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2C2" w:rsidRPr="004E4116" w:rsidRDefault="007F02C2" w:rsidP="004E4116">
      <w:pPr>
        <w:spacing w:before="240" w:after="24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  <w:r w:rsidRPr="004E4116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>Що таке фіточай?</w:t>
      </w:r>
    </w:p>
    <w:p w:rsidR="007F02C2" w:rsidRPr="004E4116" w:rsidRDefault="007F02C2" w:rsidP="004E4116">
      <w:pPr>
        <w:spacing w:before="180" w:after="18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Фіточай виглядає майже як чай і заварюється так само, як чай, але насправді </w:t>
      </w:r>
      <w:proofErr w:type="gramStart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це не</w:t>
      </w:r>
      <w:proofErr w:type="gramEnd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зовсім чай. Це тому що компоненти фіточаю беруться </w:t>
      </w:r>
      <w:r w:rsid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від куща </w:t>
      </w: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рослини, з якої виготовляються всі чаї. Фіточай складається з </w:t>
      </w:r>
      <w:proofErr w:type="gramStart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ізних компонентів і правильніше було б називати його – корисний відвар. Фіточай виготовляється з суміші </w:t>
      </w:r>
      <w:proofErr w:type="gramStart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сухого</w:t>
      </w:r>
      <w:proofErr w:type="gramEnd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листя, насіння трав, горіхів, кори, фруктів, квітів або інших рослин, які надають фіточаю ароматний смак і забезпечують корисні переваги. На відміну від інших форм чаїв, фіточай не </w:t>
      </w:r>
      <w:proofErr w:type="gramStart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містить</w:t>
      </w:r>
      <w:proofErr w:type="gramEnd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кофеїн. Фіточаї мають приємний смак і п’ються з насолодою. Ваш фіточай може складатися з одного основного інгредієнта або це може бути суміш рослинних інгредієнтів, спрямованих на досягнення конкретної мети, </w:t>
      </w:r>
      <w:proofErr w:type="gramStart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таких</w:t>
      </w:r>
      <w:proofErr w:type="gramEnd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як – протистояння простудним захворюваням, релаксація і зняття стресу і багатьох інших.</w:t>
      </w:r>
    </w:p>
    <w:p w:rsidR="004E4116" w:rsidRDefault="007F02C2" w:rsidP="004E411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gramStart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основному, </w:t>
      </w:r>
      <w:r w:rsidRPr="00273E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фіточаї використовують</w:t>
      </w: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для:</w:t>
      </w:r>
    </w:p>
    <w:p w:rsidR="007F02C2" w:rsidRPr="004E4116" w:rsidRDefault="007F02C2" w:rsidP="004E411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E41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– надання заспокійливої дії,</w:t>
      </w:r>
      <w:r w:rsidRPr="004E41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– нормалізації роботи органів серця,</w:t>
      </w:r>
      <w:r w:rsidRPr="004E41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– шлунка і нормалізації травлення,</w:t>
      </w:r>
      <w:r w:rsidRPr="004E41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– очищення організму,</w:t>
      </w:r>
      <w:r w:rsidRPr="004E41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– підвищення енергетичного тонусу організму,</w:t>
      </w:r>
      <w:r w:rsidRPr="004E41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– нормалізації стану нервової системи,</w:t>
      </w:r>
      <w:r w:rsidRPr="004E41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– зміцнення імунної системи,</w:t>
      </w:r>
      <w:r w:rsidRPr="004E41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– поповнення організму антиоксидантами,</w:t>
      </w:r>
      <w:r w:rsidRPr="004E41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– проти простудних захворювань,</w:t>
      </w:r>
      <w:r w:rsidRPr="004E41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– стимулювання роботи внутрішніх органів,</w:t>
      </w:r>
      <w:r w:rsidRPr="004E41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– усунення проблем безсоння.</w:t>
      </w:r>
    </w:p>
    <w:p w:rsidR="007F02C2" w:rsidRPr="004E4116" w:rsidRDefault="007F02C2" w:rsidP="004E411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F02C2" w:rsidRPr="004E4116" w:rsidRDefault="007F02C2" w:rsidP="004E411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Є багато </w:t>
      </w:r>
      <w:proofErr w:type="gramStart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ізних трав, з яких можна робити трав’яні фіточаї. </w:t>
      </w:r>
      <w:r w:rsidRPr="00273E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Найпоширеніші компоненти:</w:t>
      </w:r>
    </w:p>
    <w:p w:rsidR="007F02C2" w:rsidRPr="004E4116" w:rsidRDefault="007F02C2" w:rsidP="004E4116">
      <w:pPr>
        <w:numPr>
          <w:ilvl w:val="0"/>
          <w:numId w:val="1"/>
        </w:numPr>
        <w:spacing w:after="0" w:line="240" w:lineRule="auto"/>
        <w:ind w:left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E4116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Перець духмяний</w:t>
      </w: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допомагає заспокоїти симптоми застуди і невілірує розлад шлунку;</w:t>
      </w:r>
    </w:p>
    <w:p w:rsidR="007F02C2" w:rsidRPr="004E4116" w:rsidRDefault="007F02C2" w:rsidP="004E4116">
      <w:pPr>
        <w:numPr>
          <w:ilvl w:val="0"/>
          <w:numId w:val="1"/>
        </w:numPr>
        <w:spacing w:after="0" w:line="240" w:lineRule="auto"/>
        <w:ind w:left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E4116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Аніс</w:t>
      </w: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(насіння) – засіб для нормалізації травлення і заспокоєння кашлю та бронхіту;</w:t>
      </w:r>
    </w:p>
    <w:p w:rsidR="007F02C2" w:rsidRPr="004E4116" w:rsidRDefault="007F02C2" w:rsidP="004E4116">
      <w:pPr>
        <w:numPr>
          <w:ilvl w:val="0"/>
          <w:numId w:val="1"/>
        </w:numPr>
        <w:spacing w:after="0" w:line="240" w:lineRule="auto"/>
        <w:ind w:left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Pr="004E4116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Ромашка</w:t>
      </w: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відома своїми заспокійливими і протизапальними властивостями;</w:t>
      </w:r>
    </w:p>
    <w:p w:rsidR="007F02C2" w:rsidRPr="004E4116" w:rsidRDefault="007F02C2" w:rsidP="004E4116">
      <w:pPr>
        <w:numPr>
          <w:ilvl w:val="0"/>
          <w:numId w:val="1"/>
        </w:numPr>
        <w:spacing w:after="0" w:line="240" w:lineRule="auto"/>
        <w:ind w:left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E4116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Хризантема</w:t>
      </w: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зменшує температуру тіла в результаті </w:t>
      </w:r>
      <w:proofErr w:type="gramStart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ідвищеної температури при застуді. Також, допомагає при ушкодженнях печінки і нейтралізує токсини;</w:t>
      </w:r>
    </w:p>
    <w:p w:rsidR="007F02C2" w:rsidRPr="004E4116" w:rsidRDefault="007F02C2" w:rsidP="004E4116">
      <w:pPr>
        <w:numPr>
          <w:ilvl w:val="0"/>
          <w:numId w:val="1"/>
        </w:numPr>
        <w:spacing w:after="0" w:line="240" w:lineRule="auto"/>
        <w:ind w:left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E4116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Кориця</w:t>
      </w: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заспокоює і допомагає </w:t>
      </w:r>
      <w:proofErr w:type="gramStart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ідтримувати здоровий кровообіг та травлення;</w:t>
      </w:r>
    </w:p>
    <w:p w:rsidR="007F02C2" w:rsidRPr="004E4116" w:rsidRDefault="007F02C2" w:rsidP="004E4116">
      <w:pPr>
        <w:numPr>
          <w:ilvl w:val="0"/>
          <w:numId w:val="1"/>
        </w:numPr>
        <w:spacing w:after="0" w:line="240" w:lineRule="auto"/>
        <w:ind w:left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E4116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Женьшень</w:t>
      </w: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додає енергію і допомагає організму залишатися здоровим;</w:t>
      </w:r>
    </w:p>
    <w:p w:rsidR="007F02C2" w:rsidRPr="004E4116" w:rsidRDefault="007F02C2" w:rsidP="004E4116">
      <w:pPr>
        <w:numPr>
          <w:ilvl w:val="0"/>
          <w:numId w:val="1"/>
        </w:numPr>
        <w:spacing w:after="0" w:line="240" w:lineRule="auto"/>
        <w:ind w:left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E4116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Корінь імбиру</w:t>
      </w: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відмінно </w:t>
      </w:r>
      <w:proofErr w:type="gramStart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ідходить для поліпшення кровообігу і є одним з кращих для поліпшення травлення, нудоті, артриті, при застуді;</w:t>
      </w:r>
    </w:p>
    <w:p w:rsidR="007F02C2" w:rsidRPr="004E4116" w:rsidRDefault="007F02C2" w:rsidP="004E4116">
      <w:pPr>
        <w:numPr>
          <w:ilvl w:val="0"/>
          <w:numId w:val="1"/>
        </w:numPr>
        <w:spacing w:after="0" w:line="240" w:lineRule="auto"/>
        <w:ind w:left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E4116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Глід</w:t>
      </w: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зміцнює серце і збільшує приплив крові;</w:t>
      </w:r>
    </w:p>
    <w:p w:rsidR="007F02C2" w:rsidRPr="004E4116" w:rsidRDefault="007F02C2" w:rsidP="004E4116">
      <w:pPr>
        <w:numPr>
          <w:ilvl w:val="0"/>
          <w:numId w:val="1"/>
        </w:numPr>
        <w:spacing w:after="0" w:line="240" w:lineRule="auto"/>
        <w:ind w:left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E4116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Лимонник</w:t>
      </w: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</w:t>
      </w:r>
      <w:proofErr w:type="gramStart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ідвищення антиоксидантного захисту;</w:t>
      </w:r>
    </w:p>
    <w:p w:rsidR="007F02C2" w:rsidRPr="004E4116" w:rsidRDefault="007F02C2" w:rsidP="004E4116">
      <w:pPr>
        <w:numPr>
          <w:ilvl w:val="0"/>
          <w:numId w:val="1"/>
        </w:numPr>
        <w:spacing w:after="0" w:line="240" w:lineRule="auto"/>
        <w:ind w:left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E4116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Петрушка</w:t>
      </w: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сечогінний засіб, допомагає при нормалізації ниркових функцій;</w:t>
      </w:r>
    </w:p>
    <w:p w:rsidR="007F02C2" w:rsidRPr="004E4116" w:rsidRDefault="007F02C2" w:rsidP="004E4116">
      <w:pPr>
        <w:numPr>
          <w:ilvl w:val="0"/>
          <w:numId w:val="1"/>
        </w:numPr>
        <w:spacing w:after="0" w:line="240" w:lineRule="auto"/>
        <w:ind w:left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E4116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М’ята перцева</w:t>
      </w: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</w:t>
      </w:r>
      <w:proofErr w:type="gramStart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ідходить для зняття стресу. Вона також допомагає при проблемах зі шлунком і травленням, освіжає подих;</w:t>
      </w:r>
    </w:p>
    <w:p w:rsidR="007F02C2" w:rsidRPr="004E4116" w:rsidRDefault="007F02C2" w:rsidP="004E4116">
      <w:pPr>
        <w:numPr>
          <w:ilvl w:val="0"/>
          <w:numId w:val="1"/>
        </w:numPr>
        <w:spacing w:after="0" w:line="240" w:lineRule="auto"/>
        <w:ind w:left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E4116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Червона конюшина</w:t>
      </w: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використовується як лікувальний засіб при симптомах менопаузи, раку, маститі, захворюваннях суглобів, астмі, бронхіті, псоріазі і екземі. Не рекомендується для дітей, вагітних жінок і годуючих матері</w:t>
      </w:r>
      <w:proofErr w:type="gramStart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F02C2" w:rsidRPr="004E4116" w:rsidRDefault="007F02C2" w:rsidP="004E4116">
      <w:pPr>
        <w:numPr>
          <w:ilvl w:val="0"/>
          <w:numId w:val="1"/>
        </w:numPr>
        <w:spacing w:after="0" w:line="240" w:lineRule="auto"/>
        <w:ind w:left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E4116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Шипшина</w:t>
      </w: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є природним джерелом вітаміну</w:t>
      </w:r>
      <w:proofErr w:type="gramStart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біофлавоноїдів. Рекомендується при захворюваннях печінки, нирок, крові, а також є хорошим засобом від втоми, застуди та кашлю;</w:t>
      </w:r>
    </w:p>
    <w:p w:rsidR="007F02C2" w:rsidRPr="004E4116" w:rsidRDefault="007F02C2" w:rsidP="004E4116">
      <w:pPr>
        <w:numPr>
          <w:ilvl w:val="0"/>
          <w:numId w:val="1"/>
        </w:numPr>
        <w:spacing w:after="0" w:line="240" w:lineRule="auto"/>
        <w:ind w:left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E4116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Ожина</w:t>
      </w: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сприяє наданню організму енергії і здоров’я шкі</w:t>
      </w:r>
      <w:proofErr w:type="gramStart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і;</w:t>
      </w:r>
    </w:p>
    <w:p w:rsidR="007F02C2" w:rsidRPr="004E4116" w:rsidRDefault="007F02C2" w:rsidP="004E4116">
      <w:pPr>
        <w:numPr>
          <w:ilvl w:val="0"/>
          <w:numId w:val="1"/>
        </w:numPr>
        <w:spacing w:after="0" w:line="240" w:lineRule="auto"/>
        <w:ind w:left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E4116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В’яз</w:t>
      </w:r>
      <w:proofErr w:type="gramEnd"/>
      <w:r w:rsidRPr="004E4116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 xml:space="preserve"> іржавий</w:t>
      </w: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допомагає полегшити шлункові спазми та інші шлунково-кишкові проблеми;</w:t>
      </w:r>
    </w:p>
    <w:p w:rsidR="007F02C2" w:rsidRPr="004E4116" w:rsidRDefault="007F02C2" w:rsidP="004E4116">
      <w:pPr>
        <w:numPr>
          <w:ilvl w:val="0"/>
          <w:numId w:val="1"/>
        </w:numPr>
        <w:spacing w:after="0" w:line="240" w:lineRule="auto"/>
        <w:ind w:left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E4116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Звіробій</w:t>
      </w: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володіє антідепрессантною, заспокійливою, спазмолітичною, жовчогінною, протимікробною, противірусною дією;</w:t>
      </w:r>
    </w:p>
    <w:p w:rsidR="007F02C2" w:rsidRPr="004E4116" w:rsidRDefault="007F02C2" w:rsidP="004E4116">
      <w:pPr>
        <w:numPr>
          <w:ilvl w:val="0"/>
          <w:numId w:val="1"/>
        </w:numPr>
        <w:spacing w:after="0" w:line="240" w:lineRule="auto"/>
        <w:ind w:left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E4116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Дивосил</w:t>
      </w: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нормалізація моторної, секреторної діяльності шлунково-кишкового тракту;</w:t>
      </w:r>
    </w:p>
    <w:p w:rsidR="007F02C2" w:rsidRPr="004E4116" w:rsidRDefault="007F02C2" w:rsidP="004E4116">
      <w:pPr>
        <w:numPr>
          <w:ilvl w:val="0"/>
          <w:numId w:val="1"/>
        </w:numPr>
        <w:spacing w:after="0" w:line="240" w:lineRule="auto"/>
        <w:ind w:left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E4116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Чорниця</w:t>
      </w: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ягода, що має чудові цілющі властивості покращувати зі</w:t>
      </w:r>
      <w:proofErr w:type="gramStart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людини.</w:t>
      </w:r>
    </w:p>
    <w:p w:rsidR="007F02C2" w:rsidRPr="004E4116" w:rsidRDefault="007F02C2" w:rsidP="004E411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2C2" w:rsidRPr="004E4116" w:rsidRDefault="007F02C2" w:rsidP="004E4116">
      <w:pPr>
        <w:spacing w:before="240" w:after="24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1E292B"/>
          <w:sz w:val="24"/>
          <w:szCs w:val="24"/>
          <w:lang w:eastAsia="ru-RU"/>
        </w:rPr>
      </w:pPr>
      <w:r w:rsidRPr="004E4116">
        <w:rPr>
          <w:rFonts w:ascii="Times New Roman" w:eastAsia="Times New Roman" w:hAnsi="Times New Roman" w:cs="Times New Roman"/>
          <w:b/>
          <w:color w:val="1E292B"/>
          <w:sz w:val="24"/>
          <w:szCs w:val="24"/>
          <w:lang w:eastAsia="ru-RU"/>
        </w:rPr>
        <w:t>Приготування фіточаю</w:t>
      </w:r>
    </w:p>
    <w:p w:rsidR="007F02C2" w:rsidRPr="004E4116" w:rsidRDefault="007F02C2" w:rsidP="004E4116">
      <w:pPr>
        <w:spacing w:before="180" w:after="18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 ви заварюєте фіточай, використовуйте чисту холодну воду. Не користуйтеся алюмінієвим посудом, так як це може вплинути на смак. Використовуйте посуд зі скла, чавуну або нержавіючої сталі, де це можливо. </w:t>
      </w:r>
      <w:proofErr w:type="gramStart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ісля того як вода закипить, додайте 1 чайну ложку фіточаю на склянку води або дотримуйтесь рекомендацій на упаковці фіточаю. Накрийте кришкою і дайте настоятися 10 хвилин. При наявності у складі фіточаю трав з сильно вираженими фітонцидними властивостями, аромат може вийти занадто сильним і смак вийде більш “лікарським”, ніж </w:t>
      </w:r>
      <w:proofErr w:type="gramStart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E4116">
        <w:rPr>
          <w:rFonts w:ascii="Times New Roman" w:eastAsia="Times New Roman" w:hAnsi="Times New Roman" w:cs="Times New Roman"/>
          <w:sz w:val="24"/>
          <w:szCs w:val="24"/>
          <w:lang w:eastAsia="ru-RU"/>
        </w:rPr>
        <w:t>ємним. Якщо ви захочете поліпшити смак чаю, додайте мед і лимонний сік.</w:t>
      </w: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0814F0" wp14:editId="541821C3">
                <wp:simplePos x="0" y="0"/>
                <wp:positionH relativeFrom="column">
                  <wp:posOffset>-103505</wp:posOffset>
                </wp:positionH>
                <wp:positionV relativeFrom="paragraph">
                  <wp:posOffset>180340</wp:posOffset>
                </wp:positionV>
                <wp:extent cx="4518660" cy="2870835"/>
                <wp:effectExtent l="0" t="0" r="0" b="63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18660" cy="2870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73EDC" w:rsidRDefault="00273EDC" w:rsidP="00273EDC">
                            <w:pPr>
                              <w:spacing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noProof/>
                                <w:sz w:val="72"/>
                                <w:szCs w:val="72"/>
                                <w:lang w:val="uk-UA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noProof/>
                                <w:sz w:val="72"/>
                                <w:szCs w:val="72"/>
                                <w:lang w:val="uk-UA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Памятка любителю</w:t>
                            </w:r>
                          </w:p>
                          <w:p w:rsidR="00273EDC" w:rsidRPr="00273EDC" w:rsidRDefault="00273EDC" w:rsidP="00273EDC">
                            <w:pPr>
                              <w:spacing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noProof/>
                                <w:sz w:val="72"/>
                                <w:szCs w:val="72"/>
                                <w:lang w:val="uk-UA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noProof/>
                                <w:sz w:val="72"/>
                                <w:szCs w:val="72"/>
                                <w:lang w:val="uk-UA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фіточаю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8.15pt;margin-top:14.2pt;width:355.8pt;height:226.0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" filled="f" stroked="f">
                <v:fill o:detectmouseclick="t"/>
                <v:textbox style="mso-fit-shape-to-text:t">
                  <w:txbxContent>
                    <w:p w:rsidR="00273EDC" w:rsidRDefault="00273EDC" w:rsidP="00273EDC">
                      <w:pPr>
                        <w:spacing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noProof/>
                          <w:sz w:val="72"/>
                          <w:szCs w:val="72"/>
                          <w:lang w:val="uk-UA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noProof/>
                          <w:sz w:val="72"/>
                          <w:szCs w:val="72"/>
                          <w:lang w:val="uk-UA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Памятка любителю</w:t>
                      </w:r>
                    </w:p>
                    <w:p w:rsidR="00273EDC" w:rsidRPr="00273EDC" w:rsidRDefault="00273EDC" w:rsidP="00273EDC">
                      <w:pPr>
                        <w:spacing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noProof/>
                          <w:sz w:val="72"/>
                          <w:szCs w:val="72"/>
                          <w:lang w:val="uk-UA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noProof/>
                          <w:sz w:val="72"/>
                          <w:szCs w:val="72"/>
                          <w:lang w:val="uk-UA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фіточаю</w:t>
                      </w:r>
                    </w:p>
                  </w:txbxContent>
                </v:textbox>
              </v:shape>
            </w:pict>
          </mc:Fallback>
        </mc:AlternateContent>
      </w: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4E41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12CCA6AB" wp14:editId="5022B860">
            <wp:simplePos x="0" y="0"/>
            <wp:positionH relativeFrom="column">
              <wp:posOffset>-106680</wp:posOffset>
            </wp:positionH>
            <wp:positionV relativeFrom="paragraph">
              <wp:posOffset>177165</wp:posOffset>
            </wp:positionV>
            <wp:extent cx="4518660" cy="2870835"/>
            <wp:effectExtent l="0" t="0" r="0" b="5715"/>
            <wp:wrapNone/>
            <wp:docPr id="3" name="Рисунок 3" descr="Приготування фіточа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риготування фіточаю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660" cy="287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317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4E4116" w:rsidRDefault="004E4116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273EDC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273EDC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273EDC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273EDC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273EDC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273EDC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273EDC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273EDC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273EDC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273EDC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273EDC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273EDC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273EDC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273EDC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273EDC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273EDC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273EDC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273EDC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273EDC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.</w:t>
      </w:r>
      <w:bookmarkStart w:id="0" w:name="_GoBack"/>
      <w:bookmarkEnd w:id="0"/>
    </w:p>
    <w:p w:rsidR="00273EDC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273EDC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273EDC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273EDC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E4116">
        <w:rPr>
          <w:rFonts w:ascii="Times New Roman" w:hAnsi="Times New Roman" w:cs="Times New Roman"/>
          <w:sz w:val="24"/>
          <w:szCs w:val="24"/>
          <w:u w:val="single"/>
          <w:lang w:val="uk-UA"/>
        </w:rPr>
        <w:lastRenderedPageBreak/>
        <w:t>Склад</w:t>
      </w:r>
      <w:r w:rsidRPr="004E4116">
        <w:rPr>
          <w:rFonts w:ascii="Times New Roman" w:hAnsi="Times New Roman" w:cs="Times New Roman"/>
          <w:sz w:val="24"/>
          <w:szCs w:val="24"/>
          <w:lang w:val="uk-UA"/>
        </w:rPr>
        <w:t>: 1</w:t>
      </w:r>
      <w:r w:rsidRPr="004E4116">
        <w:rPr>
          <w:rFonts w:ascii="Times New Roman" w:hAnsi="Times New Roman" w:cs="Times New Roman"/>
          <w:sz w:val="24"/>
          <w:szCs w:val="24"/>
        </w:rPr>
        <w:t> </w:t>
      </w:r>
      <w:r w:rsidRPr="004E4116">
        <w:rPr>
          <w:rFonts w:ascii="Times New Roman" w:hAnsi="Times New Roman" w:cs="Times New Roman"/>
          <w:sz w:val="24"/>
          <w:szCs w:val="24"/>
          <w:lang w:val="uk-UA"/>
        </w:rPr>
        <w:t>ч.л. календули, 1</w:t>
      </w:r>
      <w:r w:rsidRPr="004E4116">
        <w:rPr>
          <w:rFonts w:ascii="Times New Roman" w:hAnsi="Times New Roman" w:cs="Times New Roman"/>
          <w:sz w:val="24"/>
          <w:szCs w:val="24"/>
        </w:rPr>
        <w:t> </w:t>
      </w:r>
      <w:r w:rsidRPr="004E4116">
        <w:rPr>
          <w:rFonts w:ascii="Times New Roman" w:hAnsi="Times New Roman" w:cs="Times New Roman"/>
          <w:sz w:val="24"/>
          <w:szCs w:val="24"/>
          <w:lang w:val="uk-UA"/>
        </w:rPr>
        <w:t>ч.л. собачої кропиви, 1/2</w:t>
      </w:r>
      <w:r w:rsidRPr="004E4116">
        <w:rPr>
          <w:rFonts w:ascii="Times New Roman" w:hAnsi="Times New Roman" w:cs="Times New Roman"/>
          <w:sz w:val="24"/>
          <w:szCs w:val="24"/>
        </w:rPr>
        <w:t> </w:t>
      </w:r>
      <w:r w:rsidRPr="004E4116">
        <w:rPr>
          <w:rFonts w:ascii="Times New Roman" w:hAnsi="Times New Roman" w:cs="Times New Roman"/>
          <w:sz w:val="24"/>
          <w:szCs w:val="24"/>
          <w:lang w:val="uk-UA"/>
        </w:rPr>
        <w:t>ч.л. материнки, 1/2</w:t>
      </w:r>
      <w:r w:rsidRPr="004E4116">
        <w:rPr>
          <w:rFonts w:ascii="Times New Roman" w:hAnsi="Times New Roman" w:cs="Times New Roman"/>
          <w:sz w:val="24"/>
          <w:szCs w:val="24"/>
        </w:rPr>
        <w:t> </w:t>
      </w:r>
      <w:r w:rsidRPr="004E4116">
        <w:rPr>
          <w:rFonts w:ascii="Times New Roman" w:hAnsi="Times New Roman" w:cs="Times New Roman"/>
          <w:sz w:val="24"/>
          <w:szCs w:val="24"/>
          <w:lang w:val="uk-UA"/>
        </w:rPr>
        <w:t>ч.л. омели білої.</w:t>
      </w: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4116">
        <w:rPr>
          <w:rFonts w:ascii="Times New Roman" w:hAnsi="Times New Roman" w:cs="Times New Roman"/>
          <w:sz w:val="24"/>
          <w:szCs w:val="24"/>
          <w:u w:val="single"/>
        </w:rPr>
        <w:t>Приготування</w:t>
      </w:r>
      <w:r w:rsidRPr="004E4116">
        <w:rPr>
          <w:rFonts w:ascii="Times New Roman" w:hAnsi="Times New Roman" w:cs="Times New Roman"/>
          <w:sz w:val="24"/>
          <w:szCs w:val="24"/>
        </w:rPr>
        <w:t xml:space="preserve">: суміш трав залийте 2 склянками гарячої води (не окропу!). </w:t>
      </w:r>
      <w:proofErr w:type="gramStart"/>
      <w:r w:rsidRPr="004E4116">
        <w:rPr>
          <w:rFonts w:ascii="Times New Roman" w:hAnsi="Times New Roman" w:cs="Times New Roman"/>
          <w:sz w:val="24"/>
          <w:szCs w:val="24"/>
        </w:rPr>
        <w:t>Дайте настоятися і пийте охолодженим по 1/2 склянки 2—3 рази</w:t>
      </w:r>
      <w:proofErr w:type="gramEnd"/>
      <w:r w:rsidRPr="004E4116">
        <w:rPr>
          <w:rFonts w:ascii="Times New Roman" w:hAnsi="Times New Roman" w:cs="Times New Roman"/>
          <w:sz w:val="24"/>
          <w:szCs w:val="24"/>
        </w:rPr>
        <w:t xml:space="preserve"> на день.</w:t>
      </w: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4116">
        <w:rPr>
          <w:rFonts w:ascii="Times New Roman" w:hAnsi="Times New Roman" w:cs="Times New Roman"/>
          <w:sz w:val="24"/>
          <w:szCs w:val="24"/>
        </w:rPr>
        <w:br/>
        <w:t xml:space="preserve">Найбільш широко цей спектр представлений у валеріани - сонливість, нездатність до концентрації уваги, погіршення пам'яті, </w:t>
      </w:r>
      <w:proofErr w:type="gramStart"/>
      <w:r w:rsidRPr="004E4116">
        <w:rPr>
          <w:rFonts w:ascii="Times New Roman" w:hAnsi="Times New Roman" w:cs="Times New Roman"/>
          <w:sz w:val="24"/>
          <w:szCs w:val="24"/>
        </w:rPr>
        <w:t>а інод</w:t>
      </w:r>
      <w:proofErr w:type="gramEnd"/>
      <w:r w:rsidRPr="004E4116">
        <w:rPr>
          <w:rFonts w:ascii="Times New Roman" w:hAnsi="Times New Roman" w:cs="Times New Roman"/>
          <w:sz w:val="24"/>
          <w:szCs w:val="24"/>
        </w:rPr>
        <w:t xml:space="preserve">і і туманність зору, зробили це засіб забороненим у ряді держав. При її вживанні заборонено водити автомобіль, працювати з небезпечними механізмами. </w:t>
      </w:r>
      <w:proofErr w:type="gramStart"/>
      <w:r w:rsidRPr="004E411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4E4116">
        <w:rPr>
          <w:rFonts w:ascii="Times New Roman" w:hAnsi="Times New Roman" w:cs="Times New Roman"/>
          <w:sz w:val="24"/>
          <w:szCs w:val="24"/>
        </w:rPr>
        <w:t>ітку не варто захоплюватися звіробоєм, який підвищує чутливість шкіри і слизових оболонок до ультрафіолетових променів, стаючи причиною опіків.</w:t>
      </w: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4116">
        <w:rPr>
          <w:rFonts w:ascii="Times New Roman" w:hAnsi="Times New Roman" w:cs="Times New Roman"/>
          <w:sz w:val="24"/>
          <w:szCs w:val="24"/>
        </w:rPr>
        <w:t> </w:t>
      </w: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4116">
        <w:rPr>
          <w:rFonts w:ascii="Times New Roman" w:hAnsi="Times New Roman" w:cs="Times New Roman"/>
          <w:sz w:val="24"/>
          <w:szCs w:val="24"/>
        </w:rPr>
        <w:t>Рецепти заспокійливих чаїв</w:t>
      </w: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4116">
        <w:rPr>
          <w:rFonts w:ascii="Times New Roman" w:hAnsi="Times New Roman" w:cs="Times New Roman"/>
          <w:sz w:val="24"/>
          <w:szCs w:val="24"/>
        </w:rPr>
        <w:br/>
        <w:t xml:space="preserve">Кожна трава володіє не тільки особливостями впливу на нервову систему, але і певними смаковими якостями, зібрати які в єдину ароматну концепцію досить складно. Тим не менш, існують вже готові </w:t>
      </w:r>
      <w:proofErr w:type="gramStart"/>
      <w:r w:rsidRPr="004E4116">
        <w:rPr>
          <w:rFonts w:ascii="Times New Roman" w:hAnsi="Times New Roman" w:cs="Times New Roman"/>
          <w:sz w:val="24"/>
          <w:szCs w:val="24"/>
        </w:rPr>
        <w:t>та</w:t>
      </w:r>
      <w:proofErr w:type="gramEnd"/>
      <w:r w:rsidRPr="004E4116">
        <w:rPr>
          <w:rFonts w:ascii="Times New Roman" w:hAnsi="Times New Roman" w:cs="Times New Roman"/>
          <w:sz w:val="24"/>
          <w:szCs w:val="24"/>
        </w:rPr>
        <w:t xml:space="preserve"> перевірені цілими поколіннями рецепти.</w:t>
      </w: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4116">
        <w:rPr>
          <w:rFonts w:ascii="Times New Roman" w:hAnsi="Times New Roman" w:cs="Times New Roman"/>
          <w:sz w:val="24"/>
          <w:szCs w:val="24"/>
        </w:rPr>
        <w:t> </w:t>
      </w: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4116">
        <w:rPr>
          <w:rFonts w:ascii="Times New Roman" w:hAnsi="Times New Roman" w:cs="Times New Roman"/>
          <w:sz w:val="24"/>
          <w:szCs w:val="24"/>
        </w:rPr>
        <w:t>Чай «На добрий сон»</w:t>
      </w: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4116">
        <w:rPr>
          <w:rFonts w:ascii="Times New Roman" w:hAnsi="Times New Roman" w:cs="Times New Roman"/>
          <w:sz w:val="24"/>
          <w:szCs w:val="24"/>
        </w:rPr>
        <w:t xml:space="preserve">Візьміть по три столових ложки м'яти і кропиви собачої, по дві </w:t>
      </w:r>
      <w:proofErr w:type="gramStart"/>
      <w:r w:rsidRPr="004E4116">
        <w:rPr>
          <w:rFonts w:ascii="Times New Roman" w:hAnsi="Times New Roman" w:cs="Times New Roman"/>
          <w:sz w:val="24"/>
          <w:szCs w:val="24"/>
        </w:rPr>
        <w:t>корен</w:t>
      </w:r>
      <w:proofErr w:type="gramEnd"/>
      <w:r w:rsidRPr="004E4116">
        <w:rPr>
          <w:rFonts w:ascii="Times New Roman" w:hAnsi="Times New Roman" w:cs="Times New Roman"/>
          <w:sz w:val="24"/>
          <w:szCs w:val="24"/>
        </w:rPr>
        <w:t>ів валеріани і шишок хмелю, перемішайте і тримайте в тканинному мішечку. При необхідності заварюйте одну столову ложку збору на 200 мл окропу.</w:t>
      </w: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4116">
        <w:rPr>
          <w:rFonts w:ascii="Times New Roman" w:hAnsi="Times New Roman" w:cs="Times New Roman"/>
          <w:sz w:val="24"/>
          <w:szCs w:val="24"/>
        </w:rPr>
        <w:t> </w:t>
      </w: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4116">
        <w:rPr>
          <w:rFonts w:ascii="Times New Roman" w:hAnsi="Times New Roman" w:cs="Times New Roman"/>
          <w:sz w:val="24"/>
          <w:szCs w:val="24"/>
        </w:rPr>
        <w:t>Фіточай «Лавандова рапсодія»</w:t>
      </w: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4116">
        <w:rPr>
          <w:rFonts w:ascii="Times New Roman" w:hAnsi="Times New Roman" w:cs="Times New Roman"/>
          <w:sz w:val="24"/>
          <w:szCs w:val="24"/>
        </w:rPr>
        <w:lastRenderedPageBreak/>
        <w:t xml:space="preserve">Одну чайну ложку лаванди, дві зеленого чаю заваріть в 400 мл води. Чай краще вживати перед сном, але можна використовувати і в якості зброї проти головного болю і </w:t>
      </w:r>
      <w:proofErr w:type="gramStart"/>
      <w:r w:rsidRPr="004E411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4E4116">
        <w:rPr>
          <w:rFonts w:ascii="Times New Roman" w:hAnsi="Times New Roman" w:cs="Times New Roman"/>
          <w:sz w:val="24"/>
          <w:szCs w:val="24"/>
        </w:rPr>
        <w:t>ігрені.</w:t>
      </w: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4116">
        <w:rPr>
          <w:rFonts w:ascii="Times New Roman" w:hAnsi="Times New Roman" w:cs="Times New Roman"/>
          <w:sz w:val="24"/>
          <w:szCs w:val="24"/>
        </w:rPr>
        <w:t> </w:t>
      </w: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4116">
        <w:rPr>
          <w:rFonts w:ascii="Times New Roman" w:hAnsi="Times New Roman" w:cs="Times New Roman"/>
          <w:sz w:val="24"/>
          <w:szCs w:val="24"/>
        </w:rPr>
        <w:t>Чай «Гарний настрій»</w:t>
      </w: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4116">
        <w:rPr>
          <w:rFonts w:ascii="Times New Roman" w:hAnsi="Times New Roman" w:cs="Times New Roman"/>
          <w:sz w:val="24"/>
          <w:szCs w:val="24"/>
        </w:rPr>
        <w:t>Візьміть по одній чайній ложці траву пустирника, листя зеленого чаю і шишки хмелю, залийте двома склянками окропу і дайте настоятися в термосі годину. В отриманий ароматний напій можна додати мед.</w:t>
      </w: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4116">
        <w:rPr>
          <w:rFonts w:ascii="Times New Roman" w:hAnsi="Times New Roman" w:cs="Times New Roman"/>
          <w:sz w:val="24"/>
          <w:szCs w:val="24"/>
        </w:rPr>
        <w:t> </w:t>
      </w: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4116">
        <w:rPr>
          <w:rFonts w:ascii="Times New Roman" w:hAnsi="Times New Roman" w:cs="Times New Roman"/>
          <w:sz w:val="24"/>
          <w:szCs w:val="24"/>
        </w:rPr>
        <w:t>Чай «Затишок і спокій»</w:t>
      </w: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4116">
        <w:rPr>
          <w:rFonts w:ascii="Times New Roman" w:hAnsi="Times New Roman" w:cs="Times New Roman"/>
          <w:sz w:val="24"/>
          <w:szCs w:val="24"/>
        </w:rPr>
        <w:t xml:space="preserve">2 чайних ложки зеленого чаю, по одній кожної з трав - </w:t>
      </w:r>
      <w:proofErr w:type="gramStart"/>
      <w:r w:rsidRPr="004E4116">
        <w:rPr>
          <w:rFonts w:ascii="Times New Roman" w:hAnsi="Times New Roman" w:cs="Times New Roman"/>
          <w:sz w:val="24"/>
          <w:szCs w:val="24"/>
        </w:rPr>
        <w:t>м'ята</w:t>
      </w:r>
      <w:proofErr w:type="gramEnd"/>
      <w:r w:rsidRPr="004E4116">
        <w:rPr>
          <w:rFonts w:ascii="Times New Roman" w:hAnsi="Times New Roman" w:cs="Times New Roman"/>
          <w:sz w:val="24"/>
          <w:szCs w:val="24"/>
        </w:rPr>
        <w:t>, звіробій, липа, ромашка, змішати і залити половиною літра окропу. Наполягати сі</w:t>
      </w:r>
      <w:proofErr w:type="gramStart"/>
      <w:r w:rsidRPr="004E411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4E4116">
        <w:rPr>
          <w:rFonts w:ascii="Times New Roman" w:hAnsi="Times New Roman" w:cs="Times New Roman"/>
          <w:sz w:val="24"/>
          <w:szCs w:val="24"/>
        </w:rPr>
        <w:t xml:space="preserve"> необхідно не менше десяти хвилин.</w:t>
      </w: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4116">
        <w:rPr>
          <w:rFonts w:ascii="Times New Roman" w:hAnsi="Times New Roman" w:cs="Times New Roman"/>
          <w:sz w:val="24"/>
          <w:szCs w:val="24"/>
        </w:rPr>
        <w:t> </w:t>
      </w: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4116">
        <w:rPr>
          <w:rFonts w:ascii="Times New Roman" w:hAnsi="Times New Roman" w:cs="Times New Roman"/>
          <w:sz w:val="24"/>
          <w:szCs w:val="24"/>
        </w:rPr>
        <w:t>Чай «Антистрес»</w:t>
      </w:r>
    </w:p>
    <w:p w:rsidR="00BF05E3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E4116">
        <w:rPr>
          <w:rFonts w:ascii="Times New Roman" w:hAnsi="Times New Roman" w:cs="Times New Roman"/>
          <w:sz w:val="24"/>
          <w:szCs w:val="24"/>
        </w:rPr>
        <w:t xml:space="preserve">М'яту, материнку, ромашку, звіробій і хміль беруть у </w:t>
      </w:r>
      <w:proofErr w:type="gramStart"/>
      <w:r w:rsidRPr="004E411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E4116">
        <w:rPr>
          <w:rFonts w:ascii="Times New Roman" w:hAnsi="Times New Roman" w:cs="Times New Roman"/>
          <w:sz w:val="24"/>
          <w:szCs w:val="24"/>
        </w:rPr>
        <w:t>івних кількостях, перемішують і зберігають у полотняних мішечках. При необхідності одну столову ложку суміші заварюють склянкою окропу і настоюють 10-15 хвилин.</w:t>
      </w:r>
      <w:r w:rsidRPr="004E4116">
        <w:rPr>
          <w:rFonts w:ascii="Times New Roman" w:hAnsi="Times New Roman" w:cs="Times New Roman"/>
          <w:sz w:val="24"/>
          <w:szCs w:val="24"/>
        </w:rPr>
        <w:br/>
      </w:r>
      <w:r w:rsidRPr="004E4116">
        <w:rPr>
          <w:rFonts w:ascii="Times New Roman" w:hAnsi="Times New Roman" w:cs="Times New Roman"/>
          <w:sz w:val="24"/>
          <w:szCs w:val="24"/>
        </w:rPr>
        <w:br/>
        <w:t xml:space="preserve">Заспокійливий чай - простий і ефективний засіб боротьби з депресіями і стресами, відчуттям тривоги та безсоння. Завдяки широкому спектру трав, що володіють </w:t>
      </w:r>
      <w:proofErr w:type="gramStart"/>
      <w:r w:rsidRPr="004E4116">
        <w:rPr>
          <w:rFonts w:ascii="Times New Roman" w:hAnsi="Times New Roman" w:cs="Times New Roman"/>
          <w:sz w:val="24"/>
          <w:szCs w:val="24"/>
        </w:rPr>
        <w:t>седативною</w:t>
      </w:r>
      <w:proofErr w:type="gramEnd"/>
      <w:r w:rsidRPr="004E4116">
        <w:rPr>
          <w:rFonts w:ascii="Times New Roman" w:hAnsi="Times New Roman" w:cs="Times New Roman"/>
          <w:sz w:val="24"/>
          <w:szCs w:val="24"/>
        </w:rPr>
        <w:t xml:space="preserve"> дією, кожен бажаючий зможе вивести свою формулу спокою і впевненості в собі.</w:t>
      </w:r>
      <w:r w:rsidRPr="004E4116">
        <w:rPr>
          <w:rFonts w:ascii="Times New Roman" w:hAnsi="Times New Roman" w:cs="Times New Roman"/>
          <w:sz w:val="24"/>
          <w:szCs w:val="24"/>
        </w:rPr>
        <w:br/>
      </w:r>
      <w:r w:rsidRPr="004E4116">
        <w:rPr>
          <w:rFonts w:ascii="Times New Roman" w:hAnsi="Times New Roman" w:cs="Times New Roman"/>
          <w:sz w:val="24"/>
          <w:szCs w:val="24"/>
        </w:rPr>
        <w:br/>
        <w:t>Чай заспокійливий допоможе зняти стрес і зберегти здоров'я</w:t>
      </w: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41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ай із шипшини, м'яти і липи</w:t>
      </w:r>
      <w:r w:rsidRPr="004E4116">
        <w:rPr>
          <w:rFonts w:ascii="Times New Roman" w:hAnsi="Times New Roman" w:cs="Times New Roman"/>
          <w:sz w:val="24"/>
          <w:szCs w:val="24"/>
        </w:rPr>
        <w:br/>
        <w:t xml:space="preserve">Цей чай дуже корисний при застуді і бронхіті. Шипшина - </w:t>
      </w:r>
      <w:r w:rsidRPr="004E4116">
        <w:rPr>
          <w:rFonts w:ascii="Times New Roman" w:hAnsi="Times New Roman" w:cs="Times New Roman"/>
          <w:sz w:val="24"/>
          <w:szCs w:val="24"/>
        </w:rPr>
        <w:lastRenderedPageBreak/>
        <w:t>незамінне джерело вітаміну С, м'ята полегшує дихання, а липа допомагає вивести мокротиння з бронхів.</w:t>
      </w:r>
      <w:r w:rsidRPr="004E4116">
        <w:rPr>
          <w:rFonts w:ascii="Times New Roman" w:hAnsi="Times New Roman" w:cs="Times New Roman"/>
          <w:sz w:val="24"/>
          <w:szCs w:val="24"/>
        </w:rPr>
        <w:br/>
        <w:t xml:space="preserve">Взяти в </w:t>
      </w:r>
      <w:proofErr w:type="gramStart"/>
      <w:r w:rsidRPr="004E411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E4116">
        <w:rPr>
          <w:rFonts w:ascii="Times New Roman" w:hAnsi="Times New Roman" w:cs="Times New Roman"/>
          <w:sz w:val="24"/>
          <w:szCs w:val="24"/>
        </w:rPr>
        <w:t>івних пропорціях плоди шипшини, листя м'яти та квіти липи. Шипшину краще попередньо подрібнити, щоб краще заварилася. Засипати трави і шипшину в термос або чайник, залити гарячою водою.</w:t>
      </w:r>
      <w:r w:rsidRPr="004E4116">
        <w:rPr>
          <w:rFonts w:ascii="Times New Roman" w:hAnsi="Times New Roman" w:cs="Times New Roman"/>
          <w:sz w:val="24"/>
          <w:szCs w:val="24"/>
        </w:rPr>
        <w:br/>
        <w:t>Приблизно на 1 ст.л. збору - 250 мл води.</w:t>
      </w: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41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Чай з липи, чебрецю та імбиру</w:t>
      </w:r>
      <w:r w:rsidRPr="004E4116">
        <w:rPr>
          <w:rFonts w:ascii="Times New Roman" w:hAnsi="Times New Roman" w:cs="Times New Roman"/>
          <w:sz w:val="24"/>
          <w:szCs w:val="24"/>
        </w:rPr>
        <w:br/>
        <w:t>Це зігріваючий ароматний чай, яких допомагає зміцнити імунітет і позбутися від кашлю та застуди.</w:t>
      </w:r>
      <w:r w:rsidRPr="004E4116">
        <w:rPr>
          <w:rFonts w:ascii="Times New Roman" w:hAnsi="Times New Roman" w:cs="Times New Roman"/>
          <w:sz w:val="24"/>
          <w:szCs w:val="24"/>
        </w:rPr>
        <w:br/>
        <w:t xml:space="preserve">У </w:t>
      </w:r>
      <w:proofErr w:type="gramStart"/>
      <w:r w:rsidRPr="004E411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E4116">
        <w:rPr>
          <w:rFonts w:ascii="Times New Roman" w:hAnsi="Times New Roman" w:cs="Times New Roman"/>
          <w:sz w:val="24"/>
          <w:szCs w:val="24"/>
        </w:rPr>
        <w:t>івних пропорціях взяти чебрець і квітки липи, покласти шматочки імбиру і залити гарячою водою, дати настоятися мінімум 15 хвилин.</w:t>
      </w: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41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Вітамінний чай з шипшини, листя смородини, листя малини і чебрецю</w:t>
      </w:r>
      <w:r w:rsidRPr="004E4116">
        <w:rPr>
          <w:rFonts w:ascii="Times New Roman" w:hAnsi="Times New Roman" w:cs="Times New Roman"/>
          <w:sz w:val="24"/>
          <w:szCs w:val="24"/>
        </w:rPr>
        <w:br/>
        <w:t xml:space="preserve">Взяти в </w:t>
      </w:r>
      <w:proofErr w:type="gramStart"/>
      <w:r w:rsidRPr="004E411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E4116">
        <w:rPr>
          <w:rFonts w:ascii="Times New Roman" w:hAnsi="Times New Roman" w:cs="Times New Roman"/>
          <w:sz w:val="24"/>
          <w:szCs w:val="24"/>
        </w:rPr>
        <w:t>івних кількостях плоди, листя і чебрець, залити їх гарячою водою і дати настоятися 15-20 хвилин. На 1-2 ст.л. збору - 250 мл води.</w:t>
      </w: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41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Чай з шавлії</w:t>
      </w:r>
      <w:r w:rsidRPr="004E4116">
        <w:rPr>
          <w:rFonts w:ascii="Times New Roman" w:hAnsi="Times New Roman" w:cs="Times New Roman"/>
          <w:sz w:val="24"/>
          <w:szCs w:val="24"/>
        </w:rPr>
        <w:br/>
        <w:t xml:space="preserve">Цей чай допомагає знизити стрес і зміцнити імунну систему, покращує </w:t>
      </w:r>
      <w:proofErr w:type="gramStart"/>
      <w:r w:rsidRPr="004E4116">
        <w:rPr>
          <w:rFonts w:ascii="Times New Roman" w:hAnsi="Times New Roman" w:cs="Times New Roman"/>
          <w:sz w:val="24"/>
          <w:szCs w:val="24"/>
        </w:rPr>
        <w:t>пам'ять</w:t>
      </w:r>
      <w:proofErr w:type="gramEnd"/>
      <w:r w:rsidRPr="004E4116">
        <w:rPr>
          <w:rFonts w:ascii="Times New Roman" w:hAnsi="Times New Roman" w:cs="Times New Roman"/>
          <w:sz w:val="24"/>
          <w:szCs w:val="24"/>
        </w:rPr>
        <w:t xml:space="preserve"> і має протизапальні властивості. 2 чайні ложки засипати в чашку і залити гарячою водою, дати настоятися 20-30 хвилин. </w:t>
      </w:r>
      <w:proofErr w:type="gramStart"/>
      <w:r w:rsidRPr="004E411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E4116">
        <w:rPr>
          <w:rFonts w:ascii="Times New Roman" w:hAnsi="Times New Roman" w:cs="Times New Roman"/>
          <w:sz w:val="24"/>
          <w:szCs w:val="24"/>
        </w:rPr>
        <w:t>ісля чого додати в теплий чай за смаком мед.</w:t>
      </w: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4116">
        <w:rPr>
          <w:rFonts w:ascii="Times New Roman" w:hAnsi="Times New Roman" w:cs="Times New Roman"/>
          <w:sz w:val="24"/>
          <w:szCs w:val="24"/>
        </w:rPr>
        <w:t xml:space="preserve">Існує ще </w:t>
      </w:r>
      <w:proofErr w:type="gramStart"/>
      <w:r w:rsidRPr="004E4116">
        <w:rPr>
          <w:rFonts w:ascii="Times New Roman" w:hAnsi="Times New Roman" w:cs="Times New Roman"/>
          <w:sz w:val="24"/>
          <w:szCs w:val="24"/>
        </w:rPr>
        <w:t>безл</w:t>
      </w:r>
      <w:proofErr w:type="gramEnd"/>
      <w:r w:rsidRPr="004E4116">
        <w:rPr>
          <w:rFonts w:ascii="Times New Roman" w:hAnsi="Times New Roman" w:cs="Times New Roman"/>
          <w:sz w:val="24"/>
          <w:szCs w:val="24"/>
        </w:rPr>
        <w:t xml:space="preserve">іч компонентів, з яких можна робити смачні і корисні чаї: пелюстки троянди, листя і ягоди суниці, чорниці, малини. Можна зробити чай ромашковий, який допоможе впоратися з будь-яким запаленням і покращує травлення або чай із звіробою, який називають рослиною від 99 </w:t>
      </w:r>
      <w:proofErr w:type="gramStart"/>
      <w:r w:rsidRPr="004E4116">
        <w:rPr>
          <w:rFonts w:ascii="Times New Roman" w:hAnsi="Times New Roman" w:cs="Times New Roman"/>
          <w:sz w:val="24"/>
          <w:szCs w:val="24"/>
        </w:rPr>
        <w:t>хвороб</w:t>
      </w:r>
      <w:proofErr w:type="gramEnd"/>
      <w:r w:rsidRPr="004E4116">
        <w:rPr>
          <w:rFonts w:ascii="Times New Roman" w:hAnsi="Times New Roman" w:cs="Times New Roman"/>
          <w:sz w:val="24"/>
          <w:szCs w:val="24"/>
        </w:rPr>
        <w:t>. Шукайте свої улюблені поєднання і насолоджуйтеся ароматним чаєм з трав!</w:t>
      </w:r>
    </w:p>
    <w:p w:rsidR="007F02C2" w:rsidRPr="004E4116" w:rsidRDefault="007F02C2" w:rsidP="004E41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E4116">
        <w:rPr>
          <w:rFonts w:ascii="Times New Roman" w:hAnsi="Times New Roman" w:cs="Times New Roman"/>
          <w:sz w:val="24"/>
          <w:szCs w:val="24"/>
        </w:rPr>
        <w:t>Для б</w:t>
      </w:r>
      <w:proofErr w:type="gramEnd"/>
      <w:r w:rsidRPr="004E4116">
        <w:rPr>
          <w:rFonts w:ascii="Times New Roman" w:hAnsi="Times New Roman" w:cs="Times New Roman"/>
          <w:sz w:val="24"/>
          <w:szCs w:val="24"/>
        </w:rPr>
        <w:t>ільшого лікувального і смачного ефекту пийте чаї з медом або малиновим варенням, додавайте скибочки апельсина або лимона!</w:t>
      </w:r>
    </w:p>
    <w:p w:rsidR="007F02C2" w:rsidRPr="004E4116" w:rsidRDefault="00273EDC" w:rsidP="004E411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hyperlink r:id="rId7" w:tgtFrame="_blank" w:tooltip="Google Plus" w:history="1">
        <w:r w:rsidR="007F02C2" w:rsidRPr="004E4116">
          <w:rPr>
            <w:rStyle w:val="a5"/>
            <w:rFonts w:ascii="Times New Roman" w:hAnsi="Times New Roman" w:cs="Times New Roman"/>
            <w:sz w:val="24"/>
            <w:szCs w:val="24"/>
          </w:rPr>
          <w:br/>
        </w:r>
      </w:hyperlink>
    </w:p>
    <w:sectPr w:rsidR="007F02C2" w:rsidRPr="004E4116" w:rsidSect="004E4116">
      <w:pgSz w:w="8419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874BF"/>
    <w:multiLevelType w:val="multilevel"/>
    <w:tmpl w:val="390E52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110C2522"/>
    <w:multiLevelType w:val="multilevel"/>
    <w:tmpl w:val="6A000EC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33DA7C1F"/>
    <w:multiLevelType w:val="multilevel"/>
    <w:tmpl w:val="2752F4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gutterAtTop/>
  <w:proofState w:grammar="clean"/>
  <w:defaultTabStop w:val="708"/>
  <w:characterSpacingControl w:val="doNotCompress"/>
  <w:printTwoOnOn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2C2"/>
    <w:rsid w:val="00273EDC"/>
    <w:rsid w:val="004E4116"/>
    <w:rsid w:val="007F02C2"/>
    <w:rsid w:val="00BF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0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02C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F02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0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02C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F02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6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11514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0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7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0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9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share.yandex.net/go.xml?service=gplus&amp;url=http%3A%2F%2Fpapinaeda.com%2F186&amp;title=%D0%9D%D0%B0%D1%80%D0%BE%D0%B4%D0%BD%D1%96%20%D1%80%D0%B5%D1%86%D0%B5%D0%BF%D1%82%D0%B8%20%D1%82%D0%B0%20%D0%BA%D0%BE%D1%80%D0%B8%D1%81%D0%BD%D1%96%20%D0%B2%D0%BB%D0%B0%D1%81%D1%82%D0%B8%D0%B2%D0%BE%D1%81%D1%82%D1%96%20%D1%82%D1%80%D0%B0%D0%B2%27%D1%8F%D0%BD%D0%B8%D1%85%20%D1%87%D0%B0%D1%97%D0%B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1222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2017-04-28T03:49:00Z</cp:lastPrinted>
  <dcterms:created xsi:type="dcterms:W3CDTF">2017-04-25T05:29:00Z</dcterms:created>
  <dcterms:modified xsi:type="dcterms:W3CDTF">2017-04-28T03:49:00Z</dcterms:modified>
</cp:coreProperties>
</file>