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7DB" w:rsidRDefault="009778EC" w:rsidP="00775B15">
      <w:pPr>
        <w:ind w:firstLine="567"/>
        <w:jc w:val="center"/>
        <w:rPr>
          <w:sz w:val="40"/>
          <w:szCs w:val="28"/>
          <w:lang w:val="uk-UA"/>
        </w:rPr>
      </w:pPr>
      <w:r w:rsidRPr="00D067DB">
        <w:rPr>
          <w:sz w:val="40"/>
          <w:szCs w:val="28"/>
          <w:lang w:val="uk-UA"/>
        </w:rPr>
        <w:t>Естетичне виховання школярів та розвиток їх творчих здібностей за допомогою</w:t>
      </w:r>
    </w:p>
    <w:p w:rsidR="00D067DB" w:rsidRDefault="009778EC" w:rsidP="00775B15">
      <w:pPr>
        <w:ind w:firstLine="567"/>
        <w:jc w:val="center"/>
        <w:rPr>
          <w:sz w:val="40"/>
          <w:szCs w:val="28"/>
          <w:lang w:val="uk-UA"/>
        </w:rPr>
      </w:pPr>
      <w:r w:rsidRPr="00D067DB">
        <w:rPr>
          <w:sz w:val="40"/>
          <w:szCs w:val="28"/>
          <w:lang w:val="uk-UA"/>
        </w:rPr>
        <w:t xml:space="preserve"> вивчення творів </w:t>
      </w:r>
      <w:r w:rsidR="00D067DB" w:rsidRPr="00D067DB">
        <w:rPr>
          <w:sz w:val="40"/>
          <w:szCs w:val="28"/>
          <w:lang w:val="uk-UA"/>
        </w:rPr>
        <w:t>усної народної творчості.</w:t>
      </w:r>
    </w:p>
    <w:p w:rsidR="00D067DB" w:rsidRPr="00D067DB" w:rsidRDefault="00D067DB" w:rsidP="00775B15">
      <w:pPr>
        <w:ind w:firstLine="567"/>
        <w:jc w:val="center"/>
        <w:rPr>
          <w:sz w:val="40"/>
          <w:szCs w:val="28"/>
          <w:lang w:val="uk-UA"/>
        </w:rPr>
      </w:pPr>
    </w:p>
    <w:p w:rsidR="002832B2" w:rsidRPr="002832B2" w:rsidRDefault="00282B76" w:rsidP="00775B15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F63909">
        <w:rPr>
          <w:sz w:val="28"/>
          <w:szCs w:val="28"/>
        </w:rPr>
        <w:t xml:space="preserve">У Державному </w:t>
      </w:r>
      <w:proofErr w:type="spellStart"/>
      <w:r w:rsidRPr="00F63909">
        <w:rPr>
          <w:sz w:val="28"/>
          <w:szCs w:val="28"/>
        </w:rPr>
        <w:t>освітньому</w:t>
      </w:r>
      <w:proofErr w:type="spellEnd"/>
      <w:r w:rsidRPr="00F63909">
        <w:rPr>
          <w:sz w:val="28"/>
          <w:szCs w:val="28"/>
        </w:rPr>
        <w:t xml:space="preserve"> </w:t>
      </w:r>
      <w:proofErr w:type="spellStart"/>
      <w:r w:rsidRPr="00F63909">
        <w:rPr>
          <w:sz w:val="28"/>
          <w:szCs w:val="28"/>
        </w:rPr>
        <w:t>стандарті</w:t>
      </w:r>
      <w:proofErr w:type="spellEnd"/>
      <w:r w:rsidRPr="00F63909">
        <w:rPr>
          <w:sz w:val="28"/>
          <w:szCs w:val="28"/>
        </w:rPr>
        <w:t xml:space="preserve"> </w:t>
      </w:r>
      <w:proofErr w:type="spellStart"/>
      <w:r w:rsidR="00711BD4">
        <w:rPr>
          <w:sz w:val="28"/>
          <w:szCs w:val="28"/>
        </w:rPr>
        <w:t>зазначено</w:t>
      </w:r>
      <w:proofErr w:type="spellEnd"/>
      <w:r w:rsidRPr="00F63909">
        <w:rPr>
          <w:sz w:val="28"/>
          <w:szCs w:val="28"/>
        </w:rPr>
        <w:t>,</w:t>
      </w:r>
      <w:r w:rsidR="00711BD4">
        <w:rPr>
          <w:sz w:val="28"/>
          <w:szCs w:val="28"/>
        </w:rPr>
        <w:t xml:space="preserve"> </w:t>
      </w:r>
      <w:proofErr w:type="spellStart"/>
      <w:r w:rsidR="00711BD4">
        <w:rPr>
          <w:sz w:val="28"/>
          <w:szCs w:val="28"/>
        </w:rPr>
        <w:t>що</w:t>
      </w:r>
      <w:proofErr w:type="spellEnd"/>
      <w:r w:rsidR="002832B2">
        <w:rPr>
          <w:sz w:val="28"/>
          <w:szCs w:val="28"/>
        </w:rPr>
        <w:t xml:space="preserve"> </w:t>
      </w:r>
      <w:r w:rsidR="00711BD4">
        <w:rPr>
          <w:sz w:val="28"/>
          <w:szCs w:val="28"/>
          <w:lang w:val="uk-UA"/>
        </w:rPr>
        <w:t>к</w:t>
      </w:r>
      <w:r w:rsidR="002832B2" w:rsidRPr="002832B2">
        <w:rPr>
          <w:sz w:val="28"/>
          <w:szCs w:val="28"/>
          <w:lang w:val="uk-UA"/>
        </w:rPr>
        <w:t xml:space="preserve">урс “Літературне читання” – органічна складова освітньої галузі “Мови і літератури”. Його основною метою є розвиток дитячої особистості засобами читацької діяльності, формування читацької компетентності молодших школярів, яка є базовою складовою комунікативної і пізнавальної </w:t>
      </w:r>
      <w:proofErr w:type="spellStart"/>
      <w:r w:rsidR="002832B2" w:rsidRPr="002832B2">
        <w:rPr>
          <w:sz w:val="28"/>
          <w:szCs w:val="28"/>
          <w:lang w:val="uk-UA"/>
        </w:rPr>
        <w:t>компетентностей</w:t>
      </w:r>
      <w:proofErr w:type="spellEnd"/>
      <w:r w:rsidR="002832B2" w:rsidRPr="002832B2">
        <w:rPr>
          <w:sz w:val="28"/>
          <w:szCs w:val="28"/>
          <w:lang w:val="uk-UA"/>
        </w:rPr>
        <w:t xml:space="preserve">, ознайомлення учнів з дитячою літературою як мистецтвом слова, підготовка їх до систематичного вивчення курсу літератури в основній школі. </w:t>
      </w:r>
    </w:p>
    <w:p w:rsidR="0070235E" w:rsidRDefault="002832B2" w:rsidP="00775B15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2832B2">
        <w:rPr>
          <w:sz w:val="28"/>
          <w:szCs w:val="28"/>
          <w:lang w:val="uk-UA"/>
        </w:rPr>
        <w:t xml:space="preserve"> </w:t>
      </w:r>
      <w:r w:rsidR="00282B76" w:rsidRPr="002832B2">
        <w:rPr>
          <w:sz w:val="28"/>
          <w:szCs w:val="28"/>
          <w:lang w:val="uk-UA"/>
        </w:rPr>
        <w:t xml:space="preserve"> </w:t>
      </w:r>
      <w:r w:rsidR="00282B76" w:rsidRPr="00711BD4">
        <w:rPr>
          <w:sz w:val="28"/>
          <w:szCs w:val="28"/>
          <w:lang w:val="uk-UA"/>
        </w:rPr>
        <w:t xml:space="preserve">У зв’язку з цим першочергове завдання вчителя початкових класів – забезпечити формування </w:t>
      </w:r>
      <w:proofErr w:type="spellStart"/>
      <w:r w:rsidR="00282B76" w:rsidRPr="00711BD4">
        <w:rPr>
          <w:sz w:val="28"/>
          <w:szCs w:val="28"/>
          <w:lang w:val="uk-UA"/>
        </w:rPr>
        <w:t>мовленнєво</w:t>
      </w:r>
      <w:proofErr w:type="spellEnd"/>
      <w:r w:rsidR="00282B76" w:rsidRPr="00F63909">
        <w:rPr>
          <w:sz w:val="28"/>
          <w:szCs w:val="28"/>
          <w:lang w:val="uk-UA"/>
        </w:rPr>
        <w:t xml:space="preserve"> </w:t>
      </w:r>
      <w:r w:rsidR="00282B76" w:rsidRPr="00711BD4">
        <w:rPr>
          <w:sz w:val="28"/>
          <w:szCs w:val="28"/>
          <w:lang w:val="uk-UA"/>
        </w:rPr>
        <w:t>-</w:t>
      </w:r>
      <w:r w:rsidR="00282B76" w:rsidRPr="00F63909">
        <w:rPr>
          <w:sz w:val="28"/>
          <w:szCs w:val="28"/>
          <w:lang w:val="uk-UA"/>
        </w:rPr>
        <w:t xml:space="preserve"> </w:t>
      </w:r>
      <w:proofErr w:type="spellStart"/>
      <w:r w:rsidR="00282B76" w:rsidRPr="00711BD4">
        <w:rPr>
          <w:sz w:val="28"/>
          <w:szCs w:val="28"/>
          <w:lang w:val="uk-UA"/>
        </w:rPr>
        <w:t>мовної</w:t>
      </w:r>
      <w:proofErr w:type="spellEnd"/>
      <w:r w:rsidR="00282B76" w:rsidRPr="00711BD4">
        <w:rPr>
          <w:sz w:val="28"/>
          <w:szCs w:val="28"/>
          <w:lang w:val="uk-UA"/>
        </w:rPr>
        <w:t xml:space="preserve"> компетенції учнів як  комунікативної</w:t>
      </w:r>
      <w:r w:rsidR="00282B76" w:rsidRPr="00F63909">
        <w:rPr>
          <w:sz w:val="28"/>
          <w:szCs w:val="28"/>
          <w:lang w:val="uk-UA"/>
        </w:rPr>
        <w:t xml:space="preserve"> основи</w:t>
      </w:r>
      <w:r w:rsidR="00282B76" w:rsidRPr="00711BD4">
        <w:rPr>
          <w:sz w:val="28"/>
          <w:szCs w:val="28"/>
          <w:lang w:val="uk-UA"/>
        </w:rPr>
        <w:t>.</w:t>
      </w:r>
      <w:r w:rsidR="0070235E" w:rsidRPr="00711BD4">
        <w:rPr>
          <w:sz w:val="28"/>
          <w:szCs w:val="28"/>
          <w:lang w:val="uk-UA"/>
        </w:rPr>
        <w:t xml:space="preserve"> </w:t>
      </w:r>
      <w:proofErr w:type="spellStart"/>
      <w:r w:rsidR="0070235E" w:rsidRPr="00F63909">
        <w:rPr>
          <w:color w:val="000000"/>
          <w:sz w:val="28"/>
          <w:szCs w:val="28"/>
        </w:rPr>
        <w:t>Розвиток</w:t>
      </w:r>
      <w:proofErr w:type="spellEnd"/>
      <w:r w:rsidR="0070235E" w:rsidRPr="00F63909">
        <w:rPr>
          <w:color w:val="000000"/>
          <w:sz w:val="28"/>
          <w:szCs w:val="28"/>
        </w:rPr>
        <w:t xml:space="preserve"> </w:t>
      </w:r>
      <w:proofErr w:type="spellStart"/>
      <w:r w:rsidR="0070235E" w:rsidRPr="00F63909">
        <w:rPr>
          <w:color w:val="000000"/>
          <w:sz w:val="28"/>
          <w:szCs w:val="28"/>
        </w:rPr>
        <w:t>мовлення</w:t>
      </w:r>
      <w:proofErr w:type="spellEnd"/>
      <w:r w:rsidR="0070235E" w:rsidRPr="00F63909">
        <w:rPr>
          <w:color w:val="000000"/>
          <w:sz w:val="28"/>
          <w:szCs w:val="28"/>
        </w:rPr>
        <w:t xml:space="preserve"> - </w:t>
      </w:r>
      <w:proofErr w:type="spellStart"/>
      <w:r w:rsidR="0070235E" w:rsidRPr="00F63909">
        <w:rPr>
          <w:color w:val="000000"/>
          <w:sz w:val="28"/>
          <w:szCs w:val="28"/>
        </w:rPr>
        <w:t>це</w:t>
      </w:r>
      <w:proofErr w:type="spellEnd"/>
      <w:r w:rsidR="0070235E" w:rsidRPr="00F63909">
        <w:rPr>
          <w:color w:val="000000"/>
          <w:sz w:val="28"/>
          <w:szCs w:val="28"/>
        </w:rPr>
        <w:t xml:space="preserve"> </w:t>
      </w:r>
      <w:proofErr w:type="spellStart"/>
      <w:r w:rsidR="0070235E" w:rsidRPr="00F63909">
        <w:rPr>
          <w:color w:val="000000"/>
          <w:sz w:val="28"/>
          <w:szCs w:val="28"/>
        </w:rPr>
        <w:t>одночасно</w:t>
      </w:r>
      <w:proofErr w:type="spellEnd"/>
      <w:r w:rsidR="0070235E" w:rsidRPr="00F63909">
        <w:rPr>
          <w:color w:val="000000"/>
          <w:sz w:val="28"/>
          <w:szCs w:val="28"/>
        </w:rPr>
        <w:t xml:space="preserve"> </w:t>
      </w:r>
      <w:proofErr w:type="spellStart"/>
      <w:r w:rsidR="0070235E" w:rsidRPr="00F63909">
        <w:rPr>
          <w:color w:val="000000"/>
          <w:sz w:val="28"/>
          <w:szCs w:val="28"/>
        </w:rPr>
        <w:t>розвиток</w:t>
      </w:r>
      <w:proofErr w:type="spellEnd"/>
      <w:r w:rsidR="0070235E" w:rsidRPr="00F63909">
        <w:rPr>
          <w:color w:val="000000"/>
          <w:sz w:val="28"/>
          <w:szCs w:val="28"/>
        </w:rPr>
        <w:t xml:space="preserve"> </w:t>
      </w:r>
      <w:proofErr w:type="spellStart"/>
      <w:r w:rsidR="0070235E" w:rsidRPr="00F63909">
        <w:rPr>
          <w:color w:val="000000"/>
          <w:sz w:val="28"/>
          <w:szCs w:val="28"/>
        </w:rPr>
        <w:t>особистості</w:t>
      </w:r>
      <w:proofErr w:type="spellEnd"/>
      <w:r w:rsidR="0070235E" w:rsidRPr="00F63909">
        <w:rPr>
          <w:color w:val="000000"/>
          <w:sz w:val="28"/>
          <w:szCs w:val="28"/>
        </w:rPr>
        <w:t xml:space="preserve"> </w:t>
      </w:r>
      <w:proofErr w:type="spellStart"/>
      <w:r w:rsidR="0070235E" w:rsidRPr="00F63909">
        <w:rPr>
          <w:color w:val="000000"/>
          <w:sz w:val="28"/>
          <w:szCs w:val="28"/>
        </w:rPr>
        <w:t>людини</w:t>
      </w:r>
      <w:proofErr w:type="spellEnd"/>
      <w:r w:rsidR="0070235E" w:rsidRPr="00F63909">
        <w:rPr>
          <w:color w:val="000000"/>
          <w:sz w:val="28"/>
          <w:szCs w:val="28"/>
        </w:rPr>
        <w:t xml:space="preserve">, </w:t>
      </w:r>
      <w:proofErr w:type="spellStart"/>
      <w:r w:rsidR="0070235E" w:rsidRPr="00F63909">
        <w:rPr>
          <w:color w:val="000000"/>
          <w:sz w:val="28"/>
          <w:szCs w:val="28"/>
        </w:rPr>
        <w:t>її</w:t>
      </w:r>
      <w:proofErr w:type="spellEnd"/>
      <w:r w:rsidR="0070235E" w:rsidRPr="00F63909">
        <w:rPr>
          <w:color w:val="000000"/>
          <w:sz w:val="28"/>
          <w:szCs w:val="28"/>
        </w:rPr>
        <w:t xml:space="preserve"> </w:t>
      </w:r>
      <w:proofErr w:type="spellStart"/>
      <w:r w:rsidR="0070235E" w:rsidRPr="00F63909">
        <w:rPr>
          <w:color w:val="000000"/>
          <w:sz w:val="28"/>
          <w:szCs w:val="28"/>
        </w:rPr>
        <w:t>духовних</w:t>
      </w:r>
      <w:proofErr w:type="spellEnd"/>
      <w:r w:rsidR="0070235E" w:rsidRPr="00F63909">
        <w:rPr>
          <w:color w:val="000000"/>
          <w:sz w:val="28"/>
          <w:szCs w:val="28"/>
        </w:rPr>
        <w:t xml:space="preserve"> </w:t>
      </w:r>
      <w:proofErr w:type="spellStart"/>
      <w:r w:rsidR="0070235E" w:rsidRPr="00F63909">
        <w:rPr>
          <w:color w:val="000000"/>
          <w:sz w:val="28"/>
          <w:szCs w:val="28"/>
        </w:rPr>
        <w:t>здібностей</w:t>
      </w:r>
      <w:proofErr w:type="spellEnd"/>
      <w:r w:rsidR="0070235E" w:rsidRPr="00F63909">
        <w:rPr>
          <w:color w:val="000000"/>
          <w:sz w:val="28"/>
          <w:szCs w:val="28"/>
        </w:rPr>
        <w:t xml:space="preserve"> - </w:t>
      </w:r>
      <w:proofErr w:type="spellStart"/>
      <w:r w:rsidR="0070235E" w:rsidRPr="00F63909">
        <w:rPr>
          <w:color w:val="000000"/>
          <w:sz w:val="28"/>
          <w:szCs w:val="28"/>
        </w:rPr>
        <w:t>інтелекту</w:t>
      </w:r>
      <w:proofErr w:type="spellEnd"/>
      <w:r w:rsidR="0070235E" w:rsidRPr="00F63909">
        <w:rPr>
          <w:color w:val="000000"/>
          <w:sz w:val="28"/>
          <w:szCs w:val="28"/>
        </w:rPr>
        <w:t xml:space="preserve">, </w:t>
      </w:r>
      <w:proofErr w:type="spellStart"/>
      <w:r w:rsidR="0070235E" w:rsidRPr="00F63909">
        <w:rPr>
          <w:color w:val="000000"/>
          <w:sz w:val="28"/>
          <w:szCs w:val="28"/>
        </w:rPr>
        <w:t>мислення</w:t>
      </w:r>
      <w:proofErr w:type="spellEnd"/>
      <w:r w:rsidR="0070235E" w:rsidRPr="00F63909">
        <w:rPr>
          <w:color w:val="000000"/>
          <w:sz w:val="28"/>
          <w:szCs w:val="28"/>
        </w:rPr>
        <w:t xml:space="preserve">, </w:t>
      </w:r>
      <w:proofErr w:type="spellStart"/>
      <w:r w:rsidR="0070235E" w:rsidRPr="00F63909">
        <w:rPr>
          <w:color w:val="000000"/>
          <w:sz w:val="28"/>
          <w:szCs w:val="28"/>
        </w:rPr>
        <w:t>моральних</w:t>
      </w:r>
      <w:proofErr w:type="spellEnd"/>
      <w:r w:rsidR="0070235E" w:rsidRPr="00F63909">
        <w:rPr>
          <w:color w:val="000000"/>
          <w:sz w:val="28"/>
          <w:szCs w:val="28"/>
        </w:rPr>
        <w:t xml:space="preserve"> </w:t>
      </w:r>
      <w:proofErr w:type="spellStart"/>
      <w:r w:rsidR="0070235E" w:rsidRPr="00F63909">
        <w:rPr>
          <w:color w:val="000000"/>
          <w:sz w:val="28"/>
          <w:szCs w:val="28"/>
        </w:rPr>
        <w:t>якостей</w:t>
      </w:r>
      <w:proofErr w:type="spellEnd"/>
      <w:r w:rsidR="0070235E" w:rsidRPr="00F63909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 </w:t>
      </w:r>
    </w:p>
    <w:p w:rsidR="00AB2154" w:rsidRPr="00711BD4" w:rsidRDefault="002832B2" w:rsidP="00775B15">
      <w:pPr>
        <w:pStyle w:val="a4"/>
        <w:ind w:firstLine="567"/>
        <w:jc w:val="both"/>
        <w:rPr>
          <w:b w:val="0"/>
          <w:lang w:val="ru-RU"/>
        </w:rPr>
      </w:pPr>
      <w:r w:rsidRPr="00711BD4">
        <w:rPr>
          <w:b w:val="0"/>
        </w:rPr>
        <w:t>Коло читання молодших школярів охоплює твори різних родів і жанрів для дітей цього віку з кращих надбань української і зарубіжної літератури.</w:t>
      </w:r>
      <w:r w:rsidR="00711BD4">
        <w:rPr>
          <w:b w:val="0"/>
          <w:lang w:val="ru-RU"/>
        </w:rPr>
        <w:t xml:space="preserve"> </w:t>
      </w:r>
    </w:p>
    <w:p w:rsidR="00AA4383" w:rsidRPr="00711BD4" w:rsidRDefault="00AA4383" w:rsidP="00775B15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AA4383">
        <w:rPr>
          <w:sz w:val="28"/>
          <w:szCs w:val="28"/>
          <w:lang w:val="uk-UA"/>
        </w:rPr>
        <w:t>Перший з «літературних» розділів присвячений творам усної народної творчості. У фольклорі знайшли поетичне відображення трудова діяльність народу, його світосприйняття, глибока віра в перетворюючу силу праці, незламний оптимізм, впевненість у перемозі добра над злом, правди над кривдою.</w:t>
      </w:r>
    </w:p>
    <w:p w:rsidR="00F63909" w:rsidRPr="009F7513" w:rsidRDefault="00F63909" w:rsidP="00775B15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F63909">
        <w:rPr>
          <w:color w:val="000000"/>
          <w:sz w:val="28"/>
          <w:szCs w:val="28"/>
          <w:lang w:val="uk-UA" w:eastAsia="uk-UA"/>
        </w:rPr>
        <w:t>Джерелами прислів'їв було реальне життя й побут людей. Це яскраві перлини народної мудрості, які не втратили свого сенсу й донині.</w:t>
      </w:r>
      <w:r w:rsidR="0054292F" w:rsidRPr="0054292F">
        <w:rPr>
          <w:color w:val="000000"/>
          <w:sz w:val="28"/>
          <w:szCs w:val="28"/>
          <w:lang w:val="uk-UA" w:eastAsia="uk-UA"/>
        </w:rPr>
        <w:t xml:space="preserve"> </w:t>
      </w:r>
      <w:r w:rsidR="0054292F" w:rsidRPr="00F63909">
        <w:rPr>
          <w:color w:val="000000"/>
          <w:sz w:val="28"/>
          <w:szCs w:val="28"/>
          <w:lang w:val="uk-UA" w:eastAsia="uk-UA"/>
        </w:rPr>
        <w:t>Прислів'я та приказки були й залишаються енциклопедією народного життя. Ми не знайдемо такої ділянки побуту, взаємин між людьми і природним довкіллям, які б не знайшли відображення в народній мудрості. Видатний педагог К.Д. Ушинський писав, що в прислів'ях "як у дзеркалі відтворені всі сторони життя народу: домашня, родинна, рільнича, лісна, громадська, його потреби, звички, його погляди на природу, на значення всіх явищ життя".</w:t>
      </w:r>
      <w:r w:rsidR="0054292F" w:rsidRPr="002832B2">
        <w:t xml:space="preserve"> </w:t>
      </w:r>
      <w:r w:rsidR="0054292F" w:rsidRPr="00E40B7B">
        <w:rPr>
          <w:sz w:val="28"/>
          <w:szCs w:val="28"/>
        </w:rPr>
        <w:t xml:space="preserve">У </w:t>
      </w:r>
      <w:proofErr w:type="spellStart"/>
      <w:r w:rsidR="0054292F" w:rsidRPr="00E40B7B">
        <w:rPr>
          <w:sz w:val="28"/>
          <w:szCs w:val="28"/>
        </w:rPr>
        <w:t>прислів'ях</w:t>
      </w:r>
      <w:proofErr w:type="spellEnd"/>
      <w:r w:rsidR="0054292F" w:rsidRPr="00E40B7B">
        <w:rPr>
          <w:sz w:val="28"/>
          <w:szCs w:val="28"/>
        </w:rPr>
        <w:t xml:space="preserve"> народ </w:t>
      </w:r>
      <w:proofErr w:type="spellStart"/>
      <w:r w:rsidR="0054292F" w:rsidRPr="00E40B7B">
        <w:rPr>
          <w:sz w:val="28"/>
          <w:szCs w:val="28"/>
        </w:rPr>
        <w:t>знаходив</w:t>
      </w:r>
      <w:proofErr w:type="spellEnd"/>
      <w:r w:rsidR="0054292F" w:rsidRPr="00E40B7B">
        <w:rPr>
          <w:sz w:val="28"/>
          <w:szCs w:val="28"/>
        </w:rPr>
        <w:t xml:space="preserve"> </w:t>
      </w:r>
      <w:proofErr w:type="spellStart"/>
      <w:r w:rsidR="0054292F" w:rsidRPr="00E40B7B">
        <w:rPr>
          <w:sz w:val="28"/>
          <w:szCs w:val="28"/>
        </w:rPr>
        <w:t>підказки</w:t>
      </w:r>
      <w:proofErr w:type="spellEnd"/>
      <w:r w:rsidR="0054292F" w:rsidRPr="00E40B7B">
        <w:rPr>
          <w:sz w:val="28"/>
          <w:szCs w:val="28"/>
        </w:rPr>
        <w:t xml:space="preserve"> на </w:t>
      </w:r>
      <w:proofErr w:type="spellStart"/>
      <w:r w:rsidR="0054292F" w:rsidRPr="00E40B7B">
        <w:rPr>
          <w:sz w:val="28"/>
          <w:szCs w:val="28"/>
        </w:rPr>
        <w:t>всі</w:t>
      </w:r>
      <w:proofErr w:type="spellEnd"/>
      <w:r w:rsidR="0054292F" w:rsidRPr="00E40B7B">
        <w:rPr>
          <w:sz w:val="28"/>
          <w:szCs w:val="28"/>
        </w:rPr>
        <w:t xml:space="preserve"> </w:t>
      </w:r>
      <w:proofErr w:type="spellStart"/>
      <w:r w:rsidR="0054292F" w:rsidRPr="00E40B7B">
        <w:rPr>
          <w:sz w:val="28"/>
          <w:szCs w:val="28"/>
        </w:rPr>
        <w:t>випадки</w:t>
      </w:r>
      <w:proofErr w:type="spellEnd"/>
      <w:r w:rsidR="0054292F" w:rsidRPr="00E40B7B">
        <w:rPr>
          <w:sz w:val="28"/>
          <w:szCs w:val="28"/>
        </w:rPr>
        <w:t xml:space="preserve"> </w:t>
      </w:r>
      <w:proofErr w:type="spellStart"/>
      <w:r w:rsidR="0054292F" w:rsidRPr="00E40B7B">
        <w:rPr>
          <w:sz w:val="28"/>
          <w:szCs w:val="28"/>
        </w:rPr>
        <w:t>життя</w:t>
      </w:r>
      <w:proofErr w:type="spellEnd"/>
      <w:r w:rsidR="0054292F" w:rsidRPr="00E40B7B">
        <w:rPr>
          <w:sz w:val="28"/>
          <w:szCs w:val="28"/>
        </w:rPr>
        <w:t xml:space="preserve">. </w:t>
      </w:r>
      <w:proofErr w:type="spellStart"/>
      <w:r w:rsidR="0054292F" w:rsidRPr="00E40B7B">
        <w:rPr>
          <w:sz w:val="28"/>
          <w:szCs w:val="28"/>
        </w:rPr>
        <w:t>Особлива</w:t>
      </w:r>
      <w:proofErr w:type="spellEnd"/>
      <w:r w:rsidR="0054292F" w:rsidRPr="00E40B7B">
        <w:rPr>
          <w:sz w:val="28"/>
          <w:szCs w:val="28"/>
        </w:rPr>
        <w:t xml:space="preserve"> </w:t>
      </w:r>
      <w:proofErr w:type="spellStart"/>
      <w:r w:rsidR="0054292F" w:rsidRPr="00E40B7B">
        <w:rPr>
          <w:sz w:val="28"/>
          <w:szCs w:val="28"/>
        </w:rPr>
        <w:t>увага</w:t>
      </w:r>
      <w:proofErr w:type="spellEnd"/>
      <w:r w:rsidR="0054292F" w:rsidRPr="00E40B7B">
        <w:rPr>
          <w:sz w:val="28"/>
          <w:szCs w:val="28"/>
        </w:rPr>
        <w:t xml:space="preserve"> </w:t>
      </w:r>
      <w:proofErr w:type="spellStart"/>
      <w:r w:rsidR="0054292F" w:rsidRPr="00E40B7B">
        <w:rPr>
          <w:sz w:val="28"/>
          <w:szCs w:val="28"/>
        </w:rPr>
        <w:t>приділялась</w:t>
      </w:r>
      <w:proofErr w:type="spellEnd"/>
      <w:r w:rsidR="0054292F" w:rsidRPr="00E40B7B">
        <w:rPr>
          <w:sz w:val="28"/>
          <w:szCs w:val="28"/>
        </w:rPr>
        <w:t xml:space="preserve"> </w:t>
      </w:r>
      <w:proofErr w:type="spellStart"/>
      <w:r w:rsidR="0054292F" w:rsidRPr="00E40B7B">
        <w:rPr>
          <w:sz w:val="28"/>
          <w:szCs w:val="28"/>
        </w:rPr>
        <w:t>людині</w:t>
      </w:r>
      <w:proofErr w:type="spellEnd"/>
      <w:r w:rsidR="0054292F" w:rsidRPr="00E40B7B">
        <w:rPr>
          <w:sz w:val="28"/>
          <w:szCs w:val="28"/>
        </w:rPr>
        <w:t xml:space="preserve">, </w:t>
      </w:r>
      <w:proofErr w:type="spellStart"/>
      <w:r w:rsidR="0054292F" w:rsidRPr="00E40B7B">
        <w:rPr>
          <w:sz w:val="28"/>
          <w:szCs w:val="28"/>
        </w:rPr>
        <w:t>її</w:t>
      </w:r>
      <w:proofErr w:type="spellEnd"/>
      <w:r w:rsidR="0054292F" w:rsidRPr="00E40B7B">
        <w:rPr>
          <w:sz w:val="28"/>
          <w:szCs w:val="28"/>
        </w:rPr>
        <w:t xml:space="preserve"> </w:t>
      </w:r>
      <w:proofErr w:type="spellStart"/>
      <w:r w:rsidR="0054292F" w:rsidRPr="00E40B7B">
        <w:rPr>
          <w:sz w:val="28"/>
          <w:szCs w:val="28"/>
        </w:rPr>
        <w:t>поведінці</w:t>
      </w:r>
      <w:proofErr w:type="spellEnd"/>
      <w:r w:rsidR="0054292F" w:rsidRPr="00E40B7B">
        <w:rPr>
          <w:sz w:val="28"/>
          <w:szCs w:val="28"/>
        </w:rPr>
        <w:t xml:space="preserve"> </w:t>
      </w:r>
      <w:r w:rsidR="0054292F" w:rsidRPr="00E40B7B">
        <w:rPr>
          <w:sz w:val="28"/>
          <w:szCs w:val="28"/>
        </w:rPr>
        <w:lastRenderedPageBreak/>
        <w:t xml:space="preserve">у природному та </w:t>
      </w:r>
      <w:proofErr w:type="spellStart"/>
      <w:r w:rsidR="0054292F" w:rsidRPr="00E40B7B">
        <w:rPr>
          <w:sz w:val="28"/>
          <w:szCs w:val="28"/>
        </w:rPr>
        <w:t>соціальному</w:t>
      </w:r>
      <w:proofErr w:type="spellEnd"/>
      <w:r w:rsidR="0054292F" w:rsidRPr="00E40B7B">
        <w:rPr>
          <w:sz w:val="28"/>
          <w:szCs w:val="28"/>
        </w:rPr>
        <w:t xml:space="preserve"> </w:t>
      </w:r>
      <w:proofErr w:type="spellStart"/>
      <w:r w:rsidR="0054292F" w:rsidRPr="00E40B7B">
        <w:rPr>
          <w:sz w:val="28"/>
          <w:szCs w:val="28"/>
        </w:rPr>
        <w:t>середовищі</w:t>
      </w:r>
      <w:proofErr w:type="spellEnd"/>
      <w:r w:rsidR="0054292F" w:rsidRPr="00E40B7B">
        <w:rPr>
          <w:sz w:val="28"/>
          <w:szCs w:val="28"/>
        </w:rPr>
        <w:t xml:space="preserve">. </w:t>
      </w:r>
      <w:proofErr w:type="spellStart"/>
      <w:r w:rsidR="0054292F" w:rsidRPr="00E40B7B">
        <w:rPr>
          <w:sz w:val="28"/>
          <w:szCs w:val="28"/>
        </w:rPr>
        <w:t>Звертаються</w:t>
      </w:r>
      <w:proofErr w:type="spellEnd"/>
      <w:r w:rsidR="0054292F" w:rsidRPr="00E40B7B">
        <w:rPr>
          <w:sz w:val="28"/>
          <w:szCs w:val="28"/>
        </w:rPr>
        <w:t xml:space="preserve"> до </w:t>
      </w:r>
      <w:proofErr w:type="spellStart"/>
      <w:r w:rsidR="0054292F" w:rsidRPr="00E40B7B">
        <w:rPr>
          <w:sz w:val="28"/>
          <w:szCs w:val="28"/>
        </w:rPr>
        <w:t>приказок</w:t>
      </w:r>
      <w:proofErr w:type="spellEnd"/>
      <w:r w:rsidR="0054292F" w:rsidRPr="00E40B7B">
        <w:rPr>
          <w:sz w:val="28"/>
          <w:szCs w:val="28"/>
        </w:rPr>
        <w:t xml:space="preserve"> і </w:t>
      </w:r>
      <w:proofErr w:type="spellStart"/>
      <w:r w:rsidR="0054292F" w:rsidRPr="00E40B7B">
        <w:rPr>
          <w:sz w:val="28"/>
          <w:szCs w:val="28"/>
        </w:rPr>
        <w:t>використовують</w:t>
      </w:r>
      <w:proofErr w:type="spellEnd"/>
      <w:r w:rsidR="0054292F" w:rsidRPr="00E40B7B">
        <w:rPr>
          <w:sz w:val="28"/>
          <w:szCs w:val="28"/>
        </w:rPr>
        <w:t xml:space="preserve"> </w:t>
      </w:r>
      <w:proofErr w:type="spellStart"/>
      <w:r w:rsidR="0054292F" w:rsidRPr="00E40B7B">
        <w:rPr>
          <w:sz w:val="28"/>
          <w:szCs w:val="28"/>
        </w:rPr>
        <w:t>їх</w:t>
      </w:r>
      <w:proofErr w:type="spellEnd"/>
      <w:r w:rsidR="0054292F" w:rsidRPr="00E40B7B">
        <w:rPr>
          <w:sz w:val="28"/>
          <w:szCs w:val="28"/>
        </w:rPr>
        <w:t xml:space="preserve"> з метою </w:t>
      </w:r>
      <w:proofErr w:type="spellStart"/>
      <w:r w:rsidR="0054292F" w:rsidRPr="00E40B7B">
        <w:rPr>
          <w:sz w:val="28"/>
          <w:szCs w:val="28"/>
        </w:rPr>
        <w:t>включення</w:t>
      </w:r>
      <w:proofErr w:type="spellEnd"/>
      <w:r w:rsidR="0054292F" w:rsidRPr="00E40B7B">
        <w:rPr>
          <w:sz w:val="28"/>
          <w:szCs w:val="28"/>
        </w:rPr>
        <w:t xml:space="preserve"> </w:t>
      </w:r>
      <w:proofErr w:type="spellStart"/>
      <w:r w:rsidR="0054292F" w:rsidRPr="00E40B7B">
        <w:rPr>
          <w:sz w:val="28"/>
          <w:szCs w:val="28"/>
        </w:rPr>
        <w:t>розуму</w:t>
      </w:r>
      <w:proofErr w:type="spellEnd"/>
      <w:r w:rsidR="0054292F" w:rsidRPr="00E40B7B">
        <w:rPr>
          <w:sz w:val="28"/>
          <w:szCs w:val="28"/>
        </w:rPr>
        <w:t xml:space="preserve"> </w:t>
      </w:r>
      <w:proofErr w:type="spellStart"/>
      <w:r w:rsidR="0054292F" w:rsidRPr="00E40B7B">
        <w:rPr>
          <w:sz w:val="28"/>
          <w:szCs w:val="28"/>
        </w:rPr>
        <w:t>дитини</w:t>
      </w:r>
      <w:proofErr w:type="spellEnd"/>
      <w:r w:rsidR="0054292F" w:rsidRPr="00E40B7B">
        <w:rPr>
          <w:sz w:val="28"/>
          <w:szCs w:val="28"/>
        </w:rPr>
        <w:t xml:space="preserve"> в </w:t>
      </w:r>
      <w:proofErr w:type="spellStart"/>
      <w:r w:rsidR="0054292F" w:rsidRPr="00E40B7B">
        <w:rPr>
          <w:sz w:val="28"/>
          <w:szCs w:val="28"/>
        </w:rPr>
        <w:t>цікаву</w:t>
      </w:r>
      <w:proofErr w:type="spellEnd"/>
      <w:r w:rsidR="0054292F" w:rsidRPr="00E40B7B">
        <w:rPr>
          <w:sz w:val="28"/>
          <w:szCs w:val="28"/>
        </w:rPr>
        <w:t xml:space="preserve"> для </w:t>
      </w:r>
      <w:proofErr w:type="spellStart"/>
      <w:r w:rsidR="0054292F" w:rsidRPr="00E40B7B">
        <w:rPr>
          <w:sz w:val="28"/>
          <w:szCs w:val="28"/>
        </w:rPr>
        <w:t>неї</w:t>
      </w:r>
      <w:proofErr w:type="spellEnd"/>
      <w:r w:rsidR="0054292F" w:rsidRPr="00E40B7B">
        <w:rPr>
          <w:sz w:val="28"/>
          <w:szCs w:val="28"/>
        </w:rPr>
        <w:t xml:space="preserve"> </w:t>
      </w:r>
      <w:proofErr w:type="spellStart"/>
      <w:r w:rsidR="0054292F" w:rsidRPr="00E40B7B">
        <w:rPr>
          <w:sz w:val="28"/>
          <w:szCs w:val="28"/>
        </w:rPr>
        <w:t>активну</w:t>
      </w:r>
      <w:proofErr w:type="spellEnd"/>
      <w:r w:rsidR="0054292F" w:rsidRPr="00E40B7B">
        <w:rPr>
          <w:sz w:val="28"/>
          <w:szCs w:val="28"/>
        </w:rPr>
        <w:t xml:space="preserve"> </w:t>
      </w:r>
      <w:proofErr w:type="spellStart"/>
      <w:r w:rsidR="0054292F" w:rsidRPr="00E40B7B">
        <w:rPr>
          <w:sz w:val="28"/>
          <w:szCs w:val="28"/>
        </w:rPr>
        <w:t>діяльність</w:t>
      </w:r>
      <w:proofErr w:type="spellEnd"/>
      <w:r w:rsidR="0054292F" w:rsidRPr="00E40B7B">
        <w:rPr>
          <w:sz w:val="28"/>
          <w:szCs w:val="28"/>
        </w:rPr>
        <w:t xml:space="preserve">, яка </w:t>
      </w:r>
      <w:proofErr w:type="spellStart"/>
      <w:r w:rsidR="0054292F" w:rsidRPr="00E40B7B">
        <w:rPr>
          <w:sz w:val="28"/>
          <w:szCs w:val="28"/>
        </w:rPr>
        <w:t>сприяє</w:t>
      </w:r>
      <w:proofErr w:type="spellEnd"/>
      <w:r w:rsidR="0054292F" w:rsidRPr="00E40B7B">
        <w:rPr>
          <w:sz w:val="28"/>
          <w:szCs w:val="28"/>
        </w:rPr>
        <w:t xml:space="preserve"> </w:t>
      </w:r>
      <w:proofErr w:type="spellStart"/>
      <w:r w:rsidR="0054292F" w:rsidRPr="00E40B7B">
        <w:rPr>
          <w:sz w:val="28"/>
          <w:szCs w:val="28"/>
        </w:rPr>
        <w:t>її</w:t>
      </w:r>
      <w:proofErr w:type="spellEnd"/>
      <w:r w:rsidR="0054292F" w:rsidRPr="00E40B7B">
        <w:rPr>
          <w:sz w:val="28"/>
          <w:szCs w:val="28"/>
        </w:rPr>
        <w:t xml:space="preserve"> </w:t>
      </w:r>
      <w:proofErr w:type="spellStart"/>
      <w:r w:rsidR="0054292F" w:rsidRPr="00E40B7B">
        <w:rPr>
          <w:sz w:val="28"/>
          <w:szCs w:val="28"/>
        </w:rPr>
        <w:t>інтелектуальному</w:t>
      </w:r>
      <w:proofErr w:type="spellEnd"/>
      <w:r w:rsidR="0054292F" w:rsidRPr="00E40B7B">
        <w:rPr>
          <w:sz w:val="28"/>
          <w:szCs w:val="28"/>
        </w:rPr>
        <w:t xml:space="preserve"> </w:t>
      </w:r>
      <w:proofErr w:type="spellStart"/>
      <w:r w:rsidR="0054292F" w:rsidRPr="00E40B7B">
        <w:rPr>
          <w:sz w:val="28"/>
          <w:szCs w:val="28"/>
        </w:rPr>
        <w:t>розвитку</w:t>
      </w:r>
      <w:proofErr w:type="spellEnd"/>
      <w:r w:rsidR="0054292F" w:rsidRPr="00E40B7B">
        <w:rPr>
          <w:sz w:val="28"/>
          <w:szCs w:val="28"/>
        </w:rPr>
        <w:t xml:space="preserve">. </w:t>
      </w:r>
      <w:proofErr w:type="spellStart"/>
      <w:r w:rsidR="0054292F" w:rsidRPr="00E40B7B">
        <w:rPr>
          <w:sz w:val="28"/>
          <w:szCs w:val="28"/>
        </w:rPr>
        <w:t>Прислів'я</w:t>
      </w:r>
      <w:proofErr w:type="spellEnd"/>
      <w:r w:rsidR="0054292F" w:rsidRPr="00E40B7B">
        <w:rPr>
          <w:sz w:val="28"/>
          <w:szCs w:val="28"/>
        </w:rPr>
        <w:t xml:space="preserve"> та </w:t>
      </w:r>
      <w:proofErr w:type="spellStart"/>
      <w:r w:rsidR="0054292F" w:rsidRPr="00E40B7B">
        <w:rPr>
          <w:sz w:val="28"/>
          <w:szCs w:val="28"/>
        </w:rPr>
        <w:t>приказки</w:t>
      </w:r>
      <w:proofErr w:type="spellEnd"/>
      <w:r w:rsidR="0054292F" w:rsidRPr="00E40B7B">
        <w:rPr>
          <w:sz w:val="28"/>
          <w:szCs w:val="28"/>
        </w:rPr>
        <w:t xml:space="preserve">, як </w:t>
      </w:r>
      <w:proofErr w:type="spellStart"/>
      <w:r w:rsidR="0054292F" w:rsidRPr="00E40B7B">
        <w:rPr>
          <w:sz w:val="28"/>
          <w:szCs w:val="28"/>
        </w:rPr>
        <w:t>єдине</w:t>
      </w:r>
      <w:proofErr w:type="spellEnd"/>
      <w:r w:rsidR="0054292F" w:rsidRPr="00E40B7B">
        <w:rPr>
          <w:sz w:val="28"/>
          <w:szCs w:val="28"/>
        </w:rPr>
        <w:t xml:space="preserve"> </w:t>
      </w:r>
      <w:proofErr w:type="spellStart"/>
      <w:r w:rsidR="0054292F" w:rsidRPr="00E40B7B">
        <w:rPr>
          <w:sz w:val="28"/>
          <w:szCs w:val="28"/>
        </w:rPr>
        <w:t>ціле</w:t>
      </w:r>
      <w:proofErr w:type="spellEnd"/>
      <w:r w:rsidR="0054292F" w:rsidRPr="00E40B7B">
        <w:rPr>
          <w:sz w:val="28"/>
          <w:szCs w:val="28"/>
        </w:rPr>
        <w:t xml:space="preserve">, </w:t>
      </w:r>
      <w:proofErr w:type="spellStart"/>
      <w:r w:rsidR="0054292F" w:rsidRPr="00E40B7B">
        <w:rPr>
          <w:sz w:val="28"/>
          <w:szCs w:val="28"/>
        </w:rPr>
        <w:t>охоплює</w:t>
      </w:r>
      <w:proofErr w:type="spellEnd"/>
      <w:r w:rsidR="0054292F" w:rsidRPr="00E40B7B">
        <w:rPr>
          <w:sz w:val="28"/>
          <w:szCs w:val="28"/>
        </w:rPr>
        <w:t xml:space="preserve"> </w:t>
      </w:r>
      <w:proofErr w:type="spellStart"/>
      <w:r w:rsidR="0054292F" w:rsidRPr="00E40B7B">
        <w:rPr>
          <w:sz w:val="28"/>
          <w:szCs w:val="28"/>
        </w:rPr>
        <w:t>більшу</w:t>
      </w:r>
      <w:proofErr w:type="spellEnd"/>
      <w:r w:rsidR="0054292F" w:rsidRPr="00E40B7B">
        <w:rPr>
          <w:sz w:val="28"/>
          <w:szCs w:val="28"/>
        </w:rPr>
        <w:t xml:space="preserve"> </w:t>
      </w:r>
      <w:proofErr w:type="spellStart"/>
      <w:r w:rsidR="0054292F" w:rsidRPr="00E40B7B">
        <w:rPr>
          <w:sz w:val="28"/>
          <w:szCs w:val="28"/>
        </w:rPr>
        <w:t>частину</w:t>
      </w:r>
      <w:proofErr w:type="spellEnd"/>
      <w:r w:rsidR="0054292F" w:rsidRPr="00E40B7B">
        <w:rPr>
          <w:sz w:val="28"/>
          <w:szCs w:val="28"/>
        </w:rPr>
        <w:t xml:space="preserve"> </w:t>
      </w:r>
      <w:proofErr w:type="spellStart"/>
      <w:r w:rsidR="0054292F" w:rsidRPr="00E40B7B">
        <w:rPr>
          <w:sz w:val="28"/>
          <w:szCs w:val="28"/>
        </w:rPr>
        <w:t>людського</w:t>
      </w:r>
      <w:proofErr w:type="spellEnd"/>
      <w:r w:rsidR="0054292F" w:rsidRPr="00E40B7B">
        <w:rPr>
          <w:sz w:val="28"/>
          <w:szCs w:val="28"/>
        </w:rPr>
        <w:t xml:space="preserve"> </w:t>
      </w:r>
      <w:proofErr w:type="spellStart"/>
      <w:proofErr w:type="gramStart"/>
      <w:r w:rsidR="0054292F" w:rsidRPr="00E40B7B">
        <w:rPr>
          <w:sz w:val="28"/>
          <w:szCs w:val="28"/>
        </w:rPr>
        <w:t>досвіду.Завдяки</w:t>
      </w:r>
      <w:proofErr w:type="spellEnd"/>
      <w:proofErr w:type="gramEnd"/>
      <w:r w:rsidR="0054292F" w:rsidRPr="00E40B7B">
        <w:rPr>
          <w:sz w:val="28"/>
          <w:szCs w:val="28"/>
        </w:rPr>
        <w:t xml:space="preserve"> </w:t>
      </w:r>
      <w:proofErr w:type="spellStart"/>
      <w:r w:rsidR="0054292F" w:rsidRPr="00E40B7B">
        <w:rPr>
          <w:sz w:val="28"/>
          <w:szCs w:val="28"/>
        </w:rPr>
        <w:t>узагальненому</w:t>
      </w:r>
      <w:proofErr w:type="spellEnd"/>
      <w:r w:rsidR="0054292F" w:rsidRPr="00E40B7B">
        <w:rPr>
          <w:sz w:val="28"/>
          <w:szCs w:val="28"/>
        </w:rPr>
        <w:t xml:space="preserve"> характером </w:t>
      </w:r>
      <w:proofErr w:type="spellStart"/>
      <w:r w:rsidR="0054292F" w:rsidRPr="00E40B7B">
        <w:rPr>
          <w:sz w:val="28"/>
          <w:szCs w:val="28"/>
        </w:rPr>
        <w:t>прислів'їв</w:t>
      </w:r>
      <w:proofErr w:type="spellEnd"/>
      <w:r w:rsidR="0054292F" w:rsidRPr="00E40B7B">
        <w:rPr>
          <w:sz w:val="28"/>
          <w:szCs w:val="28"/>
        </w:rPr>
        <w:t xml:space="preserve"> і </w:t>
      </w:r>
      <w:proofErr w:type="spellStart"/>
      <w:r w:rsidR="0054292F" w:rsidRPr="00E40B7B">
        <w:rPr>
          <w:sz w:val="28"/>
          <w:szCs w:val="28"/>
        </w:rPr>
        <w:t>приказок</w:t>
      </w:r>
      <w:proofErr w:type="spellEnd"/>
      <w:r w:rsidR="0054292F" w:rsidRPr="00E40B7B">
        <w:rPr>
          <w:sz w:val="28"/>
          <w:szCs w:val="28"/>
        </w:rPr>
        <w:t xml:space="preserve">, </w:t>
      </w:r>
      <w:proofErr w:type="spellStart"/>
      <w:r w:rsidR="0054292F" w:rsidRPr="00E40B7B">
        <w:rPr>
          <w:sz w:val="28"/>
          <w:szCs w:val="28"/>
        </w:rPr>
        <w:t>їх</w:t>
      </w:r>
      <w:proofErr w:type="spellEnd"/>
      <w:r w:rsidR="0054292F" w:rsidRPr="00E40B7B">
        <w:rPr>
          <w:sz w:val="28"/>
          <w:szCs w:val="28"/>
        </w:rPr>
        <w:t xml:space="preserve"> </w:t>
      </w:r>
      <w:proofErr w:type="spellStart"/>
      <w:r w:rsidR="0054292F" w:rsidRPr="00E40B7B">
        <w:rPr>
          <w:sz w:val="28"/>
          <w:szCs w:val="28"/>
        </w:rPr>
        <w:t>можна</w:t>
      </w:r>
      <w:proofErr w:type="spellEnd"/>
      <w:r w:rsidR="0054292F" w:rsidRPr="00E40B7B">
        <w:rPr>
          <w:sz w:val="28"/>
          <w:szCs w:val="28"/>
        </w:rPr>
        <w:t xml:space="preserve"> </w:t>
      </w:r>
      <w:proofErr w:type="spellStart"/>
      <w:r w:rsidR="0054292F" w:rsidRPr="00E40B7B">
        <w:rPr>
          <w:sz w:val="28"/>
          <w:szCs w:val="28"/>
        </w:rPr>
        <w:t>використовувати</w:t>
      </w:r>
      <w:proofErr w:type="spellEnd"/>
      <w:r w:rsidR="0054292F" w:rsidRPr="00E40B7B">
        <w:rPr>
          <w:sz w:val="28"/>
          <w:szCs w:val="28"/>
        </w:rPr>
        <w:t xml:space="preserve"> у </w:t>
      </w:r>
      <w:proofErr w:type="spellStart"/>
      <w:r w:rsidR="0054292F" w:rsidRPr="00E40B7B">
        <w:rPr>
          <w:sz w:val="28"/>
          <w:szCs w:val="28"/>
        </w:rPr>
        <w:t>всіх</w:t>
      </w:r>
      <w:proofErr w:type="spellEnd"/>
      <w:r w:rsidR="0054292F" w:rsidRPr="00E40B7B">
        <w:rPr>
          <w:sz w:val="28"/>
          <w:szCs w:val="28"/>
        </w:rPr>
        <w:t xml:space="preserve"> </w:t>
      </w:r>
      <w:proofErr w:type="spellStart"/>
      <w:r w:rsidR="0054292F" w:rsidRPr="00E40B7B">
        <w:rPr>
          <w:sz w:val="28"/>
          <w:szCs w:val="28"/>
        </w:rPr>
        <w:t>класах</w:t>
      </w:r>
      <w:proofErr w:type="spellEnd"/>
      <w:r w:rsidR="0054292F" w:rsidRPr="00E40B7B">
        <w:rPr>
          <w:sz w:val="28"/>
          <w:szCs w:val="28"/>
        </w:rPr>
        <w:t xml:space="preserve">, </w:t>
      </w:r>
      <w:proofErr w:type="spellStart"/>
      <w:r w:rsidR="0054292F" w:rsidRPr="00E40B7B">
        <w:rPr>
          <w:sz w:val="28"/>
          <w:szCs w:val="28"/>
        </w:rPr>
        <w:t>саме</w:t>
      </w:r>
      <w:proofErr w:type="spellEnd"/>
      <w:r w:rsidR="0054292F" w:rsidRPr="00E40B7B">
        <w:rPr>
          <w:sz w:val="28"/>
          <w:szCs w:val="28"/>
        </w:rPr>
        <w:t xml:space="preserve"> </w:t>
      </w:r>
      <w:proofErr w:type="spellStart"/>
      <w:r w:rsidR="0054292F" w:rsidRPr="00E40B7B">
        <w:rPr>
          <w:sz w:val="28"/>
          <w:szCs w:val="28"/>
        </w:rPr>
        <w:t>ілюструвати</w:t>
      </w:r>
      <w:proofErr w:type="spellEnd"/>
      <w:r w:rsidR="0054292F" w:rsidRPr="00E40B7B">
        <w:rPr>
          <w:sz w:val="28"/>
          <w:szCs w:val="28"/>
        </w:rPr>
        <w:t xml:space="preserve"> свою думку і </w:t>
      </w:r>
      <w:proofErr w:type="spellStart"/>
      <w:r w:rsidR="0054292F" w:rsidRPr="00E40B7B">
        <w:rPr>
          <w:sz w:val="28"/>
          <w:szCs w:val="28"/>
        </w:rPr>
        <w:t>узагальнювати</w:t>
      </w:r>
      <w:proofErr w:type="spellEnd"/>
      <w:r w:rsidR="0054292F" w:rsidRPr="00E40B7B">
        <w:rPr>
          <w:sz w:val="28"/>
          <w:szCs w:val="28"/>
        </w:rPr>
        <w:t xml:space="preserve"> </w:t>
      </w:r>
      <w:proofErr w:type="spellStart"/>
      <w:r w:rsidR="0054292F" w:rsidRPr="00E40B7B">
        <w:rPr>
          <w:sz w:val="28"/>
          <w:szCs w:val="28"/>
        </w:rPr>
        <w:t>її</w:t>
      </w:r>
      <w:proofErr w:type="spellEnd"/>
      <w:r w:rsidR="0054292F" w:rsidRPr="00E40B7B">
        <w:rPr>
          <w:sz w:val="28"/>
          <w:szCs w:val="28"/>
        </w:rPr>
        <w:t xml:space="preserve"> в </w:t>
      </w:r>
      <w:proofErr w:type="spellStart"/>
      <w:r w:rsidR="0054292F" w:rsidRPr="00E40B7B">
        <w:rPr>
          <w:sz w:val="28"/>
          <w:szCs w:val="28"/>
        </w:rPr>
        <w:t>короткій</w:t>
      </w:r>
      <w:proofErr w:type="spellEnd"/>
      <w:r w:rsidR="0054292F" w:rsidRPr="00E40B7B">
        <w:rPr>
          <w:sz w:val="28"/>
          <w:szCs w:val="28"/>
        </w:rPr>
        <w:t xml:space="preserve"> </w:t>
      </w:r>
      <w:proofErr w:type="spellStart"/>
      <w:r w:rsidR="0054292F" w:rsidRPr="00E40B7B">
        <w:rPr>
          <w:sz w:val="28"/>
          <w:szCs w:val="28"/>
        </w:rPr>
        <w:t>формі</w:t>
      </w:r>
      <w:proofErr w:type="spellEnd"/>
      <w:r w:rsidR="0054292F" w:rsidRPr="00E40B7B">
        <w:rPr>
          <w:sz w:val="28"/>
          <w:szCs w:val="28"/>
        </w:rPr>
        <w:t>.</w:t>
      </w:r>
      <w:r w:rsidR="009F7513">
        <w:rPr>
          <w:sz w:val="28"/>
          <w:szCs w:val="28"/>
        </w:rPr>
        <w:t xml:space="preserve"> </w:t>
      </w:r>
      <w:r w:rsidRPr="00F63909">
        <w:rPr>
          <w:color w:val="000000"/>
          <w:sz w:val="28"/>
          <w:szCs w:val="28"/>
          <w:lang w:val="uk-UA" w:eastAsia="uk-UA"/>
        </w:rPr>
        <w:t>І.Я. Франко називав прислів'я та приказки "багатим і важним скарбом... у скарбівні нашої м</w:t>
      </w:r>
      <w:r w:rsidR="000B0F1E">
        <w:rPr>
          <w:color w:val="000000"/>
          <w:sz w:val="28"/>
          <w:szCs w:val="28"/>
          <w:lang w:val="uk-UA" w:eastAsia="uk-UA"/>
        </w:rPr>
        <w:t>ови... її коштовними перлинами"</w:t>
      </w:r>
      <w:r w:rsidRPr="00F63909">
        <w:rPr>
          <w:color w:val="000000"/>
          <w:sz w:val="28"/>
          <w:szCs w:val="28"/>
          <w:lang w:val="uk-UA" w:eastAsia="uk-UA"/>
        </w:rPr>
        <w:t xml:space="preserve">. Український поет і фольклорист М.Т. Рильський порівнював народне слово з дорогоцінним алмазом, який слід доглядати, шліфувати, "щоб дедалі більше граней у ньому переливалось і виблискувало, відбиваючи все незрівнянне багатство наших днів". </w:t>
      </w:r>
    </w:p>
    <w:p w:rsidR="009C62E3" w:rsidRPr="009C62E3" w:rsidRDefault="009C62E3" w:rsidP="00775B15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C62E3">
        <w:rPr>
          <w:sz w:val="28"/>
          <w:szCs w:val="28"/>
          <w:lang w:val="uk-UA"/>
        </w:rPr>
        <w:t>У роботі над прислів'ями та приказками з учнями необхідні наступні умови:</w:t>
      </w:r>
    </w:p>
    <w:p w:rsidR="009C62E3" w:rsidRPr="009C62E3" w:rsidRDefault="009C62E3" w:rsidP="00775B15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C62E3">
        <w:rPr>
          <w:sz w:val="28"/>
          <w:szCs w:val="28"/>
          <w:lang w:val="uk-UA"/>
        </w:rPr>
        <w:t>- розуміння учнем прямого і переносного сенсу, укладеного в прислів'ї;</w:t>
      </w:r>
    </w:p>
    <w:p w:rsidR="009C62E3" w:rsidRPr="009C62E3" w:rsidRDefault="009C62E3" w:rsidP="00775B15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C62E3">
        <w:rPr>
          <w:sz w:val="28"/>
          <w:szCs w:val="28"/>
          <w:lang w:val="uk-UA"/>
        </w:rPr>
        <w:t>- володіння відомим запасом творів даного жанру;</w:t>
      </w:r>
    </w:p>
    <w:p w:rsidR="009C62E3" w:rsidRPr="009C62E3" w:rsidRDefault="009C62E3" w:rsidP="00775B15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C62E3">
        <w:rPr>
          <w:sz w:val="28"/>
          <w:szCs w:val="28"/>
          <w:lang w:val="uk-UA"/>
        </w:rPr>
        <w:t>- вміння співвідносити зміст прислів'я з конкретною стороною життя або явища і, навпаки, в якийсь факт або прояві дійсності побачити те головне, що може бути охарактеризоване відповідною тематичної групою прислів'їв, і відібрати серед них ту, в якій це головне визначається з найбільшою повнотою і точністю;</w:t>
      </w:r>
    </w:p>
    <w:p w:rsidR="00945CF9" w:rsidRDefault="009C62E3" w:rsidP="00775B15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C62E3">
        <w:rPr>
          <w:sz w:val="28"/>
          <w:szCs w:val="28"/>
          <w:lang w:val="uk-UA"/>
        </w:rPr>
        <w:t>-</w:t>
      </w:r>
      <w:r w:rsidR="00DF3221">
        <w:rPr>
          <w:sz w:val="28"/>
          <w:szCs w:val="28"/>
          <w:lang w:val="uk-UA"/>
        </w:rPr>
        <w:t xml:space="preserve"> </w:t>
      </w:r>
      <w:r w:rsidRPr="009C62E3">
        <w:rPr>
          <w:sz w:val="28"/>
          <w:szCs w:val="28"/>
          <w:lang w:val="uk-UA"/>
        </w:rPr>
        <w:t>вироблення вміння обґрунтованого вживання прислів'їв і приказок у мові.</w:t>
      </w:r>
    </w:p>
    <w:p w:rsidR="00D067DB" w:rsidRDefault="00BB15E8" w:rsidP="00775B15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</w:t>
      </w:r>
      <w:proofErr w:type="spellStart"/>
      <w:r>
        <w:rPr>
          <w:sz w:val="28"/>
          <w:szCs w:val="28"/>
          <w:lang w:val="uk-UA"/>
        </w:rPr>
        <w:t>уроці</w:t>
      </w:r>
      <w:proofErr w:type="spellEnd"/>
      <w:r>
        <w:rPr>
          <w:sz w:val="28"/>
          <w:szCs w:val="28"/>
          <w:lang w:val="uk-UA"/>
        </w:rPr>
        <w:t xml:space="preserve"> прочитується кожне</w:t>
      </w:r>
      <w:r w:rsidRPr="00BB15E8">
        <w:rPr>
          <w:sz w:val="28"/>
          <w:szCs w:val="28"/>
          <w:lang w:val="uk-UA"/>
        </w:rPr>
        <w:t xml:space="preserve"> прислів'я, з'ясовується її сенс, наводяться факти, випадки почерпнуті з навколишнього життя або прочитаних творі</w:t>
      </w:r>
      <w:r>
        <w:rPr>
          <w:sz w:val="28"/>
          <w:szCs w:val="28"/>
          <w:lang w:val="uk-UA"/>
        </w:rPr>
        <w:t>в, які можуть бути пов'язані з змістом прислів'я. Наприклад</w:t>
      </w:r>
      <w:r w:rsidRPr="00BB15E8">
        <w:rPr>
          <w:sz w:val="28"/>
          <w:szCs w:val="28"/>
          <w:lang w:val="uk-UA"/>
        </w:rPr>
        <w:t xml:space="preserve"> учень прочитує прислі</w:t>
      </w:r>
      <w:r w:rsidR="00945CF9">
        <w:rPr>
          <w:sz w:val="28"/>
          <w:szCs w:val="28"/>
          <w:lang w:val="uk-UA"/>
        </w:rPr>
        <w:t>в'я «Без праці не витягнеш рибки</w:t>
      </w:r>
      <w:r w:rsidRPr="00BB15E8">
        <w:rPr>
          <w:sz w:val="28"/>
          <w:szCs w:val="28"/>
          <w:lang w:val="uk-UA"/>
        </w:rPr>
        <w:t xml:space="preserve"> зі ставка». Пряме значення її відображає всі ті приготування і витрати сил, які потрібні для отримання результату - зловити рибку</w:t>
      </w:r>
      <w:r w:rsidR="00487DDF">
        <w:rPr>
          <w:sz w:val="28"/>
          <w:szCs w:val="28"/>
          <w:lang w:val="uk-UA"/>
        </w:rPr>
        <w:t xml:space="preserve">: </w:t>
      </w:r>
      <w:r w:rsidR="00B7369D" w:rsidRPr="00B7369D">
        <w:rPr>
          <w:sz w:val="28"/>
          <w:szCs w:val="28"/>
          <w:lang w:val="uk-UA"/>
        </w:rPr>
        <w:t>1) роздобути і налагодити снасті - вудку; 2) заготовити черв'яків, приманку; 3) дійти до річки чи іншого водоймища, знайти рибне місце; 4) виготовити снасті; 5) насадити на гачок черв'яка; 6) вміло закинути вудку; 7) стежити за поплавком; 8) вчасно підсікти рибу і витягнути її так, щоб вона не зірвалася з гачка; 9) зняти спійману рибу з гачка і опустити у відро з заздалегідь налитої в нього водою. Дійсно, щоб все це виконати, треба попрацювати.</w:t>
      </w:r>
      <w:r w:rsidR="001E6A43" w:rsidRPr="00BB15E8">
        <w:rPr>
          <w:sz w:val="28"/>
          <w:szCs w:val="28"/>
          <w:lang w:val="uk-UA"/>
        </w:rPr>
        <w:t xml:space="preserve"> </w:t>
      </w:r>
    </w:p>
    <w:p w:rsidR="00277EF7" w:rsidRDefault="00277EF7" w:rsidP="00775B15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277EF7">
        <w:rPr>
          <w:sz w:val="28"/>
          <w:szCs w:val="28"/>
          <w:lang w:val="uk-UA"/>
        </w:rPr>
        <w:lastRenderedPageBreak/>
        <w:t>Переносне значення прислів'я виявляється за допомогою додатка її до різних ситуаці</w:t>
      </w:r>
      <w:bookmarkStart w:id="0" w:name="_GoBack"/>
      <w:bookmarkEnd w:id="0"/>
      <w:r w:rsidRPr="00277EF7">
        <w:rPr>
          <w:sz w:val="28"/>
          <w:szCs w:val="28"/>
          <w:lang w:val="uk-UA"/>
        </w:rPr>
        <w:t>й з життя</w:t>
      </w:r>
      <w:r>
        <w:rPr>
          <w:sz w:val="28"/>
          <w:szCs w:val="28"/>
          <w:lang w:val="uk-UA"/>
        </w:rPr>
        <w:t xml:space="preserve"> учнів. Наприклад, діти кажуть:</w:t>
      </w:r>
    </w:p>
    <w:p w:rsidR="00D87EC3" w:rsidRPr="00945CF9" w:rsidRDefault="00277EF7" w:rsidP="00775B15">
      <w:pPr>
        <w:pStyle w:val="a3"/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945CF9">
        <w:rPr>
          <w:sz w:val="28"/>
          <w:szCs w:val="28"/>
          <w:lang w:val="uk-UA"/>
        </w:rPr>
        <w:t>- Одна дівчинка все збирається отримувати високі бали, а сама навіть книжки не відкриє, домашні завдання виконує абияк. Її подруга дивилася, дивилася на неї і каже: «Без праці не витягнеш і рибки зі ставка»</w:t>
      </w:r>
      <w:r w:rsidR="00945CF9">
        <w:rPr>
          <w:sz w:val="28"/>
          <w:szCs w:val="28"/>
          <w:lang w:val="uk-UA"/>
        </w:rPr>
        <w:t>.</w:t>
      </w:r>
      <w:r w:rsidR="001E6A43" w:rsidRPr="00945CF9">
        <w:rPr>
          <w:sz w:val="28"/>
          <w:szCs w:val="28"/>
          <w:lang w:val="uk-UA"/>
        </w:rPr>
        <w:t xml:space="preserve">   </w:t>
      </w:r>
      <w:r w:rsidR="00D87EC3" w:rsidRPr="00945CF9">
        <w:rPr>
          <w:color w:val="000000"/>
          <w:sz w:val="28"/>
          <w:szCs w:val="28"/>
          <w:lang w:val="uk-UA"/>
        </w:rPr>
        <w:t xml:space="preserve">Хочу зазначити , що робота з прислів'ями та приказками дасть певні результати тоді, коли проводити її постійно на </w:t>
      </w:r>
      <w:proofErr w:type="spellStart"/>
      <w:r w:rsidR="00D87EC3" w:rsidRPr="00945CF9">
        <w:rPr>
          <w:color w:val="000000"/>
          <w:sz w:val="28"/>
          <w:szCs w:val="28"/>
          <w:lang w:val="uk-UA"/>
        </w:rPr>
        <w:t>уроках</w:t>
      </w:r>
      <w:proofErr w:type="spellEnd"/>
      <w:r w:rsidR="00D87EC3" w:rsidRPr="00945CF9">
        <w:rPr>
          <w:color w:val="000000"/>
          <w:sz w:val="28"/>
          <w:szCs w:val="28"/>
          <w:lang w:val="uk-UA"/>
        </w:rPr>
        <w:t xml:space="preserve"> читання, використовуючи вивчені прислів'я як</w:t>
      </w:r>
      <w:r w:rsidR="00945CF9">
        <w:rPr>
          <w:color w:val="000000"/>
          <w:sz w:val="28"/>
          <w:szCs w:val="28"/>
          <w:lang w:val="uk-UA"/>
        </w:rPr>
        <w:t xml:space="preserve"> дидактичний матеріал до вправ. </w:t>
      </w:r>
      <w:proofErr w:type="spellStart"/>
      <w:r w:rsidR="00D87EC3" w:rsidRPr="00D87EC3">
        <w:rPr>
          <w:color w:val="000000"/>
          <w:sz w:val="28"/>
          <w:szCs w:val="28"/>
        </w:rPr>
        <w:t>Види</w:t>
      </w:r>
      <w:proofErr w:type="spellEnd"/>
      <w:r w:rsidR="00D87EC3" w:rsidRPr="00D87EC3">
        <w:rPr>
          <w:color w:val="000000"/>
          <w:sz w:val="28"/>
          <w:szCs w:val="28"/>
        </w:rPr>
        <w:t xml:space="preserve"> </w:t>
      </w:r>
      <w:proofErr w:type="spellStart"/>
      <w:r w:rsidR="00D87EC3" w:rsidRPr="00D87EC3">
        <w:rPr>
          <w:color w:val="000000"/>
          <w:sz w:val="28"/>
          <w:szCs w:val="28"/>
        </w:rPr>
        <w:t>роботи</w:t>
      </w:r>
      <w:proofErr w:type="spellEnd"/>
      <w:r w:rsidR="00D87EC3" w:rsidRPr="00D87EC3">
        <w:rPr>
          <w:color w:val="000000"/>
          <w:sz w:val="28"/>
          <w:szCs w:val="28"/>
        </w:rPr>
        <w:t xml:space="preserve"> з </w:t>
      </w:r>
      <w:proofErr w:type="spellStart"/>
      <w:r w:rsidR="00D87EC3" w:rsidRPr="00D87EC3">
        <w:rPr>
          <w:color w:val="000000"/>
          <w:sz w:val="28"/>
          <w:szCs w:val="28"/>
        </w:rPr>
        <w:t>прислів’ями</w:t>
      </w:r>
      <w:proofErr w:type="spellEnd"/>
      <w:r w:rsidR="00D87EC3" w:rsidRPr="00D87EC3">
        <w:rPr>
          <w:color w:val="000000"/>
          <w:sz w:val="28"/>
          <w:szCs w:val="28"/>
        </w:rPr>
        <w:t xml:space="preserve"> на уроках </w:t>
      </w:r>
      <w:proofErr w:type="spellStart"/>
      <w:r w:rsidR="00D87EC3" w:rsidRPr="00D87EC3">
        <w:rPr>
          <w:color w:val="000000"/>
          <w:sz w:val="28"/>
          <w:szCs w:val="28"/>
        </w:rPr>
        <w:t>читання</w:t>
      </w:r>
      <w:proofErr w:type="spellEnd"/>
      <w:r w:rsidR="00D87EC3">
        <w:rPr>
          <w:color w:val="000000"/>
          <w:sz w:val="28"/>
          <w:szCs w:val="28"/>
          <w:lang w:val="uk-UA"/>
        </w:rPr>
        <w:t xml:space="preserve"> дуже різноманітні, наприклад</w:t>
      </w:r>
      <w:r w:rsidR="00945CF9">
        <w:rPr>
          <w:color w:val="000000"/>
          <w:sz w:val="28"/>
          <w:szCs w:val="28"/>
        </w:rPr>
        <w:t>:</w:t>
      </w:r>
    </w:p>
    <w:p w:rsidR="00D87EC3" w:rsidRPr="00D87EC3" w:rsidRDefault="00D87EC3" w:rsidP="00775B15">
      <w:pPr>
        <w:pStyle w:val="a3"/>
        <w:numPr>
          <w:ilvl w:val="0"/>
          <w:numId w:val="1"/>
        </w:numPr>
        <w:spacing w:line="360" w:lineRule="auto"/>
        <w:ind w:left="0" w:firstLine="567"/>
        <w:rPr>
          <w:color w:val="000000"/>
          <w:sz w:val="28"/>
          <w:szCs w:val="28"/>
        </w:rPr>
      </w:pPr>
      <w:proofErr w:type="spellStart"/>
      <w:r w:rsidRPr="00D87EC3">
        <w:rPr>
          <w:color w:val="000000"/>
          <w:sz w:val="28"/>
          <w:szCs w:val="28"/>
        </w:rPr>
        <w:t>дібрати</w:t>
      </w:r>
      <w:proofErr w:type="spellEnd"/>
      <w:r w:rsidRPr="00D87EC3">
        <w:rPr>
          <w:color w:val="000000"/>
          <w:sz w:val="28"/>
          <w:szCs w:val="28"/>
        </w:rPr>
        <w:t xml:space="preserve"> </w:t>
      </w:r>
      <w:proofErr w:type="spellStart"/>
      <w:r w:rsidRPr="00D87EC3">
        <w:rPr>
          <w:color w:val="000000"/>
          <w:sz w:val="28"/>
          <w:szCs w:val="28"/>
        </w:rPr>
        <w:t>прислів’я</w:t>
      </w:r>
      <w:proofErr w:type="spellEnd"/>
      <w:r w:rsidRPr="00D87EC3">
        <w:rPr>
          <w:color w:val="000000"/>
          <w:sz w:val="28"/>
          <w:szCs w:val="28"/>
        </w:rPr>
        <w:t xml:space="preserve"> – заголовок до </w:t>
      </w:r>
      <w:proofErr w:type="spellStart"/>
      <w:r w:rsidRPr="00D87EC3">
        <w:rPr>
          <w:color w:val="000000"/>
          <w:sz w:val="28"/>
          <w:szCs w:val="28"/>
        </w:rPr>
        <w:t>твору</w:t>
      </w:r>
      <w:proofErr w:type="spellEnd"/>
      <w:r w:rsidRPr="00D87EC3">
        <w:rPr>
          <w:color w:val="000000"/>
          <w:sz w:val="28"/>
          <w:szCs w:val="28"/>
        </w:rPr>
        <w:t>;</w:t>
      </w:r>
    </w:p>
    <w:p w:rsidR="00D87EC3" w:rsidRPr="00D87EC3" w:rsidRDefault="00D87EC3" w:rsidP="00775B15">
      <w:pPr>
        <w:pStyle w:val="a3"/>
        <w:numPr>
          <w:ilvl w:val="0"/>
          <w:numId w:val="1"/>
        </w:numPr>
        <w:spacing w:line="360" w:lineRule="auto"/>
        <w:ind w:left="0" w:firstLine="567"/>
        <w:rPr>
          <w:color w:val="000000"/>
          <w:sz w:val="28"/>
          <w:szCs w:val="28"/>
        </w:rPr>
      </w:pPr>
      <w:proofErr w:type="spellStart"/>
      <w:r w:rsidRPr="00D87EC3">
        <w:rPr>
          <w:color w:val="000000"/>
          <w:sz w:val="28"/>
          <w:szCs w:val="28"/>
        </w:rPr>
        <w:t>переказати</w:t>
      </w:r>
      <w:proofErr w:type="spellEnd"/>
      <w:r w:rsidRPr="00D87EC3">
        <w:rPr>
          <w:color w:val="000000"/>
          <w:sz w:val="28"/>
          <w:szCs w:val="28"/>
        </w:rPr>
        <w:t xml:space="preserve"> </w:t>
      </w:r>
      <w:proofErr w:type="spellStart"/>
      <w:r w:rsidRPr="00D87EC3">
        <w:rPr>
          <w:color w:val="000000"/>
          <w:sz w:val="28"/>
          <w:szCs w:val="28"/>
        </w:rPr>
        <w:t>твір</w:t>
      </w:r>
      <w:proofErr w:type="spellEnd"/>
      <w:r w:rsidRPr="00D87EC3">
        <w:rPr>
          <w:color w:val="000000"/>
          <w:sz w:val="28"/>
          <w:szCs w:val="28"/>
        </w:rPr>
        <w:t xml:space="preserve"> </w:t>
      </w:r>
      <w:proofErr w:type="spellStart"/>
      <w:r w:rsidRPr="00D87EC3">
        <w:rPr>
          <w:color w:val="000000"/>
          <w:sz w:val="28"/>
          <w:szCs w:val="28"/>
        </w:rPr>
        <w:t>використавши</w:t>
      </w:r>
      <w:proofErr w:type="spellEnd"/>
      <w:r w:rsidRPr="00D87EC3">
        <w:rPr>
          <w:color w:val="000000"/>
          <w:sz w:val="28"/>
          <w:szCs w:val="28"/>
        </w:rPr>
        <w:t xml:space="preserve"> </w:t>
      </w:r>
      <w:proofErr w:type="spellStart"/>
      <w:r w:rsidRPr="00D87EC3">
        <w:rPr>
          <w:color w:val="000000"/>
          <w:sz w:val="28"/>
          <w:szCs w:val="28"/>
        </w:rPr>
        <w:t>прислів’я</w:t>
      </w:r>
      <w:proofErr w:type="spellEnd"/>
      <w:r w:rsidRPr="00D87EC3">
        <w:rPr>
          <w:color w:val="000000"/>
          <w:sz w:val="28"/>
          <w:szCs w:val="28"/>
        </w:rPr>
        <w:t>;</w:t>
      </w:r>
    </w:p>
    <w:p w:rsidR="00D87EC3" w:rsidRPr="00D87EC3" w:rsidRDefault="00D87EC3" w:rsidP="00775B15">
      <w:pPr>
        <w:pStyle w:val="a3"/>
        <w:numPr>
          <w:ilvl w:val="0"/>
          <w:numId w:val="1"/>
        </w:numPr>
        <w:spacing w:line="360" w:lineRule="auto"/>
        <w:ind w:left="0" w:firstLine="567"/>
        <w:rPr>
          <w:color w:val="000000"/>
          <w:sz w:val="28"/>
          <w:szCs w:val="28"/>
        </w:rPr>
      </w:pPr>
      <w:proofErr w:type="spellStart"/>
      <w:r w:rsidRPr="00D87EC3">
        <w:rPr>
          <w:color w:val="000000"/>
          <w:sz w:val="28"/>
          <w:szCs w:val="28"/>
        </w:rPr>
        <w:t>скласти</w:t>
      </w:r>
      <w:proofErr w:type="spellEnd"/>
      <w:r w:rsidRPr="00D87EC3">
        <w:rPr>
          <w:color w:val="000000"/>
          <w:sz w:val="28"/>
          <w:szCs w:val="28"/>
        </w:rPr>
        <w:t xml:space="preserve"> план з </w:t>
      </w:r>
      <w:proofErr w:type="spellStart"/>
      <w:r w:rsidRPr="00D87EC3">
        <w:rPr>
          <w:color w:val="000000"/>
          <w:sz w:val="28"/>
          <w:szCs w:val="28"/>
        </w:rPr>
        <w:t>використанням</w:t>
      </w:r>
      <w:proofErr w:type="spellEnd"/>
      <w:r w:rsidRPr="00D87EC3">
        <w:rPr>
          <w:color w:val="000000"/>
          <w:sz w:val="28"/>
          <w:szCs w:val="28"/>
        </w:rPr>
        <w:t xml:space="preserve"> </w:t>
      </w:r>
      <w:proofErr w:type="spellStart"/>
      <w:r w:rsidRPr="00D87EC3">
        <w:rPr>
          <w:color w:val="000000"/>
          <w:sz w:val="28"/>
          <w:szCs w:val="28"/>
        </w:rPr>
        <w:t>прислів’їв</w:t>
      </w:r>
      <w:proofErr w:type="spellEnd"/>
      <w:r w:rsidRPr="00D87EC3">
        <w:rPr>
          <w:color w:val="000000"/>
          <w:sz w:val="28"/>
          <w:szCs w:val="28"/>
        </w:rPr>
        <w:t>;</w:t>
      </w:r>
    </w:p>
    <w:p w:rsidR="00D87EC3" w:rsidRPr="00D87EC3" w:rsidRDefault="00D87EC3" w:rsidP="00775B15">
      <w:pPr>
        <w:pStyle w:val="a3"/>
        <w:numPr>
          <w:ilvl w:val="0"/>
          <w:numId w:val="1"/>
        </w:numPr>
        <w:spacing w:line="360" w:lineRule="auto"/>
        <w:ind w:left="0" w:firstLine="567"/>
        <w:rPr>
          <w:color w:val="000000"/>
          <w:sz w:val="28"/>
          <w:szCs w:val="28"/>
        </w:rPr>
      </w:pPr>
      <w:proofErr w:type="spellStart"/>
      <w:r w:rsidRPr="00D87EC3">
        <w:rPr>
          <w:color w:val="000000"/>
          <w:sz w:val="28"/>
          <w:szCs w:val="28"/>
        </w:rPr>
        <w:t>вибірковий</w:t>
      </w:r>
      <w:proofErr w:type="spellEnd"/>
      <w:r w:rsidRPr="00D87EC3">
        <w:rPr>
          <w:color w:val="000000"/>
          <w:sz w:val="28"/>
          <w:szCs w:val="28"/>
        </w:rPr>
        <w:t xml:space="preserve"> </w:t>
      </w:r>
      <w:proofErr w:type="spellStart"/>
      <w:r w:rsidRPr="00D87EC3">
        <w:rPr>
          <w:color w:val="000000"/>
          <w:sz w:val="28"/>
          <w:szCs w:val="28"/>
        </w:rPr>
        <w:t>переказ</w:t>
      </w:r>
      <w:proofErr w:type="spellEnd"/>
      <w:r w:rsidRPr="00D87EC3">
        <w:rPr>
          <w:color w:val="000000"/>
          <w:sz w:val="28"/>
          <w:szCs w:val="28"/>
        </w:rPr>
        <w:t xml:space="preserve"> (</w:t>
      </w:r>
      <w:proofErr w:type="spellStart"/>
      <w:r w:rsidRPr="00D87EC3">
        <w:rPr>
          <w:color w:val="000000"/>
          <w:sz w:val="28"/>
          <w:szCs w:val="28"/>
        </w:rPr>
        <w:t>опис</w:t>
      </w:r>
      <w:proofErr w:type="spellEnd"/>
      <w:r w:rsidRPr="00D87EC3">
        <w:rPr>
          <w:color w:val="000000"/>
          <w:sz w:val="28"/>
          <w:szCs w:val="28"/>
        </w:rPr>
        <w:t xml:space="preserve"> </w:t>
      </w:r>
      <w:proofErr w:type="spellStart"/>
      <w:r w:rsidRPr="00D87EC3">
        <w:rPr>
          <w:color w:val="000000"/>
          <w:sz w:val="28"/>
          <w:szCs w:val="28"/>
        </w:rPr>
        <w:t>природи</w:t>
      </w:r>
      <w:proofErr w:type="spellEnd"/>
      <w:r w:rsidRPr="00D87EC3">
        <w:rPr>
          <w:color w:val="000000"/>
          <w:sz w:val="28"/>
          <w:szCs w:val="28"/>
        </w:rPr>
        <w:t xml:space="preserve">) з </w:t>
      </w:r>
      <w:proofErr w:type="spellStart"/>
      <w:r w:rsidRPr="00D87EC3">
        <w:rPr>
          <w:color w:val="000000"/>
          <w:sz w:val="28"/>
          <w:szCs w:val="28"/>
        </w:rPr>
        <w:t>включенням</w:t>
      </w:r>
      <w:proofErr w:type="spellEnd"/>
      <w:r w:rsidRPr="00D87EC3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D87EC3">
        <w:rPr>
          <w:color w:val="000000"/>
          <w:sz w:val="28"/>
          <w:szCs w:val="28"/>
        </w:rPr>
        <w:t>прислів’я</w:t>
      </w:r>
      <w:proofErr w:type="spellEnd"/>
      <w:r w:rsidRPr="00D87EC3">
        <w:rPr>
          <w:color w:val="000000"/>
          <w:sz w:val="28"/>
          <w:szCs w:val="28"/>
        </w:rPr>
        <w:t>;.</w:t>
      </w:r>
      <w:proofErr w:type="gramEnd"/>
    </w:p>
    <w:p w:rsidR="00D87EC3" w:rsidRPr="00D87EC3" w:rsidRDefault="00D87EC3" w:rsidP="00775B15">
      <w:pPr>
        <w:pStyle w:val="a3"/>
        <w:numPr>
          <w:ilvl w:val="0"/>
          <w:numId w:val="1"/>
        </w:numPr>
        <w:spacing w:line="360" w:lineRule="auto"/>
        <w:ind w:left="0" w:firstLine="567"/>
        <w:rPr>
          <w:color w:val="000000"/>
          <w:sz w:val="28"/>
          <w:szCs w:val="28"/>
        </w:rPr>
      </w:pPr>
      <w:proofErr w:type="spellStart"/>
      <w:r w:rsidRPr="00D87EC3">
        <w:rPr>
          <w:color w:val="000000"/>
          <w:sz w:val="28"/>
          <w:szCs w:val="28"/>
        </w:rPr>
        <w:t>прочитати</w:t>
      </w:r>
      <w:proofErr w:type="spellEnd"/>
      <w:r w:rsidRPr="00D87EC3">
        <w:rPr>
          <w:color w:val="000000"/>
          <w:sz w:val="28"/>
          <w:szCs w:val="28"/>
        </w:rPr>
        <w:t xml:space="preserve"> </w:t>
      </w:r>
      <w:proofErr w:type="spellStart"/>
      <w:r w:rsidRPr="00D87EC3">
        <w:rPr>
          <w:color w:val="000000"/>
          <w:sz w:val="28"/>
          <w:szCs w:val="28"/>
        </w:rPr>
        <w:t>уривок</w:t>
      </w:r>
      <w:proofErr w:type="spellEnd"/>
      <w:r w:rsidRPr="00D87EC3">
        <w:rPr>
          <w:color w:val="000000"/>
          <w:sz w:val="28"/>
          <w:szCs w:val="28"/>
        </w:rPr>
        <w:t xml:space="preserve"> до </w:t>
      </w:r>
      <w:proofErr w:type="spellStart"/>
      <w:r w:rsidRPr="00D87EC3">
        <w:rPr>
          <w:color w:val="000000"/>
          <w:sz w:val="28"/>
          <w:szCs w:val="28"/>
        </w:rPr>
        <w:t>певного</w:t>
      </w:r>
      <w:proofErr w:type="spellEnd"/>
      <w:r w:rsidRPr="00D87EC3">
        <w:rPr>
          <w:color w:val="000000"/>
          <w:sz w:val="28"/>
          <w:szCs w:val="28"/>
        </w:rPr>
        <w:t xml:space="preserve"> </w:t>
      </w:r>
      <w:proofErr w:type="spellStart"/>
      <w:r w:rsidRPr="00D87EC3">
        <w:rPr>
          <w:color w:val="000000"/>
          <w:sz w:val="28"/>
          <w:szCs w:val="28"/>
        </w:rPr>
        <w:t>прислів’я</w:t>
      </w:r>
      <w:proofErr w:type="spellEnd"/>
      <w:r w:rsidRPr="00D87EC3">
        <w:rPr>
          <w:color w:val="000000"/>
          <w:sz w:val="28"/>
          <w:szCs w:val="28"/>
        </w:rPr>
        <w:t>;</w:t>
      </w:r>
    </w:p>
    <w:p w:rsidR="00D87EC3" w:rsidRPr="00D87EC3" w:rsidRDefault="00D87EC3" w:rsidP="00775B15">
      <w:pPr>
        <w:pStyle w:val="a3"/>
        <w:numPr>
          <w:ilvl w:val="0"/>
          <w:numId w:val="1"/>
        </w:numPr>
        <w:spacing w:line="360" w:lineRule="auto"/>
        <w:ind w:left="0" w:firstLine="567"/>
        <w:rPr>
          <w:color w:val="000000"/>
          <w:sz w:val="28"/>
          <w:szCs w:val="28"/>
        </w:rPr>
      </w:pPr>
      <w:proofErr w:type="spellStart"/>
      <w:r w:rsidRPr="00D87EC3">
        <w:rPr>
          <w:color w:val="000000"/>
          <w:sz w:val="28"/>
          <w:szCs w:val="28"/>
        </w:rPr>
        <w:t>дібрати</w:t>
      </w:r>
      <w:proofErr w:type="spellEnd"/>
      <w:r w:rsidRPr="00D87EC3">
        <w:rPr>
          <w:color w:val="000000"/>
          <w:sz w:val="28"/>
          <w:szCs w:val="28"/>
        </w:rPr>
        <w:t xml:space="preserve"> </w:t>
      </w:r>
      <w:proofErr w:type="spellStart"/>
      <w:r w:rsidRPr="00D87EC3">
        <w:rPr>
          <w:color w:val="000000"/>
          <w:sz w:val="28"/>
          <w:szCs w:val="28"/>
        </w:rPr>
        <w:t>прислів’я</w:t>
      </w:r>
      <w:proofErr w:type="spellEnd"/>
      <w:r w:rsidRPr="00D87EC3">
        <w:rPr>
          <w:color w:val="000000"/>
          <w:sz w:val="28"/>
          <w:szCs w:val="28"/>
        </w:rPr>
        <w:t xml:space="preserve">, </w:t>
      </w:r>
      <w:proofErr w:type="spellStart"/>
      <w:r w:rsidRPr="00D87EC3">
        <w:rPr>
          <w:color w:val="000000"/>
          <w:sz w:val="28"/>
          <w:szCs w:val="28"/>
        </w:rPr>
        <w:t>що</w:t>
      </w:r>
      <w:proofErr w:type="spellEnd"/>
      <w:r w:rsidRPr="00D87EC3">
        <w:rPr>
          <w:color w:val="000000"/>
          <w:sz w:val="28"/>
          <w:szCs w:val="28"/>
        </w:rPr>
        <w:t xml:space="preserve"> </w:t>
      </w:r>
      <w:proofErr w:type="spellStart"/>
      <w:r w:rsidRPr="00D87EC3">
        <w:rPr>
          <w:color w:val="000000"/>
          <w:sz w:val="28"/>
          <w:szCs w:val="28"/>
        </w:rPr>
        <w:t>характеризують</w:t>
      </w:r>
      <w:proofErr w:type="spellEnd"/>
      <w:r w:rsidRPr="00D87EC3">
        <w:rPr>
          <w:color w:val="000000"/>
          <w:sz w:val="28"/>
          <w:szCs w:val="28"/>
        </w:rPr>
        <w:t xml:space="preserve"> </w:t>
      </w:r>
      <w:proofErr w:type="spellStart"/>
      <w:r w:rsidRPr="00D87EC3">
        <w:rPr>
          <w:color w:val="000000"/>
          <w:sz w:val="28"/>
          <w:szCs w:val="28"/>
        </w:rPr>
        <w:t>певного</w:t>
      </w:r>
      <w:proofErr w:type="spellEnd"/>
      <w:r w:rsidRPr="00D87EC3">
        <w:rPr>
          <w:color w:val="000000"/>
          <w:sz w:val="28"/>
          <w:szCs w:val="28"/>
        </w:rPr>
        <w:t xml:space="preserve"> героя;</w:t>
      </w:r>
    </w:p>
    <w:p w:rsidR="00D87EC3" w:rsidRPr="00D87EC3" w:rsidRDefault="00D87EC3" w:rsidP="00775B15">
      <w:pPr>
        <w:pStyle w:val="a3"/>
        <w:numPr>
          <w:ilvl w:val="0"/>
          <w:numId w:val="1"/>
        </w:numPr>
        <w:spacing w:line="360" w:lineRule="auto"/>
        <w:ind w:left="0" w:firstLine="567"/>
        <w:rPr>
          <w:color w:val="000000"/>
          <w:sz w:val="28"/>
          <w:szCs w:val="28"/>
        </w:rPr>
      </w:pPr>
      <w:proofErr w:type="spellStart"/>
      <w:r w:rsidRPr="00D87EC3">
        <w:rPr>
          <w:color w:val="000000"/>
          <w:sz w:val="28"/>
          <w:szCs w:val="28"/>
        </w:rPr>
        <w:t>дібрати</w:t>
      </w:r>
      <w:proofErr w:type="spellEnd"/>
      <w:r w:rsidRPr="00D87EC3">
        <w:rPr>
          <w:color w:val="000000"/>
          <w:sz w:val="28"/>
          <w:szCs w:val="28"/>
        </w:rPr>
        <w:t xml:space="preserve"> </w:t>
      </w:r>
      <w:proofErr w:type="spellStart"/>
      <w:r w:rsidRPr="00D87EC3">
        <w:rPr>
          <w:color w:val="000000"/>
          <w:sz w:val="28"/>
          <w:szCs w:val="28"/>
        </w:rPr>
        <w:t>прислів’я</w:t>
      </w:r>
      <w:proofErr w:type="spellEnd"/>
      <w:r w:rsidRPr="00D87EC3">
        <w:rPr>
          <w:color w:val="000000"/>
          <w:sz w:val="28"/>
          <w:szCs w:val="28"/>
        </w:rPr>
        <w:t xml:space="preserve"> на </w:t>
      </w:r>
      <w:proofErr w:type="spellStart"/>
      <w:r w:rsidRPr="00D87EC3">
        <w:rPr>
          <w:color w:val="000000"/>
          <w:sz w:val="28"/>
          <w:szCs w:val="28"/>
        </w:rPr>
        <w:t>задану</w:t>
      </w:r>
      <w:proofErr w:type="spellEnd"/>
      <w:r w:rsidRPr="00D87EC3">
        <w:rPr>
          <w:color w:val="000000"/>
          <w:sz w:val="28"/>
          <w:szCs w:val="28"/>
        </w:rPr>
        <w:t xml:space="preserve"> тему;</w:t>
      </w:r>
    </w:p>
    <w:p w:rsidR="00D87EC3" w:rsidRPr="00D87EC3" w:rsidRDefault="00D87EC3" w:rsidP="00775B15">
      <w:pPr>
        <w:pStyle w:val="a3"/>
        <w:numPr>
          <w:ilvl w:val="0"/>
          <w:numId w:val="1"/>
        </w:numPr>
        <w:spacing w:line="360" w:lineRule="auto"/>
        <w:ind w:left="0" w:firstLine="567"/>
        <w:rPr>
          <w:color w:val="000000"/>
          <w:sz w:val="28"/>
          <w:szCs w:val="28"/>
        </w:rPr>
      </w:pPr>
      <w:proofErr w:type="spellStart"/>
      <w:r w:rsidRPr="00D87EC3">
        <w:rPr>
          <w:color w:val="000000"/>
          <w:sz w:val="28"/>
          <w:szCs w:val="28"/>
        </w:rPr>
        <w:t>дібрати</w:t>
      </w:r>
      <w:proofErr w:type="spellEnd"/>
      <w:r w:rsidRPr="00D87EC3">
        <w:rPr>
          <w:color w:val="000000"/>
          <w:sz w:val="28"/>
          <w:szCs w:val="28"/>
        </w:rPr>
        <w:t xml:space="preserve"> </w:t>
      </w:r>
      <w:proofErr w:type="spellStart"/>
      <w:r w:rsidRPr="00D87EC3">
        <w:rPr>
          <w:color w:val="000000"/>
          <w:sz w:val="28"/>
          <w:szCs w:val="28"/>
        </w:rPr>
        <w:t>прислів’я</w:t>
      </w:r>
      <w:proofErr w:type="spellEnd"/>
      <w:r w:rsidRPr="00D87EC3">
        <w:rPr>
          <w:color w:val="000000"/>
          <w:sz w:val="28"/>
          <w:szCs w:val="28"/>
        </w:rPr>
        <w:t xml:space="preserve"> до </w:t>
      </w:r>
      <w:proofErr w:type="spellStart"/>
      <w:r w:rsidRPr="00D87EC3">
        <w:rPr>
          <w:color w:val="000000"/>
          <w:sz w:val="28"/>
          <w:szCs w:val="28"/>
        </w:rPr>
        <w:t>певної</w:t>
      </w:r>
      <w:proofErr w:type="spellEnd"/>
      <w:r w:rsidRPr="00D87EC3">
        <w:rPr>
          <w:color w:val="000000"/>
          <w:sz w:val="28"/>
          <w:szCs w:val="28"/>
        </w:rPr>
        <w:t xml:space="preserve"> </w:t>
      </w:r>
      <w:proofErr w:type="spellStart"/>
      <w:r w:rsidRPr="00D87EC3">
        <w:rPr>
          <w:color w:val="000000"/>
          <w:sz w:val="28"/>
          <w:szCs w:val="28"/>
        </w:rPr>
        <w:t>ілюстрації</w:t>
      </w:r>
      <w:proofErr w:type="spellEnd"/>
      <w:r w:rsidRPr="00D87EC3">
        <w:rPr>
          <w:color w:val="000000"/>
          <w:sz w:val="28"/>
          <w:szCs w:val="28"/>
        </w:rPr>
        <w:t>;</w:t>
      </w:r>
    </w:p>
    <w:p w:rsidR="00D87EC3" w:rsidRPr="00D87EC3" w:rsidRDefault="00D87EC3" w:rsidP="00775B15">
      <w:pPr>
        <w:pStyle w:val="a3"/>
        <w:numPr>
          <w:ilvl w:val="0"/>
          <w:numId w:val="1"/>
        </w:numPr>
        <w:spacing w:line="360" w:lineRule="auto"/>
        <w:ind w:left="0" w:firstLine="567"/>
        <w:rPr>
          <w:color w:val="000000"/>
          <w:sz w:val="28"/>
          <w:szCs w:val="28"/>
        </w:rPr>
      </w:pPr>
      <w:proofErr w:type="spellStart"/>
      <w:r w:rsidRPr="00D87EC3">
        <w:rPr>
          <w:color w:val="000000"/>
          <w:sz w:val="28"/>
          <w:szCs w:val="28"/>
        </w:rPr>
        <w:t>дібрати</w:t>
      </w:r>
      <w:proofErr w:type="spellEnd"/>
      <w:r w:rsidRPr="00D87EC3">
        <w:rPr>
          <w:color w:val="000000"/>
          <w:sz w:val="28"/>
          <w:szCs w:val="28"/>
        </w:rPr>
        <w:t xml:space="preserve"> </w:t>
      </w:r>
      <w:proofErr w:type="spellStart"/>
      <w:r w:rsidRPr="00D87EC3">
        <w:rPr>
          <w:color w:val="000000"/>
          <w:sz w:val="28"/>
          <w:szCs w:val="28"/>
        </w:rPr>
        <w:t>прислів’я</w:t>
      </w:r>
      <w:proofErr w:type="spellEnd"/>
      <w:r w:rsidRPr="00D87EC3">
        <w:rPr>
          <w:color w:val="000000"/>
          <w:sz w:val="28"/>
          <w:szCs w:val="28"/>
        </w:rPr>
        <w:t xml:space="preserve"> до </w:t>
      </w:r>
      <w:proofErr w:type="spellStart"/>
      <w:r w:rsidRPr="00D87EC3">
        <w:rPr>
          <w:color w:val="000000"/>
          <w:sz w:val="28"/>
          <w:szCs w:val="28"/>
        </w:rPr>
        <w:t>епізоду</w:t>
      </w:r>
      <w:proofErr w:type="spellEnd"/>
      <w:r w:rsidRPr="00D87EC3">
        <w:rPr>
          <w:color w:val="000000"/>
          <w:sz w:val="28"/>
          <w:szCs w:val="28"/>
        </w:rPr>
        <w:t xml:space="preserve">, </w:t>
      </w:r>
      <w:proofErr w:type="spellStart"/>
      <w:r w:rsidRPr="00D87EC3">
        <w:rPr>
          <w:color w:val="000000"/>
          <w:sz w:val="28"/>
          <w:szCs w:val="28"/>
        </w:rPr>
        <w:t>що</w:t>
      </w:r>
      <w:proofErr w:type="spellEnd"/>
      <w:r w:rsidRPr="00D87EC3">
        <w:rPr>
          <w:color w:val="000000"/>
          <w:sz w:val="28"/>
          <w:szCs w:val="28"/>
        </w:rPr>
        <w:t xml:space="preserve"> </w:t>
      </w:r>
      <w:proofErr w:type="spellStart"/>
      <w:r w:rsidRPr="00D87EC3">
        <w:rPr>
          <w:color w:val="000000"/>
          <w:sz w:val="28"/>
          <w:szCs w:val="28"/>
        </w:rPr>
        <w:t>ілюструє</w:t>
      </w:r>
      <w:proofErr w:type="spellEnd"/>
      <w:r w:rsidRPr="00D87EC3">
        <w:rPr>
          <w:color w:val="000000"/>
          <w:sz w:val="28"/>
          <w:szCs w:val="28"/>
        </w:rPr>
        <w:t xml:space="preserve"> </w:t>
      </w:r>
      <w:proofErr w:type="spellStart"/>
      <w:r w:rsidRPr="00D87EC3">
        <w:rPr>
          <w:color w:val="000000"/>
          <w:sz w:val="28"/>
          <w:szCs w:val="28"/>
        </w:rPr>
        <w:t>головну</w:t>
      </w:r>
      <w:proofErr w:type="spellEnd"/>
      <w:r w:rsidRPr="00D87EC3">
        <w:rPr>
          <w:color w:val="000000"/>
          <w:sz w:val="28"/>
          <w:szCs w:val="28"/>
        </w:rPr>
        <w:t xml:space="preserve"> думку </w:t>
      </w:r>
      <w:proofErr w:type="spellStart"/>
      <w:r w:rsidRPr="00D87EC3">
        <w:rPr>
          <w:color w:val="000000"/>
          <w:sz w:val="28"/>
          <w:szCs w:val="28"/>
        </w:rPr>
        <w:t>твору</w:t>
      </w:r>
      <w:proofErr w:type="spellEnd"/>
      <w:r w:rsidRPr="00D87EC3">
        <w:rPr>
          <w:color w:val="000000"/>
          <w:sz w:val="28"/>
          <w:szCs w:val="28"/>
        </w:rPr>
        <w:t>;</w:t>
      </w:r>
    </w:p>
    <w:p w:rsidR="00D87EC3" w:rsidRPr="00D87EC3" w:rsidRDefault="00D87EC3" w:rsidP="00775B15">
      <w:pPr>
        <w:pStyle w:val="a3"/>
        <w:numPr>
          <w:ilvl w:val="0"/>
          <w:numId w:val="1"/>
        </w:numPr>
        <w:spacing w:line="360" w:lineRule="auto"/>
        <w:ind w:left="0" w:firstLine="567"/>
        <w:rPr>
          <w:color w:val="000000"/>
          <w:sz w:val="28"/>
          <w:szCs w:val="28"/>
        </w:rPr>
      </w:pPr>
      <w:proofErr w:type="spellStart"/>
      <w:r w:rsidRPr="00D87EC3">
        <w:rPr>
          <w:color w:val="000000"/>
          <w:sz w:val="28"/>
          <w:szCs w:val="28"/>
        </w:rPr>
        <w:t>інсценізація</w:t>
      </w:r>
      <w:proofErr w:type="spellEnd"/>
      <w:r w:rsidRPr="00D87EC3">
        <w:rPr>
          <w:color w:val="000000"/>
          <w:sz w:val="28"/>
          <w:szCs w:val="28"/>
        </w:rPr>
        <w:t xml:space="preserve"> </w:t>
      </w:r>
      <w:proofErr w:type="spellStart"/>
      <w:r w:rsidRPr="00D87EC3">
        <w:rPr>
          <w:color w:val="000000"/>
          <w:sz w:val="28"/>
          <w:szCs w:val="28"/>
        </w:rPr>
        <w:t>прислів’я</w:t>
      </w:r>
      <w:proofErr w:type="spellEnd"/>
      <w:r w:rsidRPr="00D87EC3">
        <w:rPr>
          <w:color w:val="000000"/>
          <w:sz w:val="28"/>
          <w:szCs w:val="28"/>
        </w:rPr>
        <w:t>.</w:t>
      </w:r>
    </w:p>
    <w:p w:rsidR="001E6A43" w:rsidRPr="001E6A43" w:rsidRDefault="00945CF9" w:rsidP="00775B15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1E6A43">
        <w:rPr>
          <w:sz w:val="28"/>
          <w:szCs w:val="28"/>
        </w:rPr>
        <w:t>Добираючи</w:t>
      </w:r>
      <w:proofErr w:type="spellEnd"/>
      <w:r w:rsidR="001E6A43">
        <w:rPr>
          <w:sz w:val="28"/>
          <w:szCs w:val="28"/>
        </w:rPr>
        <w:t xml:space="preserve"> </w:t>
      </w:r>
      <w:proofErr w:type="spellStart"/>
      <w:r w:rsidR="001E6A43">
        <w:rPr>
          <w:sz w:val="28"/>
          <w:szCs w:val="28"/>
        </w:rPr>
        <w:t>дидактичні</w:t>
      </w:r>
      <w:proofErr w:type="spellEnd"/>
      <w:r w:rsidR="001E6A43">
        <w:rPr>
          <w:sz w:val="28"/>
          <w:szCs w:val="28"/>
        </w:rPr>
        <w:t xml:space="preserve"> </w:t>
      </w:r>
      <w:proofErr w:type="spellStart"/>
      <w:r w:rsidR="001E6A43">
        <w:rPr>
          <w:sz w:val="28"/>
          <w:szCs w:val="28"/>
        </w:rPr>
        <w:t>вправи</w:t>
      </w:r>
      <w:proofErr w:type="spellEnd"/>
      <w:r w:rsidR="00AF177D">
        <w:rPr>
          <w:sz w:val="28"/>
          <w:szCs w:val="28"/>
          <w:lang w:val="uk-UA"/>
        </w:rPr>
        <w:t xml:space="preserve"> для роботи з прислів’ями</w:t>
      </w:r>
      <w:r w:rsidR="001E6A43">
        <w:rPr>
          <w:sz w:val="28"/>
          <w:szCs w:val="28"/>
        </w:rPr>
        <w:t xml:space="preserve">, я </w:t>
      </w:r>
      <w:proofErr w:type="spellStart"/>
      <w:r w:rsidR="001E6A43">
        <w:rPr>
          <w:sz w:val="28"/>
          <w:szCs w:val="28"/>
        </w:rPr>
        <w:t>акцентую</w:t>
      </w:r>
      <w:proofErr w:type="spellEnd"/>
      <w:r w:rsidR="001E6A43">
        <w:rPr>
          <w:sz w:val="28"/>
          <w:szCs w:val="28"/>
        </w:rPr>
        <w:t xml:space="preserve"> </w:t>
      </w:r>
      <w:proofErr w:type="spellStart"/>
      <w:r w:rsidR="001E6A43">
        <w:rPr>
          <w:sz w:val="28"/>
          <w:szCs w:val="28"/>
        </w:rPr>
        <w:t>увагу</w:t>
      </w:r>
      <w:proofErr w:type="spellEnd"/>
      <w:r w:rsidR="001E6A43">
        <w:rPr>
          <w:sz w:val="28"/>
          <w:szCs w:val="28"/>
        </w:rPr>
        <w:t xml:space="preserve"> на тому, </w:t>
      </w:r>
      <w:proofErr w:type="spellStart"/>
      <w:r w:rsidR="001E6A43">
        <w:rPr>
          <w:sz w:val="28"/>
          <w:szCs w:val="28"/>
        </w:rPr>
        <w:t>що</w:t>
      </w:r>
      <w:proofErr w:type="spellEnd"/>
      <w:r w:rsidR="001E6A43">
        <w:rPr>
          <w:sz w:val="28"/>
          <w:szCs w:val="28"/>
        </w:rPr>
        <w:t xml:space="preserve"> вони не </w:t>
      </w:r>
      <w:proofErr w:type="spellStart"/>
      <w:r w:rsidR="001E6A43">
        <w:rPr>
          <w:sz w:val="28"/>
          <w:szCs w:val="28"/>
        </w:rPr>
        <w:t>повинні</w:t>
      </w:r>
      <w:proofErr w:type="spellEnd"/>
      <w:r w:rsidR="001E6A43">
        <w:rPr>
          <w:sz w:val="28"/>
          <w:szCs w:val="28"/>
        </w:rPr>
        <w:t xml:space="preserve"> </w:t>
      </w:r>
      <w:proofErr w:type="spellStart"/>
      <w:r w:rsidR="001E6A43">
        <w:rPr>
          <w:sz w:val="28"/>
          <w:szCs w:val="28"/>
        </w:rPr>
        <w:t>ставати</w:t>
      </w:r>
      <w:proofErr w:type="spellEnd"/>
      <w:r w:rsidR="001E6A43">
        <w:rPr>
          <w:sz w:val="28"/>
          <w:szCs w:val="28"/>
        </w:rPr>
        <w:t xml:space="preserve"> </w:t>
      </w:r>
      <w:proofErr w:type="spellStart"/>
      <w:r w:rsidR="001E6A43">
        <w:rPr>
          <w:sz w:val="28"/>
          <w:szCs w:val="28"/>
        </w:rPr>
        <w:t>самоціллю</w:t>
      </w:r>
      <w:proofErr w:type="spellEnd"/>
      <w:r w:rsidR="001E6A43">
        <w:rPr>
          <w:sz w:val="28"/>
          <w:szCs w:val="28"/>
        </w:rPr>
        <w:t xml:space="preserve">, а </w:t>
      </w:r>
      <w:proofErr w:type="spellStart"/>
      <w:r w:rsidR="001E6A43">
        <w:rPr>
          <w:sz w:val="28"/>
          <w:szCs w:val="28"/>
        </w:rPr>
        <w:t>мають</w:t>
      </w:r>
      <w:proofErr w:type="spellEnd"/>
      <w:r w:rsidR="001E6A43">
        <w:rPr>
          <w:sz w:val="28"/>
          <w:szCs w:val="28"/>
        </w:rPr>
        <w:t xml:space="preserve"> </w:t>
      </w:r>
      <w:proofErr w:type="spellStart"/>
      <w:r w:rsidR="001E6A43">
        <w:rPr>
          <w:sz w:val="28"/>
          <w:szCs w:val="28"/>
        </w:rPr>
        <w:t>використовуватися</w:t>
      </w:r>
      <w:proofErr w:type="spellEnd"/>
      <w:r w:rsidR="001E6A43">
        <w:rPr>
          <w:sz w:val="28"/>
          <w:szCs w:val="28"/>
        </w:rPr>
        <w:t xml:space="preserve"> в </w:t>
      </w:r>
      <w:proofErr w:type="spellStart"/>
      <w:r w:rsidR="001E6A43">
        <w:rPr>
          <w:sz w:val="28"/>
          <w:szCs w:val="28"/>
        </w:rPr>
        <w:t>комплексі</w:t>
      </w:r>
      <w:proofErr w:type="spellEnd"/>
      <w:r w:rsidR="001E6A43">
        <w:rPr>
          <w:sz w:val="28"/>
          <w:szCs w:val="28"/>
        </w:rPr>
        <w:t xml:space="preserve"> з </w:t>
      </w:r>
      <w:proofErr w:type="spellStart"/>
      <w:r w:rsidR="001E6A43">
        <w:rPr>
          <w:sz w:val="28"/>
          <w:szCs w:val="28"/>
        </w:rPr>
        <w:t>іншими</w:t>
      </w:r>
      <w:proofErr w:type="spellEnd"/>
      <w:r w:rsidR="001E6A43">
        <w:rPr>
          <w:sz w:val="28"/>
          <w:szCs w:val="28"/>
        </w:rPr>
        <w:t xml:space="preserve"> методами </w:t>
      </w:r>
      <w:proofErr w:type="spellStart"/>
      <w:r w:rsidR="001E6A43">
        <w:rPr>
          <w:sz w:val="28"/>
          <w:szCs w:val="28"/>
        </w:rPr>
        <w:t>навчання</w:t>
      </w:r>
      <w:proofErr w:type="spellEnd"/>
      <w:r w:rsidR="001E6A43">
        <w:rPr>
          <w:sz w:val="28"/>
          <w:szCs w:val="28"/>
        </w:rPr>
        <w:t xml:space="preserve"> для </w:t>
      </w:r>
      <w:proofErr w:type="spellStart"/>
      <w:r w:rsidR="001E6A43">
        <w:rPr>
          <w:sz w:val="28"/>
          <w:szCs w:val="28"/>
        </w:rPr>
        <w:t>досягнення</w:t>
      </w:r>
      <w:proofErr w:type="spellEnd"/>
      <w:r w:rsidR="001E6A43">
        <w:rPr>
          <w:sz w:val="28"/>
          <w:szCs w:val="28"/>
        </w:rPr>
        <w:t xml:space="preserve"> </w:t>
      </w:r>
      <w:proofErr w:type="spellStart"/>
      <w:r w:rsidR="001E6A43">
        <w:rPr>
          <w:sz w:val="28"/>
          <w:szCs w:val="28"/>
        </w:rPr>
        <w:t>поставленої</w:t>
      </w:r>
      <w:proofErr w:type="spellEnd"/>
      <w:r w:rsidR="001E6A43">
        <w:rPr>
          <w:sz w:val="28"/>
          <w:szCs w:val="28"/>
        </w:rPr>
        <w:t xml:space="preserve"> мети. Тому </w:t>
      </w:r>
      <w:proofErr w:type="spellStart"/>
      <w:r w:rsidR="001E6A43">
        <w:rPr>
          <w:sz w:val="28"/>
          <w:szCs w:val="28"/>
        </w:rPr>
        <w:t>потрібно</w:t>
      </w:r>
      <w:proofErr w:type="spellEnd"/>
      <w:r w:rsidR="001E6A43">
        <w:rPr>
          <w:sz w:val="28"/>
          <w:szCs w:val="28"/>
        </w:rPr>
        <w:t xml:space="preserve">, </w:t>
      </w:r>
      <w:proofErr w:type="spellStart"/>
      <w:r w:rsidR="001E6A43">
        <w:rPr>
          <w:sz w:val="28"/>
          <w:szCs w:val="28"/>
        </w:rPr>
        <w:t>щоб</w:t>
      </w:r>
      <w:proofErr w:type="spellEnd"/>
      <w:r w:rsidR="001E6A43">
        <w:rPr>
          <w:sz w:val="28"/>
          <w:szCs w:val="28"/>
        </w:rPr>
        <w:t xml:space="preserve"> </w:t>
      </w:r>
      <w:proofErr w:type="spellStart"/>
      <w:r w:rsidR="001E6A43">
        <w:rPr>
          <w:sz w:val="28"/>
          <w:szCs w:val="28"/>
        </w:rPr>
        <w:t>кожен</w:t>
      </w:r>
      <w:proofErr w:type="spellEnd"/>
      <w:r w:rsidR="001E6A43">
        <w:rPr>
          <w:sz w:val="28"/>
          <w:szCs w:val="28"/>
        </w:rPr>
        <w:t xml:space="preserve"> урок </w:t>
      </w:r>
      <w:r w:rsidR="00AF177D">
        <w:rPr>
          <w:sz w:val="28"/>
          <w:szCs w:val="28"/>
          <w:lang w:val="uk-UA"/>
        </w:rPr>
        <w:t>літературного читання</w:t>
      </w:r>
      <w:r w:rsidR="001E6A43">
        <w:rPr>
          <w:sz w:val="28"/>
          <w:szCs w:val="28"/>
        </w:rPr>
        <w:t xml:space="preserve"> </w:t>
      </w:r>
      <w:proofErr w:type="spellStart"/>
      <w:r w:rsidR="001E6A43">
        <w:rPr>
          <w:sz w:val="28"/>
          <w:szCs w:val="28"/>
        </w:rPr>
        <w:t>ніс</w:t>
      </w:r>
      <w:proofErr w:type="spellEnd"/>
      <w:r w:rsidR="001E6A43">
        <w:rPr>
          <w:sz w:val="28"/>
          <w:szCs w:val="28"/>
        </w:rPr>
        <w:t xml:space="preserve"> у </w:t>
      </w:r>
      <w:proofErr w:type="spellStart"/>
      <w:r w:rsidR="001E6A43">
        <w:rPr>
          <w:sz w:val="28"/>
          <w:szCs w:val="28"/>
        </w:rPr>
        <w:t>собі</w:t>
      </w:r>
      <w:proofErr w:type="spellEnd"/>
      <w:r w:rsidR="001E6A43">
        <w:rPr>
          <w:sz w:val="28"/>
          <w:szCs w:val="28"/>
        </w:rPr>
        <w:t xml:space="preserve"> </w:t>
      </w:r>
      <w:proofErr w:type="spellStart"/>
      <w:r w:rsidR="001E6A43">
        <w:rPr>
          <w:sz w:val="28"/>
          <w:szCs w:val="28"/>
        </w:rPr>
        <w:t>позитивний</w:t>
      </w:r>
      <w:proofErr w:type="spellEnd"/>
      <w:r w:rsidR="001E6A43">
        <w:rPr>
          <w:sz w:val="28"/>
          <w:szCs w:val="28"/>
        </w:rPr>
        <w:t xml:space="preserve"> </w:t>
      </w:r>
      <w:r w:rsidR="009778EC">
        <w:rPr>
          <w:sz w:val="28"/>
          <w:szCs w:val="28"/>
        </w:rPr>
        <w:t>заряд,</w:t>
      </w:r>
      <w:r w:rsidR="001E6A43">
        <w:rPr>
          <w:sz w:val="28"/>
          <w:szCs w:val="28"/>
        </w:rPr>
        <w:t xml:space="preserve"> </w:t>
      </w:r>
      <w:proofErr w:type="spellStart"/>
      <w:r w:rsidR="001E6A43">
        <w:rPr>
          <w:sz w:val="28"/>
          <w:szCs w:val="28"/>
        </w:rPr>
        <w:t>був</w:t>
      </w:r>
      <w:proofErr w:type="spellEnd"/>
      <w:r w:rsidR="001E6A43">
        <w:rPr>
          <w:sz w:val="28"/>
          <w:szCs w:val="28"/>
        </w:rPr>
        <w:t xml:space="preserve"> </w:t>
      </w:r>
      <w:proofErr w:type="spellStart"/>
      <w:r w:rsidR="001E6A43">
        <w:rPr>
          <w:sz w:val="28"/>
          <w:szCs w:val="28"/>
        </w:rPr>
        <w:t>насичений</w:t>
      </w:r>
      <w:proofErr w:type="spellEnd"/>
      <w:r w:rsidR="001E6A43">
        <w:rPr>
          <w:sz w:val="28"/>
          <w:szCs w:val="28"/>
        </w:rPr>
        <w:t xml:space="preserve"> </w:t>
      </w:r>
      <w:r w:rsidR="009778EC">
        <w:rPr>
          <w:sz w:val="28"/>
          <w:szCs w:val="28"/>
        </w:rPr>
        <w:t>красою,</w:t>
      </w:r>
      <w:r w:rsidR="001E6A43">
        <w:rPr>
          <w:sz w:val="28"/>
          <w:szCs w:val="28"/>
        </w:rPr>
        <w:t xml:space="preserve"> </w:t>
      </w:r>
      <w:proofErr w:type="spellStart"/>
      <w:r w:rsidR="001E6A43">
        <w:rPr>
          <w:sz w:val="28"/>
          <w:szCs w:val="28"/>
        </w:rPr>
        <w:t>любов</w:t>
      </w:r>
      <w:proofErr w:type="spellEnd"/>
      <w:r w:rsidR="001E6A43">
        <w:rPr>
          <w:sz w:val="28"/>
          <w:szCs w:val="28"/>
        </w:rPr>
        <w:t xml:space="preserve">’ </w:t>
      </w:r>
      <w:r w:rsidR="009778EC">
        <w:rPr>
          <w:sz w:val="28"/>
          <w:szCs w:val="28"/>
        </w:rPr>
        <w:t>ю і</w:t>
      </w:r>
      <w:r w:rsidR="001E6A43">
        <w:rPr>
          <w:sz w:val="28"/>
          <w:szCs w:val="28"/>
        </w:rPr>
        <w:t xml:space="preserve"> </w:t>
      </w:r>
      <w:proofErr w:type="spellStart"/>
      <w:r w:rsidR="001E6A43">
        <w:rPr>
          <w:sz w:val="28"/>
          <w:szCs w:val="28"/>
        </w:rPr>
        <w:t>радістю</w:t>
      </w:r>
      <w:proofErr w:type="spellEnd"/>
      <w:r w:rsidR="001E6A43">
        <w:rPr>
          <w:sz w:val="28"/>
          <w:szCs w:val="28"/>
        </w:rPr>
        <w:t xml:space="preserve"> на </w:t>
      </w:r>
      <w:proofErr w:type="spellStart"/>
      <w:r w:rsidR="001E6A43">
        <w:rPr>
          <w:sz w:val="28"/>
          <w:szCs w:val="28"/>
        </w:rPr>
        <w:t>яких</w:t>
      </w:r>
      <w:proofErr w:type="spellEnd"/>
      <w:r w:rsidR="001E6A43">
        <w:rPr>
          <w:sz w:val="28"/>
          <w:szCs w:val="28"/>
        </w:rPr>
        <w:t xml:space="preserve"> </w:t>
      </w:r>
      <w:proofErr w:type="spellStart"/>
      <w:r w:rsidR="001E6A43">
        <w:rPr>
          <w:sz w:val="28"/>
          <w:szCs w:val="28"/>
        </w:rPr>
        <w:t>діти</w:t>
      </w:r>
      <w:proofErr w:type="spellEnd"/>
      <w:r w:rsidR="001E6A43">
        <w:rPr>
          <w:sz w:val="28"/>
          <w:szCs w:val="28"/>
        </w:rPr>
        <w:t xml:space="preserve"> </w:t>
      </w:r>
      <w:proofErr w:type="spellStart"/>
      <w:r w:rsidR="001E6A43">
        <w:rPr>
          <w:sz w:val="28"/>
          <w:szCs w:val="28"/>
        </w:rPr>
        <w:t>вчаться</w:t>
      </w:r>
      <w:proofErr w:type="spellEnd"/>
      <w:r w:rsidR="001E6A43">
        <w:rPr>
          <w:sz w:val="28"/>
          <w:szCs w:val="28"/>
        </w:rPr>
        <w:t xml:space="preserve"> </w:t>
      </w:r>
      <w:proofErr w:type="spellStart"/>
      <w:r w:rsidR="001E6A43">
        <w:rPr>
          <w:sz w:val="28"/>
          <w:szCs w:val="28"/>
        </w:rPr>
        <w:t>висловлювати</w:t>
      </w:r>
      <w:proofErr w:type="spellEnd"/>
      <w:r w:rsidR="001E6A43">
        <w:rPr>
          <w:sz w:val="28"/>
          <w:szCs w:val="28"/>
        </w:rPr>
        <w:t xml:space="preserve"> </w:t>
      </w:r>
      <w:proofErr w:type="spellStart"/>
      <w:r w:rsidR="001E6A43">
        <w:rPr>
          <w:sz w:val="28"/>
          <w:szCs w:val="28"/>
        </w:rPr>
        <w:t>свої</w:t>
      </w:r>
      <w:proofErr w:type="spellEnd"/>
      <w:r w:rsidR="001E6A43">
        <w:rPr>
          <w:sz w:val="28"/>
          <w:szCs w:val="28"/>
        </w:rPr>
        <w:t xml:space="preserve"> думки, </w:t>
      </w:r>
      <w:proofErr w:type="spellStart"/>
      <w:r w:rsidR="001E6A43">
        <w:rPr>
          <w:sz w:val="28"/>
          <w:szCs w:val="28"/>
        </w:rPr>
        <w:t>почуття</w:t>
      </w:r>
      <w:proofErr w:type="spellEnd"/>
      <w:r w:rsidR="001E6A43">
        <w:rPr>
          <w:sz w:val="28"/>
          <w:szCs w:val="28"/>
        </w:rPr>
        <w:t xml:space="preserve">, </w:t>
      </w:r>
      <w:proofErr w:type="spellStart"/>
      <w:r w:rsidR="001E6A43">
        <w:rPr>
          <w:sz w:val="28"/>
          <w:szCs w:val="28"/>
        </w:rPr>
        <w:t>творчо</w:t>
      </w:r>
      <w:proofErr w:type="spellEnd"/>
      <w:r w:rsidR="001E6A43">
        <w:rPr>
          <w:sz w:val="28"/>
          <w:szCs w:val="28"/>
        </w:rPr>
        <w:t xml:space="preserve"> </w:t>
      </w:r>
      <w:proofErr w:type="spellStart"/>
      <w:r w:rsidR="001E6A43">
        <w:rPr>
          <w:sz w:val="28"/>
          <w:szCs w:val="28"/>
        </w:rPr>
        <w:t>мислити</w:t>
      </w:r>
      <w:proofErr w:type="spellEnd"/>
      <w:r w:rsidR="001E6A43">
        <w:rPr>
          <w:sz w:val="28"/>
          <w:szCs w:val="28"/>
        </w:rPr>
        <w:t xml:space="preserve">. </w:t>
      </w:r>
      <w:proofErr w:type="spellStart"/>
      <w:r w:rsidR="001E6A43">
        <w:rPr>
          <w:sz w:val="28"/>
          <w:szCs w:val="28"/>
        </w:rPr>
        <w:t>Вчителю</w:t>
      </w:r>
      <w:proofErr w:type="spellEnd"/>
      <w:r w:rsidR="001E6A43">
        <w:rPr>
          <w:sz w:val="28"/>
          <w:szCs w:val="28"/>
        </w:rPr>
        <w:t xml:space="preserve"> треба </w:t>
      </w:r>
      <w:proofErr w:type="spellStart"/>
      <w:r w:rsidR="001E6A43">
        <w:rPr>
          <w:sz w:val="28"/>
          <w:szCs w:val="28"/>
        </w:rPr>
        <w:t>намагатися</w:t>
      </w:r>
      <w:proofErr w:type="spellEnd"/>
      <w:r w:rsidR="001E6A43">
        <w:rPr>
          <w:sz w:val="28"/>
          <w:szCs w:val="28"/>
        </w:rPr>
        <w:t xml:space="preserve"> </w:t>
      </w:r>
      <w:proofErr w:type="spellStart"/>
      <w:r w:rsidR="001E6A43">
        <w:rPr>
          <w:sz w:val="28"/>
          <w:szCs w:val="28"/>
        </w:rPr>
        <w:t>давати</w:t>
      </w:r>
      <w:proofErr w:type="spellEnd"/>
      <w:r w:rsidR="001E6A43">
        <w:rPr>
          <w:sz w:val="28"/>
          <w:szCs w:val="28"/>
        </w:rPr>
        <w:t xml:space="preserve"> </w:t>
      </w:r>
      <w:proofErr w:type="spellStart"/>
      <w:r w:rsidR="001E6A43">
        <w:rPr>
          <w:sz w:val="28"/>
          <w:szCs w:val="28"/>
        </w:rPr>
        <w:t>учням</w:t>
      </w:r>
      <w:proofErr w:type="spellEnd"/>
      <w:r w:rsidR="001E6A43">
        <w:rPr>
          <w:sz w:val="28"/>
          <w:szCs w:val="28"/>
        </w:rPr>
        <w:t xml:space="preserve"> </w:t>
      </w:r>
      <w:proofErr w:type="spellStart"/>
      <w:r w:rsidR="001E6A43">
        <w:rPr>
          <w:sz w:val="28"/>
          <w:szCs w:val="28"/>
        </w:rPr>
        <w:t>можливість</w:t>
      </w:r>
      <w:proofErr w:type="spellEnd"/>
      <w:r w:rsidR="001E6A43">
        <w:rPr>
          <w:sz w:val="28"/>
          <w:szCs w:val="28"/>
        </w:rPr>
        <w:t xml:space="preserve"> активно </w:t>
      </w:r>
      <w:proofErr w:type="spellStart"/>
      <w:r w:rsidR="001E6A43">
        <w:rPr>
          <w:sz w:val="28"/>
          <w:szCs w:val="28"/>
        </w:rPr>
        <w:t>розвивати</w:t>
      </w:r>
      <w:proofErr w:type="spellEnd"/>
      <w:r w:rsidR="001E6A43">
        <w:rPr>
          <w:sz w:val="28"/>
          <w:szCs w:val="28"/>
        </w:rPr>
        <w:t xml:space="preserve"> </w:t>
      </w:r>
      <w:proofErr w:type="spellStart"/>
      <w:r w:rsidR="001E6A43">
        <w:rPr>
          <w:sz w:val="28"/>
          <w:szCs w:val="28"/>
        </w:rPr>
        <w:t>свій</w:t>
      </w:r>
      <w:proofErr w:type="spellEnd"/>
      <w:r w:rsidR="001E6A43">
        <w:rPr>
          <w:sz w:val="28"/>
          <w:szCs w:val="28"/>
        </w:rPr>
        <w:t xml:space="preserve"> словник, </w:t>
      </w:r>
      <w:proofErr w:type="spellStart"/>
      <w:r w:rsidR="001E6A43">
        <w:rPr>
          <w:sz w:val="28"/>
          <w:szCs w:val="28"/>
        </w:rPr>
        <w:t>збагачувати</w:t>
      </w:r>
      <w:proofErr w:type="spellEnd"/>
      <w:r w:rsidR="001E6A43">
        <w:rPr>
          <w:sz w:val="28"/>
          <w:szCs w:val="28"/>
        </w:rPr>
        <w:t xml:space="preserve"> </w:t>
      </w:r>
      <w:proofErr w:type="spellStart"/>
      <w:r w:rsidR="001E6A43">
        <w:rPr>
          <w:sz w:val="28"/>
          <w:szCs w:val="28"/>
        </w:rPr>
        <w:t>мову</w:t>
      </w:r>
      <w:proofErr w:type="spellEnd"/>
      <w:r w:rsidR="001E6A43">
        <w:rPr>
          <w:sz w:val="28"/>
          <w:szCs w:val="28"/>
        </w:rPr>
        <w:t xml:space="preserve"> </w:t>
      </w:r>
      <w:proofErr w:type="spellStart"/>
      <w:r w:rsidR="001E6A43">
        <w:rPr>
          <w:sz w:val="28"/>
          <w:szCs w:val="28"/>
        </w:rPr>
        <w:t>новими</w:t>
      </w:r>
      <w:proofErr w:type="spellEnd"/>
      <w:r w:rsidR="001E6A43">
        <w:rPr>
          <w:sz w:val="28"/>
          <w:szCs w:val="28"/>
        </w:rPr>
        <w:t xml:space="preserve"> </w:t>
      </w:r>
      <w:proofErr w:type="spellStart"/>
      <w:r w:rsidR="001E6A43">
        <w:rPr>
          <w:sz w:val="28"/>
          <w:szCs w:val="28"/>
        </w:rPr>
        <w:t>зворотами</w:t>
      </w:r>
      <w:proofErr w:type="spellEnd"/>
      <w:r w:rsidR="001E6A43">
        <w:rPr>
          <w:sz w:val="28"/>
          <w:szCs w:val="28"/>
        </w:rPr>
        <w:t xml:space="preserve">, образами, </w:t>
      </w:r>
      <w:proofErr w:type="spellStart"/>
      <w:r w:rsidR="001E6A43">
        <w:rPr>
          <w:sz w:val="28"/>
          <w:szCs w:val="28"/>
        </w:rPr>
        <w:t>заглиблюватись</w:t>
      </w:r>
      <w:proofErr w:type="spellEnd"/>
      <w:r w:rsidR="001E6A43">
        <w:rPr>
          <w:sz w:val="28"/>
          <w:szCs w:val="28"/>
        </w:rPr>
        <w:t xml:space="preserve"> у </w:t>
      </w:r>
      <w:proofErr w:type="spellStart"/>
      <w:r w:rsidR="001E6A43">
        <w:rPr>
          <w:sz w:val="28"/>
          <w:szCs w:val="28"/>
        </w:rPr>
        <w:t>джерела</w:t>
      </w:r>
      <w:proofErr w:type="spellEnd"/>
      <w:r w:rsidR="001E6A43">
        <w:rPr>
          <w:sz w:val="28"/>
          <w:szCs w:val="28"/>
        </w:rPr>
        <w:t xml:space="preserve"> </w:t>
      </w:r>
      <w:proofErr w:type="spellStart"/>
      <w:r w:rsidR="001E6A43">
        <w:rPr>
          <w:sz w:val="28"/>
          <w:szCs w:val="28"/>
        </w:rPr>
        <w:t>народної</w:t>
      </w:r>
      <w:proofErr w:type="spellEnd"/>
      <w:r w:rsidR="001E6A43">
        <w:rPr>
          <w:sz w:val="28"/>
          <w:szCs w:val="28"/>
        </w:rPr>
        <w:t xml:space="preserve"> </w:t>
      </w:r>
      <w:proofErr w:type="spellStart"/>
      <w:r w:rsidR="001E6A43">
        <w:rPr>
          <w:sz w:val="28"/>
          <w:szCs w:val="28"/>
        </w:rPr>
        <w:t>творчості</w:t>
      </w:r>
      <w:proofErr w:type="spellEnd"/>
      <w:r w:rsidR="001E6A43">
        <w:rPr>
          <w:sz w:val="28"/>
          <w:szCs w:val="28"/>
        </w:rPr>
        <w:t>.</w:t>
      </w:r>
      <w:r w:rsidR="00215DD7" w:rsidRPr="00215DD7">
        <w:rPr>
          <w:rFonts w:ascii="Arial" w:hAnsi="Arial" w:cs="Arial"/>
          <w:color w:val="000000"/>
          <w:sz w:val="21"/>
          <w:szCs w:val="21"/>
        </w:rPr>
        <w:t xml:space="preserve"> </w:t>
      </w:r>
      <w:r w:rsidR="00215DD7" w:rsidRPr="009778EC">
        <w:rPr>
          <w:color w:val="000000"/>
          <w:sz w:val="28"/>
          <w:szCs w:val="28"/>
        </w:rPr>
        <w:t xml:space="preserve">Коли учитель систематично, </w:t>
      </w:r>
      <w:proofErr w:type="spellStart"/>
      <w:r w:rsidR="00215DD7" w:rsidRPr="009778EC">
        <w:rPr>
          <w:color w:val="000000"/>
          <w:sz w:val="28"/>
          <w:szCs w:val="28"/>
        </w:rPr>
        <w:t>творчо</w:t>
      </w:r>
      <w:proofErr w:type="spellEnd"/>
      <w:r w:rsidR="00215DD7" w:rsidRPr="009778EC">
        <w:rPr>
          <w:color w:val="000000"/>
          <w:sz w:val="28"/>
          <w:szCs w:val="28"/>
        </w:rPr>
        <w:t xml:space="preserve">, </w:t>
      </w:r>
      <w:proofErr w:type="spellStart"/>
      <w:r w:rsidR="00215DD7" w:rsidRPr="009778EC">
        <w:rPr>
          <w:color w:val="000000"/>
          <w:sz w:val="28"/>
          <w:szCs w:val="28"/>
        </w:rPr>
        <w:t>послідовно</w:t>
      </w:r>
      <w:proofErr w:type="spellEnd"/>
      <w:r w:rsidR="00215DD7" w:rsidRPr="009778EC">
        <w:rPr>
          <w:color w:val="000000"/>
          <w:sz w:val="28"/>
          <w:szCs w:val="28"/>
        </w:rPr>
        <w:t xml:space="preserve"> </w:t>
      </w:r>
      <w:proofErr w:type="spellStart"/>
      <w:r w:rsidR="00215DD7" w:rsidRPr="009778EC">
        <w:rPr>
          <w:color w:val="000000"/>
          <w:sz w:val="28"/>
          <w:szCs w:val="28"/>
        </w:rPr>
        <w:t>ускладнюючи</w:t>
      </w:r>
      <w:proofErr w:type="spellEnd"/>
      <w:r w:rsidR="00215DD7" w:rsidRPr="009778EC">
        <w:rPr>
          <w:color w:val="000000"/>
          <w:sz w:val="28"/>
          <w:szCs w:val="28"/>
        </w:rPr>
        <w:t xml:space="preserve"> </w:t>
      </w:r>
      <w:proofErr w:type="spellStart"/>
      <w:r w:rsidR="00215DD7" w:rsidRPr="009778EC">
        <w:rPr>
          <w:color w:val="000000"/>
          <w:sz w:val="28"/>
          <w:szCs w:val="28"/>
        </w:rPr>
        <w:t>завдання</w:t>
      </w:r>
      <w:proofErr w:type="spellEnd"/>
      <w:r w:rsidR="00215DD7" w:rsidRPr="009778EC">
        <w:rPr>
          <w:color w:val="000000"/>
          <w:sz w:val="28"/>
          <w:szCs w:val="28"/>
        </w:rPr>
        <w:t xml:space="preserve">, </w:t>
      </w:r>
      <w:proofErr w:type="spellStart"/>
      <w:r w:rsidR="00215DD7" w:rsidRPr="009778EC">
        <w:rPr>
          <w:color w:val="000000"/>
          <w:sz w:val="28"/>
          <w:szCs w:val="28"/>
        </w:rPr>
        <w:t>використовуватиме</w:t>
      </w:r>
      <w:proofErr w:type="spellEnd"/>
      <w:r w:rsidR="00215DD7" w:rsidRPr="009778EC">
        <w:rPr>
          <w:color w:val="000000"/>
          <w:sz w:val="28"/>
          <w:szCs w:val="28"/>
        </w:rPr>
        <w:t xml:space="preserve"> твори народного</w:t>
      </w:r>
      <w:r w:rsidR="00215DD7" w:rsidRPr="009778EC">
        <w:rPr>
          <w:color w:val="000000"/>
          <w:sz w:val="28"/>
          <w:szCs w:val="28"/>
          <w:lang w:val="uk-UA"/>
        </w:rPr>
        <w:t xml:space="preserve"> фольклору</w:t>
      </w:r>
      <w:r w:rsidR="00215DD7" w:rsidRPr="009778EC">
        <w:rPr>
          <w:color w:val="000000"/>
          <w:sz w:val="28"/>
          <w:szCs w:val="28"/>
        </w:rPr>
        <w:t xml:space="preserve">, то в </w:t>
      </w:r>
      <w:proofErr w:type="spellStart"/>
      <w:r w:rsidR="00215DD7" w:rsidRPr="009778EC">
        <w:rPr>
          <w:color w:val="000000"/>
          <w:sz w:val="28"/>
          <w:szCs w:val="28"/>
        </w:rPr>
        <w:t>підсумку</w:t>
      </w:r>
      <w:proofErr w:type="spellEnd"/>
      <w:r w:rsidR="00215DD7" w:rsidRPr="009778EC">
        <w:rPr>
          <w:color w:val="000000"/>
          <w:sz w:val="28"/>
          <w:szCs w:val="28"/>
        </w:rPr>
        <w:t xml:space="preserve"> </w:t>
      </w:r>
      <w:proofErr w:type="spellStart"/>
      <w:r w:rsidR="00215DD7" w:rsidRPr="009778EC">
        <w:rPr>
          <w:color w:val="000000"/>
          <w:sz w:val="28"/>
          <w:szCs w:val="28"/>
        </w:rPr>
        <w:t>його</w:t>
      </w:r>
      <w:proofErr w:type="spellEnd"/>
      <w:r w:rsidR="00215DD7" w:rsidRPr="009778EC">
        <w:rPr>
          <w:color w:val="000000"/>
          <w:sz w:val="28"/>
          <w:szCs w:val="28"/>
        </w:rPr>
        <w:t xml:space="preserve"> </w:t>
      </w:r>
      <w:proofErr w:type="spellStart"/>
      <w:r w:rsidR="00215DD7" w:rsidRPr="009778EC">
        <w:rPr>
          <w:color w:val="000000"/>
          <w:sz w:val="28"/>
          <w:szCs w:val="28"/>
        </w:rPr>
        <w:t>вихованці</w:t>
      </w:r>
      <w:proofErr w:type="spellEnd"/>
      <w:r w:rsidR="00215DD7" w:rsidRPr="009778EC">
        <w:rPr>
          <w:color w:val="000000"/>
          <w:sz w:val="28"/>
          <w:szCs w:val="28"/>
        </w:rPr>
        <w:t xml:space="preserve"> </w:t>
      </w:r>
      <w:proofErr w:type="spellStart"/>
      <w:r w:rsidR="00215DD7" w:rsidRPr="009778EC">
        <w:rPr>
          <w:color w:val="000000"/>
          <w:sz w:val="28"/>
          <w:szCs w:val="28"/>
        </w:rPr>
        <w:lastRenderedPageBreak/>
        <w:t>вмітимуть</w:t>
      </w:r>
      <w:proofErr w:type="spellEnd"/>
      <w:r w:rsidR="00215DD7" w:rsidRPr="009778EC">
        <w:rPr>
          <w:color w:val="000000"/>
          <w:sz w:val="28"/>
          <w:szCs w:val="28"/>
        </w:rPr>
        <w:t xml:space="preserve"> </w:t>
      </w:r>
      <w:proofErr w:type="spellStart"/>
      <w:r w:rsidR="00215DD7" w:rsidRPr="009778EC">
        <w:rPr>
          <w:color w:val="000000"/>
          <w:sz w:val="28"/>
          <w:szCs w:val="28"/>
        </w:rPr>
        <w:t>чітко</w:t>
      </w:r>
      <w:proofErr w:type="spellEnd"/>
      <w:r w:rsidR="00215DD7" w:rsidRPr="009778EC">
        <w:rPr>
          <w:color w:val="000000"/>
          <w:sz w:val="28"/>
          <w:szCs w:val="28"/>
        </w:rPr>
        <w:t xml:space="preserve">, </w:t>
      </w:r>
      <w:proofErr w:type="spellStart"/>
      <w:r w:rsidR="00215DD7" w:rsidRPr="009778EC">
        <w:rPr>
          <w:color w:val="000000"/>
          <w:sz w:val="28"/>
          <w:szCs w:val="28"/>
        </w:rPr>
        <w:t>логічно</w:t>
      </w:r>
      <w:proofErr w:type="spellEnd"/>
      <w:r w:rsidR="00215DD7" w:rsidRPr="009778EC">
        <w:rPr>
          <w:color w:val="000000"/>
          <w:sz w:val="28"/>
          <w:szCs w:val="28"/>
        </w:rPr>
        <w:t xml:space="preserve"> </w:t>
      </w:r>
      <w:proofErr w:type="spellStart"/>
      <w:r w:rsidR="00215DD7" w:rsidRPr="009778EC">
        <w:rPr>
          <w:color w:val="000000"/>
          <w:sz w:val="28"/>
          <w:szCs w:val="28"/>
        </w:rPr>
        <w:t>передавати</w:t>
      </w:r>
      <w:proofErr w:type="spellEnd"/>
      <w:r w:rsidR="00215DD7" w:rsidRPr="009778EC">
        <w:rPr>
          <w:color w:val="000000"/>
          <w:sz w:val="28"/>
          <w:szCs w:val="28"/>
        </w:rPr>
        <w:t xml:space="preserve"> думки, і </w:t>
      </w:r>
      <w:proofErr w:type="spellStart"/>
      <w:r w:rsidR="00215DD7" w:rsidRPr="009778EC">
        <w:rPr>
          <w:color w:val="000000"/>
          <w:sz w:val="28"/>
          <w:szCs w:val="28"/>
        </w:rPr>
        <w:t>мовлення</w:t>
      </w:r>
      <w:proofErr w:type="spellEnd"/>
      <w:r w:rsidR="00215DD7" w:rsidRPr="009778EC">
        <w:rPr>
          <w:color w:val="000000"/>
          <w:sz w:val="28"/>
          <w:szCs w:val="28"/>
        </w:rPr>
        <w:t xml:space="preserve"> </w:t>
      </w:r>
      <w:proofErr w:type="spellStart"/>
      <w:r w:rsidR="00215DD7" w:rsidRPr="009778EC">
        <w:rPr>
          <w:color w:val="000000"/>
          <w:sz w:val="28"/>
          <w:szCs w:val="28"/>
        </w:rPr>
        <w:t>їхнє</w:t>
      </w:r>
      <w:proofErr w:type="spellEnd"/>
      <w:r w:rsidR="00215DD7" w:rsidRPr="009778EC">
        <w:rPr>
          <w:color w:val="000000"/>
          <w:sz w:val="28"/>
          <w:szCs w:val="28"/>
        </w:rPr>
        <w:t xml:space="preserve"> буде </w:t>
      </w:r>
      <w:proofErr w:type="spellStart"/>
      <w:r w:rsidR="00215DD7" w:rsidRPr="009778EC">
        <w:rPr>
          <w:color w:val="000000"/>
          <w:sz w:val="28"/>
          <w:szCs w:val="28"/>
        </w:rPr>
        <w:t>виразне</w:t>
      </w:r>
      <w:proofErr w:type="spellEnd"/>
      <w:r w:rsidR="00215DD7" w:rsidRPr="009778EC">
        <w:rPr>
          <w:color w:val="000000"/>
          <w:sz w:val="28"/>
          <w:szCs w:val="28"/>
        </w:rPr>
        <w:t xml:space="preserve">, </w:t>
      </w:r>
      <w:proofErr w:type="spellStart"/>
      <w:r w:rsidR="00215DD7" w:rsidRPr="009778EC">
        <w:rPr>
          <w:color w:val="000000"/>
          <w:sz w:val="28"/>
          <w:szCs w:val="28"/>
        </w:rPr>
        <w:t>багате</w:t>
      </w:r>
      <w:proofErr w:type="spellEnd"/>
      <w:r w:rsidR="00215DD7" w:rsidRPr="009778EC">
        <w:rPr>
          <w:color w:val="000000"/>
          <w:sz w:val="28"/>
          <w:szCs w:val="28"/>
        </w:rPr>
        <w:t xml:space="preserve"> </w:t>
      </w:r>
      <w:proofErr w:type="spellStart"/>
      <w:r w:rsidR="00215DD7" w:rsidRPr="009778EC">
        <w:rPr>
          <w:color w:val="000000"/>
          <w:sz w:val="28"/>
          <w:szCs w:val="28"/>
        </w:rPr>
        <w:t>стилістично</w:t>
      </w:r>
      <w:proofErr w:type="spellEnd"/>
      <w:r w:rsidR="00215DD7" w:rsidRPr="009778EC">
        <w:rPr>
          <w:color w:val="000000"/>
          <w:sz w:val="28"/>
          <w:szCs w:val="28"/>
        </w:rPr>
        <w:t xml:space="preserve">, </w:t>
      </w:r>
      <w:proofErr w:type="spellStart"/>
      <w:r w:rsidR="00215DD7" w:rsidRPr="009778EC">
        <w:rPr>
          <w:color w:val="000000"/>
          <w:sz w:val="28"/>
          <w:szCs w:val="28"/>
        </w:rPr>
        <w:t>орфографічне</w:t>
      </w:r>
      <w:proofErr w:type="spellEnd"/>
      <w:r w:rsidR="00215DD7" w:rsidRPr="009778EC">
        <w:rPr>
          <w:color w:val="000000"/>
          <w:sz w:val="28"/>
          <w:szCs w:val="28"/>
        </w:rPr>
        <w:t xml:space="preserve"> </w:t>
      </w:r>
      <w:proofErr w:type="spellStart"/>
      <w:r w:rsidR="00215DD7" w:rsidRPr="009778EC">
        <w:rPr>
          <w:color w:val="000000"/>
          <w:sz w:val="28"/>
          <w:szCs w:val="28"/>
        </w:rPr>
        <w:t>правильне</w:t>
      </w:r>
      <w:proofErr w:type="spellEnd"/>
      <w:r w:rsidR="00215DD7" w:rsidRPr="009778EC">
        <w:rPr>
          <w:color w:val="000000"/>
          <w:sz w:val="28"/>
          <w:szCs w:val="28"/>
        </w:rPr>
        <w:t>.</w:t>
      </w:r>
    </w:p>
    <w:sectPr w:rsidR="001E6A43" w:rsidRPr="001E6A4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52C80"/>
    <w:multiLevelType w:val="multilevel"/>
    <w:tmpl w:val="B1524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B76"/>
    <w:rsid w:val="000B0F1E"/>
    <w:rsid w:val="000F1E01"/>
    <w:rsid w:val="000F6A80"/>
    <w:rsid w:val="001E6A43"/>
    <w:rsid w:val="00215DD7"/>
    <w:rsid w:val="00277EF7"/>
    <w:rsid w:val="00282B76"/>
    <w:rsid w:val="002832B2"/>
    <w:rsid w:val="002D2D4E"/>
    <w:rsid w:val="003802A3"/>
    <w:rsid w:val="00487DDF"/>
    <w:rsid w:val="004F74FD"/>
    <w:rsid w:val="0054292F"/>
    <w:rsid w:val="005E185F"/>
    <w:rsid w:val="00623978"/>
    <w:rsid w:val="0070235E"/>
    <w:rsid w:val="00711BD4"/>
    <w:rsid w:val="00775B15"/>
    <w:rsid w:val="007E38DD"/>
    <w:rsid w:val="007E7ED9"/>
    <w:rsid w:val="008957D9"/>
    <w:rsid w:val="008D47F7"/>
    <w:rsid w:val="00944964"/>
    <w:rsid w:val="00945CF9"/>
    <w:rsid w:val="009778EC"/>
    <w:rsid w:val="009C62E3"/>
    <w:rsid w:val="009F7513"/>
    <w:rsid w:val="00AA4383"/>
    <w:rsid w:val="00AB2154"/>
    <w:rsid w:val="00AC51A1"/>
    <w:rsid w:val="00AF177D"/>
    <w:rsid w:val="00AF444F"/>
    <w:rsid w:val="00B7369D"/>
    <w:rsid w:val="00BB15E8"/>
    <w:rsid w:val="00C83E8A"/>
    <w:rsid w:val="00D067DB"/>
    <w:rsid w:val="00D64043"/>
    <w:rsid w:val="00D87EC3"/>
    <w:rsid w:val="00DF3221"/>
    <w:rsid w:val="00E26B89"/>
    <w:rsid w:val="00E40B7B"/>
    <w:rsid w:val="00F63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BC341"/>
  <w15:chartTrackingRefBased/>
  <w15:docId w15:val="{C08E417F-D6E4-43BB-8D9E-01905D722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2B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0235E"/>
    <w:pPr>
      <w:spacing w:before="100" w:beforeAutospacing="1" w:after="100" w:afterAutospacing="1"/>
    </w:pPr>
  </w:style>
  <w:style w:type="paragraph" w:styleId="a4">
    <w:name w:val="Subtitle"/>
    <w:basedOn w:val="a"/>
    <w:link w:val="a5"/>
    <w:qFormat/>
    <w:rsid w:val="002832B2"/>
    <w:pPr>
      <w:spacing w:line="360" w:lineRule="auto"/>
      <w:ind w:firstLine="680"/>
      <w:jc w:val="center"/>
    </w:pPr>
    <w:rPr>
      <w:b/>
      <w:sz w:val="28"/>
      <w:szCs w:val="20"/>
      <w:lang w:val="uk-UA"/>
    </w:rPr>
  </w:style>
  <w:style w:type="character" w:customStyle="1" w:styleId="a5">
    <w:name w:val="Подзаголовок Знак"/>
    <w:basedOn w:val="a0"/>
    <w:link w:val="a4"/>
    <w:rsid w:val="002832B2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3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93C57-6B37-4D65-A18B-A15F93C04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3757</TotalTime>
  <Pages>4</Pages>
  <Words>3868</Words>
  <Characters>2205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15</cp:revision>
  <dcterms:created xsi:type="dcterms:W3CDTF">2017-06-15T12:09:00Z</dcterms:created>
  <dcterms:modified xsi:type="dcterms:W3CDTF">2017-06-19T11:38:00Z</dcterms:modified>
</cp:coreProperties>
</file>