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EB" w:rsidRDefault="0045503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F4F7A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</w:t>
      </w:r>
      <w:r w:rsidRPr="0045503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:   </w:t>
      </w:r>
      <w:r w:rsidRPr="0045503D">
        <w:rPr>
          <w:rFonts w:ascii="Times New Roman" w:hAnsi="Times New Roman" w:cs="Times New Roman"/>
          <w:i/>
          <w:sz w:val="28"/>
          <w:szCs w:val="28"/>
        </w:rPr>
        <w:t>М</w:t>
      </w:r>
      <w:proofErr w:type="spellStart"/>
      <w:r w:rsidRPr="0045503D">
        <w:rPr>
          <w:rFonts w:ascii="Times New Roman" w:hAnsi="Times New Roman" w:cs="Times New Roman"/>
          <w:i/>
          <w:sz w:val="28"/>
          <w:szCs w:val="28"/>
          <w:lang w:val="uk-UA"/>
        </w:rPr>
        <w:t>ноження</w:t>
      </w:r>
      <w:proofErr w:type="spellEnd"/>
      <w:r w:rsidRPr="0045503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трицифрове число</w:t>
      </w:r>
    </w:p>
    <w:p w:rsidR="0045503D" w:rsidRPr="004F4F7A" w:rsidRDefault="0045503D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F4F7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Мета: </w:t>
      </w:r>
    </w:p>
    <w:p w:rsidR="0045503D" w:rsidRDefault="0045503D" w:rsidP="0045503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503D">
        <w:rPr>
          <w:rFonts w:ascii="Times New Roman" w:hAnsi="Times New Roman" w:cs="Times New Roman"/>
          <w:i/>
          <w:sz w:val="28"/>
          <w:szCs w:val="28"/>
          <w:lang w:val="uk-UA"/>
        </w:rPr>
        <w:t>Сформувати вміння множити багатоцифрове число на трицифрове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45503D" w:rsidRDefault="00784FF1" w:rsidP="0045503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Провести  порівняння між множен</w:t>
      </w:r>
      <w:r w:rsidR="0045503D">
        <w:rPr>
          <w:rFonts w:ascii="Times New Roman" w:hAnsi="Times New Roman" w:cs="Times New Roman"/>
          <w:i/>
          <w:sz w:val="28"/>
          <w:szCs w:val="28"/>
          <w:lang w:val="uk-UA"/>
        </w:rPr>
        <w:t>ням на двоцифрове число;</w:t>
      </w:r>
    </w:p>
    <w:p w:rsidR="0045503D" w:rsidRDefault="0045503D" w:rsidP="0045503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Розвивати індивідуальні здібності через діяльнісний метод з врахуванням диференційованого підходу;</w:t>
      </w:r>
    </w:p>
    <w:p w:rsidR="0045503D" w:rsidRDefault="0045503D" w:rsidP="0045503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Розвивати логічне мислення;</w:t>
      </w:r>
    </w:p>
    <w:p w:rsidR="0045503D" w:rsidRDefault="0045503D" w:rsidP="0045503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Тренувати обчислювальні навички табличного множення і ділення;</w:t>
      </w:r>
    </w:p>
    <w:p w:rsidR="005F4410" w:rsidRDefault="005F4410" w:rsidP="0045503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Виховувати особисту відповідальність за виконання роботи.</w:t>
      </w:r>
    </w:p>
    <w:p w:rsidR="004F4F7A" w:rsidRDefault="004F4F7A" w:rsidP="0045503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F4F7A">
        <w:rPr>
          <w:rFonts w:ascii="Times New Roman" w:hAnsi="Times New Roman" w:cs="Times New Roman"/>
          <w:b/>
          <w:i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відкриття нового знання</w:t>
      </w:r>
    </w:p>
    <w:p w:rsidR="004F4F7A" w:rsidRDefault="004F4F7A" w:rsidP="0045503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F4F7A">
        <w:rPr>
          <w:rFonts w:ascii="Times New Roman" w:hAnsi="Times New Roman" w:cs="Times New Roman"/>
          <w:b/>
          <w:i/>
          <w:sz w:val="28"/>
          <w:szCs w:val="28"/>
          <w:lang w:val="uk-UA"/>
        </w:rPr>
        <w:t>Форми роботи: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F4F7A">
        <w:rPr>
          <w:rFonts w:ascii="Times New Roman" w:hAnsi="Times New Roman" w:cs="Times New Roman"/>
          <w:i/>
          <w:sz w:val="28"/>
          <w:szCs w:val="28"/>
          <w:lang w:val="uk-UA"/>
        </w:rPr>
        <w:t>парна , групова, індивідуальна</w:t>
      </w:r>
    </w:p>
    <w:p w:rsidR="00E97A17" w:rsidRDefault="00E97A17" w:rsidP="00965CB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7A17">
        <w:rPr>
          <w:rFonts w:ascii="Times New Roman" w:hAnsi="Times New Roman" w:cs="Times New Roman"/>
          <w:b/>
          <w:i/>
          <w:sz w:val="28"/>
          <w:szCs w:val="28"/>
          <w:lang w:val="uk-UA"/>
        </w:rPr>
        <w:t>1. Самовизначення до діяльності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1-2 хв. </w:t>
      </w:r>
      <w:r w:rsidR="00F369A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</w:t>
      </w:r>
      <w:r w:rsidRPr="00E97A17">
        <w:rPr>
          <w:rFonts w:ascii="Times New Roman" w:hAnsi="Times New Roman" w:cs="Times New Roman"/>
          <w:i/>
          <w:sz w:val="28"/>
          <w:szCs w:val="28"/>
          <w:lang w:val="uk-UA"/>
        </w:rPr>
        <w:t>(слайд1)</w:t>
      </w:r>
    </w:p>
    <w:p w:rsidR="00D5692A" w:rsidRDefault="00D5692A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Привітання і побажання хорошого настрою(долонька до долоньки)</w:t>
      </w:r>
    </w:p>
    <w:p w:rsidR="00D5692A" w:rsidRDefault="00D5692A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Що значить вчитися?</w:t>
      </w:r>
    </w:p>
    <w:p w:rsidR="00B126C9" w:rsidRPr="00B126C9" w:rsidRDefault="00B126C9" w:rsidP="00BB133C">
      <w:pPr>
        <w:ind w:left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126C9"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Очікування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D5692A" w:rsidRDefault="00D5692A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Притча. Йшов мудрець і зустрів трьох робітників</w:t>
      </w:r>
      <w:r w:rsidR="00A66BAB">
        <w:rPr>
          <w:rFonts w:ascii="Times New Roman" w:hAnsi="Times New Roman" w:cs="Times New Roman"/>
          <w:i/>
          <w:sz w:val="28"/>
          <w:szCs w:val="28"/>
          <w:lang w:val="uk-UA"/>
        </w:rPr>
        <w:t>, які працювали разом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  «Що ти сьогодні робив?»- запитав він кожного. Перший відповів: «Я цілий день но</w:t>
      </w:r>
      <w:r w:rsidR="00A66BAB">
        <w:rPr>
          <w:rFonts w:ascii="Times New Roman" w:hAnsi="Times New Roman" w:cs="Times New Roman"/>
          <w:i/>
          <w:sz w:val="28"/>
          <w:szCs w:val="28"/>
          <w:lang w:val="uk-UA"/>
        </w:rPr>
        <w:t>сив ненависне каміння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». Другий відповів: «Я дуже втомився, але </w:t>
      </w:r>
      <w:r w:rsidR="00A66BAB">
        <w:rPr>
          <w:rFonts w:ascii="Times New Roman" w:hAnsi="Times New Roman" w:cs="Times New Roman"/>
          <w:i/>
          <w:sz w:val="28"/>
          <w:szCs w:val="28"/>
          <w:lang w:val="uk-UA"/>
        </w:rPr>
        <w:t>старанно виконував свою роботу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A66BAB">
        <w:rPr>
          <w:rFonts w:ascii="Times New Roman" w:hAnsi="Times New Roman" w:cs="Times New Roman"/>
          <w:i/>
          <w:sz w:val="28"/>
          <w:szCs w:val="28"/>
          <w:lang w:val="uk-UA"/>
        </w:rPr>
        <w:t>. Третій відповів: «Сьогоднішня робота принесла мені радість і задоволення».</w:t>
      </w:r>
    </w:p>
    <w:p w:rsidR="00D5692A" w:rsidRPr="00A66BAB" w:rsidRDefault="00A66BAB" w:rsidP="00A66BAB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Хочу побажати вам , щоб робота на сьогоднішньому уроці принесла вам радість і задоволення.</w:t>
      </w:r>
    </w:p>
    <w:p w:rsidR="000F21E7" w:rsidRDefault="00E97A17" w:rsidP="000F21E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2.Актуалізація знань і фіксація утруднення 5-6 хв. </w:t>
      </w:r>
      <w:r w:rsidR="00F369A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</w:t>
      </w:r>
      <w:r w:rsidRPr="00E97A17">
        <w:rPr>
          <w:rFonts w:ascii="Times New Roman" w:hAnsi="Times New Roman" w:cs="Times New Roman"/>
          <w:i/>
          <w:sz w:val="28"/>
          <w:szCs w:val="28"/>
          <w:lang w:val="uk-UA"/>
        </w:rPr>
        <w:t>(слайд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2-3)</w:t>
      </w:r>
    </w:p>
    <w:p w:rsidR="00E97A17" w:rsidRDefault="000F21E7" w:rsidP="000F21E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="00E97A17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 w:rsidR="00E97A17">
        <w:rPr>
          <w:rFonts w:ascii="Times New Roman" w:hAnsi="Times New Roman" w:cs="Times New Roman"/>
          <w:i/>
          <w:sz w:val="28"/>
          <w:szCs w:val="28"/>
          <w:lang w:val="uk-UA"/>
        </w:rPr>
        <w:t>Що спільного ?</w:t>
      </w:r>
    </w:p>
    <w:p w:rsidR="00E97A17" w:rsidRDefault="00E97A17" w:rsidP="000F21E7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-Який вираз зайвий?</w:t>
      </w:r>
    </w:p>
    <w:p w:rsidR="00F369AB" w:rsidRDefault="00F369AB" w:rsidP="000F21E7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-Знайти значення .</w:t>
      </w:r>
    </w:p>
    <w:p w:rsidR="00F369AB" w:rsidRDefault="00F369AB" w:rsidP="000F21E7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-Запишіть в рядок . Яке число має бути наступним?</w:t>
      </w:r>
    </w:p>
    <w:p w:rsidR="00F369AB" w:rsidRDefault="00F369AB" w:rsidP="000F21E7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-Прочитайте 8-цифрове число.</w:t>
      </w:r>
    </w:p>
    <w:p w:rsidR="00F369AB" w:rsidRDefault="00F369AB" w:rsidP="000F21E7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-Яка цифра стоїть в розряді десятків тисяч?(0)</w:t>
      </w:r>
    </w:p>
    <w:p w:rsidR="00F369AB" w:rsidRDefault="00F369AB" w:rsidP="000F21E7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-Скільки в ньому всього десятків тисяч?(2430)</w:t>
      </w:r>
    </w:p>
    <w:p w:rsidR="00F369AB" w:rsidRDefault="00F369AB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                                                          (слайд 4)</w:t>
      </w:r>
    </w:p>
    <w:p w:rsidR="00F369AB" w:rsidRDefault="00F369AB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-Знайти два способи обчислення площі великого прямокутника.</w:t>
      </w:r>
    </w:p>
    <w:p w:rsidR="00F369AB" w:rsidRDefault="00F369AB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 Як знайти площу прямокутника?</w:t>
      </w:r>
    </w:p>
    <w:p w:rsidR="00F369AB" w:rsidRDefault="00F369AB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369AB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в групах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:  І- І способом,ІІ- ІІ способом</w:t>
      </w:r>
    </w:p>
    <w:p w:rsidR="0015786F" w:rsidRDefault="0015786F" w:rsidP="00BB133C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Перевірка</w:t>
      </w:r>
    </w:p>
    <w:p w:rsidR="0015786F" w:rsidRDefault="0015786F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-Яким способом зручніше було обчислити?</w:t>
      </w:r>
    </w:p>
    <w:p w:rsidR="0015786F" w:rsidRDefault="0015786F" w:rsidP="0015786F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5786F">
        <w:rPr>
          <w:rFonts w:ascii="Times New Roman" w:hAnsi="Times New Roman" w:cs="Times New Roman"/>
          <w:i/>
          <w:sz w:val="28"/>
          <w:szCs w:val="28"/>
          <w:lang w:val="uk-UA"/>
        </w:rPr>
        <w:t>-Чи залежить площа прямокутника від способу її обчислення?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(слайд 5)</w:t>
      </w:r>
    </w:p>
    <w:p w:rsidR="0015786F" w:rsidRDefault="0015786F" w:rsidP="0015786F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-Складіть числову рівність , що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повязує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різні способи обчислення площі даного прямокутника. ( на дошці)</w:t>
      </w:r>
    </w:p>
    <w:p w:rsidR="0015786F" w:rsidRDefault="0015786F" w:rsidP="0015786F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-Порівняйте отриману рівність з розподільною властивістю множення.</w:t>
      </w:r>
    </w:p>
    <w:p w:rsidR="0015786F" w:rsidRDefault="0015786F" w:rsidP="00BB133C">
      <w:pPr>
        <w:ind w:left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5786F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Висновок:</w:t>
      </w:r>
    </w:p>
    <w:p w:rsidR="00CF493D" w:rsidRDefault="00CF493D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493D">
        <w:rPr>
          <w:rFonts w:ascii="Times New Roman" w:hAnsi="Times New Roman" w:cs="Times New Roman"/>
          <w:i/>
          <w:sz w:val="28"/>
          <w:szCs w:val="28"/>
          <w:lang w:val="uk-UA"/>
        </w:rPr>
        <w:t>Розподільна властивість поширюється на три доданки.</w:t>
      </w:r>
    </w:p>
    <w:p w:rsidR="009E26CB" w:rsidRDefault="009E26CB" w:rsidP="00965CB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E26CB">
        <w:rPr>
          <w:rFonts w:ascii="Times New Roman" w:hAnsi="Times New Roman" w:cs="Times New Roman"/>
          <w:b/>
          <w:i/>
          <w:sz w:val="28"/>
          <w:szCs w:val="28"/>
          <w:lang w:val="uk-UA"/>
        </w:rPr>
        <w:t>3. Виявлення причин утруднення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</w:p>
    <w:p w:rsidR="009E26CB" w:rsidRPr="009E26CB" w:rsidRDefault="009E26CB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Постановка мети діяльності 3-4 хв.                                              </w:t>
      </w:r>
      <w:r w:rsidRPr="009E26CB">
        <w:rPr>
          <w:rFonts w:ascii="Times New Roman" w:hAnsi="Times New Roman" w:cs="Times New Roman"/>
          <w:i/>
          <w:sz w:val="28"/>
          <w:szCs w:val="28"/>
          <w:lang w:val="uk-UA"/>
        </w:rPr>
        <w:t>(слайд 6)</w:t>
      </w:r>
    </w:p>
    <w:p w:rsidR="00CF493D" w:rsidRDefault="009E26CB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-Знайдіть зайвий вираз.</w:t>
      </w:r>
    </w:p>
    <w:p w:rsidR="009E26CB" w:rsidRDefault="009E26CB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-Значення яких виразів рівні?</w:t>
      </w:r>
    </w:p>
    <w:p w:rsidR="002870B9" w:rsidRDefault="009E26CB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-Що треба дописати ?</w:t>
      </w:r>
      <w:r w:rsidR="002870B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              </w:t>
      </w:r>
    </w:p>
    <w:p w:rsidR="009E26CB" w:rsidRDefault="002870B9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                                                          (слайд 7)    </w:t>
      </w:r>
    </w:p>
    <w:p w:rsidR="009E26CB" w:rsidRDefault="002870B9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-Обчислити вираз. Я</w:t>
      </w:r>
      <w:r w:rsidR="009E26CB">
        <w:rPr>
          <w:rFonts w:ascii="Times New Roman" w:hAnsi="Times New Roman" w:cs="Times New Roman"/>
          <w:i/>
          <w:sz w:val="28"/>
          <w:szCs w:val="28"/>
          <w:lang w:val="uk-UA"/>
        </w:rPr>
        <w:t>к ми можемо використати розподільну властивість множення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?  </w:t>
      </w:r>
      <w:r w:rsidRPr="002870B9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в парах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2870B9">
        <w:rPr>
          <w:rFonts w:ascii="Times New Roman" w:hAnsi="Times New Roman" w:cs="Times New Roman"/>
          <w:i/>
          <w:sz w:val="28"/>
          <w:szCs w:val="28"/>
          <w:lang w:val="uk-UA"/>
        </w:rPr>
        <w:t>( зошит с.12 №1)</w:t>
      </w:r>
    </w:p>
    <w:p w:rsidR="002870B9" w:rsidRDefault="002870B9" w:rsidP="00BB133C">
      <w:pPr>
        <w:ind w:left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70B9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Перевірка</w:t>
      </w:r>
    </w:p>
    <w:p w:rsidR="002870B9" w:rsidRDefault="002870B9" w:rsidP="000F21E7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870B9">
        <w:rPr>
          <w:rFonts w:ascii="Times New Roman" w:hAnsi="Times New Roman" w:cs="Times New Roman"/>
          <w:i/>
          <w:sz w:val="28"/>
          <w:szCs w:val="28"/>
          <w:lang w:val="uk-UA"/>
        </w:rPr>
        <w:t>-Чи можемо ми в застосувати інший спосіб обчислення цього виразу?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Чому?</w:t>
      </w:r>
    </w:p>
    <w:p w:rsidR="002870B9" w:rsidRDefault="002870B9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870B9">
        <w:rPr>
          <w:rFonts w:ascii="Times New Roman" w:hAnsi="Times New Roman" w:cs="Times New Roman"/>
          <w:b/>
          <w:i/>
          <w:sz w:val="28"/>
          <w:szCs w:val="28"/>
          <w:lang w:val="uk-UA"/>
        </w:rPr>
        <w:t>Формулювання теми і мети уроку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</w:t>
      </w:r>
      <w:r w:rsidRPr="002870B9">
        <w:rPr>
          <w:rFonts w:ascii="Times New Roman" w:hAnsi="Times New Roman" w:cs="Times New Roman"/>
          <w:i/>
          <w:sz w:val="28"/>
          <w:szCs w:val="28"/>
          <w:lang w:val="uk-UA"/>
        </w:rPr>
        <w:t>(слайд 8)</w:t>
      </w:r>
    </w:p>
    <w:p w:rsidR="002870B9" w:rsidRDefault="002870B9" w:rsidP="00965CB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4.Побудова проекту виходу з утруднення  </w:t>
      </w:r>
    </w:p>
    <w:p w:rsidR="002870B9" w:rsidRDefault="002870B9" w:rsidP="00BB133C">
      <w:pPr>
        <w:ind w:left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(«відкриття» нового знання)7-8 хв.</w:t>
      </w:r>
    </w:p>
    <w:p w:rsidR="00A66BAB" w:rsidRDefault="00A66BAB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A66BAB">
        <w:rPr>
          <w:rFonts w:ascii="Times New Roman" w:hAnsi="Times New Roman" w:cs="Times New Roman"/>
          <w:i/>
          <w:sz w:val="28"/>
          <w:szCs w:val="28"/>
          <w:lang w:val="uk-UA"/>
        </w:rPr>
        <w:t>-Чи</w:t>
      </w:r>
      <w:proofErr w:type="spellEnd"/>
      <w:r w:rsidRPr="00A66BA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можете ви </w:t>
      </w:r>
      <w:proofErr w:type="spellStart"/>
      <w:r w:rsidRPr="00A66BAB">
        <w:rPr>
          <w:rFonts w:ascii="Times New Roman" w:hAnsi="Times New Roman" w:cs="Times New Roman"/>
          <w:i/>
          <w:sz w:val="28"/>
          <w:szCs w:val="28"/>
          <w:lang w:val="uk-UA"/>
        </w:rPr>
        <w:t>розвязати</w:t>
      </w:r>
      <w:proofErr w:type="spellEnd"/>
      <w:r w:rsidRPr="00A66BA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даний приклад?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(слайд 9)</w:t>
      </w:r>
    </w:p>
    <w:p w:rsidR="00A66BAB" w:rsidRDefault="00A66BAB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-Що для цього застосуєте?(коментування)</w:t>
      </w:r>
    </w:p>
    <w:p w:rsidR="00965CBF" w:rsidRDefault="00965CBF" w:rsidP="00BB133C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-Пропоную вам обчислити цей вираз. Висунення гіпотез-мозковий штурм.</w:t>
      </w:r>
    </w:p>
    <w:p w:rsidR="00A66BAB" w:rsidRPr="00965CBF" w:rsidRDefault="00965CBF" w:rsidP="00BB133C">
      <w:pPr>
        <w:ind w:left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5CBF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в групах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</w:t>
      </w:r>
      <w:r w:rsidRPr="00965CBF">
        <w:rPr>
          <w:rFonts w:ascii="Times New Roman" w:hAnsi="Times New Roman" w:cs="Times New Roman"/>
          <w:i/>
          <w:sz w:val="28"/>
          <w:szCs w:val="28"/>
          <w:lang w:val="uk-UA"/>
        </w:rPr>
        <w:t>на картках)</w:t>
      </w:r>
    </w:p>
    <w:p w:rsidR="002870B9" w:rsidRPr="00965CBF" w:rsidRDefault="00965CBF" w:rsidP="00BB133C">
      <w:pPr>
        <w:ind w:left="3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5CBF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Перевірка</w:t>
      </w:r>
    </w:p>
    <w:p w:rsidR="00965CBF" w:rsidRDefault="00965CBF" w:rsidP="00965CBF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Складання алгоритму множення на трицифрове число.                 (слайд10</w:t>
      </w:r>
      <w:r w:rsidR="00B126C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B126C9" w:rsidRDefault="00B126C9" w:rsidP="00965CBF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Порівняти складений алгоритм з правилом с.12</w:t>
      </w:r>
    </w:p>
    <w:p w:rsidR="00CE6ED4" w:rsidRPr="00CE6ED4" w:rsidRDefault="00CE6ED4" w:rsidP="00CE6ED4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 w:rsidRPr="00CE6ED4">
        <w:rPr>
          <w:rFonts w:ascii="Times New Roman" w:hAnsi="Times New Roman" w:cs="Times New Roman"/>
          <w:b/>
          <w:sz w:val="32"/>
          <w:szCs w:val="32"/>
          <w:lang w:val="uk-UA"/>
        </w:rPr>
        <w:t>Фізхвилинка</w:t>
      </w:r>
      <w:proofErr w:type="spellEnd"/>
    </w:p>
    <w:p w:rsidR="00965CBF" w:rsidRDefault="00965CBF" w:rsidP="00965CB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5CBF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5. Первинне закріплення в зовнішньому мовленні 5 хв.</w:t>
      </w:r>
    </w:p>
    <w:p w:rsidR="00B126C9" w:rsidRDefault="00B126C9" w:rsidP="00965CB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="00965CBF" w:rsidRPr="00965CBF">
        <w:rPr>
          <w:rFonts w:ascii="Times New Roman" w:hAnsi="Times New Roman" w:cs="Times New Roman"/>
          <w:i/>
          <w:sz w:val="28"/>
          <w:szCs w:val="28"/>
          <w:lang w:val="uk-UA"/>
        </w:rPr>
        <w:t>Розвязок</w:t>
      </w:r>
      <w:proofErr w:type="spellEnd"/>
      <w:r w:rsidR="00965CBF" w:rsidRPr="00965CB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 коментуванням біля дошки 2 приклади с.13 №4</w:t>
      </w:r>
    </w:p>
    <w:p w:rsidR="00965CBF" w:rsidRPr="00B126C9" w:rsidRDefault="00965CBF" w:rsidP="00965CB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65CBF">
        <w:rPr>
          <w:rFonts w:ascii="Times New Roman" w:hAnsi="Times New Roman" w:cs="Times New Roman"/>
          <w:b/>
          <w:i/>
          <w:sz w:val="28"/>
          <w:szCs w:val="28"/>
          <w:lang w:val="uk-UA"/>
        </w:rPr>
        <w:t>6.</w:t>
      </w:r>
      <w:r w:rsidR="00B126C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65CBF">
        <w:rPr>
          <w:rFonts w:ascii="Times New Roman" w:hAnsi="Times New Roman" w:cs="Times New Roman"/>
          <w:b/>
          <w:i/>
          <w:sz w:val="28"/>
          <w:szCs w:val="28"/>
          <w:lang w:val="uk-UA"/>
        </w:rPr>
        <w:t>Самостійна робота з самоперевіркою по еталону 6 хв.</w:t>
      </w:r>
    </w:p>
    <w:p w:rsidR="00B126C9" w:rsidRDefault="00B126C9" w:rsidP="00965CB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r w:rsidRPr="00B126C9">
        <w:rPr>
          <w:rFonts w:ascii="Times New Roman" w:hAnsi="Times New Roman" w:cs="Times New Roman"/>
          <w:i/>
          <w:sz w:val="28"/>
          <w:szCs w:val="28"/>
          <w:lang w:val="uk-UA"/>
        </w:rPr>
        <w:t>4 приклади с.13 №4</w:t>
      </w:r>
    </w:p>
    <w:p w:rsidR="00B126C9" w:rsidRDefault="00B126C9" w:rsidP="00965CB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126C9">
        <w:rPr>
          <w:rFonts w:ascii="Times New Roman" w:hAnsi="Times New Roman" w:cs="Times New Roman"/>
          <w:b/>
          <w:i/>
          <w:sz w:val="28"/>
          <w:szCs w:val="28"/>
          <w:lang w:val="uk-UA"/>
        </w:rPr>
        <w:t>7.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126C9">
        <w:rPr>
          <w:rFonts w:ascii="Times New Roman" w:hAnsi="Times New Roman" w:cs="Times New Roman"/>
          <w:b/>
          <w:i/>
          <w:sz w:val="28"/>
          <w:szCs w:val="28"/>
          <w:lang w:val="uk-UA"/>
        </w:rPr>
        <w:t>Включен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ня в систему знань і повторення 7 хв.</w:t>
      </w:r>
    </w:p>
    <w:p w:rsidR="00B126C9" w:rsidRPr="00B126C9" w:rsidRDefault="00B126C9" w:rsidP="00965CB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26C9">
        <w:rPr>
          <w:rFonts w:ascii="Times New Roman" w:hAnsi="Times New Roman" w:cs="Times New Roman"/>
          <w:i/>
          <w:sz w:val="28"/>
          <w:szCs w:val="28"/>
          <w:lang w:val="uk-UA"/>
        </w:rPr>
        <w:t>С.12 №2</w:t>
      </w:r>
    </w:p>
    <w:p w:rsidR="00B126C9" w:rsidRDefault="00B126C9" w:rsidP="00965CB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26C9">
        <w:rPr>
          <w:rFonts w:ascii="Times New Roman" w:hAnsi="Times New Roman" w:cs="Times New Roman"/>
          <w:i/>
          <w:sz w:val="28"/>
          <w:szCs w:val="28"/>
          <w:lang w:val="uk-UA"/>
        </w:rPr>
        <w:t>С.13 №3</w:t>
      </w:r>
    </w:p>
    <w:p w:rsidR="00B126C9" w:rsidRDefault="00B126C9" w:rsidP="00965CB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126C9">
        <w:rPr>
          <w:rFonts w:ascii="Times New Roman" w:hAnsi="Times New Roman" w:cs="Times New Roman"/>
          <w:b/>
          <w:i/>
          <w:sz w:val="28"/>
          <w:szCs w:val="28"/>
          <w:lang w:val="uk-UA"/>
        </w:rPr>
        <w:t>8. Рефлексія діяльності 2хв.</w:t>
      </w:r>
    </w:p>
    <w:p w:rsidR="00B126C9" w:rsidRDefault="00B126C9" w:rsidP="00965CB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A32FA">
        <w:rPr>
          <w:rFonts w:ascii="Times New Roman" w:hAnsi="Times New Roman" w:cs="Times New Roman"/>
          <w:b/>
          <w:i/>
          <w:sz w:val="28"/>
          <w:szCs w:val="28"/>
          <w:lang w:val="uk-UA"/>
        </w:rPr>
        <w:t>Самооцінка результатів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 Сигнальні таблички:</w:t>
      </w:r>
    </w:p>
    <w:p w:rsidR="00B126C9" w:rsidRDefault="00B126C9" w:rsidP="008A00E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 w:rsidR="008A00E6">
        <w:rPr>
          <w:rFonts w:ascii="Times New Roman" w:hAnsi="Times New Roman" w:cs="Times New Roman"/>
          <w:i/>
          <w:sz w:val="28"/>
          <w:szCs w:val="28"/>
          <w:lang w:val="uk-UA"/>
        </w:rPr>
        <w:t>Зрозумів, можу пояснити іншим- зелений</w:t>
      </w:r>
    </w:p>
    <w:p w:rsidR="008A00E6" w:rsidRDefault="008A00E6" w:rsidP="008A00E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 зрозумів, але потрібно тренуватися-жовтий</w:t>
      </w:r>
    </w:p>
    <w:p w:rsidR="008A00E6" w:rsidRDefault="008A00E6" w:rsidP="008A00E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-потрібна консультація-червоний</w:t>
      </w:r>
    </w:p>
    <w:p w:rsidR="00CA32FA" w:rsidRDefault="00AC54D6" w:rsidP="008A00E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C54D6">
        <w:rPr>
          <w:rFonts w:ascii="Times New Roman" w:hAnsi="Times New Roman" w:cs="Times New Roman"/>
          <w:b/>
          <w:i/>
          <w:sz w:val="28"/>
          <w:szCs w:val="28"/>
          <w:lang w:val="uk-UA"/>
        </w:rPr>
        <w:t>Співвідношення мети з результатами діяльності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AC54D6" w:rsidRDefault="00AC54D6" w:rsidP="008A00E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-З яким новим прийомом обчислення  познайомились?</w:t>
      </w:r>
    </w:p>
    <w:p w:rsidR="00AC54D6" w:rsidRDefault="00AC54D6" w:rsidP="008A00E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-Чи досягли мети, яку ставили перед собою?</w:t>
      </w:r>
    </w:p>
    <w:p w:rsidR="00AC54D6" w:rsidRDefault="00AC54D6" w:rsidP="008A00E6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bookmarkStart w:id="0" w:name="_GoBack"/>
      <w:bookmarkEnd w:id="0"/>
      <w:r w:rsidRPr="00AC54D6">
        <w:rPr>
          <w:rFonts w:ascii="Times New Roman" w:hAnsi="Times New Roman" w:cs="Times New Roman"/>
          <w:b/>
          <w:i/>
          <w:sz w:val="28"/>
          <w:szCs w:val="28"/>
          <w:lang w:val="uk-UA"/>
        </w:rPr>
        <w:t>9.Домашнє завдання.</w:t>
      </w:r>
    </w:p>
    <w:p w:rsidR="00AC54D6" w:rsidRPr="00AC54D6" w:rsidRDefault="00AC54D6" w:rsidP="008A00E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AC54D6">
        <w:rPr>
          <w:rFonts w:ascii="Times New Roman" w:hAnsi="Times New Roman" w:cs="Times New Roman"/>
          <w:i/>
          <w:sz w:val="28"/>
          <w:szCs w:val="28"/>
          <w:lang w:val="uk-UA"/>
        </w:rPr>
        <w:t>Розвязок</w:t>
      </w:r>
      <w:proofErr w:type="spellEnd"/>
      <w:r w:rsidRPr="00AC54D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прикладів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AC54D6">
        <w:rPr>
          <w:rFonts w:ascii="Times New Roman" w:hAnsi="Times New Roman" w:cs="Times New Roman"/>
          <w:i/>
          <w:sz w:val="28"/>
          <w:szCs w:val="28"/>
          <w:lang w:val="uk-UA"/>
        </w:rPr>
        <w:t>№4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№5</w:t>
      </w:r>
    </w:p>
    <w:p w:rsidR="00AC54D6" w:rsidRPr="00AC54D6" w:rsidRDefault="00AC54D6" w:rsidP="008A00E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C54D6">
        <w:rPr>
          <w:rFonts w:ascii="Times New Roman" w:hAnsi="Times New Roman" w:cs="Times New Roman"/>
          <w:i/>
          <w:sz w:val="28"/>
          <w:szCs w:val="28"/>
          <w:lang w:val="uk-UA"/>
        </w:rPr>
        <w:t>Придумати 4 приклади на новий обчислювальний прийом.</w:t>
      </w:r>
    </w:p>
    <w:p w:rsidR="00B126C9" w:rsidRPr="00AC54D6" w:rsidRDefault="00B126C9" w:rsidP="008A00E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126C9" w:rsidRPr="00B126C9" w:rsidRDefault="00B126C9" w:rsidP="00965CB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B126C9" w:rsidRPr="00B12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42B"/>
    <w:multiLevelType w:val="hybridMultilevel"/>
    <w:tmpl w:val="60F06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461B9"/>
    <w:multiLevelType w:val="hybridMultilevel"/>
    <w:tmpl w:val="72D2406A"/>
    <w:lvl w:ilvl="0" w:tplc="0BE6D0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03D"/>
    <w:rsid w:val="000F21E7"/>
    <w:rsid w:val="0015786F"/>
    <w:rsid w:val="002870B9"/>
    <w:rsid w:val="00415A24"/>
    <w:rsid w:val="0045503D"/>
    <w:rsid w:val="004F4F7A"/>
    <w:rsid w:val="005F4410"/>
    <w:rsid w:val="00784FF1"/>
    <w:rsid w:val="008A00E6"/>
    <w:rsid w:val="00965CBF"/>
    <w:rsid w:val="009E0376"/>
    <w:rsid w:val="009E26CB"/>
    <w:rsid w:val="00A66BAB"/>
    <w:rsid w:val="00A82583"/>
    <w:rsid w:val="00AC54D6"/>
    <w:rsid w:val="00B126C9"/>
    <w:rsid w:val="00B62FEB"/>
    <w:rsid w:val="00BB133C"/>
    <w:rsid w:val="00CA32FA"/>
    <w:rsid w:val="00CE6ED4"/>
    <w:rsid w:val="00CF493D"/>
    <w:rsid w:val="00D5692A"/>
    <w:rsid w:val="00E97A17"/>
    <w:rsid w:val="00F369AB"/>
    <w:rsid w:val="00FA47EE"/>
    <w:rsid w:val="00FC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0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2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21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0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2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21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10</cp:revision>
  <cp:lastPrinted>2017-04-05T18:56:00Z</cp:lastPrinted>
  <dcterms:created xsi:type="dcterms:W3CDTF">2017-04-05T15:08:00Z</dcterms:created>
  <dcterms:modified xsi:type="dcterms:W3CDTF">2017-04-20T08:52:00Z</dcterms:modified>
</cp:coreProperties>
</file>