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176" w:rsidRPr="004650C5" w:rsidRDefault="001A2176" w:rsidP="001A2176">
      <w:pPr>
        <w:autoSpaceDE w:val="0"/>
        <w:autoSpaceDN w:val="0"/>
        <w:adjustRightInd w:val="0"/>
        <w:spacing w:after="0" w:line="360" w:lineRule="auto"/>
        <w:ind w:right="1"/>
        <w:jc w:val="center"/>
        <w:rPr>
          <w:rFonts w:eastAsia="Times New Roman" w:cs="Times New Roman"/>
          <w:b/>
          <w:color w:val="C00000"/>
          <w:sz w:val="96"/>
          <w:szCs w:val="96"/>
          <w:lang w:eastAsia="uk-UA"/>
        </w:rPr>
      </w:pPr>
      <w:r w:rsidRPr="004650C5">
        <w:rPr>
          <w:rFonts w:eastAsia="Times New Roman" w:cs="Times New Roman"/>
          <w:b/>
          <w:color w:val="C00000"/>
          <w:sz w:val="96"/>
          <w:szCs w:val="96"/>
          <w:lang w:eastAsia="uk-UA"/>
        </w:rPr>
        <w:t>1 КЛАС</w:t>
      </w:r>
    </w:p>
    <w:p w:rsidR="001A2176" w:rsidRPr="004650C5" w:rsidRDefault="001A2176" w:rsidP="001A2176">
      <w:pPr>
        <w:autoSpaceDE w:val="0"/>
        <w:autoSpaceDN w:val="0"/>
        <w:adjustRightInd w:val="0"/>
        <w:spacing w:after="0" w:line="360" w:lineRule="auto"/>
        <w:ind w:right="1" w:firstLine="567"/>
        <w:jc w:val="center"/>
        <w:rPr>
          <w:rFonts w:eastAsia="Times New Roman" w:cs="Times New Roman"/>
          <w:b/>
          <w:color w:val="C00000"/>
          <w:sz w:val="88"/>
          <w:szCs w:val="88"/>
          <w:lang w:eastAsia="uk-UA"/>
        </w:rPr>
      </w:pPr>
      <w:r w:rsidRPr="004650C5">
        <w:rPr>
          <w:rFonts w:eastAsia="Times New Roman" w:cs="Times New Roman"/>
          <w:b/>
          <w:noProof/>
          <w:color w:val="C00000"/>
          <w:sz w:val="88"/>
          <w:szCs w:val="88"/>
          <w:lang w:val="ru-RU"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458198</wp:posOffset>
            </wp:positionH>
            <wp:positionV relativeFrom="paragraph">
              <wp:posOffset>902063</wp:posOffset>
            </wp:positionV>
            <wp:extent cx="5501368" cy="3929742"/>
            <wp:effectExtent l="19050" t="0" r="4082" b="0"/>
            <wp:wrapNone/>
            <wp:docPr id="10" name="Рисунок 10" descr="http://www.stendi-viveski-tablichki.ru/CTEND/shcul/nachalyot/PRAVILA/NACH04-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stendi-viveski-tablichki.ru/CTEND/shcul/nachalyot/PRAVILA/NACH04-01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1368" cy="39297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650C5">
        <w:rPr>
          <w:rFonts w:eastAsia="Times New Roman" w:cs="Times New Roman"/>
          <w:b/>
          <w:color w:val="C00000"/>
          <w:sz w:val="88"/>
          <w:szCs w:val="88"/>
          <w:lang w:eastAsia="uk-UA"/>
        </w:rPr>
        <w:t>ОСНОВИ ЗДОРО’</w:t>
      </w:r>
      <w:r w:rsidRPr="004650C5">
        <w:rPr>
          <w:rFonts w:eastAsia="Times New Roman" w:cs="Times New Roman"/>
          <w:b/>
          <w:color w:val="C00000"/>
          <w:sz w:val="88"/>
          <w:szCs w:val="88"/>
          <w:lang w:val="en-US" w:eastAsia="uk-UA"/>
        </w:rPr>
        <w:t>Я</w:t>
      </w:r>
    </w:p>
    <w:p w:rsidR="001A2176" w:rsidRDefault="001A2176" w:rsidP="00AB2406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b/>
          <w:szCs w:val="28"/>
          <w:lang w:eastAsia="uk-UA"/>
        </w:rPr>
      </w:pPr>
    </w:p>
    <w:p w:rsidR="001A2176" w:rsidRDefault="001A2176" w:rsidP="00AB2406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b/>
          <w:szCs w:val="28"/>
          <w:lang w:eastAsia="uk-UA"/>
        </w:rPr>
      </w:pPr>
    </w:p>
    <w:p w:rsidR="001A2176" w:rsidRDefault="001A2176" w:rsidP="00AB2406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b/>
          <w:szCs w:val="28"/>
          <w:lang w:eastAsia="uk-UA"/>
        </w:rPr>
      </w:pPr>
    </w:p>
    <w:p w:rsidR="001A2176" w:rsidRDefault="001A2176" w:rsidP="001A2176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b/>
          <w:szCs w:val="28"/>
          <w:lang w:eastAsia="uk-UA"/>
        </w:rPr>
      </w:pPr>
    </w:p>
    <w:p w:rsidR="001A2176" w:rsidRDefault="001A2176" w:rsidP="001A2176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b/>
          <w:szCs w:val="28"/>
          <w:lang w:eastAsia="uk-UA"/>
        </w:rPr>
      </w:pPr>
    </w:p>
    <w:p w:rsidR="001A2176" w:rsidRDefault="001A2176" w:rsidP="001A2176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b/>
          <w:szCs w:val="28"/>
          <w:lang w:eastAsia="uk-UA"/>
        </w:rPr>
      </w:pPr>
    </w:p>
    <w:p w:rsidR="001A2176" w:rsidRDefault="001A2176" w:rsidP="001A2176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b/>
          <w:szCs w:val="28"/>
          <w:lang w:eastAsia="uk-UA"/>
        </w:rPr>
      </w:pPr>
    </w:p>
    <w:p w:rsidR="001A2176" w:rsidRDefault="001A2176" w:rsidP="001A2176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b/>
          <w:szCs w:val="28"/>
          <w:lang w:eastAsia="uk-UA"/>
        </w:rPr>
      </w:pPr>
    </w:p>
    <w:p w:rsidR="001A2176" w:rsidRDefault="001A2176" w:rsidP="001A2176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b/>
          <w:szCs w:val="28"/>
          <w:lang w:eastAsia="uk-UA"/>
        </w:rPr>
      </w:pPr>
    </w:p>
    <w:p w:rsidR="001A2176" w:rsidRDefault="001A2176" w:rsidP="001A2176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b/>
          <w:szCs w:val="28"/>
          <w:lang w:eastAsia="uk-UA"/>
        </w:rPr>
      </w:pPr>
    </w:p>
    <w:p w:rsidR="001A2176" w:rsidRDefault="001A2176" w:rsidP="001A2176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b/>
          <w:szCs w:val="28"/>
          <w:lang w:eastAsia="uk-UA"/>
        </w:rPr>
      </w:pPr>
    </w:p>
    <w:p w:rsidR="001A2176" w:rsidRDefault="001A2176" w:rsidP="001A2176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b/>
          <w:szCs w:val="28"/>
          <w:lang w:eastAsia="uk-UA"/>
        </w:rPr>
      </w:pPr>
    </w:p>
    <w:p w:rsidR="001A2176" w:rsidRPr="001A2176" w:rsidRDefault="001A2176" w:rsidP="001A2176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b/>
          <w:color w:val="1F3864" w:themeColor="accent5" w:themeShade="80"/>
          <w:szCs w:val="28"/>
          <w:lang w:eastAsia="uk-UA"/>
        </w:rPr>
      </w:pPr>
    </w:p>
    <w:p w:rsidR="001A2176" w:rsidRPr="001A2176" w:rsidRDefault="001A2176" w:rsidP="001A2176">
      <w:pPr>
        <w:autoSpaceDE w:val="0"/>
        <w:autoSpaceDN w:val="0"/>
        <w:adjustRightInd w:val="0"/>
        <w:spacing w:after="0" w:line="360" w:lineRule="auto"/>
        <w:ind w:right="1" w:firstLine="567"/>
        <w:rPr>
          <w:rFonts w:eastAsia="Times New Roman" w:cs="Times New Roman"/>
          <w:b/>
          <w:color w:val="1F3864" w:themeColor="accent5" w:themeShade="80"/>
          <w:sz w:val="72"/>
          <w:szCs w:val="72"/>
          <w:lang w:val="ru-RU" w:eastAsia="uk-UA"/>
        </w:rPr>
      </w:pPr>
      <w:r w:rsidRPr="001A2176">
        <w:rPr>
          <w:rFonts w:eastAsia="Times New Roman" w:cs="Times New Roman"/>
          <w:b/>
          <w:color w:val="1F3864" w:themeColor="accent5" w:themeShade="80"/>
          <w:sz w:val="72"/>
          <w:szCs w:val="72"/>
          <w:lang w:eastAsia="uk-UA"/>
        </w:rPr>
        <w:t xml:space="preserve">УРОК </w:t>
      </w:r>
      <w:r w:rsidRPr="001A2176">
        <w:rPr>
          <w:rFonts w:eastAsia="Times New Roman" w:cs="Times New Roman"/>
          <w:b/>
          <w:color w:val="1F3864" w:themeColor="accent5" w:themeShade="80"/>
          <w:sz w:val="72"/>
          <w:szCs w:val="72"/>
          <w:lang w:val="ru-RU" w:eastAsia="uk-UA"/>
        </w:rPr>
        <w:t>9</w:t>
      </w:r>
    </w:p>
    <w:p w:rsidR="004650C5" w:rsidRDefault="001A2176" w:rsidP="001A2176">
      <w:pPr>
        <w:autoSpaceDE w:val="0"/>
        <w:autoSpaceDN w:val="0"/>
        <w:adjustRightInd w:val="0"/>
        <w:spacing w:after="0" w:line="360" w:lineRule="auto"/>
        <w:ind w:right="284" w:firstLine="567"/>
        <w:jc w:val="both"/>
        <w:rPr>
          <w:rFonts w:ascii="Georgia" w:eastAsia="Times New Roman" w:hAnsi="Georgia" w:cs="Times New Roman"/>
          <w:b/>
          <w:i/>
          <w:color w:val="1F3864" w:themeColor="accent5" w:themeShade="80"/>
          <w:sz w:val="36"/>
          <w:szCs w:val="36"/>
          <w:lang w:eastAsia="uk-UA"/>
        </w:rPr>
      </w:pPr>
      <w:r w:rsidRPr="001A2176">
        <w:rPr>
          <w:rFonts w:ascii="Georgia" w:eastAsia="Times New Roman" w:hAnsi="Georgia" w:cs="Times New Roman"/>
          <w:b/>
          <w:color w:val="1F3864" w:themeColor="accent5" w:themeShade="80"/>
          <w:sz w:val="36"/>
          <w:szCs w:val="36"/>
          <w:lang w:eastAsia="uk-UA"/>
        </w:rPr>
        <w:t xml:space="preserve">Тема. </w:t>
      </w:r>
      <w:r w:rsidRPr="001A2176">
        <w:rPr>
          <w:rFonts w:ascii="Georgia" w:eastAsia="Times New Roman" w:hAnsi="Georgia" w:cs="Times New Roman"/>
          <w:b/>
          <w:i/>
          <w:color w:val="1F3864" w:themeColor="accent5" w:themeShade="80"/>
          <w:sz w:val="36"/>
          <w:szCs w:val="36"/>
          <w:lang w:eastAsia="uk-UA"/>
        </w:rPr>
        <w:t xml:space="preserve">Стеж за поставою! Як правильно сидіти за партою. </w:t>
      </w:r>
    </w:p>
    <w:p w:rsidR="001A2176" w:rsidRPr="001A2176" w:rsidRDefault="001A2176" w:rsidP="001A2176">
      <w:pPr>
        <w:autoSpaceDE w:val="0"/>
        <w:autoSpaceDN w:val="0"/>
        <w:adjustRightInd w:val="0"/>
        <w:spacing w:after="0" w:line="360" w:lineRule="auto"/>
        <w:ind w:right="284" w:firstLine="567"/>
        <w:jc w:val="both"/>
        <w:rPr>
          <w:rFonts w:ascii="Georgia" w:eastAsia="Times New Roman" w:hAnsi="Georgia" w:cs="Times New Roman"/>
          <w:b/>
          <w:i/>
          <w:color w:val="1F3864" w:themeColor="accent5" w:themeShade="80"/>
          <w:sz w:val="36"/>
          <w:szCs w:val="36"/>
          <w:lang w:eastAsia="uk-UA"/>
        </w:rPr>
      </w:pPr>
      <w:r w:rsidRPr="001A2176">
        <w:rPr>
          <w:rFonts w:ascii="Georgia" w:eastAsia="Times New Roman" w:hAnsi="Georgia" w:cs="Times New Roman"/>
          <w:b/>
          <w:i/>
          <w:color w:val="1F3864" w:themeColor="accent5" w:themeShade="80"/>
          <w:sz w:val="36"/>
          <w:szCs w:val="36"/>
          <w:lang w:eastAsia="uk-UA"/>
        </w:rPr>
        <w:t>Практична робота: «Вправи для формування правильної постави і стопи»</w:t>
      </w:r>
    </w:p>
    <w:p w:rsidR="001A2176" w:rsidRDefault="001A2176" w:rsidP="00AB2406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b/>
          <w:szCs w:val="28"/>
          <w:lang w:eastAsia="uk-UA"/>
        </w:rPr>
      </w:pPr>
    </w:p>
    <w:p w:rsidR="001A2176" w:rsidRDefault="001A2176" w:rsidP="00AB2406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b/>
          <w:szCs w:val="28"/>
          <w:lang w:eastAsia="uk-UA"/>
        </w:rPr>
      </w:pPr>
    </w:p>
    <w:p w:rsidR="001A2176" w:rsidRDefault="001A2176" w:rsidP="00AB2406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b/>
          <w:szCs w:val="28"/>
          <w:lang w:eastAsia="uk-UA"/>
        </w:rPr>
      </w:pPr>
    </w:p>
    <w:p w:rsidR="001A2176" w:rsidRDefault="001A2176" w:rsidP="001A2176">
      <w:pPr>
        <w:autoSpaceDE w:val="0"/>
        <w:autoSpaceDN w:val="0"/>
        <w:adjustRightInd w:val="0"/>
        <w:spacing w:after="0" w:line="360" w:lineRule="auto"/>
        <w:ind w:right="1"/>
        <w:jc w:val="both"/>
        <w:rPr>
          <w:rFonts w:eastAsia="Times New Roman" w:cs="Times New Roman"/>
          <w:b/>
          <w:szCs w:val="28"/>
          <w:lang w:eastAsia="uk-UA"/>
        </w:rPr>
      </w:pPr>
    </w:p>
    <w:p w:rsidR="00F26B12" w:rsidRPr="00564AE2" w:rsidRDefault="0051123B" w:rsidP="00AB2406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b/>
          <w:szCs w:val="28"/>
          <w:lang w:val="ru-RU" w:eastAsia="uk-UA"/>
        </w:rPr>
      </w:pPr>
      <w:r>
        <w:rPr>
          <w:rFonts w:eastAsia="Times New Roman" w:cs="Times New Roman"/>
          <w:b/>
          <w:szCs w:val="28"/>
          <w:lang w:eastAsia="uk-UA"/>
        </w:rPr>
        <w:lastRenderedPageBreak/>
        <w:t>УРОК</w:t>
      </w:r>
      <w:r w:rsidR="00564AE2">
        <w:rPr>
          <w:rFonts w:eastAsia="Times New Roman" w:cs="Times New Roman"/>
          <w:b/>
          <w:szCs w:val="28"/>
          <w:lang w:eastAsia="uk-UA"/>
        </w:rPr>
        <w:t xml:space="preserve"> </w:t>
      </w:r>
      <w:r w:rsidR="00564AE2">
        <w:rPr>
          <w:rFonts w:eastAsia="Times New Roman" w:cs="Times New Roman"/>
          <w:b/>
          <w:szCs w:val="28"/>
          <w:lang w:val="ru-RU" w:eastAsia="uk-UA"/>
        </w:rPr>
        <w:t>9</w:t>
      </w:r>
    </w:p>
    <w:p w:rsidR="00F26B12" w:rsidRPr="00AB2406" w:rsidRDefault="00F26B12" w:rsidP="00AB2406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b/>
          <w:szCs w:val="28"/>
          <w:lang w:eastAsia="uk-UA"/>
        </w:rPr>
      </w:pPr>
      <w:r w:rsidRPr="00AB2406">
        <w:rPr>
          <w:rFonts w:eastAsia="Times New Roman" w:cs="Times New Roman"/>
          <w:b/>
          <w:szCs w:val="28"/>
          <w:lang w:eastAsia="uk-UA"/>
        </w:rPr>
        <w:t xml:space="preserve">Тема. </w:t>
      </w:r>
      <w:r w:rsidR="00C0342E" w:rsidRPr="00AB2406">
        <w:rPr>
          <w:rFonts w:eastAsia="Times New Roman" w:cs="Times New Roman"/>
          <w:b/>
          <w:szCs w:val="28"/>
          <w:lang w:eastAsia="uk-UA"/>
        </w:rPr>
        <w:t xml:space="preserve">Стеж за поставою! </w:t>
      </w:r>
      <w:r w:rsidRPr="00AB2406">
        <w:rPr>
          <w:rFonts w:eastAsia="Times New Roman" w:cs="Times New Roman"/>
          <w:b/>
          <w:szCs w:val="28"/>
          <w:lang w:eastAsia="uk-UA"/>
        </w:rPr>
        <w:t xml:space="preserve">Як правильно сидіти за партою. </w:t>
      </w:r>
      <w:r w:rsidR="00564AE2" w:rsidRPr="00AB2406">
        <w:rPr>
          <w:rFonts w:eastAsia="Times New Roman" w:cs="Times New Roman"/>
          <w:b/>
          <w:szCs w:val="28"/>
          <w:lang w:eastAsia="uk-UA"/>
        </w:rPr>
        <w:t>Прак</w:t>
      </w:r>
      <w:r w:rsidR="00C0342E" w:rsidRPr="00AB2406">
        <w:rPr>
          <w:rFonts w:eastAsia="Times New Roman" w:cs="Times New Roman"/>
          <w:b/>
          <w:szCs w:val="28"/>
          <w:lang w:eastAsia="uk-UA"/>
        </w:rPr>
        <w:t>тична робота</w:t>
      </w:r>
      <w:r w:rsidRPr="00AB2406">
        <w:rPr>
          <w:rFonts w:eastAsia="Times New Roman" w:cs="Times New Roman"/>
          <w:b/>
          <w:szCs w:val="28"/>
          <w:lang w:eastAsia="uk-UA"/>
        </w:rPr>
        <w:t>: «Вправи для формування правильної постави і стопи»</w:t>
      </w:r>
    </w:p>
    <w:p w:rsidR="00F26B12" w:rsidRPr="00AB2406" w:rsidRDefault="00F26B12" w:rsidP="00AB2406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  <w:bookmarkStart w:id="0" w:name="_GoBack"/>
      <w:r w:rsidRPr="00AB2406">
        <w:rPr>
          <w:rFonts w:eastAsia="Times New Roman" w:cs="Times New Roman"/>
          <w:b/>
          <w:szCs w:val="28"/>
          <w:lang w:eastAsia="uk-UA"/>
        </w:rPr>
        <w:t xml:space="preserve">Мета: </w:t>
      </w:r>
      <w:r w:rsidRPr="00AB2406">
        <w:rPr>
          <w:rFonts w:eastAsia="Times New Roman" w:cs="Times New Roman"/>
          <w:szCs w:val="28"/>
          <w:lang w:eastAsia="uk-UA"/>
        </w:rPr>
        <w:t>навчити учнів розпізнавати правильне і не</w:t>
      </w:r>
      <w:r w:rsidR="00AB2406" w:rsidRPr="00AB2406">
        <w:rPr>
          <w:rFonts w:eastAsia="Times New Roman" w:cs="Times New Roman"/>
          <w:szCs w:val="28"/>
          <w:lang w:eastAsia="uk-UA"/>
        </w:rPr>
        <w:t xml:space="preserve">правильне сидіння за партою, </w:t>
      </w:r>
      <w:r w:rsidR="00AB2406" w:rsidRPr="00AB2406">
        <w:rPr>
          <w:rFonts w:eastAsia="Times New Roman" w:cs="Times New Roman"/>
          <w:szCs w:val="28"/>
          <w:lang w:eastAsia="ru-RU"/>
        </w:rPr>
        <w:t>розвивати навички розпізнавати ознаки правильної постави, виховувати прагнення мати правильну поставу для збереження та зміцнення свого здоров’я.</w:t>
      </w:r>
    </w:p>
    <w:p w:rsidR="00AB2406" w:rsidRPr="00AB2406" w:rsidRDefault="00436F3D" w:rsidP="0051123B">
      <w:pPr>
        <w:spacing w:after="0" w:line="360" w:lineRule="auto"/>
        <w:ind w:firstLine="567"/>
        <w:jc w:val="both"/>
        <w:rPr>
          <w:rFonts w:eastAsia="Times New Roman" w:cs="Times New Roman"/>
          <w:szCs w:val="28"/>
          <w:lang w:eastAsia="uk-UA"/>
        </w:rPr>
      </w:pPr>
      <w:r w:rsidRPr="00AB2406">
        <w:rPr>
          <w:rFonts w:eastAsia="Times New Roman" w:cs="Times New Roman"/>
          <w:b/>
          <w:bCs/>
          <w:iCs/>
          <w:szCs w:val="28"/>
          <w:lang w:eastAsia="ru-RU"/>
        </w:rPr>
        <w:t>Обладнання:</w:t>
      </w:r>
      <w:r w:rsidR="00AB2406" w:rsidRPr="00AB2406">
        <w:rPr>
          <w:rFonts w:eastAsia="Times New Roman" w:cs="Times New Roman"/>
          <w:iCs/>
          <w:szCs w:val="28"/>
          <w:lang w:eastAsia="ru-RU"/>
        </w:rPr>
        <w:t xml:space="preserve"> </w:t>
      </w:r>
      <w:r w:rsidR="00AB2406" w:rsidRPr="00AB2406">
        <w:rPr>
          <w:rFonts w:eastAsia="Times New Roman" w:cs="Times New Roman"/>
          <w:szCs w:val="28"/>
          <w:lang w:eastAsia="ru-RU"/>
        </w:rPr>
        <w:t>підручник, робочий зошит,</w:t>
      </w:r>
      <w:r w:rsidR="00F83D02" w:rsidRPr="00F83D02">
        <w:rPr>
          <w:rFonts w:cs="Times New Roman"/>
          <w:szCs w:val="28"/>
        </w:rPr>
        <w:t xml:space="preserve"> </w:t>
      </w:r>
      <w:r w:rsidR="00F83D02" w:rsidRPr="00BC65AC">
        <w:rPr>
          <w:rFonts w:cs="Times New Roman"/>
          <w:szCs w:val="28"/>
        </w:rPr>
        <w:t>малюнки,</w:t>
      </w:r>
      <w:r w:rsidR="00F83D02">
        <w:rPr>
          <w:rFonts w:cs="Times New Roman"/>
          <w:szCs w:val="28"/>
        </w:rPr>
        <w:t xml:space="preserve"> </w:t>
      </w:r>
      <w:r w:rsidR="00AB2406" w:rsidRPr="00AB2406">
        <w:rPr>
          <w:rFonts w:eastAsia="Times New Roman" w:cs="Times New Roman"/>
          <w:szCs w:val="28"/>
          <w:lang w:eastAsia="ru-RU"/>
        </w:rPr>
        <w:t xml:space="preserve">плакат «Правильна постава», </w:t>
      </w:r>
      <w:r w:rsidR="005B5360">
        <w:rPr>
          <w:rFonts w:eastAsia="Times New Roman" w:cs="Times New Roman"/>
          <w:szCs w:val="28"/>
          <w:lang w:eastAsia="ru-RU"/>
        </w:rPr>
        <w:t>зображення</w:t>
      </w:r>
      <w:r w:rsidR="00AB2406" w:rsidRPr="00AB2406">
        <w:rPr>
          <w:rFonts w:eastAsia="Times New Roman" w:cs="Times New Roman"/>
          <w:szCs w:val="28"/>
          <w:lang w:eastAsia="ru-RU"/>
        </w:rPr>
        <w:t xml:space="preserve"> лікаря </w:t>
      </w:r>
      <w:r w:rsidR="00AB2406" w:rsidRPr="00AB2406">
        <w:rPr>
          <w:rFonts w:eastAsia="Times New Roman" w:cs="Times New Roman"/>
          <w:szCs w:val="28"/>
          <w:lang w:eastAsia="uk-UA"/>
        </w:rPr>
        <w:t>Красива Постава.</w:t>
      </w:r>
    </w:p>
    <w:p w:rsidR="00AB2406" w:rsidRDefault="00AB2406" w:rsidP="0051123B">
      <w:pPr>
        <w:spacing w:after="0" w:line="360" w:lineRule="auto"/>
        <w:ind w:firstLine="567"/>
        <w:rPr>
          <w:rFonts w:eastAsia="Times New Roman" w:cs="Times New Roman"/>
          <w:szCs w:val="28"/>
          <w:lang w:eastAsia="ru-RU"/>
        </w:rPr>
      </w:pPr>
      <w:r w:rsidRPr="00AB2406">
        <w:rPr>
          <w:rFonts w:eastAsia="Times New Roman" w:cs="Times New Roman"/>
          <w:b/>
          <w:iCs/>
          <w:szCs w:val="28"/>
          <w:lang w:eastAsia="ru-RU"/>
        </w:rPr>
        <w:t>Тип уроку:</w:t>
      </w:r>
      <w:r w:rsidRPr="00AB2406">
        <w:rPr>
          <w:rFonts w:eastAsia="Times New Roman" w:cs="Times New Roman"/>
          <w:szCs w:val="28"/>
          <w:lang w:eastAsia="ru-RU"/>
        </w:rPr>
        <w:t xml:space="preserve"> засвоєння нових знань.</w:t>
      </w:r>
      <w:r w:rsidR="005B5360">
        <w:rPr>
          <w:rFonts w:eastAsia="Times New Roman" w:cs="Times New Roman"/>
          <w:szCs w:val="28"/>
          <w:lang w:eastAsia="ru-RU"/>
        </w:rPr>
        <w:t xml:space="preserve"> </w:t>
      </w:r>
    </w:p>
    <w:p w:rsidR="005B5360" w:rsidRPr="00AB2406" w:rsidRDefault="005B5360" w:rsidP="0051123B">
      <w:pPr>
        <w:spacing w:after="0" w:line="360" w:lineRule="auto"/>
        <w:ind w:firstLine="567"/>
        <w:rPr>
          <w:rFonts w:eastAsia="Times New Roman" w:cs="Times New Roman"/>
          <w:szCs w:val="28"/>
          <w:lang w:eastAsia="ru-RU"/>
        </w:rPr>
      </w:pPr>
    </w:p>
    <w:p w:rsidR="00F26B12" w:rsidRDefault="00F26B12" w:rsidP="00DF04E3">
      <w:pPr>
        <w:autoSpaceDE w:val="0"/>
        <w:autoSpaceDN w:val="0"/>
        <w:adjustRightInd w:val="0"/>
        <w:spacing w:after="0" w:line="360" w:lineRule="auto"/>
        <w:ind w:right="1" w:firstLine="567"/>
        <w:jc w:val="center"/>
        <w:rPr>
          <w:rFonts w:eastAsia="Times New Roman" w:cs="Times New Roman"/>
          <w:b/>
          <w:szCs w:val="28"/>
          <w:lang w:eastAsia="uk-UA"/>
        </w:rPr>
      </w:pPr>
      <w:r w:rsidRPr="00564AE2">
        <w:rPr>
          <w:rFonts w:eastAsia="Times New Roman" w:cs="Times New Roman"/>
          <w:b/>
          <w:szCs w:val="28"/>
          <w:lang w:eastAsia="uk-UA"/>
        </w:rPr>
        <w:t>ХІД УРОКУ</w:t>
      </w:r>
    </w:p>
    <w:p w:rsidR="00DE58E2" w:rsidRPr="00564AE2" w:rsidRDefault="00DE58E2" w:rsidP="00DF04E3">
      <w:pPr>
        <w:autoSpaceDE w:val="0"/>
        <w:autoSpaceDN w:val="0"/>
        <w:adjustRightInd w:val="0"/>
        <w:spacing w:after="0" w:line="360" w:lineRule="auto"/>
        <w:ind w:right="1" w:firstLine="567"/>
        <w:jc w:val="center"/>
        <w:rPr>
          <w:rFonts w:eastAsia="Times New Roman" w:cs="Times New Roman"/>
          <w:b/>
          <w:szCs w:val="28"/>
          <w:lang w:eastAsia="uk-UA"/>
        </w:rPr>
      </w:pPr>
    </w:p>
    <w:p w:rsidR="0051123B" w:rsidRPr="005B5360" w:rsidRDefault="005B5360" w:rsidP="005B5360">
      <w:pPr>
        <w:pStyle w:val="a6"/>
        <w:autoSpaceDE w:val="0"/>
        <w:autoSpaceDN w:val="0"/>
        <w:adjustRightInd w:val="0"/>
        <w:spacing w:after="0" w:line="360" w:lineRule="auto"/>
        <w:ind w:right="1"/>
        <w:jc w:val="both"/>
        <w:rPr>
          <w:rFonts w:eastAsia="Times New Roman" w:cs="Times New Roman"/>
          <w:b/>
          <w:szCs w:val="28"/>
          <w:lang w:eastAsia="uk-UA"/>
        </w:rPr>
      </w:pPr>
      <w:r>
        <w:rPr>
          <w:rFonts w:eastAsia="Times New Roman" w:cs="Times New Roman"/>
          <w:b/>
          <w:szCs w:val="28"/>
          <w:lang w:eastAsia="uk-UA"/>
        </w:rPr>
        <w:t>І.</w:t>
      </w:r>
      <w:r w:rsidR="00F26B12" w:rsidRPr="005B5360">
        <w:rPr>
          <w:rFonts w:eastAsia="Times New Roman" w:cs="Times New Roman"/>
          <w:b/>
          <w:szCs w:val="28"/>
          <w:lang w:eastAsia="uk-UA"/>
        </w:rPr>
        <w:t>Організаційний момент</w:t>
      </w:r>
    </w:p>
    <w:p w:rsidR="00F26B12" w:rsidRPr="00564AE2" w:rsidRDefault="00F26B12" w:rsidP="00DF04E3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  <w:r w:rsidRPr="00564AE2">
        <w:rPr>
          <w:rFonts w:eastAsia="Times New Roman" w:cs="Times New Roman"/>
          <w:szCs w:val="28"/>
          <w:lang w:eastAsia="uk-UA"/>
        </w:rPr>
        <w:t>Нумо, діти, підведіться! Всі приємно посміхніться. Пролунав уже дзвінок, Починаємо урок!</w:t>
      </w:r>
    </w:p>
    <w:p w:rsidR="00F26B12" w:rsidRPr="00564AE2" w:rsidRDefault="00F26B12" w:rsidP="00DF04E3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b/>
          <w:szCs w:val="28"/>
          <w:lang w:eastAsia="uk-UA"/>
        </w:rPr>
      </w:pPr>
      <w:r w:rsidRPr="00564AE2">
        <w:rPr>
          <w:rFonts w:eastAsia="Times New Roman" w:cs="Times New Roman"/>
          <w:b/>
          <w:szCs w:val="28"/>
          <w:lang w:eastAsia="uk-UA"/>
        </w:rPr>
        <w:t>II. Актуалізація опорних знань та мотивація навчальної діяльності</w:t>
      </w:r>
    </w:p>
    <w:p w:rsidR="00F26B12" w:rsidRPr="00564AE2" w:rsidRDefault="00F26B12" w:rsidP="00DF04E3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  <w:r w:rsidRPr="00564AE2">
        <w:rPr>
          <w:rFonts w:eastAsia="Times New Roman" w:cs="Times New Roman"/>
          <w:szCs w:val="28"/>
          <w:lang w:eastAsia="uk-UA"/>
        </w:rPr>
        <w:t>— Чому для здоров'я кор</w:t>
      </w:r>
      <w:r w:rsidR="00C0342E">
        <w:rPr>
          <w:rFonts w:eastAsia="Times New Roman" w:cs="Times New Roman"/>
          <w:szCs w:val="28"/>
          <w:lang w:eastAsia="uk-UA"/>
        </w:rPr>
        <w:t>исно все робити в усталеному по</w:t>
      </w:r>
      <w:r w:rsidRPr="00564AE2">
        <w:rPr>
          <w:rFonts w:eastAsia="Times New Roman" w:cs="Times New Roman"/>
          <w:szCs w:val="28"/>
          <w:lang w:eastAsia="uk-UA"/>
        </w:rPr>
        <w:t>рядку?</w:t>
      </w:r>
    </w:p>
    <w:p w:rsidR="00F26B12" w:rsidRPr="00564AE2" w:rsidRDefault="00F26B12" w:rsidP="00DF04E3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  <w:r w:rsidRPr="00564AE2">
        <w:rPr>
          <w:rFonts w:eastAsia="Times New Roman" w:cs="Times New Roman"/>
          <w:szCs w:val="28"/>
          <w:lang w:eastAsia="uk-UA"/>
        </w:rPr>
        <w:t>— Розкажіть про свій розпорядок дня.</w:t>
      </w:r>
    </w:p>
    <w:bookmarkEnd w:id="0"/>
    <w:p w:rsidR="00F26B12" w:rsidRPr="00564AE2" w:rsidRDefault="00F26B12" w:rsidP="00DF04E3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b/>
          <w:szCs w:val="28"/>
          <w:lang w:eastAsia="uk-UA"/>
        </w:rPr>
      </w:pPr>
      <w:r w:rsidRPr="00564AE2">
        <w:rPr>
          <w:rFonts w:eastAsia="Times New Roman" w:cs="Times New Roman"/>
          <w:b/>
          <w:szCs w:val="28"/>
          <w:lang w:eastAsia="uk-UA"/>
        </w:rPr>
        <w:t>III. Повідомлення теми і мети уроку</w:t>
      </w:r>
    </w:p>
    <w:p w:rsidR="00F26B12" w:rsidRPr="00564AE2" w:rsidRDefault="00F26B12" w:rsidP="00DF04E3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  <w:r w:rsidRPr="00564AE2">
        <w:rPr>
          <w:rFonts w:eastAsia="Times New Roman" w:cs="Times New Roman"/>
          <w:szCs w:val="28"/>
          <w:lang w:eastAsia="uk-UA"/>
        </w:rPr>
        <w:t xml:space="preserve">— Сьогодні на уроці ви </w:t>
      </w:r>
      <w:r w:rsidR="00C0342E">
        <w:rPr>
          <w:rFonts w:eastAsia="Times New Roman" w:cs="Times New Roman"/>
          <w:szCs w:val="28"/>
          <w:lang w:eastAsia="uk-UA"/>
        </w:rPr>
        <w:t>вивчите вправи для форму</w:t>
      </w:r>
      <w:r w:rsidRPr="00564AE2">
        <w:rPr>
          <w:rFonts w:eastAsia="Times New Roman" w:cs="Times New Roman"/>
          <w:szCs w:val="28"/>
          <w:lang w:eastAsia="uk-UA"/>
        </w:rPr>
        <w:t>вання правильної постави і профілактики плоскостопості.</w:t>
      </w:r>
    </w:p>
    <w:p w:rsidR="00F26B12" w:rsidRPr="00436F3D" w:rsidRDefault="00F26B12" w:rsidP="00DF04E3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b/>
          <w:szCs w:val="28"/>
          <w:lang w:eastAsia="uk-UA"/>
        </w:rPr>
      </w:pPr>
      <w:r w:rsidRPr="00436F3D">
        <w:rPr>
          <w:rFonts w:eastAsia="Times New Roman" w:cs="Times New Roman"/>
          <w:b/>
          <w:szCs w:val="28"/>
          <w:lang w:eastAsia="uk-UA"/>
        </w:rPr>
        <w:t>IV. Вивчення нового матеріалу</w:t>
      </w:r>
    </w:p>
    <w:p w:rsidR="00F26B12" w:rsidRPr="00436F3D" w:rsidRDefault="00436F3D" w:rsidP="00DF04E3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i/>
          <w:szCs w:val="28"/>
          <w:lang w:eastAsia="uk-UA"/>
        </w:rPr>
      </w:pPr>
      <w:r w:rsidRPr="00436F3D">
        <w:rPr>
          <w:rFonts w:eastAsia="Times New Roman" w:cs="Times New Roman"/>
          <w:i/>
          <w:szCs w:val="28"/>
          <w:lang w:eastAsia="uk-UA"/>
        </w:rPr>
        <w:t xml:space="preserve">1 </w:t>
      </w:r>
      <w:r w:rsidR="00F26B12" w:rsidRPr="00436F3D">
        <w:rPr>
          <w:rFonts w:eastAsia="Times New Roman" w:cs="Times New Roman"/>
          <w:i/>
          <w:szCs w:val="28"/>
          <w:lang w:eastAsia="uk-UA"/>
        </w:rPr>
        <w:t>Вступне слово вчителя</w:t>
      </w:r>
    </w:p>
    <w:p w:rsidR="00F26B12" w:rsidRPr="00564AE2" w:rsidRDefault="00F26B12" w:rsidP="00DF04E3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  <w:r w:rsidRPr="00564AE2">
        <w:rPr>
          <w:rFonts w:eastAsia="Times New Roman" w:cs="Times New Roman"/>
          <w:szCs w:val="28"/>
          <w:lang w:eastAsia="uk-UA"/>
        </w:rPr>
        <w:t>— Часто у розмовах можна почути: «гарний хлопчик», «гарна дівчинка». Чо</w:t>
      </w:r>
      <w:r w:rsidR="00C0342E">
        <w:rPr>
          <w:rFonts w:eastAsia="Times New Roman" w:cs="Times New Roman"/>
          <w:szCs w:val="28"/>
          <w:lang w:eastAsia="uk-UA"/>
        </w:rPr>
        <w:t>му так говорять? Чим нас приваб</w:t>
      </w:r>
      <w:r w:rsidRPr="00564AE2">
        <w:rPr>
          <w:rFonts w:eastAsia="Times New Roman" w:cs="Times New Roman"/>
          <w:szCs w:val="28"/>
          <w:lang w:eastAsia="uk-UA"/>
        </w:rPr>
        <w:t>лює зовнішній вигляд гарних людей?</w:t>
      </w:r>
    </w:p>
    <w:p w:rsidR="00F26B12" w:rsidRPr="00564AE2" w:rsidRDefault="00F26B12" w:rsidP="00DF04E3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  <w:r w:rsidRPr="00564AE2">
        <w:rPr>
          <w:rFonts w:eastAsia="Times New Roman" w:cs="Times New Roman"/>
          <w:szCs w:val="28"/>
          <w:lang w:eastAsia="uk-UA"/>
        </w:rPr>
        <w:t>Не лише чистий одяг та охайна зачіска роблять людину гарною. Якщо людина під час розмови крив</w:t>
      </w:r>
      <w:r w:rsidR="00C0342E">
        <w:rPr>
          <w:rFonts w:eastAsia="Times New Roman" w:cs="Times New Roman"/>
          <w:szCs w:val="28"/>
          <w:lang w:eastAsia="uk-UA"/>
        </w:rPr>
        <w:t>ить рота, сутулиться, човгає но</w:t>
      </w:r>
      <w:r w:rsidRPr="00564AE2">
        <w:rPr>
          <w:rFonts w:eastAsia="Times New Roman" w:cs="Times New Roman"/>
          <w:szCs w:val="28"/>
          <w:lang w:eastAsia="uk-UA"/>
        </w:rPr>
        <w:t>гами при ходьбі, розмахує рука</w:t>
      </w:r>
      <w:r w:rsidR="00C0342E">
        <w:rPr>
          <w:rFonts w:eastAsia="Times New Roman" w:cs="Times New Roman"/>
          <w:szCs w:val="28"/>
          <w:lang w:eastAsia="uk-UA"/>
        </w:rPr>
        <w:t>ми, постійно тримає руки у кише</w:t>
      </w:r>
      <w:r w:rsidRPr="00564AE2">
        <w:rPr>
          <w:rFonts w:eastAsia="Times New Roman" w:cs="Times New Roman"/>
          <w:szCs w:val="28"/>
          <w:lang w:eastAsia="uk-UA"/>
        </w:rPr>
        <w:t>нях, то чи можна назвати її гарною? Дійсно, гарною можна назвати лише людину з правильною поставою, гарними жестами і рухами.</w:t>
      </w:r>
    </w:p>
    <w:p w:rsidR="00F26B12" w:rsidRPr="00564AE2" w:rsidRDefault="00F26B12" w:rsidP="00DF04E3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  <w:r w:rsidRPr="00564AE2">
        <w:rPr>
          <w:rFonts w:eastAsia="Times New Roman" w:cs="Times New Roman"/>
          <w:szCs w:val="28"/>
          <w:lang w:eastAsia="uk-UA"/>
        </w:rPr>
        <w:lastRenderedPageBreak/>
        <w:t>Давайте повчимося правильно сидіти за партою, постежимо за своєю ходою та жестами.</w:t>
      </w:r>
    </w:p>
    <w:p w:rsidR="00BB416A" w:rsidRDefault="00BB416A" w:rsidP="00FE2E98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  <w:r>
        <w:rPr>
          <w:rFonts w:eastAsia="Times New Roman" w:cs="Times New Roman"/>
          <w:szCs w:val="28"/>
          <w:lang w:eastAsia="ru-RU"/>
        </w:rPr>
        <w:t>В</w:t>
      </w:r>
      <w:r w:rsidRPr="00EE676B">
        <w:rPr>
          <w:rFonts w:eastAsia="Times New Roman" w:cs="Times New Roman"/>
          <w:szCs w:val="28"/>
          <w:lang w:eastAsia="ru-RU"/>
        </w:rPr>
        <w:t xml:space="preserve">чителі і батьки хочуть бачити своїх дітей здоровими, гарними і щасливими. Ось погляньте на ці малюнки! Тут показано, як треба правильно </w:t>
      </w:r>
      <w:r>
        <w:rPr>
          <w:rFonts w:eastAsia="Times New Roman" w:cs="Times New Roman"/>
          <w:szCs w:val="28"/>
          <w:lang w:eastAsia="ru-RU"/>
        </w:rPr>
        <w:t xml:space="preserve">і неправильно сидіти. </w:t>
      </w:r>
      <w:r w:rsidRPr="00EE676B">
        <w:rPr>
          <w:rFonts w:eastAsia="Times New Roman" w:cs="Times New Roman"/>
          <w:szCs w:val="28"/>
          <w:lang w:eastAsia="ru-RU"/>
        </w:rPr>
        <w:t xml:space="preserve"> Порівняйте їхні фігур</w:t>
      </w:r>
      <w:r w:rsidR="00FE2E98">
        <w:rPr>
          <w:rFonts w:eastAsia="Times New Roman" w:cs="Times New Roman"/>
          <w:szCs w:val="28"/>
          <w:lang w:eastAsia="ru-RU"/>
        </w:rPr>
        <w:t xml:space="preserve">и. (Діти розглядають малюнки.) </w:t>
      </w:r>
    </w:p>
    <w:p w:rsidR="00FE2E98" w:rsidRPr="00FA7131" w:rsidRDefault="00FE2E98" w:rsidP="00FE2E98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rFonts w:eastAsia="Calibri" w:cs="Times New Roman"/>
          <w:bCs/>
          <w:i/>
          <w:iCs/>
          <w:color w:val="000000"/>
          <w:szCs w:val="28"/>
        </w:rPr>
      </w:pPr>
      <w:r w:rsidRPr="00FA7131">
        <w:rPr>
          <w:rFonts w:eastAsia="Calibri" w:cs="Times New Roman"/>
          <w:bCs/>
          <w:i/>
          <w:iCs/>
          <w:color w:val="000000"/>
          <w:szCs w:val="28"/>
        </w:rPr>
        <w:t>Правила сидіння за партою</w:t>
      </w:r>
    </w:p>
    <w:p w:rsidR="00FE2E98" w:rsidRPr="00FE2E98" w:rsidRDefault="00FE2E98" w:rsidP="00FE2E98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rFonts w:eastAsia="Calibri" w:cs="Times New Roman"/>
          <w:bCs/>
          <w:iCs/>
          <w:color w:val="000000"/>
          <w:szCs w:val="28"/>
        </w:rPr>
      </w:pPr>
      <w:r w:rsidRPr="00FE2E98">
        <w:rPr>
          <w:rFonts w:eastAsia="Calibri" w:cs="Times New Roman"/>
          <w:bCs/>
          <w:iCs/>
          <w:color w:val="000000"/>
          <w:szCs w:val="28"/>
        </w:rPr>
        <w:t>— Сидіти треба зручно, ноги тримати на підлозі повною ступнею, спину тримати прямо, голову нахилити трошки вліво і вниз так, щоб бачити написане в зошиті, лікті покласти на парту. Між партою і грудьми повинна бути відстань на ширину долоні. (Розглядання плаката.)</w:t>
      </w:r>
    </w:p>
    <w:p w:rsidR="00FE2E98" w:rsidRPr="00FA7131" w:rsidRDefault="00FE2E98" w:rsidP="00FE2E98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rFonts w:eastAsia="Calibri" w:cs="Times New Roman"/>
          <w:bCs/>
          <w:i/>
          <w:iCs/>
          <w:color w:val="000000"/>
          <w:szCs w:val="28"/>
        </w:rPr>
      </w:pPr>
      <w:r w:rsidRPr="00FA7131">
        <w:rPr>
          <w:rFonts w:eastAsia="Calibri" w:cs="Times New Roman"/>
          <w:bCs/>
          <w:i/>
          <w:iCs/>
          <w:color w:val="000000"/>
          <w:szCs w:val="28"/>
        </w:rPr>
        <w:t>Розміщення зошита на парті</w:t>
      </w:r>
    </w:p>
    <w:p w:rsidR="00FE2E98" w:rsidRPr="00FE2E98" w:rsidRDefault="005B5360" w:rsidP="00FE2E98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rFonts w:eastAsia="Calibri" w:cs="Times New Roman"/>
          <w:bCs/>
          <w:iCs/>
          <w:color w:val="000000"/>
          <w:szCs w:val="28"/>
        </w:rPr>
      </w:pPr>
      <w:r>
        <w:rPr>
          <w:rFonts w:eastAsia="Calibri" w:cs="Times New Roman"/>
          <w:bCs/>
          <w:iCs/>
          <w:noProof/>
          <w:color w:val="000000"/>
          <w:szCs w:val="28"/>
          <w:lang w:val="ru-RU"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-90170</wp:posOffset>
            </wp:positionH>
            <wp:positionV relativeFrom="margin">
              <wp:posOffset>3384550</wp:posOffset>
            </wp:positionV>
            <wp:extent cx="3257550" cy="1592580"/>
            <wp:effectExtent l="19050" t="0" r="0" b="0"/>
            <wp:wrapSquare wrapText="bothSides"/>
            <wp:docPr id="5" name="Рисунок 4" descr="Як правильно сидіти за партою?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Як правильно сидіти за партою?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1592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E2E98" w:rsidRPr="00FE2E98">
        <w:rPr>
          <w:rFonts w:eastAsia="Calibri" w:cs="Times New Roman"/>
          <w:bCs/>
          <w:iCs/>
          <w:color w:val="000000"/>
          <w:szCs w:val="28"/>
        </w:rPr>
        <w:t>— Розгорніть зошит, покладіть перед собою, лівою рукою притримуйте його. (Учитель звертає особливу увагу на ліворуких дітей.)</w:t>
      </w:r>
    </w:p>
    <w:p w:rsidR="00FE2E98" w:rsidRPr="00FA7131" w:rsidRDefault="00FE2E98" w:rsidP="00FE2E98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rFonts w:eastAsia="Calibri" w:cs="Times New Roman"/>
          <w:bCs/>
          <w:i/>
          <w:iCs/>
          <w:color w:val="000000"/>
          <w:szCs w:val="28"/>
        </w:rPr>
      </w:pPr>
      <w:r w:rsidRPr="00FA7131">
        <w:rPr>
          <w:rFonts w:eastAsia="Calibri" w:cs="Times New Roman"/>
          <w:bCs/>
          <w:i/>
          <w:iCs/>
          <w:color w:val="000000"/>
          <w:szCs w:val="28"/>
        </w:rPr>
        <w:t>Як тримати ручку під час письма</w:t>
      </w:r>
    </w:p>
    <w:p w:rsidR="00FE2E98" w:rsidRDefault="00FE2E98" w:rsidP="00FE2E98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rFonts w:eastAsia="Calibri" w:cs="Times New Roman"/>
          <w:bCs/>
          <w:iCs/>
          <w:color w:val="000000"/>
          <w:szCs w:val="28"/>
        </w:rPr>
      </w:pPr>
      <w:r w:rsidRPr="00FE2E98">
        <w:rPr>
          <w:rFonts w:eastAsia="Calibri" w:cs="Times New Roman"/>
          <w:bCs/>
          <w:iCs/>
          <w:color w:val="000000"/>
          <w:szCs w:val="28"/>
        </w:rPr>
        <w:t>— Візьміть ручку в праву руку. Підніміть її, ставлячи лікоть на парту. Ручку тримайте тільки трьома пальцями — великим, вказівним, середнім, але писати допомагає вся рука. Ручка більше спирається на середній палець, підтримується великим, а зверху —</w:t>
      </w:r>
      <w:r>
        <w:rPr>
          <w:rFonts w:eastAsia="Calibri" w:cs="Times New Roman"/>
          <w:bCs/>
          <w:iCs/>
          <w:color w:val="000000"/>
          <w:szCs w:val="28"/>
        </w:rPr>
        <w:t xml:space="preserve"> </w:t>
      </w:r>
      <w:r w:rsidRPr="00FE2E98">
        <w:rPr>
          <w:rFonts w:eastAsia="Calibri" w:cs="Times New Roman"/>
          <w:bCs/>
          <w:iCs/>
          <w:color w:val="000000"/>
          <w:szCs w:val="28"/>
        </w:rPr>
        <w:t>вказівним. Усі три пальці знаходяться на відстані ширини вказівного пальця від кінця ручки. (Учитель звертає особливу увагу на ліворуких дітей.)</w:t>
      </w:r>
    </w:p>
    <w:p w:rsidR="00B0397D" w:rsidRPr="00B0397D" w:rsidRDefault="00B0397D" w:rsidP="00B0397D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i/>
          <w:szCs w:val="28"/>
          <w:lang w:eastAsia="uk-UA"/>
        </w:rPr>
      </w:pPr>
      <w:r w:rsidRPr="00436F3D">
        <w:rPr>
          <w:rFonts w:eastAsia="Times New Roman" w:cs="Times New Roman"/>
          <w:i/>
          <w:szCs w:val="28"/>
          <w:lang w:eastAsia="uk-UA"/>
        </w:rPr>
        <w:t>2 Тренувальні вправи</w:t>
      </w:r>
    </w:p>
    <w:p w:rsidR="00A03515" w:rsidRPr="00A03515" w:rsidRDefault="00A03515" w:rsidP="00A03515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  <w:r w:rsidRPr="00564AE2">
        <w:rPr>
          <w:rFonts w:eastAsia="Times New Roman" w:cs="Times New Roman"/>
          <w:szCs w:val="28"/>
          <w:lang w:eastAsia="uk-UA"/>
        </w:rPr>
        <w:t>Учитель демонструє, як правиль</w:t>
      </w:r>
      <w:r>
        <w:rPr>
          <w:rFonts w:eastAsia="Times New Roman" w:cs="Times New Roman"/>
          <w:szCs w:val="28"/>
          <w:lang w:eastAsia="uk-UA"/>
        </w:rPr>
        <w:t>но сидіти, ходити, а діти наслі</w:t>
      </w:r>
      <w:r w:rsidRPr="00564AE2">
        <w:rPr>
          <w:rFonts w:eastAsia="Times New Roman" w:cs="Times New Roman"/>
          <w:szCs w:val="28"/>
          <w:lang w:eastAsia="uk-UA"/>
        </w:rPr>
        <w:t>дують його дії.</w:t>
      </w:r>
    </w:p>
    <w:p w:rsidR="00BB416A" w:rsidRDefault="00BB416A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i/>
          <w:iCs/>
          <w:szCs w:val="28"/>
          <w:lang w:eastAsia="ru-RU"/>
        </w:rPr>
        <w:t>3</w:t>
      </w:r>
      <w:r w:rsidRPr="00EE676B">
        <w:rPr>
          <w:rFonts w:eastAsia="Times New Roman" w:cs="Times New Roman"/>
          <w:i/>
          <w:iCs/>
          <w:szCs w:val="28"/>
          <w:lang w:eastAsia="ru-RU"/>
        </w:rPr>
        <w:t>. Вірш «Правильна постава»</w:t>
      </w:r>
      <w:r>
        <w:rPr>
          <w:rFonts w:eastAsia="Times New Roman" w:cs="Times New Roman"/>
          <w:szCs w:val="28"/>
          <w:lang w:eastAsia="ru-RU"/>
        </w:rPr>
        <w:t xml:space="preserve"> </w:t>
      </w:r>
    </w:p>
    <w:p w:rsidR="00BB416A" w:rsidRDefault="00BB416A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Розкажу вам зараз, діти, </w:t>
      </w:r>
    </w:p>
    <w:p w:rsidR="00BB416A" w:rsidRDefault="00BB416A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ru-RU"/>
        </w:rPr>
      </w:pPr>
      <w:r w:rsidRPr="00EE676B">
        <w:rPr>
          <w:rFonts w:eastAsia="Times New Roman" w:cs="Times New Roman"/>
          <w:szCs w:val="28"/>
          <w:lang w:eastAsia="ru-RU"/>
        </w:rPr>
        <w:t>Дуже пр</w:t>
      </w:r>
      <w:r>
        <w:rPr>
          <w:rFonts w:eastAsia="Times New Roman" w:cs="Times New Roman"/>
          <w:szCs w:val="28"/>
          <w:lang w:eastAsia="ru-RU"/>
        </w:rPr>
        <w:t xml:space="preserve">авила прості. </w:t>
      </w:r>
    </w:p>
    <w:p w:rsidR="00BB416A" w:rsidRDefault="00BB416A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Як за партою сидіти — </w:t>
      </w:r>
    </w:p>
    <w:p w:rsidR="00BB416A" w:rsidRDefault="00BB416A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Це потрібно у житті. </w:t>
      </w:r>
    </w:p>
    <w:p w:rsidR="00BB416A" w:rsidRDefault="00BB416A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ru-RU"/>
        </w:rPr>
      </w:pPr>
      <w:r w:rsidRPr="00EE676B">
        <w:rPr>
          <w:rFonts w:eastAsia="Times New Roman" w:cs="Times New Roman"/>
          <w:szCs w:val="28"/>
          <w:lang w:eastAsia="ru-RU"/>
        </w:rPr>
        <w:lastRenderedPageBreak/>
        <w:t>Як</w:t>
      </w:r>
      <w:r>
        <w:rPr>
          <w:rFonts w:eastAsia="Times New Roman" w:cs="Times New Roman"/>
          <w:szCs w:val="28"/>
          <w:lang w:eastAsia="ru-RU"/>
        </w:rPr>
        <w:t xml:space="preserve"> іде урок читання, </w:t>
      </w:r>
    </w:p>
    <w:p w:rsidR="00BB416A" w:rsidRDefault="00BB416A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Книжку рівно покладіть, </w:t>
      </w:r>
    </w:p>
    <w:p w:rsidR="00BB416A" w:rsidRDefault="00BB416A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Не сидіть, як знак питання, </w:t>
      </w:r>
    </w:p>
    <w:p w:rsidR="00BB416A" w:rsidRDefault="00BB416A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Гарно плечі розведіть. </w:t>
      </w:r>
    </w:p>
    <w:p w:rsidR="00BB416A" w:rsidRDefault="00BB416A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Спинку рівною тримайте, </w:t>
      </w:r>
    </w:p>
    <w:p w:rsidR="00BB416A" w:rsidRDefault="00BB416A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Рук на книжку не кладіть. </w:t>
      </w:r>
    </w:p>
    <w:p w:rsidR="00BB416A" w:rsidRDefault="00BB416A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Голову не нахиляйте. </w:t>
      </w:r>
    </w:p>
    <w:p w:rsidR="00BB416A" w:rsidRDefault="00BB416A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ru-RU"/>
        </w:rPr>
      </w:pPr>
      <w:r w:rsidRPr="00EE676B">
        <w:rPr>
          <w:rFonts w:eastAsia="Times New Roman" w:cs="Times New Roman"/>
          <w:szCs w:val="28"/>
          <w:lang w:eastAsia="ru-RU"/>
        </w:rPr>
        <w:t>Як оклични</w:t>
      </w:r>
      <w:r>
        <w:rPr>
          <w:rFonts w:eastAsia="Times New Roman" w:cs="Times New Roman"/>
          <w:szCs w:val="28"/>
          <w:lang w:eastAsia="ru-RU"/>
        </w:rPr>
        <w:t xml:space="preserve">й знак сидіть. </w:t>
      </w:r>
    </w:p>
    <w:p w:rsidR="00BB416A" w:rsidRDefault="00BB416A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Будуть в вас здорові очі, </w:t>
      </w:r>
    </w:p>
    <w:p w:rsidR="00BB416A" w:rsidRDefault="00BB416A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Швидко будете рости. </w:t>
      </w:r>
    </w:p>
    <w:p w:rsidR="00BB416A" w:rsidRDefault="00BB416A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Хто здоровим хоче бути — </w:t>
      </w:r>
    </w:p>
    <w:p w:rsidR="00BB416A" w:rsidRDefault="00BB416A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Вмій здоров’я берегти! </w:t>
      </w:r>
    </w:p>
    <w:p w:rsidR="00BB416A" w:rsidRDefault="00BB416A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ru-RU"/>
        </w:rPr>
      </w:pPr>
      <w:r w:rsidRPr="00EE676B">
        <w:rPr>
          <w:rFonts w:eastAsia="Times New Roman" w:cs="Times New Roman"/>
          <w:szCs w:val="28"/>
          <w:lang w:eastAsia="ru-RU"/>
        </w:rPr>
        <w:t>Зар</w:t>
      </w:r>
      <w:r>
        <w:rPr>
          <w:rFonts w:eastAsia="Times New Roman" w:cs="Times New Roman"/>
          <w:szCs w:val="28"/>
          <w:lang w:eastAsia="ru-RU"/>
        </w:rPr>
        <w:t xml:space="preserve">аз буде малювання. </w:t>
      </w:r>
    </w:p>
    <w:p w:rsidR="00BB416A" w:rsidRDefault="00BB416A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Дуже любите? Авжеж! </w:t>
      </w:r>
    </w:p>
    <w:p w:rsidR="00BB416A" w:rsidRDefault="00BB416A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Малювати є бажання, </w:t>
      </w:r>
    </w:p>
    <w:p w:rsidR="00BB416A" w:rsidRDefault="00BB416A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Але правила є теж. </w:t>
      </w:r>
    </w:p>
    <w:p w:rsidR="00BB416A" w:rsidRDefault="00BB416A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Сісти треба тут красиво, </w:t>
      </w:r>
    </w:p>
    <w:p w:rsidR="00BB416A" w:rsidRDefault="00BB416A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ru-RU"/>
        </w:rPr>
      </w:pPr>
      <w:r w:rsidRPr="00EE676B">
        <w:rPr>
          <w:rFonts w:eastAsia="Times New Roman" w:cs="Times New Roman"/>
          <w:szCs w:val="28"/>
          <w:lang w:eastAsia="ru-RU"/>
        </w:rPr>
        <w:t>Можна й стати за м</w:t>
      </w:r>
      <w:r>
        <w:rPr>
          <w:rFonts w:eastAsia="Times New Roman" w:cs="Times New Roman"/>
          <w:szCs w:val="28"/>
          <w:lang w:eastAsia="ru-RU"/>
        </w:rPr>
        <w:t xml:space="preserve">ольберт. </w:t>
      </w:r>
    </w:p>
    <w:p w:rsidR="00BB416A" w:rsidRDefault="00BB416A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Не як-небудь — косо-криво, </w:t>
      </w:r>
    </w:p>
    <w:p w:rsidR="00BB416A" w:rsidRDefault="00BB416A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Не складайтесь, як конверт. </w:t>
      </w:r>
    </w:p>
    <w:p w:rsidR="00BB416A" w:rsidRDefault="00BB416A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Ніг не треба закладати, </w:t>
      </w:r>
    </w:p>
    <w:p w:rsidR="00BB416A" w:rsidRDefault="00BB416A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Опустіть їх до землі. </w:t>
      </w:r>
    </w:p>
    <w:p w:rsidR="00BB416A" w:rsidRDefault="00BB416A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Про здоров’я треба дбати, </w:t>
      </w:r>
    </w:p>
    <w:p w:rsidR="00BB416A" w:rsidRDefault="00BB416A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Поки, діточки, малі. </w:t>
      </w:r>
    </w:p>
    <w:p w:rsidR="00BB416A" w:rsidRDefault="00BB416A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ru-RU"/>
        </w:rPr>
      </w:pPr>
      <w:r w:rsidRPr="00EE676B">
        <w:rPr>
          <w:rFonts w:eastAsia="Times New Roman" w:cs="Times New Roman"/>
          <w:szCs w:val="28"/>
          <w:lang w:eastAsia="ru-RU"/>
        </w:rPr>
        <w:t>На пис</w:t>
      </w:r>
      <w:r>
        <w:rPr>
          <w:rFonts w:eastAsia="Times New Roman" w:cs="Times New Roman"/>
          <w:szCs w:val="28"/>
          <w:lang w:eastAsia="ru-RU"/>
        </w:rPr>
        <w:t>ьмі сидіти важко,</w:t>
      </w:r>
    </w:p>
    <w:p w:rsidR="00BB416A" w:rsidRDefault="00BB416A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Правил тут чимало є. </w:t>
      </w:r>
    </w:p>
    <w:p w:rsidR="00BB416A" w:rsidRDefault="00BB416A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ru-RU"/>
        </w:rPr>
      </w:pPr>
      <w:r w:rsidRPr="00EE676B">
        <w:rPr>
          <w:rFonts w:eastAsia="Times New Roman" w:cs="Times New Roman"/>
          <w:szCs w:val="28"/>
          <w:lang w:eastAsia="ru-RU"/>
        </w:rPr>
        <w:t>Хтось зігнувся, бідо</w:t>
      </w:r>
      <w:r>
        <w:rPr>
          <w:rFonts w:eastAsia="Times New Roman" w:cs="Times New Roman"/>
          <w:szCs w:val="28"/>
          <w:lang w:eastAsia="ru-RU"/>
        </w:rPr>
        <w:t xml:space="preserve">лашка, </w:t>
      </w:r>
    </w:p>
    <w:p w:rsidR="00BB416A" w:rsidRDefault="00BB416A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Мало носом не клює. </w:t>
      </w:r>
    </w:p>
    <w:p w:rsidR="00BB416A" w:rsidRDefault="00BB416A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І забув про все, до речі. </w:t>
      </w:r>
    </w:p>
    <w:p w:rsidR="00BB416A" w:rsidRDefault="00BB416A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Животом на парту ліг. </w:t>
      </w:r>
    </w:p>
    <w:p w:rsidR="00BB416A" w:rsidRDefault="00BB416A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І зібгав докупи плечі, </w:t>
      </w:r>
    </w:p>
    <w:p w:rsidR="00BB416A" w:rsidRDefault="00BB416A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ru-RU"/>
        </w:rPr>
      </w:pPr>
      <w:r w:rsidRPr="00EE676B">
        <w:rPr>
          <w:rFonts w:eastAsia="Times New Roman" w:cs="Times New Roman"/>
          <w:szCs w:val="28"/>
          <w:lang w:eastAsia="ru-RU"/>
        </w:rPr>
        <w:lastRenderedPageBreak/>
        <w:t>Ще й зс</w:t>
      </w:r>
      <w:r>
        <w:rPr>
          <w:rFonts w:eastAsia="Times New Roman" w:cs="Times New Roman"/>
          <w:szCs w:val="28"/>
          <w:lang w:eastAsia="ru-RU"/>
        </w:rPr>
        <w:t>утулився, як міг.</w:t>
      </w:r>
    </w:p>
    <w:p w:rsidR="00BB416A" w:rsidRDefault="00BB416A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А тим часом все страждає: </w:t>
      </w:r>
    </w:p>
    <w:p w:rsidR="00BB416A" w:rsidRDefault="00BB416A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Шлунок стиснувся й болить, </w:t>
      </w:r>
    </w:p>
    <w:p w:rsidR="00BB416A" w:rsidRDefault="00BB416A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Ще й печінка набрякає, </w:t>
      </w:r>
    </w:p>
    <w:p w:rsidR="00BB416A" w:rsidRDefault="00BB416A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Селезінка аж пищить, </w:t>
      </w:r>
    </w:p>
    <w:p w:rsidR="00BB416A" w:rsidRDefault="00BB416A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ru-RU"/>
        </w:rPr>
      </w:pPr>
      <w:r w:rsidRPr="00EE676B">
        <w:rPr>
          <w:rFonts w:eastAsia="Times New Roman" w:cs="Times New Roman"/>
          <w:szCs w:val="28"/>
          <w:lang w:eastAsia="ru-RU"/>
        </w:rPr>
        <w:t>І не бачать д</w:t>
      </w:r>
      <w:r>
        <w:rPr>
          <w:rFonts w:eastAsia="Times New Roman" w:cs="Times New Roman"/>
          <w:szCs w:val="28"/>
          <w:lang w:eastAsia="ru-RU"/>
        </w:rPr>
        <w:t xml:space="preserve">обре очі, </w:t>
      </w:r>
    </w:p>
    <w:p w:rsidR="00BB416A" w:rsidRDefault="00BB416A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Серце дрібно стукотить. </w:t>
      </w:r>
    </w:p>
    <w:p w:rsidR="00BB416A" w:rsidRDefault="00BB416A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Кожен орган волі хоче, </w:t>
      </w:r>
    </w:p>
    <w:p w:rsidR="00BB416A" w:rsidRDefault="00BB416A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ru-RU"/>
        </w:rPr>
      </w:pPr>
      <w:r w:rsidRPr="00EE676B">
        <w:rPr>
          <w:rFonts w:eastAsia="Times New Roman" w:cs="Times New Roman"/>
          <w:szCs w:val="28"/>
          <w:lang w:eastAsia="ru-RU"/>
        </w:rPr>
        <w:t>У зд</w:t>
      </w:r>
      <w:r>
        <w:rPr>
          <w:rFonts w:eastAsia="Times New Roman" w:cs="Times New Roman"/>
          <w:szCs w:val="28"/>
          <w:lang w:eastAsia="ru-RU"/>
        </w:rPr>
        <w:t>оров’ї хоче жить.</w:t>
      </w:r>
    </w:p>
    <w:p w:rsidR="00BB416A" w:rsidRDefault="00BB416A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А тому запам’ятайте </w:t>
      </w:r>
    </w:p>
    <w:p w:rsidR="00BB416A" w:rsidRDefault="00BB416A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Дуже правила прості: </w:t>
      </w:r>
    </w:p>
    <w:p w:rsidR="00BB416A" w:rsidRDefault="00BB416A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Спинку рівною тримайте — </w:t>
      </w:r>
    </w:p>
    <w:p w:rsidR="00BB416A" w:rsidRDefault="00BB416A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Це потрібно у житті. </w:t>
      </w:r>
    </w:p>
    <w:p w:rsidR="00BB416A" w:rsidRDefault="00BB416A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Буде гарною постава </w:t>
      </w:r>
    </w:p>
    <w:p w:rsidR="00BB416A" w:rsidRDefault="00BB416A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І красивою хода. </w:t>
      </w:r>
    </w:p>
    <w:p w:rsidR="00BB416A" w:rsidRDefault="00BB416A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ru-RU"/>
        </w:rPr>
      </w:pPr>
      <w:r w:rsidRPr="00EE676B">
        <w:rPr>
          <w:rFonts w:eastAsia="Times New Roman" w:cs="Times New Roman"/>
          <w:szCs w:val="28"/>
          <w:lang w:eastAsia="ru-RU"/>
        </w:rPr>
        <w:t xml:space="preserve">Будь, дитино, вправна, жвава, </w:t>
      </w:r>
    </w:p>
    <w:p w:rsidR="00BB416A" w:rsidRDefault="00BB416A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ru-RU"/>
        </w:rPr>
      </w:pPr>
      <w:r w:rsidRPr="00EE676B">
        <w:rPr>
          <w:rFonts w:eastAsia="Times New Roman" w:cs="Times New Roman"/>
          <w:szCs w:val="28"/>
          <w:lang w:eastAsia="ru-RU"/>
        </w:rPr>
        <w:t xml:space="preserve">Не </w:t>
      </w:r>
      <w:r>
        <w:rPr>
          <w:rFonts w:eastAsia="Times New Roman" w:cs="Times New Roman"/>
          <w:szCs w:val="28"/>
          <w:lang w:eastAsia="ru-RU"/>
        </w:rPr>
        <w:t xml:space="preserve">спітка тебе біда. </w:t>
      </w:r>
    </w:p>
    <w:p w:rsidR="00BB416A" w:rsidRDefault="00BB416A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Бережіть здоров’я власне, </w:t>
      </w:r>
    </w:p>
    <w:p w:rsidR="00BB416A" w:rsidRDefault="00BB416A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Поки є на це ще час, </w:t>
      </w:r>
    </w:p>
    <w:p w:rsidR="00BB416A" w:rsidRDefault="00BB416A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Бо життя у нас прекрасне </w:t>
      </w:r>
    </w:p>
    <w:p w:rsidR="00BB416A" w:rsidRDefault="00BB416A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ru-RU"/>
        </w:rPr>
      </w:pPr>
      <w:r w:rsidRPr="00EE676B">
        <w:rPr>
          <w:rFonts w:eastAsia="Times New Roman" w:cs="Times New Roman"/>
          <w:szCs w:val="28"/>
          <w:lang w:eastAsia="ru-RU"/>
        </w:rPr>
        <w:t xml:space="preserve">І </w:t>
      </w:r>
      <w:r>
        <w:rPr>
          <w:rFonts w:eastAsia="Times New Roman" w:cs="Times New Roman"/>
          <w:szCs w:val="28"/>
          <w:lang w:eastAsia="ru-RU"/>
        </w:rPr>
        <w:t xml:space="preserve">одне ж воно у нас! </w:t>
      </w:r>
    </w:p>
    <w:p w:rsidR="00BB416A" w:rsidRDefault="00BB416A" w:rsidP="00DF04E3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ru-RU"/>
        </w:rPr>
      </w:pPr>
      <w:r w:rsidRPr="00EE676B">
        <w:rPr>
          <w:rFonts w:eastAsia="Times New Roman" w:cs="Times New Roman"/>
          <w:szCs w:val="28"/>
          <w:lang w:eastAsia="ru-RU"/>
        </w:rPr>
        <w:t>А хвороба людину не прикрашає. Тому, доки ви малі, вам треба більше рухатися, бігати, стрибати, займатися спортом, розвивати силу і спритність, робити ранкову гімнастику, загартовувати своє тіло. Особливо цьому сприяє плавання, бо у воді людина розпрямляється, тіло її лежить</w:t>
      </w:r>
      <w:r w:rsidR="00B479CB">
        <w:rPr>
          <w:rFonts w:eastAsia="Times New Roman" w:cs="Times New Roman"/>
          <w:szCs w:val="28"/>
          <w:lang w:eastAsia="ru-RU"/>
        </w:rPr>
        <w:t xml:space="preserve"> на воді, а кожен м’яз працює. </w:t>
      </w:r>
    </w:p>
    <w:p w:rsidR="00E954B0" w:rsidRPr="0051123B" w:rsidRDefault="00E954B0" w:rsidP="00E954B0">
      <w:pPr>
        <w:spacing w:after="0" w:line="360" w:lineRule="auto"/>
        <w:ind w:firstLine="567"/>
        <w:rPr>
          <w:rFonts w:eastAsia="Times New Roman" w:cs="Times New Roman"/>
          <w:i/>
          <w:szCs w:val="28"/>
          <w:lang w:val="ru-RU" w:eastAsia="ru-RU"/>
        </w:rPr>
      </w:pPr>
      <w:r w:rsidRPr="0051123B">
        <w:rPr>
          <w:rFonts w:eastAsia="Times New Roman" w:cs="Times New Roman"/>
          <w:i/>
          <w:szCs w:val="28"/>
          <w:lang w:val="ru-RU" w:eastAsia="ru-RU"/>
        </w:rPr>
        <w:t>Фізкультхвилинка</w:t>
      </w:r>
    </w:p>
    <w:p w:rsidR="00E954B0" w:rsidRPr="0051123B" w:rsidRDefault="00E954B0" w:rsidP="00E954B0">
      <w:pPr>
        <w:spacing w:after="0" w:line="360" w:lineRule="auto"/>
        <w:ind w:firstLine="567"/>
        <w:rPr>
          <w:rFonts w:eastAsia="Times New Roman" w:cs="Times New Roman"/>
          <w:szCs w:val="28"/>
          <w:lang w:val="ru-RU" w:eastAsia="ru-RU"/>
        </w:rPr>
      </w:pPr>
      <w:r w:rsidRPr="0051123B">
        <w:rPr>
          <w:rFonts w:eastAsia="Times New Roman" w:cs="Times New Roman"/>
          <w:szCs w:val="28"/>
          <w:lang w:val="ru-RU" w:eastAsia="ru-RU"/>
        </w:rPr>
        <w:t>Руки за голову ставимо сміло</w:t>
      </w:r>
    </w:p>
    <w:p w:rsidR="00E954B0" w:rsidRPr="0051123B" w:rsidRDefault="00E954B0" w:rsidP="00E954B0">
      <w:pPr>
        <w:spacing w:after="0" w:line="360" w:lineRule="auto"/>
        <w:ind w:firstLine="567"/>
        <w:rPr>
          <w:rFonts w:eastAsia="Times New Roman" w:cs="Times New Roman"/>
          <w:szCs w:val="28"/>
          <w:lang w:val="ru-RU" w:eastAsia="ru-RU"/>
        </w:rPr>
      </w:pPr>
      <w:r w:rsidRPr="0051123B">
        <w:rPr>
          <w:rFonts w:eastAsia="Times New Roman" w:cs="Times New Roman"/>
          <w:szCs w:val="28"/>
          <w:lang w:val="ru-RU" w:eastAsia="ru-RU"/>
        </w:rPr>
        <w:t>І повертаємось вправо і вліво.</w:t>
      </w:r>
    </w:p>
    <w:p w:rsidR="00E954B0" w:rsidRPr="0051123B" w:rsidRDefault="00E954B0" w:rsidP="00E954B0">
      <w:pPr>
        <w:spacing w:after="0" w:line="360" w:lineRule="auto"/>
        <w:ind w:firstLine="567"/>
        <w:rPr>
          <w:rFonts w:eastAsia="Times New Roman" w:cs="Times New Roman"/>
          <w:szCs w:val="28"/>
          <w:lang w:val="ru-RU" w:eastAsia="ru-RU"/>
        </w:rPr>
      </w:pPr>
      <w:r w:rsidRPr="0051123B">
        <w:rPr>
          <w:rFonts w:eastAsia="Times New Roman" w:cs="Times New Roman"/>
          <w:szCs w:val="28"/>
          <w:lang w:val="ru-RU" w:eastAsia="ru-RU"/>
        </w:rPr>
        <w:t>Зробимо чітко, діти, цю вправу</w:t>
      </w:r>
    </w:p>
    <w:p w:rsidR="00E954B0" w:rsidRPr="0051123B" w:rsidRDefault="00E954B0" w:rsidP="00E954B0">
      <w:pPr>
        <w:spacing w:after="0" w:line="360" w:lineRule="auto"/>
        <w:ind w:firstLine="567"/>
        <w:rPr>
          <w:rFonts w:eastAsia="Times New Roman" w:cs="Times New Roman"/>
          <w:szCs w:val="28"/>
          <w:lang w:val="ru-RU" w:eastAsia="ru-RU"/>
        </w:rPr>
      </w:pPr>
      <w:r w:rsidRPr="0051123B">
        <w:rPr>
          <w:rFonts w:eastAsia="Times New Roman" w:cs="Times New Roman"/>
          <w:szCs w:val="28"/>
          <w:lang w:val="ru-RU" w:eastAsia="ru-RU"/>
        </w:rPr>
        <w:t xml:space="preserve">Двічі наліво, двічі направо </w:t>
      </w:r>
    </w:p>
    <w:p w:rsidR="00E954B0" w:rsidRPr="00E954B0" w:rsidRDefault="00E954B0" w:rsidP="00E954B0">
      <w:pPr>
        <w:spacing w:after="0" w:line="360" w:lineRule="auto"/>
        <w:ind w:firstLine="567"/>
        <w:rPr>
          <w:rFonts w:eastAsia="Times New Roman" w:cs="Times New Roman"/>
          <w:szCs w:val="28"/>
          <w:lang w:val="ru-RU" w:eastAsia="ru-RU"/>
        </w:rPr>
      </w:pPr>
      <w:r w:rsidRPr="0051123B">
        <w:rPr>
          <w:rFonts w:eastAsia="Times New Roman" w:cs="Times New Roman"/>
          <w:szCs w:val="28"/>
          <w:lang w:val="ru-RU" w:eastAsia="ru-RU"/>
        </w:rPr>
        <w:lastRenderedPageBreak/>
        <w:t>–Будемо мати гарну поставу.</w:t>
      </w:r>
    </w:p>
    <w:p w:rsidR="00F26B12" w:rsidRPr="00436F3D" w:rsidRDefault="00B479CB" w:rsidP="00DF04E3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i/>
          <w:szCs w:val="28"/>
          <w:lang w:eastAsia="uk-UA"/>
        </w:rPr>
      </w:pPr>
      <w:r>
        <w:rPr>
          <w:rFonts w:eastAsia="Times New Roman" w:cs="Times New Roman"/>
          <w:i/>
          <w:szCs w:val="28"/>
          <w:lang w:eastAsia="uk-UA"/>
        </w:rPr>
        <w:t>4</w:t>
      </w:r>
      <w:r w:rsidR="00F26B12" w:rsidRPr="00436F3D">
        <w:rPr>
          <w:rFonts w:eastAsia="Times New Roman" w:cs="Times New Roman"/>
          <w:i/>
          <w:szCs w:val="28"/>
          <w:lang w:eastAsia="uk-UA"/>
        </w:rPr>
        <w:t xml:space="preserve"> Робота над приказками та порівняннями</w:t>
      </w:r>
    </w:p>
    <w:p w:rsidR="00F26B12" w:rsidRPr="00564AE2" w:rsidRDefault="00F26B12" w:rsidP="00DF04E3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  <w:r w:rsidRPr="00564AE2">
        <w:rPr>
          <w:rFonts w:eastAsia="Times New Roman" w:cs="Times New Roman"/>
          <w:szCs w:val="28"/>
          <w:lang w:eastAsia="uk-UA"/>
        </w:rPr>
        <w:t>• Згорблений, як дід.</w:t>
      </w:r>
    </w:p>
    <w:p w:rsidR="00F26B12" w:rsidRPr="00564AE2" w:rsidRDefault="00F26B12" w:rsidP="00DF04E3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  <w:r w:rsidRPr="00564AE2">
        <w:rPr>
          <w:rFonts w:eastAsia="Times New Roman" w:cs="Times New Roman"/>
          <w:szCs w:val="28"/>
          <w:lang w:eastAsia="uk-UA"/>
        </w:rPr>
        <w:t>• Стрункий, як тополя.</w:t>
      </w:r>
    </w:p>
    <w:p w:rsidR="00F26B12" w:rsidRPr="00564AE2" w:rsidRDefault="00F26B12" w:rsidP="00DF04E3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  <w:r w:rsidRPr="00564AE2">
        <w:rPr>
          <w:rFonts w:eastAsia="Times New Roman" w:cs="Times New Roman"/>
          <w:szCs w:val="28"/>
          <w:lang w:eastAsia="uk-UA"/>
        </w:rPr>
        <w:t>• Хто любить лише себе, того люди не люблять.</w:t>
      </w:r>
    </w:p>
    <w:p w:rsidR="00F26B12" w:rsidRPr="00564AE2" w:rsidRDefault="00F26B12" w:rsidP="00DF04E3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  <w:r w:rsidRPr="00564AE2">
        <w:rPr>
          <w:rFonts w:eastAsia="Times New Roman" w:cs="Times New Roman"/>
          <w:szCs w:val="28"/>
          <w:lang w:eastAsia="uk-UA"/>
        </w:rPr>
        <w:t>• Хто день починає із зарядки — у того все в порядку.</w:t>
      </w:r>
    </w:p>
    <w:p w:rsidR="00F26B12" w:rsidRPr="00564AE2" w:rsidRDefault="00F26B12" w:rsidP="00DF04E3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  <w:r w:rsidRPr="00564AE2">
        <w:rPr>
          <w:rFonts w:eastAsia="Times New Roman" w:cs="Times New Roman"/>
          <w:szCs w:val="28"/>
          <w:lang w:eastAsia="uk-UA"/>
        </w:rPr>
        <w:t>• Довга коса — дівоча краса.</w:t>
      </w:r>
    </w:p>
    <w:p w:rsidR="00F26B12" w:rsidRPr="00564AE2" w:rsidRDefault="00F26B12" w:rsidP="00DF04E3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  <w:r w:rsidRPr="00564AE2">
        <w:rPr>
          <w:rFonts w:eastAsia="Times New Roman" w:cs="Times New Roman"/>
          <w:szCs w:val="28"/>
          <w:lang w:eastAsia="uk-UA"/>
        </w:rPr>
        <w:t>• Без осанки кінь — корова.</w:t>
      </w:r>
    </w:p>
    <w:p w:rsidR="00F26B12" w:rsidRPr="00564AE2" w:rsidRDefault="00F26B12" w:rsidP="00DF04E3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  <w:r w:rsidRPr="00564AE2">
        <w:rPr>
          <w:rFonts w:eastAsia="Times New Roman" w:cs="Times New Roman"/>
          <w:szCs w:val="28"/>
          <w:lang w:eastAsia="uk-UA"/>
        </w:rPr>
        <w:t>• Багато ходити — довго жити.</w:t>
      </w:r>
    </w:p>
    <w:p w:rsidR="00F26B12" w:rsidRDefault="00F26B12" w:rsidP="00DF04E3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  <w:r w:rsidRPr="00564AE2">
        <w:rPr>
          <w:rFonts w:eastAsia="Times New Roman" w:cs="Times New Roman"/>
          <w:szCs w:val="28"/>
          <w:lang w:eastAsia="uk-UA"/>
        </w:rPr>
        <w:t>• Сильне дерево довго росте.</w:t>
      </w:r>
    </w:p>
    <w:p w:rsidR="00E1398A" w:rsidRDefault="00E1398A" w:rsidP="00E1398A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i/>
          <w:iCs/>
          <w:szCs w:val="28"/>
          <w:lang w:eastAsia="ru-RU"/>
        </w:rPr>
      </w:pPr>
      <w:r>
        <w:rPr>
          <w:rFonts w:eastAsia="Times New Roman" w:cs="Times New Roman"/>
          <w:i/>
          <w:iCs/>
          <w:szCs w:val="28"/>
          <w:lang w:eastAsia="ru-RU"/>
        </w:rPr>
        <w:t>5. Робота з підручником сторінка 32-33.</w:t>
      </w:r>
    </w:p>
    <w:p w:rsidR="00AD5C47" w:rsidRPr="00564AE2" w:rsidRDefault="00AD5C47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  <w:r w:rsidRPr="00564AE2">
        <w:rPr>
          <w:rFonts w:eastAsia="Times New Roman" w:cs="Times New Roman"/>
          <w:szCs w:val="28"/>
          <w:lang w:eastAsia="uk-UA"/>
        </w:rPr>
        <w:t>— Для того щоб бути бадьорим і здоровим,</w:t>
      </w:r>
      <w:r>
        <w:rPr>
          <w:rFonts w:eastAsia="Times New Roman" w:cs="Times New Roman"/>
          <w:szCs w:val="28"/>
          <w:lang w:eastAsia="uk-UA"/>
        </w:rPr>
        <w:t xml:space="preserve"> потрібно вміти пра</w:t>
      </w:r>
      <w:r w:rsidRPr="00564AE2">
        <w:rPr>
          <w:rFonts w:eastAsia="Times New Roman" w:cs="Times New Roman"/>
          <w:szCs w:val="28"/>
          <w:lang w:eastAsia="uk-UA"/>
        </w:rPr>
        <w:t>вильно стояти, ходити, сидіти.</w:t>
      </w:r>
    </w:p>
    <w:p w:rsidR="00AD5C47" w:rsidRPr="00AD5C47" w:rsidRDefault="00AD5C47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  <w:r w:rsidRPr="00564AE2">
        <w:rPr>
          <w:rFonts w:eastAsia="Times New Roman" w:cs="Times New Roman"/>
          <w:szCs w:val="28"/>
          <w:lang w:eastAsia="uk-UA"/>
        </w:rPr>
        <w:t>Що таке постава? (Наше п</w:t>
      </w:r>
      <w:r>
        <w:rPr>
          <w:rFonts w:eastAsia="Times New Roman" w:cs="Times New Roman"/>
          <w:szCs w:val="28"/>
          <w:lang w:eastAsia="uk-UA"/>
        </w:rPr>
        <w:t>оложення тіла називається поста</w:t>
      </w:r>
      <w:r w:rsidRPr="00564AE2">
        <w:rPr>
          <w:rFonts w:eastAsia="Times New Roman" w:cs="Times New Roman"/>
          <w:szCs w:val="28"/>
          <w:lang w:eastAsia="uk-UA"/>
        </w:rPr>
        <w:t>вою.)</w:t>
      </w:r>
    </w:p>
    <w:p w:rsidR="00F26B12" w:rsidRPr="00436F3D" w:rsidRDefault="00E1398A" w:rsidP="00DF04E3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i/>
          <w:szCs w:val="28"/>
          <w:lang w:eastAsia="uk-UA"/>
        </w:rPr>
      </w:pPr>
      <w:r>
        <w:rPr>
          <w:rFonts w:eastAsia="Times New Roman" w:cs="Times New Roman"/>
          <w:i/>
          <w:szCs w:val="28"/>
          <w:lang w:eastAsia="uk-UA"/>
        </w:rPr>
        <w:t>6</w:t>
      </w:r>
      <w:r w:rsidR="00F26B12" w:rsidRPr="00436F3D">
        <w:rPr>
          <w:rFonts w:eastAsia="Times New Roman" w:cs="Times New Roman"/>
          <w:i/>
          <w:szCs w:val="28"/>
          <w:lang w:eastAsia="uk-UA"/>
        </w:rPr>
        <w:t xml:space="preserve"> Вивчення порад</w:t>
      </w:r>
    </w:p>
    <w:p w:rsidR="00FE2E98" w:rsidRPr="00564AE2" w:rsidRDefault="00F26B12" w:rsidP="00FE2E98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  <w:r w:rsidRPr="00FE2E98">
        <w:rPr>
          <w:rFonts w:eastAsia="Times New Roman" w:cs="Times New Roman"/>
          <w:szCs w:val="28"/>
          <w:lang w:eastAsia="uk-UA"/>
        </w:rPr>
        <w:t>Поради лікаря Красива Постава</w:t>
      </w:r>
    </w:p>
    <w:p w:rsidR="00F26B12" w:rsidRPr="00564AE2" w:rsidRDefault="00F26B12" w:rsidP="00DF04E3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  <w:r w:rsidRPr="00564AE2">
        <w:rPr>
          <w:rFonts w:eastAsia="Times New Roman" w:cs="Times New Roman"/>
          <w:szCs w:val="28"/>
          <w:lang w:eastAsia="uk-UA"/>
        </w:rPr>
        <w:t>• Стояти потрібно прямо, розпрямивши плечі, підібравши живіт, трохи висунувши груди вперед.</w:t>
      </w:r>
    </w:p>
    <w:p w:rsidR="00F26B12" w:rsidRPr="00564AE2" w:rsidRDefault="00F26B12" w:rsidP="00DF04E3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  <w:r w:rsidRPr="00564AE2">
        <w:rPr>
          <w:rFonts w:eastAsia="Times New Roman" w:cs="Times New Roman"/>
          <w:szCs w:val="28"/>
          <w:lang w:eastAsia="uk-UA"/>
        </w:rPr>
        <w:t>• Ходити треба так, ніби певна уявна сила тягне тебе вгору.</w:t>
      </w:r>
    </w:p>
    <w:p w:rsidR="00F26B12" w:rsidRPr="00564AE2" w:rsidRDefault="00F26B12" w:rsidP="00DF04E3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  <w:r w:rsidRPr="00564AE2">
        <w:rPr>
          <w:rFonts w:eastAsia="Times New Roman" w:cs="Times New Roman"/>
          <w:szCs w:val="28"/>
          <w:lang w:eastAsia="uk-UA"/>
        </w:rPr>
        <w:t>• Хода має бути впевненою, швидкою і легкою, тіло випрямлене, голова злегка відхилена назад.</w:t>
      </w:r>
    </w:p>
    <w:p w:rsidR="00F26B12" w:rsidRPr="00564AE2" w:rsidRDefault="00F26B12" w:rsidP="00DF04E3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  <w:r w:rsidRPr="00564AE2">
        <w:rPr>
          <w:rFonts w:eastAsia="Times New Roman" w:cs="Times New Roman"/>
          <w:szCs w:val="28"/>
          <w:lang w:eastAsia="uk-UA"/>
        </w:rPr>
        <w:t>• Хода може бути плавною, повільною, величавою, а може бути бадьорою, спортивною.</w:t>
      </w:r>
    </w:p>
    <w:p w:rsidR="00F26B12" w:rsidRPr="00564AE2" w:rsidRDefault="00F26B12" w:rsidP="00DF04E3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  <w:r w:rsidRPr="00564AE2">
        <w:rPr>
          <w:rFonts w:eastAsia="Times New Roman" w:cs="Times New Roman"/>
          <w:szCs w:val="28"/>
          <w:lang w:eastAsia="uk-UA"/>
        </w:rPr>
        <w:t>• Стеж за собою — хода буде красивою!</w:t>
      </w:r>
    </w:p>
    <w:p w:rsidR="00F26B12" w:rsidRPr="00564AE2" w:rsidRDefault="005B5360" w:rsidP="00DF04E3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  <w:r>
        <w:rPr>
          <w:rFonts w:eastAsia="Times New Roman" w:cs="Times New Roman"/>
          <w:noProof/>
          <w:szCs w:val="28"/>
          <w:lang w:val="ru-RU"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3310255</wp:posOffset>
            </wp:positionH>
            <wp:positionV relativeFrom="margin">
              <wp:posOffset>7727950</wp:posOffset>
            </wp:positionV>
            <wp:extent cx="2895600" cy="1924050"/>
            <wp:effectExtent l="19050" t="0" r="0" b="0"/>
            <wp:wrapSquare wrapText="bothSides"/>
            <wp:docPr id="9" name="Рисунок 9" descr="http://4.bp.blogspot.com/-9l4UhybuX4w/VB8K7yiXo7I/AAAAAAAAAVE/Zuf78pfmBNA/s1600/%D0%BF%D1%80%D0%B0%D0%B2%D0%B8%D0%BB%D1%8C%D0%BD%D0%B0%D1%8F%2B%D0%BF%D0%BE%D0%B7%D0%B0%2B%D0%BF%D1%80%D0%B8%2B%D0%BF%D0%B8%D1%81%D1%8C%D0%BC%D0%B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4.bp.blogspot.com/-9l4UhybuX4w/VB8K7yiXo7I/AAAAAAAAAVE/Zuf78pfmBNA/s1600/%D0%BF%D1%80%D0%B0%D0%B2%D0%B8%D0%BB%D1%8C%D0%BD%D0%B0%D1%8F%2B%D0%BF%D0%BE%D0%B7%D0%B0%2B%D0%BF%D1%80%D0%B8%2B%D0%BF%D0%B8%D1%81%D1%8C%D0%BC%D0%B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26B12" w:rsidRPr="00564AE2">
        <w:rPr>
          <w:rFonts w:eastAsia="Times New Roman" w:cs="Times New Roman"/>
          <w:szCs w:val="28"/>
          <w:lang w:eastAsia="uk-UA"/>
        </w:rPr>
        <w:t>• Запам'ятай: для правильної постави корисно носити ранець, а не портфель.</w:t>
      </w:r>
    </w:p>
    <w:p w:rsidR="00B479CB" w:rsidRPr="00564AE2" w:rsidRDefault="00F26B12" w:rsidP="00DF04E3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  <w:r w:rsidRPr="00564AE2">
        <w:rPr>
          <w:rFonts w:eastAsia="Times New Roman" w:cs="Times New Roman"/>
          <w:szCs w:val="28"/>
          <w:lang w:eastAsia="uk-UA"/>
        </w:rPr>
        <w:t>• Щоб бути струнким, потрібно щодня виконувати гімнастичні вправи.</w:t>
      </w:r>
    </w:p>
    <w:p w:rsidR="005B5360" w:rsidRDefault="00B0397D" w:rsidP="005B5360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i/>
          <w:szCs w:val="28"/>
          <w:lang w:eastAsia="uk-UA"/>
        </w:rPr>
      </w:pPr>
      <w:r>
        <w:rPr>
          <w:rFonts w:eastAsia="Times New Roman" w:cs="Times New Roman"/>
          <w:i/>
          <w:szCs w:val="28"/>
          <w:lang w:eastAsia="uk-UA"/>
        </w:rPr>
        <w:t>7</w:t>
      </w:r>
      <w:r w:rsidR="00F26B12" w:rsidRPr="00B479CB">
        <w:rPr>
          <w:rFonts w:eastAsia="Times New Roman" w:cs="Times New Roman"/>
          <w:i/>
          <w:szCs w:val="28"/>
          <w:lang w:eastAsia="uk-UA"/>
        </w:rPr>
        <w:t xml:space="preserve"> Повідомлення вчителя з елементами бесіди</w:t>
      </w:r>
    </w:p>
    <w:p w:rsidR="00F26B12" w:rsidRPr="00FA7131" w:rsidRDefault="00F26B12" w:rsidP="005B5360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i/>
          <w:szCs w:val="28"/>
          <w:lang w:eastAsia="uk-UA"/>
        </w:rPr>
      </w:pPr>
      <w:r w:rsidRPr="00564AE2">
        <w:rPr>
          <w:rFonts w:eastAsia="Times New Roman" w:cs="Times New Roman"/>
          <w:szCs w:val="28"/>
          <w:lang w:eastAsia="uk-UA"/>
        </w:rPr>
        <w:lastRenderedPageBreak/>
        <w:t>Учитель демонструє плакат «Правильна постава».</w:t>
      </w:r>
    </w:p>
    <w:p w:rsidR="00F26B12" w:rsidRPr="00564AE2" w:rsidRDefault="00B479CB" w:rsidP="00DF04E3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  <w:r>
        <w:rPr>
          <w:rFonts w:eastAsia="Times New Roman" w:cs="Times New Roman"/>
          <w:szCs w:val="28"/>
          <w:lang w:eastAsia="uk-UA"/>
        </w:rPr>
        <w:t>— Як учнень сидить</w:t>
      </w:r>
      <w:r w:rsidR="00F26B12" w:rsidRPr="00564AE2">
        <w:rPr>
          <w:rFonts w:eastAsia="Times New Roman" w:cs="Times New Roman"/>
          <w:szCs w:val="28"/>
          <w:lang w:eastAsia="uk-UA"/>
        </w:rPr>
        <w:t xml:space="preserve"> за партою?</w:t>
      </w:r>
    </w:p>
    <w:p w:rsidR="00F26B12" w:rsidRPr="00564AE2" w:rsidRDefault="00B479CB" w:rsidP="00DF04E3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  <w:r>
        <w:rPr>
          <w:rFonts w:eastAsia="Times New Roman" w:cs="Times New Roman"/>
          <w:szCs w:val="28"/>
          <w:lang w:eastAsia="uk-UA"/>
        </w:rPr>
        <w:t>— Куди він поставив</w:t>
      </w:r>
      <w:r w:rsidR="00F26B12" w:rsidRPr="00564AE2">
        <w:rPr>
          <w:rFonts w:eastAsia="Times New Roman" w:cs="Times New Roman"/>
          <w:szCs w:val="28"/>
          <w:lang w:eastAsia="uk-UA"/>
        </w:rPr>
        <w:t xml:space="preserve"> ноги?</w:t>
      </w:r>
    </w:p>
    <w:p w:rsidR="00F26B12" w:rsidRPr="00564AE2" w:rsidRDefault="00B479CB" w:rsidP="00DF04E3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  <w:r>
        <w:rPr>
          <w:rFonts w:eastAsia="Times New Roman" w:cs="Times New Roman"/>
          <w:szCs w:val="28"/>
          <w:lang w:eastAsia="uk-UA"/>
        </w:rPr>
        <w:t>— Куди він поклав</w:t>
      </w:r>
      <w:r w:rsidR="00F26B12" w:rsidRPr="00564AE2">
        <w:rPr>
          <w:rFonts w:eastAsia="Times New Roman" w:cs="Times New Roman"/>
          <w:szCs w:val="28"/>
          <w:lang w:eastAsia="uk-UA"/>
        </w:rPr>
        <w:t xml:space="preserve"> руки?</w:t>
      </w:r>
    </w:p>
    <w:p w:rsidR="00B479CB" w:rsidRPr="00564AE2" w:rsidRDefault="00F26B12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  <w:r w:rsidRPr="00564AE2">
        <w:rPr>
          <w:rFonts w:eastAsia="Times New Roman" w:cs="Times New Roman"/>
          <w:szCs w:val="28"/>
          <w:lang w:eastAsia="uk-UA"/>
        </w:rPr>
        <w:t>— Звідки падає світло?</w:t>
      </w:r>
    </w:p>
    <w:p w:rsidR="00F26B12" w:rsidRPr="00564AE2" w:rsidRDefault="00F26B12" w:rsidP="00DF04E3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  <w:r w:rsidRPr="000A508F">
        <w:rPr>
          <w:rFonts w:eastAsia="Times New Roman" w:cs="Times New Roman"/>
          <w:i/>
          <w:szCs w:val="28"/>
          <w:lang w:eastAsia="uk-UA"/>
        </w:rPr>
        <w:t>Висновок:</w:t>
      </w:r>
      <w:r w:rsidR="000A508F">
        <w:rPr>
          <w:rFonts w:eastAsia="Times New Roman" w:cs="Times New Roman"/>
          <w:szCs w:val="28"/>
          <w:lang w:eastAsia="uk-UA"/>
        </w:rPr>
        <w:t xml:space="preserve"> сидіти треба</w:t>
      </w:r>
      <w:r w:rsidRPr="00564AE2">
        <w:rPr>
          <w:rFonts w:eastAsia="Times New Roman" w:cs="Times New Roman"/>
          <w:szCs w:val="28"/>
          <w:lang w:eastAsia="uk-UA"/>
        </w:rPr>
        <w:t xml:space="preserve"> злегка спираючись на спинку парти чи стільця. Тулуб має бути розслабленим. Руки зігнуті в ліктях, плечі опущені. Грудьми не спирайтеся на парту чи стіл. Між столом і грудьми має бути відстань на ширину долоні.</w:t>
      </w:r>
    </w:p>
    <w:p w:rsidR="00F26B12" w:rsidRPr="00AD5C47" w:rsidRDefault="00B0397D" w:rsidP="00DF04E3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i/>
          <w:szCs w:val="28"/>
          <w:lang w:eastAsia="uk-UA"/>
        </w:rPr>
      </w:pPr>
      <w:r>
        <w:rPr>
          <w:rFonts w:eastAsia="Times New Roman" w:cs="Times New Roman"/>
          <w:i/>
          <w:szCs w:val="28"/>
          <w:lang w:eastAsia="uk-UA"/>
        </w:rPr>
        <w:t>8</w:t>
      </w:r>
      <w:r w:rsidR="00AD5C47">
        <w:rPr>
          <w:rFonts w:eastAsia="Times New Roman" w:cs="Times New Roman"/>
          <w:i/>
          <w:szCs w:val="28"/>
          <w:lang w:eastAsia="uk-UA"/>
        </w:rPr>
        <w:t>.</w:t>
      </w:r>
      <w:r w:rsidR="00F26B12" w:rsidRPr="00AD5C47">
        <w:rPr>
          <w:rFonts w:eastAsia="Times New Roman" w:cs="Times New Roman"/>
          <w:i/>
          <w:szCs w:val="28"/>
          <w:lang w:eastAsia="uk-UA"/>
        </w:rPr>
        <w:t xml:space="preserve"> Робота в парах</w:t>
      </w:r>
    </w:p>
    <w:p w:rsidR="00F26B12" w:rsidRPr="00564AE2" w:rsidRDefault="00F26B12" w:rsidP="00DF04E3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  <w:r w:rsidRPr="00564AE2">
        <w:rPr>
          <w:rFonts w:eastAsia="Times New Roman" w:cs="Times New Roman"/>
          <w:szCs w:val="28"/>
          <w:lang w:eastAsia="uk-UA"/>
        </w:rPr>
        <w:t xml:space="preserve">— Розгляньте </w:t>
      </w:r>
      <w:r w:rsidR="000A508F">
        <w:rPr>
          <w:rFonts w:eastAsia="Times New Roman" w:cs="Times New Roman"/>
          <w:szCs w:val="28"/>
          <w:lang w:eastAsia="uk-UA"/>
        </w:rPr>
        <w:t>малюнки</w:t>
      </w:r>
      <w:r w:rsidR="000A508F">
        <w:rPr>
          <w:rFonts w:eastAsia="Times New Roman" w:cs="Times New Roman"/>
          <w:szCs w:val="28"/>
          <w:lang w:val="ru-RU" w:eastAsia="uk-UA"/>
        </w:rPr>
        <w:t xml:space="preserve">. </w:t>
      </w:r>
      <w:r w:rsidR="00B479CB">
        <w:rPr>
          <w:rFonts w:eastAsia="Times New Roman" w:cs="Times New Roman"/>
          <w:szCs w:val="28"/>
          <w:lang w:eastAsia="uk-UA"/>
        </w:rPr>
        <w:t>Що робить</w:t>
      </w:r>
      <w:r w:rsidR="000A508F">
        <w:rPr>
          <w:rFonts w:eastAsia="Times New Roman" w:cs="Times New Roman"/>
          <w:szCs w:val="28"/>
          <w:lang w:val="ru-RU" w:eastAsia="uk-UA"/>
        </w:rPr>
        <w:t xml:space="preserve"> Михайлик</w:t>
      </w:r>
      <w:r w:rsidR="00B479CB">
        <w:rPr>
          <w:rFonts w:eastAsia="Times New Roman" w:cs="Times New Roman"/>
          <w:szCs w:val="28"/>
          <w:lang w:eastAsia="uk-UA"/>
        </w:rPr>
        <w:t>? Скла</w:t>
      </w:r>
      <w:r w:rsidRPr="00564AE2">
        <w:rPr>
          <w:rFonts w:eastAsia="Times New Roman" w:cs="Times New Roman"/>
          <w:szCs w:val="28"/>
          <w:lang w:eastAsia="uk-UA"/>
        </w:rPr>
        <w:t>діть речення.</w:t>
      </w:r>
    </w:p>
    <w:p w:rsidR="00F26B12" w:rsidRPr="00564AE2" w:rsidRDefault="00F26B12" w:rsidP="00DF04E3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  <w:r w:rsidRPr="00564AE2">
        <w:rPr>
          <w:rFonts w:eastAsia="Times New Roman" w:cs="Times New Roman"/>
          <w:noProof/>
          <w:szCs w:val="28"/>
          <w:lang w:val="ru-RU" w:eastAsia="ru-RU"/>
        </w:rPr>
        <w:drawing>
          <wp:inline distT="0" distB="0" distL="0" distR="0">
            <wp:extent cx="4933950" cy="194933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1949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6B12" w:rsidRPr="00564AE2" w:rsidRDefault="00F26B12" w:rsidP="00DF04E3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  <w:r w:rsidRPr="00564AE2">
        <w:rPr>
          <w:rFonts w:eastAsia="Times New Roman" w:cs="Times New Roman"/>
          <w:szCs w:val="28"/>
          <w:lang w:eastAsia="uk-UA"/>
        </w:rPr>
        <w:t>Орієнтовні відповіді</w:t>
      </w:r>
    </w:p>
    <w:p w:rsidR="00F26B12" w:rsidRPr="00564AE2" w:rsidRDefault="00F26B12" w:rsidP="00DF04E3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  <w:r w:rsidRPr="00564AE2">
        <w:rPr>
          <w:rFonts w:eastAsia="Times New Roman" w:cs="Times New Roman"/>
          <w:szCs w:val="28"/>
          <w:lang w:eastAsia="uk-UA"/>
        </w:rPr>
        <w:t>• Тарасик робить уроки.</w:t>
      </w:r>
    </w:p>
    <w:p w:rsidR="00F26B12" w:rsidRPr="00564AE2" w:rsidRDefault="00F26B12" w:rsidP="00DF04E3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  <w:r w:rsidRPr="00564AE2">
        <w:rPr>
          <w:rFonts w:eastAsia="Times New Roman" w:cs="Times New Roman"/>
          <w:szCs w:val="28"/>
          <w:lang w:eastAsia="uk-UA"/>
        </w:rPr>
        <w:t>• Тарасик читає книгу на дивані.</w:t>
      </w:r>
    </w:p>
    <w:p w:rsidR="00F26B12" w:rsidRPr="00564AE2" w:rsidRDefault="00F26B12" w:rsidP="00DF04E3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  <w:r w:rsidRPr="00564AE2">
        <w:rPr>
          <w:rFonts w:eastAsia="Times New Roman" w:cs="Times New Roman"/>
          <w:szCs w:val="28"/>
          <w:lang w:eastAsia="uk-UA"/>
        </w:rPr>
        <w:t>• Тарасик читає книгу за столом.</w:t>
      </w:r>
    </w:p>
    <w:p w:rsidR="00F26B12" w:rsidRPr="00564AE2" w:rsidRDefault="00F26B12" w:rsidP="00DF04E3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  <w:r w:rsidRPr="00564AE2">
        <w:rPr>
          <w:rFonts w:eastAsia="Times New Roman" w:cs="Times New Roman"/>
          <w:szCs w:val="28"/>
          <w:lang w:eastAsia="uk-UA"/>
        </w:rPr>
        <w:t>— Яких помилок припускається</w:t>
      </w:r>
      <w:r w:rsidR="000A508F">
        <w:rPr>
          <w:rFonts w:eastAsia="Times New Roman" w:cs="Times New Roman"/>
          <w:szCs w:val="28"/>
          <w:lang w:val="ru-RU" w:eastAsia="uk-UA"/>
        </w:rPr>
        <w:t xml:space="preserve"> Михайлик</w:t>
      </w:r>
      <w:r w:rsidRPr="00564AE2">
        <w:rPr>
          <w:rFonts w:eastAsia="Times New Roman" w:cs="Times New Roman"/>
          <w:szCs w:val="28"/>
          <w:lang w:eastAsia="uk-UA"/>
        </w:rPr>
        <w:t>?</w:t>
      </w:r>
    </w:p>
    <w:p w:rsidR="0020363A" w:rsidRDefault="00F26B12" w:rsidP="0020363A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  <w:r w:rsidRPr="00564AE2">
        <w:rPr>
          <w:rFonts w:eastAsia="Times New Roman" w:cs="Times New Roman"/>
          <w:szCs w:val="28"/>
          <w:lang w:eastAsia="uk-UA"/>
        </w:rPr>
        <w:t xml:space="preserve">— Дайте йому поради, як зробити робоче місце зручним. Порадьте </w:t>
      </w:r>
      <w:r w:rsidR="0051123B">
        <w:rPr>
          <w:rFonts w:eastAsia="Times New Roman" w:cs="Times New Roman"/>
          <w:szCs w:val="28"/>
          <w:lang w:val="ru-RU" w:eastAsia="uk-UA"/>
        </w:rPr>
        <w:t>Михайл</w:t>
      </w:r>
      <w:r w:rsidRPr="00564AE2">
        <w:rPr>
          <w:rFonts w:eastAsia="Times New Roman" w:cs="Times New Roman"/>
          <w:szCs w:val="28"/>
          <w:lang w:eastAsia="uk-UA"/>
        </w:rPr>
        <w:t>икові, як виправити поставу.</w:t>
      </w:r>
    </w:p>
    <w:p w:rsidR="00F26B12" w:rsidRPr="005B5360" w:rsidRDefault="00F26B12" w:rsidP="005B5360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b/>
          <w:szCs w:val="28"/>
          <w:lang w:eastAsia="uk-UA"/>
        </w:rPr>
      </w:pPr>
      <w:r w:rsidRPr="005B5360">
        <w:rPr>
          <w:rFonts w:eastAsia="Times New Roman" w:cs="Times New Roman"/>
          <w:b/>
          <w:szCs w:val="28"/>
          <w:lang w:eastAsia="uk-UA"/>
        </w:rPr>
        <w:t xml:space="preserve">V. </w:t>
      </w:r>
      <w:r w:rsidR="005B5360" w:rsidRPr="005B5360">
        <w:rPr>
          <w:b/>
          <w:bCs/>
        </w:rPr>
        <w:t>Узагальнення, систематизація та закріплення вивченого матеріалу</w:t>
      </w:r>
    </w:p>
    <w:p w:rsidR="00F26B12" w:rsidRPr="0020363A" w:rsidRDefault="0020363A" w:rsidP="00DF04E3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i/>
          <w:szCs w:val="28"/>
          <w:lang w:eastAsia="uk-UA"/>
        </w:rPr>
      </w:pPr>
      <w:r>
        <w:rPr>
          <w:rFonts w:eastAsia="Times New Roman" w:cs="Times New Roman"/>
          <w:i/>
          <w:szCs w:val="28"/>
          <w:lang w:eastAsia="uk-UA"/>
        </w:rPr>
        <w:t xml:space="preserve">1. </w:t>
      </w:r>
      <w:r w:rsidR="00F26B12" w:rsidRPr="0020363A">
        <w:rPr>
          <w:rFonts w:eastAsia="Times New Roman" w:cs="Times New Roman"/>
          <w:i/>
          <w:szCs w:val="28"/>
          <w:lang w:eastAsia="uk-UA"/>
        </w:rPr>
        <w:t>Вивчення пам'ятки «</w:t>
      </w:r>
      <w:r w:rsidR="00B479CB" w:rsidRPr="0020363A">
        <w:rPr>
          <w:rFonts w:eastAsia="Times New Roman" w:cs="Times New Roman"/>
          <w:i/>
          <w:szCs w:val="28"/>
          <w:lang w:eastAsia="uk-UA"/>
        </w:rPr>
        <w:t>Формування правильної постави і стопи</w:t>
      </w:r>
      <w:r w:rsidR="00F26B12" w:rsidRPr="0020363A">
        <w:rPr>
          <w:rFonts w:eastAsia="Times New Roman" w:cs="Times New Roman"/>
          <w:i/>
          <w:szCs w:val="28"/>
          <w:lang w:eastAsia="uk-UA"/>
        </w:rPr>
        <w:t xml:space="preserve">» </w:t>
      </w:r>
    </w:p>
    <w:p w:rsidR="00F26B12" w:rsidRPr="0051123B" w:rsidRDefault="00F26B12" w:rsidP="0051123B">
      <w:pPr>
        <w:pStyle w:val="a6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0" w:right="1" w:firstLine="567"/>
        <w:jc w:val="both"/>
        <w:rPr>
          <w:rFonts w:eastAsia="Times New Roman" w:cs="Times New Roman"/>
          <w:szCs w:val="28"/>
          <w:lang w:eastAsia="uk-UA"/>
        </w:rPr>
      </w:pPr>
      <w:r w:rsidRPr="0051123B">
        <w:rPr>
          <w:rFonts w:eastAsia="Times New Roman" w:cs="Times New Roman"/>
          <w:szCs w:val="28"/>
          <w:lang w:eastAsia="uk-UA"/>
        </w:rPr>
        <w:t>Сиди так, щоб тінь від руки не заважала писати.</w:t>
      </w:r>
    </w:p>
    <w:p w:rsidR="00F26B12" w:rsidRPr="0051123B" w:rsidRDefault="00F26B12" w:rsidP="0051123B">
      <w:pPr>
        <w:pStyle w:val="a6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0" w:right="1" w:firstLine="567"/>
        <w:jc w:val="both"/>
        <w:rPr>
          <w:rFonts w:eastAsia="Times New Roman" w:cs="Times New Roman"/>
          <w:szCs w:val="28"/>
          <w:lang w:eastAsia="uk-UA"/>
        </w:rPr>
      </w:pPr>
      <w:r w:rsidRPr="0051123B">
        <w:rPr>
          <w:rFonts w:eastAsia="Times New Roman" w:cs="Times New Roman"/>
          <w:szCs w:val="28"/>
          <w:lang w:eastAsia="uk-UA"/>
        </w:rPr>
        <w:t>Провітрюй кімнату.</w:t>
      </w:r>
    </w:p>
    <w:p w:rsidR="00F26B12" w:rsidRPr="0051123B" w:rsidRDefault="00F26B12" w:rsidP="0051123B">
      <w:pPr>
        <w:pStyle w:val="a6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0" w:right="1" w:firstLine="567"/>
        <w:jc w:val="both"/>
        <w:rPr>
          <w:rFonts w:eastAsia="Times New Roman" w:cs="Times New Roman"/>
          <w:szCs w:val="28"/>
          <w:lang w:eastAsia="uk-UA"/>
        </w:rPr>
      </w:pPr>
      <w:r w:rsidRPr="0051123B">
        <w:rPr>
          <w:rFonts w:eastAsia="Times New Roman" w:cs="Times New Roman"/>
          <w:szCs w:val="28"/>
          <w:lang w:eastAsia="uk-UA"/>
        </w:rPr>
        <w:t>Сиди рівно.</w:t>
      </w:r>
    </w:p>
    <w:p w:rsidR="00F26B12" w:rsidRPr="0051123B" w:rsidRDefault="00F26B12" w:rsidP="0051123B">
      <w:pPr>
        <w:pStyle w:val="a6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0" w:right="1" w:firstLine="567"/>
        <w:jc w:val="both"/>
        <w:rPr>
          <w:rFonts w:eastAsia="Times New Roman" w:cs="Times New Roman"/>
          <w:szCs w:val="28"/>
          <w:lang w:eastAsia="uk-UA"/>
        </w:rPr>
      </w:pPr>
      <w:r w:rsidRPr="0051123B">
        <w:rPr>
          <w:rFonts w:eastAsia="Times New Roman" w:cs="Times New Roman"/>
          <w:szCs w:val="28"/>
          <w:lang w:eastAsia="uk-UA"/>
        </w:rPr>
        <w:t>Став ноги на підлогу.</w:t>
      </w:r>
    </w:p>
    <w:p w:rsidR="0020363A" w:rsidRPr="0051123B" w:rsidRDefault="00F26B12" w:rsidP="0051123B">
      <w:pPr>
        <w:pStyle w:val="a6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0" w:right="1" w:firstLine="567"/>
        <w:jc w:val="both"/>
        <w:rPr>
          <w:rFonts w:eastAsia="Times New Roman" w:cs="Times New Roman"/>
          <w:szCs w:val="28"/>
          <w:lang w:eastAsia="uk-UA"/>
        </w:rPr>
      </w:pPr>
      <w:r w:rsidRPr="0051123B">
        <w:rPr>
          <w:rFonts w:eastAsia="Times New Roman" w:cs="Times New Roman"/>
          <w:szCs w:val="28"/>
          <w:lang w:eastAsia="uk-UA"/>
        </w:rPr>
        <w:lastRenderedPageBreak/>
        <w:t>Клади обидві руки на парту.</w:t>
      </w:r>
    </w:p>
    <w:p w:rsidR="00A03515" w:rsidRDefault="0020363A" w:rsidP="00E954B0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i/>
          <w:iCs/>
          <w:szCs w:val="28"/>
          <w:lang w:eastAsia="ru-RU"/>
        </w:rPr>
      </w:pPr>
      <w:r>
        <w:rPr>
          <w:rFonts w:eastAsia="Times New Roman" w:cs="Times New Roman"/>
          <w:i/>
          <w:iCs/>
          <w:szCs w:val="28"/>
          <w:lang w:eastAsia="ru-RU"/>
        </w:rPr>
        <w:t>2</w:t>
      </w:r>
      <w:r w:rsidRPr="00EE676B">
        <w:rPr>
          <w:rFonts w:eastAsia="Times New Roman" w:cs="Times New Roman"/>
          <w:i/>
          <w:iCs/>
          <w:szCs w:val="28"/>
          <w:lang w:eastAsia="ru-RU"/>
        </w:rPr>
        <w:t xml:space="preserve">. Робота в зошиті. </w:t>
      </w:r>
    </w:p>
    <w:p w:rsidR="00B0397D" w:rsidRPr="00436F3D" w:rsidRDefault="00B0397D" w:rsidP="00B0397D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i/>
          <w:szCs w:val="28"/>
          <w:lang w:eastAsia="uk-UA"/>
        </w:rPr>
      </w:pPr>
      <w:r>
        <w:rPr>
          <w:rFonts w:eastAsia="Times New Roman" w:cs="Times New Roman"/>
          <w:i/>
          <w:szCs w:val="28"/>
          <w:lang w:eastAsia="uk-UA"/>
        </w:rPr>
        <w:t>3.</w:t>
      </w:r>
      <w:r w:rsidRPr="00436F3D">
        <w:rPr>
          <w:rFonts w:eastAsia="Times New Roman" w:cs="Times New Roman"/>
          <w:i/>
          <w:szCs w:val="28"/>
          <w:lang w:eastAsia="uk-UA"/>
        </w:rPr>
        <w:t xml:space="preserve"> Практична робота: «Вправи для формування правильної постави і стопи»</w:t>
      </w:r>
      <w:r>
        <w:rPr>
          <w:rFonts w:eastAsia="Times New Roman" w:cs="Times New Roman"/>
          <w:i/>
          <w:szCs w:val="28"/>
          <w:lang w:eastAsia="uk-UA"/>
        </w:rPr>
        <w:t xml:space="preserve"> (підручник сторінка 34 - 37)</w:t>
      </w:r>
    </w:p>
    <w:p w:rsidR="00B0397D" w:rsidRPr="00564AE2" w:rsidRDefault="00B0397D" w:rsidP="00B0397D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  <w:r w:rsidRPr="00564AE2">
        <w:rPr>
          <w:rFonts w:eastAsia="Times New Roman" w:cs="Times New Roman"/>
          <w:szCs w:val="28"/>
          <w:lang w:eastAsia="uk-UA"/>
        </w:rPr>
        <w:t>— Лікар Красива Постава пропонує нам вправу «Деревце».</w:t>
      </w:r>
    </w:p>
    <w:p w:rsidR="00B0397D" w:rsidRPr="00564AE2" w:rsidRDefault="00B0397D" w:rsidP="00B0397D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  <w:r w:rsidRPr="00564AE2">
        <w:rPr>
          <w:rFonts w:eastAsia="Times New Roman" w:cs="Times New Roman"/>
          <w:szCs w:val="28"/>
          <w:lang w:eastAsia="uk-UA"/>
        </w:rPr>
        <w:t xml:space="preserve">Поставте ноги разом, стопи </w:t>
      </w:r>
      <w:r>
        <w:rPr>
          <w:rFonts w:eastAsia="Times New Roman" w:cs="Times New Roman"/>
          <w:szCs w:val="28"/>
          <w:lang w:eastAsia="uk-UA"/>
        </w:rPr>
        <w:t>притиснуті до підлоги, руки опу</w:t>
      </w:r>
      <w:r w:rsidRPr="00564AE2">
        <w:rPr>
          <w:rFonts w:eastAsia="Times New Roman" w:cs="Times New Roman"/>
          <w:szCs w:val="28"/>
          <w:lang w:eastAsia="uk-UA"/>
        </w:rPr>
        <w:t xml:space="preserve">щені, спина пряма. Зробіть спокійно вдих і видих, плавно підніміть руки вгору. Тримайте їх долонями </w:t>
      </w:r>
      <w:r>
        <w:rPr>
          <w:rFonts w:eastAsia="Times New Roman" w:cs="Times New Roman"/>
          <w:szCs w:val="28"/>
          <w:lang w:eastAsia="uk-UA"/>
        </w:rPr>
        <w:t>одна до одної, пальці разом. По</w:t>
      </w:r>
      <w:r w:rsidRPr="00564AE2">
        <w:rPr>
          <w:rFonts w:eastAsia="Times New Roman" w:cs="Times New Roman"/>
          <w:szCs w:val="28"/>
          <w:lang w:eastAsia="uk-UA"/>
        </w:rPr>
        <w:t>тягніться всім тілом. Витягуючись угору, уявіть міцне, с</w:t>
      </w:r>
      <w:r>
        <w:rPr>
          <w:rFonts w:eastAsia="Times New Roman" w:cs="Times New Roman"/>
          <w:szCs w:val="28"/>
          <w:lang w:eastAsia="uk-UA"/>
        </w:rPr>
        <w:t>ильне де</w:t>
      </w:r>
      <w:r w:rsidRPr="00564AE2">
        <w:rPr>
          <w:rFonts w:eastAsia="Times New Roman" w:cs="Times New Roman"/>
          <w:szCs w:val="28"/>
          <w:lang w:eastAsia="uk-UA"/>
        </w:rPr>
        <w:t>ревце. Високий, стрункий стовбур тягнеться до сонця. Організм, як деревце, наливається силою, бадьорістю, здоров'ям.</w:t>
      </w:r>
    </w:p>
    <w:p w:rsidR="00B0397D" w:rsidRPr="00564AE2" w:rsidRDefault="00B0397D" w:rsidP="00B0397D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  <w:r w:rsidRPr="00564AE2">
        <w:rPr>
          <w:rFonts w:eastAsia="Times New Roman" w:cs="Times New Roman"/>
          <w:szCs w:val="28"/>
          <w:lang w:eastAsia="uk-UA"/>
        </w:rPr>
        <w:t>Опустіть руки та розслабтеся. Посміхніться одне одному.</w:t>
      </w:r>
    </w:p>
    <w:p w:rsidR="00B0397D" w:rsidRPr="00B479CB" w:rsidRDefault="00B0397D" w:rsidP="00B0397D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i/>
          <w:szCs w:val="28"/>
          <w:lang w:eastAsia="uk-UA"/>
        </w:rPr>
      </w:pPr>
      <w:r w:rsidRPr="00B479CB">
        <w:rPr>
          <w:rFonts w:eastAsia="Times New Roman" w:cs="Times New Roman"/>
          <w:i/>
          <w:szCs w:val="28"/>
          <w:lang w:eastAsia="uk-UA"/>
        </w:rPr>
        <w:t>Комплекс вправ на формування правильної постави</w:t>
      </w:r>
    </w:p>
    <w:p w:rsidR="00B0397D" w:rsidRPr="00564AE2" w:rsidRDefault="00B0397D" w:rsidP="00B0397D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  <w:r>
        <w:rPr>
          <w:rFonts w:eastAsia="Times New Roman" w:cs="Times New Roman"/>
          <w:szCs w:val="28"/>
          <w:lang w:eastAsia="uk-UA"/>
        </w:rPr>
        <w:t>1. В</w:t>
      </w:r>
      <w:r>
        <w:rPr>
          <w:rFonts w:eastAsia="Times New Roman" w:cs="Times New Roman"/>
          <w:szCs w:val="28"/>
          <w:lang w:val="ru-RU" w:eastAsia="uk-UA"/>
        </w:rPr>
        <w:t>права</w:t>
      </w:r>
      <w:r w:rsidRPr="00564AE2">
        <w:rPr>
          <w:rFonts w:eastAsia="Times New Roman" w:cs="Times New Roman"/>
          <w:szCs w:val="28"/>
          <w:lang w:eastAsia="uk-UA"/>
        </w:rPr>
        <w:t xml:space="preserve"> — основна стійка. 1</w:t>
      </w:r>
      <w:r>
        <w:rPr>
          <w:rFonts w:eastAsia="Times New Roman" w:cs="Times New Roman"/>
          <w:szCs w:val="28"/>
          <w:lang w:val="ru-RU" w:eastAsia="uk-UA"/>
        </w:rPr>
        <w:t xml:space="preserve"> </w:t>
      </w:r>
      <w:r w:rsidRPr="00564AE2">
        <w:rPr>
          <w:rFonts w:eastAsia="Times New Roman" w:cs="Times New Roman"/>
          <w:szCs w:val="28"/>
          <w:lang w:eastAsia="uk-UA"/>
        </w:rPr>
        <w:t>-</w:t>
      </w:r>
      <w:r>
        <w:rPr>
          <w:rFonts w:eastAsia="Times New Roman" w:cs="Times New Roman"/>
          <w:szCs w:val="28"/>
          <w:lang w:val="ru-RU" w:eastAsia="uk-UA"/>
        </w:rPr>
        <w:t xml:space="preserve"> </w:t>
      </w:r>
      <w:r w:rsidRPr="00564AE2">
        <w:rPr>
          <w:rFonts w:eastAsia="Times New Roman" w:cs="Times New Roman"/>
          <w:szCs w:val="28"/>
          <w:lang w:eastAsia="uk-UA"/>
        </w:rPr>
        <w:t>2 — стати навшпиньки, руки в сторони і за голову; 3</w:t>
      </w:r>
      <w:r>
        <w:rPr>
          <w:rFonts w:eastAsia="Times New Roman" w:cs="Times New Roman"/>
          <w:szCs w:val="28"/>
          <w:lang w:val="ru-RU" w:eastAsia="uk-UA"/>
        </w:rPr>
        <w:t xml:space="preserve"> </w:t>
      </w:r>
      <w:r w:rsidRPr="00564AE2">
        <w:rPr>
          <w:rFonts w:eastAsia="Times New Roman" w:cs="Times New Roman"/>
          <w:szCs w:val="28"/>
          <w:lang w:eastAsia="uk-UA"/>
        </w:rPr>
        <w:t>-</w:t>
      </w:r>
      <w:r>
        <w:rPr>
          <w:rFonts w:eastAsia="Times New Roman" w:cs="Times New Roman"/>
          <w:szCs w:val="28"/>
          <w:lang w:val="ru-RU" w:eastAsia="uk-UA"/>
        </w:rPr>
        <w:t xml:space="preserve"> </w:t>
      </w:r>
      <w:r w:rsidRPr="00564AE2">
        <w:rPr>
          <w:rFonts w:eastAsia="Times New Roman" w:cs="Times New Roman"/>
          <w:szCs w:val="28"/>
          <w:lang w:eastAsia="uk-UA"/>
        </w:rPr>
        <w:t>4 —</w:t>
      </w:r>
      <w:r>
        <w:rPr>
          <w:rFonts w:eastAsia="Times New Roman" w:cs="Times New Roman"/>
          <w:szCs w:val="28"/>
          <w:lang w:val="ru-RU" w:eastAsia="uk-UA"/>
        </w:rPr>
        <w:t xml:space="preserve"> </w:t>
      </w:r>
      <w:r w:rsidRPr="00564AE2">
        <w:rPr>
          <w:rFonts w:eastAsia="Times New Roman" w:cs="Times New Roman"/>
          <w:szCs w:val="28"/>
          <w:lang w:eastAsia="uk-UA"/>
        </w:rPr>
        <w:t>основна стійка. Повторити 6-8 разів у повільному темпі.</w:t>
      </w:r>
    </w:p>
    <w:p w:rsidR="00B0397D" w:rsidRPr="00564AE2" w:rsidRDefault="00B0397D" w:rsidP="00B0397D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  <w:r>
        <w:rPr>
          <w:rFonts w:eastAsia="Times New Roman" w:cs="Times New Roman"/>
          <w:szCs w:val="28"/>
          <w:lang w:eastAsia="uk-UA"/>
        </w:rPr>
        <w:t>2</w:t>
      </w:r>
      <w:r>
        <w:rPr>
          <w:rFonts w:eastAsia="Times New Roman" w:cs="Times New Roman"/>
          <w:szCs w:val="28"/>
          <w:lang w:val="ru-RU" w:eastAsia="uk-UA"/>
        </w:rPr>
        <w:t xml:space="preserve">. </w:t>
      </w:r>
      <w:r>
        <w:rPr>
          <w:rFonts w:eastAsia="Times New Roman" w:cs="Times New Roman"/>
          <w:szCs w:val="28"/>
          <w:lang w:eastAsia="uk-UA"/>
        </w:rPr>
        <w:t>В</w:t>
      </w:r>
      <w:r>
        <w:rPr>
          <w:rFonts w:eastAsia="Times New Roman" w:cs="Times New Roman"/>
          <w:szCs w:val="28"/>
          <w:lang w:val="ru-RU" w:eastAsia="uk-UA"/>
        </w:rPr>
        <w:t>права</w:t>
      </w:r>
      <w:r w:rsidRPr="00564AE2">
        <w:rPr>
          <w:rFonts w:eastAsia="Times New Roman" w:cs="Times New Roman"/>
          <w:szCs w:val="28"/>
          <w:lang w:eastAsia="uk-UA"/>
        </w:rPr>
        <w:t xml:space="preserve"> — те саме. 1-2 — напівпри</w:t>
      </w:r>
      <w:r>
        <w:rPr>
          <w:rFonts w:eastAsia="Times New Roman" w:cs="Times New Roman"/>
          <w:szCs w:val="28"/>
          <w:lang w:eastAsia="uk-UA"/>
        </w:rPr>
        <w:t>сід. Повторити 8-10 разів у різ</w:t>
      </w:r>
      <w:r w:rsidRPr="00564AE2">
        <w:rPr>
          <w:rFonts w:eastAsia="Times New Roman" w:cs="Times New Roman"/>
          <w:szCs w:val="28"/>
          <w:lang w:eastAsia="uk-UA"/>
        </w:rPr>
        <w:t>ному темпі.</w:t>
      </w:r>
    </w:p>
    <w:p w:rsidR="00B0397D" w:rsidRPr="00564AE2" w:rsidRDefault="00B0397D" w:rsidP="00B0397D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  <w:r>
        <w:rPr>
          <w:rFonts w:eastAsia="Times New Roman" w:cs="Times New Roman"/>
          <w:szCs w:val="28"/>
          <w:lang w:eastAsia="uk-UA"/>
        </w:rPr>
        <w:t>3</w:t>
      </w:r>
      <w:r>
        <w:rPr>
          <w:rFonts w:eastAsia="Times New Roman" w:cs="Times New Roman"/>
          <w:szCs w:val="28"/>
          <w:lang w:val="ru-RU" w:eastAsia="uk-UA"/>
        </w:rPr>
        <w:t>.</w:t>
      </w:r>
      <w:r w:rsidRPr="00564AE2">
        <w:rPr>
          <w:rFonts w:eastAsia="Times New Roman" w:cs="Times New Roman"/>
          <w:szCs w:val="28"/>
          <w:lang w:eastAsia="uk-UA"/>
        </w:rPr>
        <w:t xml:space="preserve"> </w:t>
      </w:r>
      <w:r>
        <w:rPr>
          <w:rFonts w:eastAsia="Times New Roman" w:cs="Times New Roman"/>
          <w:szCs w:val="28"/>
          <w:lang w:eastAsia="uk-UA"/>
        </w:rPr>
        <w:t>В</w:t>
      </w:r>
      <w:r>
        <w:rPr>
          <w:rFonts w:eastAsia="Times New Roman" w:cs="Times New Roman"/>
          <w:szCs w:val="28"/>
          <w:lang w:val="ru-RU" w:eastAsia="uk-UA"/>
        </w:rPr>
        <w:t>права</w:t>
      </w:r>
      <w:r w:rsidRPr="00564AE2">
        <w:rPr>
          <w:rFonts w:eastAsia="Times New Roman" w:cs="Times New Roman"/>
          <w:szCs w:val="28"/>
          <w:lang w:eastAsia="uk-UA"/>
        </w:rPr>
        <w:t xml:space="preserve"> — те саме. 1 — крок ліворуч, руки в </w:t>
      </w:r>
      <w:r>
        <w:rPr>
          <w:rFonts w:eastAsia="Times New Roman" w:cs="Times New Roman"/>
          <w:szCs w:val="28"/>
          <w:lang w:eastAsia="uk-UA"/>
        </w:rPr>
        <w:t>сторони; 2 — приста</w:t>
      </w:r>
      <w:r w:rsidRPr="00564AE2">
        <w:rPr>
          <w:rFonts w:eastAsia="Times New Roman" w:cs="Times New Roman"/>
          <w:szCs w:val="28"/>
          <w:lang w:eastAsia="uk-UA"/>
        </w:rPr>
        <w:t>вити праву, руки вниз, напівприсід; 3 — крок праворуч, руки в сторони; 4 — приставити ліву</w:t>
      </w:r>
      <w:r>
        <w:rPr>
          <w:rFonts w:eastAsia="Times New Roman" w:cs="Times New Roman"/>
          <w:szCs w:val="28"/>
          <w:lang w:eastAsia="uk-UA"/>
        </w:rPr>
        <w:t>, руки вниз, напівприсід. Повто</w:t>
      </w:r>
      <w:r w:rsidRPr="00564AE2">
        <w:rPr>
          <w:rFonts w:eastAsia="Times New Roman" w:cs="Times New Roman"/>
          <w:szCs w:val="28"/>
          <w:lang w:eastAsia="uk-UA"/>
        </w:rPr>
        <w:t>рити 6-8 разів у кожен бік у середньому темпі.</w:t>
      </w:r>
    </w:p>
    <w:p w:rsidR="00B0397D" w:rsidRPr="00436F3D" w:rsidRDefault="00B0397D" w:rsidP="00B0397D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i/>
          <w:szCs w:val="28"/>
          <w:lang w:eastAsia="uk-UA"/>
        </w:rPr>
      </w:pPr>
      <w:r w:rsidRPr="00436F3D">
        <w:rPr>
          <w:rFonts w:eastAsia="Times New Roman" w:cs="Times New Roman"/>
          <w:i/>
          <w:szCs w:val="28"/>
          <w:lang w:eastAsia="uk-UA"/>
        </w:rPr>
        <w:t>Комплекс вправ для профілактики плоскостопості</w:t>
      </w:r>
    </w:p>
    <w:p w:rsidR="00B0397D" w:rsidRPr="00564AE2" w:rsidRDefault="00B0397D" w:rsidP="00B0397D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  <w:r>
        <w:rPr>
          <w:rFonts w:eastAsia="Times New Roman" w:cs="Times New Roman"/>
          <w:szCs w:val="28"/>
          <w:lang w:eastAsia="uk-UA"/>
        </w:rPr>
        <w:t>1</w:t>
      </w:r>
      <w:r>
        <w:rPr>
          <w:rFonts w:eastAsia="Times New Roman" w:cs="Times New Roman"/>
          <w:szCs w:val="28"/>
          <w:lang w:val="ru-RU" w:eastAsia="uk-UA"/>
        </w:rPr>
        <w:t>.</w:t>
      </w:r>
      <w:r w:rsidRPr="00564AE2">
        <w:rPr>
          <w:rFonts w:eastAsia="Times New Roman" w:cs="Times New Roman"/>
          <w:szCs w:val="28"/>
          <w:lang w:eastAsia="uk-UA"/>
        </w:rPr>
        <w:t xml:space="preserve"> Ходьба на пальцях. Ходити на пальцях, не згинаючи ніг, руки на поясі; тулуб держати прямо. Виконувати в середньому темпі</w:t>
      </w:r>
      <w:r>
        <w:rPr>
          <w:rFonts w:eastAsia="Times New Roman" w:cs="Times New Roman"/>
          <w:szCs w:val="28"/>
          <w:lang w:eastAsia="uk-UA"/>
        </w:rPr>
        <w:t xml:space="preserve"> </w:t>
      </w:r>
      <w:r w:rsidRPr="00564AE2">
        <w:rPr>
          <w:rFonts w:eastAsia="Times New Roman" w:cs="Times New Roman"/>
          <w:szCs w:val="28"/>
          <w:lang w:eastAsia="uk-UA"/>
        </w:rPr>
        <w:t>1- 3 хвилини.</w:t>
      </w:r>
    </w:p>
    <w:p w:rsidR="00B0397D" w:rsidRPr="00564AE2" w:rsidRDefault="00B0397D" w:rsidP="00B0397D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  <w:r>
        <w:rPr>
          <w:rFonts w:eastAsia="Times New Roman" w:cs="Times New Roman"/>
          <w:szCs w:val="28"/>
          <w:lang w:eastAsia="uk-UA"/>
        </w:rPr>
        <w:t>2</w:t>
      </w:r>
      <w:r>
        <w:rPr>
          <w:rFonts w:eastAsia="Times New Roman" w:cs="Times New Roman"/>
          <w:szCs w:val="28"/>
          <w:lang w:val="ru-RU" w:eastAsia="uk-UA"/>
        </w:rPr>
        <w:t>.</w:t>
      </w:r>
      <w:r w:rsidRPr="00564AE2">
        <w:rPr>
          <w:rFonts w:eastAsia="Times New Roman" w:cs="Times New Roman"/>
          <w:szCs w:val="28"/>
          <w:lang w:eastAsia="uk-UA"/>
        </w:rPr>
        <w:t xml:space="preserve"> Ходьба на зовнішніх краях стоп. Ходити по кімнаті, поставивши руки на пояс, спираючись на зовнішні краї стоп (як клишоногий ведмедик). Виконувати в середньому темпі 2-5 хвилин.</w:t>
      </w:r>
    </w:p>
    <w:p w:rsidR="00B0397D" w:rsidRPr="00564AE2" w:rsidRDefault="00B0397D" w:rsidP="00B0397D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  <w:r>
        <w:rPr>
          <w:rFonts w:eastAsia="Times New Roman" w:cs="Times New Roman"/>
          <w:szCs w:val="28"/>
          <w:lang w:eastAsia="uk-UA"/>
        </w:rPr>
        <w:t>3</w:t>
      </w:r>
      <w:r>
        <w:rPr>
          <w:rFonts w:eastAsia="Times New Roman" w:cs="Times New Roman"/>
          <w:szCs w:val="28"/>
          <w:lang w:val="ru-RU" w:eastAsia="uk-UA"/>
        </w:rPr>
        <w:t>.</w:t>
      </w:r>
      <w:r w:rsidRPr="00564AE2">
        <w:rPr>
          <w:rFonts w:eastAsia="Times New Roman" w:cs="Times New Roman"/>
          <w:szCs w:val="28"/>
          <w:lang w:eastAsia="uk-UA"/>
        </w:rPr>
        <w:t xml:space="preserve"> Ходьба по палиці. Ходити по </w:t>
      </w:r>
      <w:r>
        <w:rPr>
          <w:rFonts w:eastAsia="Times New Roman" w:cs="Times New Roman"/>
          <w:szCs w:val="28"/>
          <w:lang w:eastAsia="uk-UA"/>
        </w:rPr>
        <w:t>покладеній на підлогу гімнастич</w:t>
      </w:r>
      <w:r w:rsidRPr="00564AE2">
        <w:rPr>
          <w:rFonts w:eastAsia="Times New Roman" w:cs="Times New Roman"/>
          <w:szCs w:val="28"/>
          <w:lang w:eastAsia="uk-UA"/>
        </w:rPr>
        <w:t>ній палиці, відводячи стопи назовні та розставляючи руки в сторони. Повторювати в повільному темпі 5-15 разів.</w:t>
      </w:r>
    </w:p>
    <w:p w:rsidR="00B0397D" w:rsidRPr="00564AE2" w:rsidRDefault="00B0397D" w:rsidP="00B0397D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  <w:r>
        <w:rPr>
          <w:rFonts w:eastAsia="Times New Roman" w:cs="Times New Roman"/>
          <w:szCs w:val="28"/>
          <w:lang w:eastAsia="uk-UA"/>
        </w:rPr>
        <w:t>4</w:t>
      </w:r>
      <w:r>
        <w:rPr>
          <w:rFonts w:eastAsia="Times New Roman" w:cs="Times New Roman"/>
          <w:szCs w:val="28"/>
          <w:lang w:val="ru-RU" w:eastAsia="uk-UA"/>
        </w:rPr>
        <w:t>.</w:t>
      </w:r>
      <w:r w:rsidRPr="00564AE2">
        <w:rPr>
          <w:rFonts w:eastAsia="Times New Roman" w:cs="Times New Roman"/>
          <w:szCs w:val="28"/>
          <w:lang w:eastAsia="uk-UA"/>
        </w:rPr>
        <w:t xml:space="preserve"> Кочення м'яча ногою. Котити ступнею по підлозі гумовий м'яч. Вправу   виконувати   почергово   кожною   ногою впродовж</w:t>
      </w:r>
      <w:r>
        <w:rPr>
          <w:rFonts w:eastAsia="Times New Roman" w:cs="Times New Roman"/>
          <w:szCs w:val="28"/>
          <w:lang w:eastAsia="uk-UA"/>
        </w:rPr>
        <w:t xml:space="preserve"> </w:t>
      </w:r>
      <w:r w:rsidRPr="00564AE2">
        <w:rPr>
          <w:rFonts w:eastAsia="Times New Roman" w:cs="Times New Roman"/>
          <w:szCs w:val="28"/>
          <w:lang w:eastAsia="uk-UA"/>
        </w:rPr>
        <w:t>2- 5 хвилин.</w:t>
      </w:r>
    </w:p>
    <w:p w:rsidR="00B0397D" w:rsidRPr="00564AE2" w:rsidRDefault="00B0397D" w:rsidP="00B0397D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  <w:r>
        <w:rPr>
          <w:rFonts w:eastAsia="Times New Roman" w:cs="Times New Roman"/>
          <w:szCs w:val="28"/>
          <w:lang w:eastAsia="uk-UA"/>
        </w:rPr>
        <w:lastRenderedPageBreak/>
        <w:t>5</w:t>
      </w:r>
      <w:r>
        <w:rPr>
          <w:rFonts w:eastAsia="Times New Roman" w:cs="Times New Roman"/>
          <w:szCs w:val="28"/>
          <w:lang w:val="ru-RU" w:eastAsia="uk-UA"/>
        </w:rPr>
        <w:t>.</w:t>
      </w:r>
      <w:r w:rsidRPr="00564AE2">
        <w:rPr>
          <w:rFonts w:eastAsia="Times New Roman" w:cs="Times New Roman"/>
          <w:szCs w:val="28"/>
          <w:lang w:eastAsia="uk-UA"/>
        </w:rPr>
        <w:t xml:space="preserve"> Присідання на палиці. Тримаючись руками за спинку крісла, стати на палицю, яка лежить на підлозі біля крісла, зробити присідання, спираючись то на </w:t>
      </w:r>
      <w:r>
        <w:rPr>
          <w:rFonts w:eastAsia="Times New Roman" w:cs="Times New Roman"/>
          <w:szCs w:val="28"/>
          <w:lang w:eastAsia="uk-UA"/>
        </w:rPr>
        <w:t>одну, то на другу ногу. Повторю</w:t>
      </w:r>
      <w:r w:rsidRPr="00564AE2">
        <w:rPr>
          <w:rFonts w:eastAsia="Times New Roman" w:cs="Times New Roman"/>
          <w:szCs w:val="28"/>
          <w:lang w:eastAsia="uk-UA"/>
        </w:rPr>
        <w:t>вати в повільному темпі 5-10 разів.</w:t>
      </w:r>
    </w:p>
    <w:p w:rsidR="00B0397D" w:rsidRPr="00FA7131" w:rsidRDefault="00B0397D" w:rsidP="00FA7131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  <w:r>
        <w:rPr>
          <w:rFonts w:eastAsia="Times New Roman" w:cs="Times New Roman"/>
          <w:szCs w:val="28"/>
          <w:lang w:eastAsia="uk-UA"/>
        </w:rPr>
        <w:t>6</w:t>
      </w:r>
      <w:r>
        <w:rPr>
          <w:rFonts w:eastAsia="Times New Roman" w:cs="Times New Roman"/>
          <w:szCs w:val="28"/>
          <w:lang w:val="ru-RU" w:eastAsia="uk-UA"/>
        </w:rPr>
        <w:t>.</w:t>
      </w:r>
      <w:r w:rsidRPr="00564AE2">
        <w:rPr>
          <w:rFonts w:eastAsia="Times New Roman" w:cs="Times New Roman"/>
          <w:szCs w:val="28"/>
          <w:lang w:eastAsia="uk-UA"/>
        </w:rPr>
        <w:t xml:space="preserve"> Захоплення предметів. Сидяч</w:t>
      </w:r>
      <w:r>
        <w:rPr>
          <w:rFonts w:eastAsia="Times New Roman" w:cs="Times New Roman"/>
          <w:szCs w:val="28"/>
          <w:lang w:eastAsia="uk-UA"/>
        </w:rPr>
        <w:t>и на кріслі, захоплювати, підні</w:t>
      </w:r>
      <w:r w:rsidRPr="00564AE2">
        <w:rPr>
          <w:rFonts w:eastAsia="Times New Roman" w:cs="Times New Roman"/>
          <w:szCs w:val="28"/>
          <w:lang w:eastAsia="uk-UA"/>
        </w:rPr>
        <w:t>мати й перекладати пальцями ніг різноманітні дрібні предмети, які лежать на підлозі (напри</w:t>
      </w:r>
      <w:r>
        <w:rPr>
          <w:rFonts w:eastAsia="Times New Roman" w:cs="Times New Roman"/>
          <w:szCs w:val="28"/>
          <w:lang w:eastAsia="uk-UA"/>
        </w:rPr>
        <w:t>клад, палички, кубики тощо). Ви</w:t>
      </w:r>
      <w:r w:rsidRPr="00564AE2">
        <w:rPr>
          <w:rFonts w:eastAsia="Times New Roman" w:cs="Times New Roman"/>
          <w:szCs w:val="28"/>
          <w:lang w:eastAsia="uk-UA"/>
        </w:rPr>
        <w:t>конувати 1-3 хвилини.</w:t>
      </w:r>
    </w:p>
    <w:p w:rsidR="00F26B12" w:rsidRPr="00564AE2" w:rsidRDefault="00F26B12" w:rsidP="00DF04E3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b/>
          <w:szCs w:val="28"/>
          <w:lang w:eastAsia="uk-UA"/>
        </w:rPr>
      </w:pPr>
      <w:r w:rsidRPr="00564AE2">
        <w:rPr>
          <w:rFonts w:eastAsia="Times New Roman" w:cs="Times New Roman"/>
          <w:b/>
          <w:szCs w:val="28"/>
          <w:lang w:eastAsia="uk-UA"/>
        </w:rPr>
        <w:t>VI. Підсумок уроку</w:t>
      </w:r>
    </w:p>
    <w:p w:rsidR="00F26B12" w:rsidRPr="00564AE2" w:rsidRDefault="00F26B12" w:rsidP="00DF04E3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  <w:r w:rsidRPr="00564AE2">
        <w:rPr>
          <w:rFonts w:eastAsia="Times New Roman" w:cs="Times New Roman"/>
          <w:szCs w:val="28"/>
          <w:lang w:eastAsia="uk-UA"/>
        </w:rPr>
        <w:t>— Які правила ви запам'ятали?</w:t>
      </w:r>
    </w:p>
    <w:p w:rsidR="00F26B12" w:rsidRPr="00564AE2" w:rsidRDefault="00F26B12" w:rsidP="00DF04E3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  <w:r w:rsidRPr="00564AE2">
        <w:rPr>
          <w:rFonts w:eastAsia="Times New Roman" w:cs="Times New Roman"/>
          <w:szCs w:val="28"/>
          <w:lang w:eastAsia="uk-UA"/>
        </w:rPr>
        <w:t>— Як потрібно сидіти за партою?</w:t>
      </w:r>
    </w:p>
    <w:p w:rsidR="00F26B12" w:rsidRPr="00564AE2" w:rsidRDefault="00F26B12" w:rsidP="00DF04E3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  <w:r w:rsidRPr="00564AE2">
        <w:rPr>
          <w:rFonts w:eastAsia="Times New Roman" w:cs="Times New Roman"/>
          <w:szCs w:val="28"/>
          <w:lang w:eastAsia="uk-UA"/>
        </w:rPr>
        <w:t>— Які вправи потрібно виконувати щодня, щоб бути струнким?</w:t>
      </w:r>
    </w:p>
    <w:p w:rsidR="00C0342E" w:rsidRDefault="00F26B12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  <w:r w:rsidRPr="00564AE2">
        <w:rPr>
          <w:rFonts w:eastAsia="Times New Roman" w:cs="Times New Roman"/>
          <w:szCs w:val="28"/>
          <w:lang w:eastAsia="uk-UA"/>
        </w:rPr>
        <w:t>Збіг урок наш, як коротка ми</w:t>
      </w:r>
      <w:r w:rsidR="0051123B">
        <w:rPr>
          <w:rFonts w:eastAsia="Times New Roman" w:cs="Times New Roman"/>
          <w:szCs w:val="28"/>
          <w:lang w:eastAsia="uk-UA"/>
        </w:rPr>
        <w:t>ть — дуже швидко час біжить</w:t>
      </w:r>
      <w:r w:rsidR="00DF04E3">
        <w:rPr>
          <w:rFonts w:eastAsia="Times New Roman" w:cs="Times New Roman"/>
          <w:szCs w:val="28"/>
          <w:lang w:eastAsia="uk-UA"/>
        </w:rPr>
        <w:t>, а</w:t>
      </w:r>
      <w:r w:rsidRPr="00564AE2">
        <w:rPr>
          <w:rFonts w:eastAsia="Times New Roman" w:cs="Times New Roman"/>
          <w:szCs w:val="28"/>
          <w:lang w:eastAsia="uk-UA"/>
        </w:rPr>
        <w:t>ле</w:t>
      </w:r>
      <w:r w:rsidR="0051123B">
        <w:rPr>
          <w:rFonts w:eastAsia="Times New Roman" w:cs="Times New Roman"/>
          <w:szCs w:val="28"/>
          <w:lang w:eastAsia="uk-UA"/>
        </w:rPr>
        <w:t xml:space="preserve"> попереду у нас багато кроків, </w:t>
      </w:r>
      <w:r w:rsidR="0051123B">
        <w:rPr>
          <w:rFonts w:eastAsia="Times New Roman" w:cs="Times New Roman"/>
          <w:szCs w:val="28"/>
          <w:lang w:val="ru-RU" w:eastAsia="uk-UA"/>
        </w:rPr>
        <w:t>і</w:t>
      </w:r>
      <w:r w:rsidR="0051123B">
        <w:rPr>
          <w:rFonts w:eastAsia="Times New Roman" w:cs="Times New Roman"/>
          <w:szCs w:val="28"/>
          <w:lang w:eastAsia="uk-UA"/>
        </w:rPr>
        <w:t xml:space="preserve"> цікавих, і складних</w:t>
      </w:r>
      <w:r w:rsidRPr="00564AE2">
        <w:rPr>
          <w:rFonts w:eastAsia="Times New Roman" w:cs="Times New Roman"/>
          <w:szCs w:val="28"/>
          <w:lang w:eastAsia="uk-UA"/>
        </w:rPr>
        <w:t>.</w:t>
      </w:r>
    </w:p>
    <w:p w:rsidR="00FE2E98" w:rsidRDefault="00FE2E98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</w:p>
    <w:p w:rsidR="00FE2E98" w:rsidRDefault="00FE2E98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</w:p>
    <w:p w:rsidR="00FE2E98" w:rsidRDefault="00FE2E98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</w:p>
    <w:p w:rsidR="00FE2E98" w:rsidRDefault="00FE2E98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</w:p>
    <w:p w:rsidR="00FE2E98" w:rsidRDefault="00FE2E98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</w:p>
    <w:p w:rsidR="00FE2E98" w:rsidRDefault="00FE2E98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</w:p>
    <w:p w:rsidR="00FE2E98" w:rsidRDefault="00FE2E98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</w:p>
    <w:p w:rsidR="00FE2E98" w:rsidRDefault="00FE2E98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</w:p>
    <w:p w:rsidR="00FE2E98" w:rsidRDefault="00FE2E98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</w:p>
    <w:p w:rsidR="00FE2E98" w:rsidRDefault="00FE2E98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</w:p>
    <w:p w:rsidR="00FE2E98" w:rsidRDefault="00FE2E98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</w:p>
    <w:p w:rsidR="00FE2E98" w:rsidRDefault="00FE2E98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</w:p>
    <w:p w:rsidR="00FE2E98" w:rsidRDefault="00FE2E98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</w:p>
    <w:p w:rsidR="00F83D02" w:rsidRPr="00F83D02" w:rsidRDefault="00F83D02" w:rsidP="00F83D02">
      <w:pPr>
        <w:spacing w:after="0" w:line="360" w:lineRule="auto"/>
        <w:jc w:val="both"/>
        <w:rPr>
          <w:rFonts w:eastAsia="Times New Roman" w:cs="Times New Roman"/>
          <w:szCs w:val="28"/>
          <w:lang w:val="ru-RU" w:eastAsia="ru-RU"/>
        </w:rPr>
      </w:pPr>
    </w:p>
    <w:p w:rsidR="00F83D02" w:rsidRDefault="00F83D02" w:rsidP="00AD5C47">
      <w:pPr>
        <w:autoSpaceDE w:val="0"/>
        <w:autoSpaceDN w:val="0"/>
        <w:adjustRightInd w:val="0"/>
        <w:spacing w:after="0" w:line="360" w:lineRule="auto"/>
        <w:ind w:right="1" w:firstLine="567"/>
        <w:jc w:val="both"/>
        <w:rPr>
          <w:rFonts w:eastAsia="Times New Roman" w:cs="Times New Roman"/>
          <w:szCs w:val="28"/>
          <w:lang w:eastAsia="uk-UA"/>
        </w:rPr>
      </w:pPr>
    </w:p>
    <w:p w:rsidR="00E954B0" w:rsidRDefault="00E954B0" w:rsidP="00E954B0">
      <w:pPr>
        <w:autoSpaceDE w:val="0"/>
        <w:autoSpaceDN w:val="0"/>
        <w:adjustRightInd w:val="0"/>
        <w:spacing w:after="0" w:line="360" w:lineRule="auto"/>
        <w:ind w:right="1"/>
        <w:jc w:val="both"/>
        <w:rPr>
          <w:rFonts w:eastAsia="Times New Roman" w:cs="Times New Roman"/>
          <w:b/>
          <w:szCs w:val="28"/>
          <w:lang w:eastAsia="uk-UA"/>
        </w:rPr>
      </w:pPr>
    </w:p>
    <w:p w:rsidR="00E954B0" w:rsidRDefault="00E954B0" w:rsidP="00E954B0">
      <w:pPr>
        <w:autoSpaceDE w:val="0"/>
        <w:autoSpaceDN w:val="0"/>
        <w:adjustRightInd w:val="0"/>
        <w:spacing w:after="0" w:line="360" w:lineRule="auto"/>
        <w:ind w:right="1"/>
        <w:jc w:val="both"/>
        <w:rPr>
          <w:rFonts w:eastAsia="Times New Roman" w:cs="Times New Roman"/>
          <w:b/>
          <w:szCs w:val="28"/>
          <w:lang w:eastAsia="uk-UA"/>
        </w:rPr>
      </w:pPr>
    </w:p>
    <w:p w:rsidR="005B5360" w:rsidRDefault="005B5360" w:rsidP="00E954B0">
      <w:pPr>
        <w:autoSpaceDE w:val="0"/>
        <w:autoSpaceDN w:val="0"/>
        <w:adjustRightInd w:val="0"/>
        <w:spacing w:after="0" w:line="360" w:lineRule="auto"/>
        <w:ind w:right="1"/>
        <w:jc w:val="both"/>
        <w:rPr>
          <w:rFonts w:eastAsia="Times New Roman" w:cs="Times New Roman"/>
          <w:b/>
          <w:szCs w:val="28"/>
          <w:lang w:eastAsia="uk-UA"/>
        </w:rPr>
      </w:pPr>
    </w:p>
    <w:p w:rsidR="005B5360" w:rsidRDefault="005B5360" w:rsidP="00E954B0">
      <w:pPr>
        <w:autoSpaceDE w:val="0"/>
        <w:autoSpaceDN w:val="0"/>
        <w:adjustRightInd w:val="0"/>
        <w:spacing w:after="0" w:line="360" w:lineRule="auto"/>
        <w:ind w:right="1"/>
        <w:jc w:val="both"/>
        <w:rPr>
          <w:rFonts w:eastAsia="Times New Roman" w:cs="Times New Roman"/>
          <w:b/>
          <w:szCs w:val="28"/>
          <w:lang w:eastAsia="uk-UA"/>
        </w:rPr>
      </w:pPr>
    </w:p>
    <w:sectPr w:rsidR="005B5360" w:rsidSect="001A2176">
      <w:pgSz w:w="11906" w:h="16838"/>
      <w:pgMar w:top="850" w:right="849" w:bottom="850" w:left="1417" w:header="708" w:footer="708" w:gutter="0"/>
      <w:pgBorders w:display="firstPage"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65D2E"/>
    <w:multiLevelType w:val="hybridMultilevel"/>
    <w:tmpl w:val="EC8C493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EBB450F"/>
    <w:multiLevelType w:val="hybridMultilevel"/>
    <w:tmpl w:val="2BFA945E"/>
    <w:lvl w:ilvl="0" w:tplc="008A015A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F6B0294"/>
    <w:multiLevelType w:val="hybridMultilevel"/>
    <w:tmpl w:val="CF0E0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F935FF"/>
    <w:multiLevelType w:val="hybridMultilevel"/>
    <w:tmpl w:val="3C4EDD2E"/>
    <w:lvl w:ilvl="0" w:tplc="2B280BC8">
      <w:start w:val="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277320BF"/>
    <w:multiLevelType w:val="hybridMultilevel"/>
    <w:tmpl w:val="07769AD0"/>
    <w:lvl w:ilvl="0" w:tplc="8094313A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F5C1BC8"/>
    <w:multiLevelType w:val="hybridMultilevel"/>
    <w:tmpl w:val="E9142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191B7F"/>
    <w:multiLevelType w:val="hybridMultilevel"/>
    <w:tmpl w:val="16E47CD0"/>
    <w:lvl w:ilvl="0" w:tplc="DA3CE7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FD06167"/>
    <w:multiLevelType w:val="hybridMultilevel"/>
    <w:tmpl w:val="CCD48E7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420455F1"/>
    <w:multiLevelType w:val="hybridMultilevel"/>
    <w:tmpl w:val="E9B8B9B0"/>
    <w:lvl w:ilvl="0" w:tplc="836E904A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1033DB"/>
    <w:multiLevelType w:val="hybridMultilevel"/>
    <w:tmpl w:val="27F8B5F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64445BB"/>
    <w:multiLevelType w:val="hybridMultilevel"/>
    <w:tmpl w:val="6CBA951A"/>
    <w:lvl w:ilvl="0" w:tplc="E75E8BEC">
      <w:start w:val="1"/>
      <w:numFmt w:val="decimal"/>
      <w:lvlText w:val="%1."/>
      <w:lvlJc w:val="left"/>
      <w:pPr>
        <w:ind w:left="1211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5822664C"/>
    <w:multiLevelType w:val="hybridMultilevel"/>
    <w:tmpl w:val="2BFA945E"/>
    <w:lvl w:ilvl="0" w:tplc="008A015A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5C3E7234"/>
    <w:multiLevelType w:val="hybridMultilevel"/>
    <w:tmpl w:val="ABA8EE70"/>
    <w:lvl w:ilvl="0" w:tplc="A6B635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61607338"/>
    <w:multiLevelType w:val="hybridMultilevel"/>
    <w:tmpl w:val="F790F03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63795B4B"/>
    <w:multiLevelType w:val="hybridMultilevel"/>
    <w:tmpl w:val="9970CF66"/>
    <w:lvl w:ilvl="0" w:tplc="C666E354">
      <w:start w:val="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>
    <w:nsid w:val="6F53071F"/>
    <w:multiLevelType w:val="hybridMultilevel"/>
    <w:tmpl w:val="F760D0E2"/>
    <w:lvl w:ilvl="0" w:tplc="853CBC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7A764D41"/>
    <w:multiLevelType w:val="hybridMultilevel"/>
    <w:tmpl w:val="F4422EF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6"/>
  </w:num>
  <w:num w:numId="3">
    <w:abstractNumId w:val="4"/>
  </w:num>
  <w:num w:numId="4">
    <w:abstractNumId w:val="8"/>
  </w:num>
  <w:num w:numId="5">
    <w:abstractNumId w:val="0"/>
  </w:num>
  <w:num w:numId="6">
    <w:abstractNumId w:val="13"/>
  </w:num>
  <w:num w:numId="7">
    <w:abstractNumId w:val="1"/>
  </w:num>
  <w:num w:numId="8">
    <w:abstractNumId w:val="3"/>
  </w:num>
  <w:num w:numId="9">
    <w:abstractNumId w:val="14"/>
  </w:num>
  <w:num w:numId="10">
    <w:abstractNumId w:val="7"/>
  </w:num>
  <w:num w:numId="11">
    <w:abstractNumId w:val="5"/>
  </w:num>
  <w:num w:numId="12">
    <w:abstractNumId w:val="10"/>
  </w:num>
  <w:num w:numId="13">
    <w:abstractNumId w:val="15"/>
  </w:num>
  <w:num w:numId="14">
    <w:abstractNumId w:val="6"/>
  </w:num>
  <w:num w:numId="15">
    <w:abstractNumId w:val="12"/>
  </w:num>
  <w:num w:numId="16">
    <w:abstractNumId w:val="9"/>
  </w:num>
  <w:num w:numId="1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defaultTabStop w:val="708"/>
  <w:hyphenationZone w:val="425"/>
  <w:characterSpacingControl w:val="doNotCompress"/>
  <w:compat/>
  <w:rsids>
    <w:rsidRoot w:val="00F26B12"/>
    <w:rsid w:val="000A2C89"/>
    <w:rsid w:val="000A508F"/>
    <w:rsid w:val="000E2193"/>
    <w:rsid w:val="001A2176"/>
    <w:rsid w:val="001E0744"/>
    <w:rsid w:val="001E7C2D"/>
    <w:rsid w:val="0020363A"/>
    <w:rsid w:val="00223D7B"/>
    <w:rsid w:val="00225D4E"/>
    <w:rsid w:val="00273BF2"/>
    <w:rsid w:val="00300C6E"/>
    <w:rsid w:val="0032143F"/>
    <w:rsid w:val="00436F3D"/>
    <w:rsid w:val="004650C5"/>
    <w:rsid w:val="0050218D"/>
    <w:rsid w:val="0051123B"/>
    <w:rsid w:val="00525BF3"/>
    <w:rsid w:val="00564AE2"/>
    <w:rsid w:val="0057382C"/>
    <w:rsid w:val="005B5360"/>
    <w:rsid w:val="00671B98"/>
    <w:rsid w:val="006B4BE9"/>
    <w:rsid w:val="00970A0D"/>
    <w:rsid w:val="009C16E9"/>
    <w:rsid w:val="00A03515"/>
    <w:rsid w:val="00AB2406"/>
    <w:rsid w:val="00AD5C47"/>
    <w:rsid w:val="00AF6CFB"/>
    <w:rsid w:val="00B0397D"/>
    <w:rsid w:val="00B479CB"/>
    <w:rsid w:val="00BA67B7"/>
    <w:rsid w:val="00BB416A"/>
    <w:rsid w:val="00C0342E"/>
    <w:rsid w:val="00C82618"/>
    <w:rsid w:val="00CE4509"/>
    <w:rsid w:val="00D90E64"/>
    <w:rsid w:val="00DE58E2"/>
    <w:rsid w:val="00DF04E3"/>
    <w:rsid w:val="00E1398A"/>
    <w:rsid w:val="00E3731A"/>
    <w:rsid w:val="00E603C9"/>
    <w:rsid w:val="00E67CD2"/>
    <w:rsid w:val="00E954B0"/>
    <w:rsid w:val="00F26B12"/>
    <w:rsid w:val="00F40AD5"/>
    <w:rsid w:val="00F83D02"/>
    <w:rsid w:val="00FA7131"/>
    <w:rsid w:val="00FE2E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7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26B12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23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3D7B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E58E2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F83D02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ru-RU" w:eastAsia="ru-RU"/>
    </w:rPr>
  </w:style>
  <w:style w:type="character" w:styleId="a8">
    <w:name w:val="Emphasis"/>
    <w:basedOn w:val="a0"/>
    <w:uiPriority w:val="20"/>
    <w:qFormat/>
    <w:rsid w:val="00F83D02"/>
    <w:rPr>
      <w:i/>
      <w:iCs/>
    </w:rPr>
  </w:style>
  <w:style w:type="character" w:styleId="a9">
    <w:name w:val="Strong"/>
    <w:basedOn w:val="a0"/>
    <w:uiPriority w:val="22"/>
    <w:qFormat/>
    <w:rsid w:val="00F83D0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47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67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0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2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6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7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7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4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6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9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4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8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46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51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8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4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74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7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27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73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4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36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46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99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62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25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7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23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60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92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72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71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27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754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83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8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0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2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6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03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1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5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95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5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7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8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9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8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0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04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05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6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0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2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8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65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53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69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04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95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1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47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75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39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82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131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50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8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4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57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77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48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5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20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8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92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032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2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21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92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57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66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2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38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13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24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9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50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40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65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06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68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23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28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87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963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79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60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24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11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19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48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itu.com.ua/uploads/posts/2015-03/yak-pravilno-sidti-za-partoyu_632.jpeg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1381</Words>
  <Characters>7874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9237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Шкільне життя</dc:creator>
  <cp:lastModifiedBy>Loki</cp:lastModifiedBy>
  <cp:revision>2</cp:revision>
  <dcterms:created xsi:type="dcterms:W3CDTF">2017-01-14T16:10:00Z</dcterms:created>
  <dcterms:modified xsi:type="dcterms:W3CDTF">2017-01-14T16:10:00Z</dcterms:modified>
</cp:coreProperties>
</file>