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F6E" w:rsidRDefault="00B00F6E" w:rsidP="00B00F6E">
      <w:pPr>
        <w:spacing w:line="360" w:lineRule="auto"/>
        <w:rPr>
          <w:color w:val="FF0000"/>
          <w:sz w:val="28"/>
          <w:szCs w:val="28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571"/>
      </w:tblGrid>
      <w:tr w:rsidR="00B00F6E" w:rsidRPr="007F66D0" w:rsidTr="00C91CEA">
        <w:trPr>
          <w:trHeight w:val="2880"/>
          <w:jc w:val="center"/>
        </w:trPr>
        <w:tc>
          <w:tcPr>
            <w:tcW w:w="5000" w:type="pct"/>
          </w:tcPr>
          <w:p w:rsidR="00B00F6E" w:rsidRPr="00C319B1" w:rsidRDefault="00B00F6E" w:rsidP="00F42B66">
            <w:pPr>
              <w:ind w:left="540"/>
              <w:jc w:val="center"/>
              <w:rPr>
                <w:sz w:val="28"/>
                <w:szCs w:val="28"/>
                <w:lang w:val="uk-UA"/>
              </w:rPr>
            </w:pPr>
            <w:r w:rsidRPr="00C319B1">
              <w:rPr>
                <w:sz w:val="28"/>
                <w:szCs w:val="28"/>
                <w:lang w:val="uk-UA"/>
              </w:rPr>
              <w:t>Міністерство освіти і науки України</w:t>
            </w:r>
          </w:p>
          <w:p w:rsidR="00B00F6E" w:rsidRDefault="00B00F6E" w:rsidP="00C91CEA">
            <w:pPr>
              <w:ind w:left="540"/>
              <w:jc w:val="center"/>
              <w:rPr>
                <w:sz w:val="28"/>
                <w:szCs w:val="28"/>
                <w:lang w:val="uk-UA"/>
              </w:rPr>
            </w:pPr>
            <w:r w:rsidRPr="00C319B1">
              <w:rPr>
                <w:sz w:val="28"/>
                <w:szCs w:val="28"/>
                <w:lang w:val="uk-UA"/>
              </w:rPr>
              <w:t xml:space="preserve">Районний </w:t>
            </w:r>
            <w:r w:rsidR="00F42B66">
              <w:rPr>
                <w:sz w:val="28"/>
                <w:szCs w:val="28"/>
                <w:lang w:val="uk-UA"/>
              </w:rPr>
              <w:t>науково-</w:t>
            </w:r>
            <w:r w:rsidRPr="00C319B1">
              <w:rPr>
                <w:sz w:val="28"/>
                <w:szCs w:val="28"/>
                <w:lang w:val="uk-UA"/>
              </w:rPr>
              <w:t>методичний кабінет</w:t>
            </w:r>
          </w:p>
          <w:p w:rsidR="00F42B66" w:rsidRPr="00C319B1" w:rsidRDefault="00F42B66" w:rsidP="00C91CEA">
            <w:pPr>
              <w:ind w:left="54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Слов’янської райдержадміністрації</w:t>
            </w:r>
          </w:p>
          <w:p w:rsidR="00B00F6E" w:rsidRPr="00C319B1" w:rsidRDefault="00B00F6E" w:rsidP="00C91CEA">
            <w:pPr>
              <w:ind w:left="540"/>
              <w:jc w:val="center"/>
              <w:rPr>
                <w:sz w:val="28"/>
                <w:szCs w:val="28"/>
                <w:lang w:val="uk-UA"/>
              </w:rPr>
            </w:pPr>
            <w:r w:rsidRPr="00C319B1">
              <w:rPr>
                <w:sz w:val="28"/>
                <w:szCs w:val="28"/>
                <w:lang w:val="uk-UA"/>
              </w:rPr>
              <w:t>Долинська загальноосвітня школа  І-ІІІ ступенів</w:t>
            </w:r>
          </w:p>
          <w:p w:rsidR="00B00F6E" w:rsidRPr="0026216B" w:rsidRDefault="00B00F6E" w:rsidP="00C91CEA">
            <w:pPr>
              <w:ind w:left="150"/>
              <w:jc w:val="both"/>
              <w:rPr>
                <w:b/>
                <w:sz w:val="28"/>
                <w:szCs w:val="28"/>
              </w:rPr>
            </w:pPr>
          </w:p>
          <w:p w:rsidR="00B00F6E" w:rsidRPr="007F66D0" w:rsidRDefault="00B00F6E" w:rsidP="00C91CEA">
            <w:pPr>
              <w:pStyle w:val="aa"/>
              <w:jc w:val="center"/>
              <w:rPr>
                <w:rFonts w:asciiTheme="majorHAnsi" w:eastAsiaTheme="majorEastAsia" w:hAnsiTheme="majorHAnsi" w:cstheme="majorBidi"/>
                <w:caps/>
                <w:lang w:val="uk-UA"/>
              </w:rPr>
            </w:pPr>
          </w:p>
        </w:tc>
      </w:tr>
      <w:tr w:rsidR="00B00F6E" w:rsidRPr="00B00F6E" w:rsidTr="00C91CEA">
        <w:trPr>
          <w:trHeight w:val="1075"/>
          <w:jc w:val="center"/>
        </w:trPr>
        <w:tc>
          <w:tcPr>
            <w:tcW w:w="5000" w:type="pct"/>
            <w:tcBorders>
              <w:bottom w:val="single" w:sz="4" w:space="0" w:color="4F81BD" w:themeColor="accent1"/>
            </w:tcBorders>
            <w:vAlign w:val="center"/>
          </w:tcPr>
          <w:p w:rsidR="00B00F6E" w:rsidRPr="00C92387" w:rsidRDefault="00B00F6E" w:rsidP="00C91CEA">
            <w:pPr>
              <w:pStyle w:val="aa"/>
              <w:jc w:val="center"/>
              <w:rPr>
                <w:rFonts w:asciiTheme="majorHAnsi" w:eastAsiaTheme="majorEastAsia" w:hAnsiTheme="majorHAnsi" w:cstheme="majorBidi"/>
                <w:sz w:val="44"/>
                <w:szCs w:val="44"/>
                <w:lang w:val="uk-UA"/>
              </w:rPr>
            </w:pPr>
            <w:r w:rsidRPr="00C92387">
              <w:rPr>
                <w:rFonts w:asciiTheme="majorHAnsi" w:eastAsiaTheme="majorEastAsia" w:hAnsiTheme="majorHAnsi" w:cstheme="majorBidi"/>
                <w:sz w:val="44"/>
                <w:szCs w:val="44"/>
                <w:lang w:val="uk-UA"/>
              </w:rPr>
              <w:t>Урок російської мови</w:t>
            </w:r>
          </w:p>
          <w:p w:rsidR="00B00F6E" w:rsidRPr="00C92387" w:rsidRDefault="00B00F6E" w:rsidP="00C91CEA">
            <w:pPr>
              <w:pStyle w:val="aa"/>
              <w:jc w:val="center"/>
              <w:rPr>
                <w:rFonts w:asciiTheme="majorHAnsi" w:eastAsiaTheme="majorEastAsia" w:hAnsiTheme="majorHAnsi" w:cstheme="majorBidi"/>
                <w:sz w:val="44"/>
                <w:szCs w:val="44"/>
                <w:lang w:val="uk-UA"/>
              </w:rPr>
            </w:pPr>
            <w:r w:rsidRPr="00C92387">
              <w:rPr>
                <w:rFonts w:asciiTheme="majorHAnsi" w:eastAsiaTheme="majorEastAsia" w:hAnsiTheme="majorHAnsi" w:cstheme="majorBidi"/>
                <w:sz w:val="44"/>
                <w:szCs w:val="44"/>
                <w:lang w:val="uk-UA"/>
              </w:rPr>
              <w:t>(для шкіл з російською мовою навчання)</w:t>
            </w:r>
          </w:p>
          <w:p w:rsidR="00B00F6E" w:rsidRPr="00C92387" w:rsidRDefault="00B00F6E" w:rsidP="00C91CEA">
            <w:pPr>
              <w:pStyle w:val="aa"/>
              <w:jc w:val="center"/>
              <w:rPr>
                <w:rFonts w:asciiTheme="majorHAnsi" w:eastAsiaTheme="majorEastAsia" w:hAnsiTheme="majorHAnsi" w:cstheme="majorBidi"/>
                <w:sz w:val="44"/>
                <w:szCs w:val="44"/>
                <w:lang w:val="uk-UA"/>
              </w:rPr>
            </w:pPr>
            <w:r w:rsidRPr="00C92387">
              <w:rPr>
                <w:rFonts w:asciiTheme="majorHAnsi" w:eastAsiaTheme="majorEastAsia" w:hAnsiTheme="majorHAnsi" w:cstheme="majorBidi"/>
                <w:sz w:val="44"/>
                <w:szCs w:val="44"/>
                <w:lang w:val="uk-UA"/>
              </w:rPr>
              <w:t>на тему</w:t>
            </w:r>
          </w:p>
          <w:p w:rsidR="00C92387" w:rsidRPr="00C92387" w:rsidRDefault="00C92387" w:rsidP="00C91CEA">
            <w:pPr>
              <w:pStyle w:val="aa"/>
              <w:jc w:val="center"/>
              <w:rPr>
                <w:rFonts w:asciiTheme="majorHAnsi" w:eastAsiaTheme="majorEastAsia" w:hAnsiTheme="majorHAnsi" w:cstheme="majorBidi"/>
                <w:color w:val="FF0000"/>
                <w:sz w:val="72"/>
                <w:szCs w:val="72"/>
              </w:rPr>
            </w:pPr>
            <w:r w:rsidRPr="00C92387">
              <w:rPr>
                <w:rFonts w:asciiTheme="majorHAnsi" w:eastAsiaTheme="majorEastAsia" w:hAnsiTheme="majorHAnsi" w:cstheme="majorBidi"/>
                <w:color w:val="FF0000"/>
                <w:sz w:val="72"/>
                <w:szCs w:val="72"/>
                <w:lang w:val="uk-UA"/>
              </w:rPr>
              <w:t>«</w:t>
            </w:r>
            <w:proofErr w:type="spellStart"/>
            <w:r w:rsidRPr="00C92387">
              <w:rPr>
                <w:rFonts w:asciiTheme="majorHAnsi" w:eastAsiaTheme="majorEastAsia" w:hAnsiTheme="majorHAnsi" w:cstheme="majorBidi"/>
                <w:color w:val="FF0000"/>
                <w:sz w:val="72"/>
                <w:szCs w:val="72"/>
                <w:lang w:val="uk-UA"/>
              </w:rPr>
              <w:t>Мягкие</w:t>
            </w:r>
            <w:proofErr w:type="spellEnd"/>
            <w:r w:rsidRPr="00C92387">
              <w:rPr>
                <w:rFonts w:asciiTheme="majorHAnsi" w:eastAsiaTheme="majorEastAsia" w:hAnsiTheme="majorHAnsi" w:cstheme="majorBidi"/>
                <w:color w:val="FF0000"/>
                <w:sz w:val="72"/>
                <w:szCs w:val="72"/>
                <w:lang w:val="uk-UA"/>
              </w:rPr>
              <w:t xml:space="preserve"> </w:t>
            </w:r>
            <w:proofErr w:type="spellStart"/>
            <w:r w:rsidRPr="00C92387">
              <w:rPr>
                <w:rFonts w:asciiTheme="majorHAnsi" w:eastAsiaTheme="majorEastAsia" w:hAnsiTheme="majorHAnsi" w:cstheme="majorBidi"/>
                <w:color w:val="FF0000"/>
                <w:sz w:val="72"/>
                <w:szCs w:val="72"/>
                <w:lang w:val="uk-UA"/>
              </w:rPr>
              <w:t>согласн</w:t>
            </w:r>
            <w:r w:rsidRPr="00C92387">
              <w:rPr>
                <w:rFonts w:asciiTheme="majorHAnsi" w:eastAsiaTheme="majorEastAsia" w:hAnsiTheme="majorHAnsi" w:cstheme="majorBidi"/>
                <w:color w:val="FF0000"/>
                <w:sz w:val="72"/>
                <w:szCs w:val="72"/>
              </w:rPr>
              <w:t>ые</w:t>
            </w:r>
            <w:proofErr w:type="spellEnd"/>
            <w:r w:rsidRPr="00C92387">
              <w:rPr>
                <w:rFonts w:asciiTheme="majorHAnsi" w:eastAsiaTheme="majorEastAsia" w:hAnsiTheme="majorHAnsi" w:cstheme="majorBidi"/>
                <w:color w:val="FF0000"/>
                <w:sz w:val="72"/>
                <w:szCs w:val="72"/>
              </w:rPr>
              <w:t>, обозначаемые буквами ч,</w:t>
            </w:r>
            <w:r w:rsidR="00FD13E6">
              <w:rPr>
                <w:rFonts w:asciiTheme="majorHAnsi" w:eastAsiaTheme="majorEastAsia" w:hAnsiTheme="majorHAnsi" w:cstheme="majorBidi"/>
                <w:color w:val="FF0000"/>
                <w:sz w:val="72"/>
                <w:szCs w:val="72"/>
                <w:lang w:val="uk-UA"/>
              </w:rPr>
              <w:t xml:space="preserve"> </w:t>
            </w:r>
            <w:r w:rsidRPr="00C92387">
              <w:rPr>
                <w:rFonts w:asciiTheme="majorHAnsi" w:eastAsiaTheme="majorEastAsia" w:hAnsiTheme="majorHAnsi" w:cstheme="majorBidi"/>
                <w:color w:val="FF0000"/>
                <w:sz w:val="72"/>
                <w:szCs w:val="72"/>
              </w:rPr>
              <w:t>щ.</w:t>
            </w:r>
          </w:p>
          <w:p w:rsidR="00B00F6E" w:rsidRPr="00C92387" w:rsidRDefault="00C92387" w:rsidP="00C92387">
            <w:pPr>
              <w:pStyle w:val="aa"/>
              <w:jc w:val="center"/>
              <w:rPr>
                <w:rFonts w:asciiTheme="majorHAnsi" w:eastAsiaTheme="majorEastAsia" w:hAnsiTheme="majorHAnsi" w:cstheme="majorBidi"/>
                <w:color w:val="FF0000"/>
                <w:sz w:val="72"/>
                <w:szCs w:val="72"/>
              </w:rPr>
            </w:pPr>
            <w:r w:rsidRPr="00C92387">
              <w:rPr>
                <w:rFonts w:asciiTheme="majorHAnsi" w:eastAsiaTheme="majorEastAsia" w:hAnsiTheme="majorHAnsi" w:cstheme="majorBidi"/>
                <w:color w:val="FF0000"/>
                <w:sz w:val="72"/>
                <w:szCs w:val="72"/>
              </w:rPr>
              <w:t xml:space="preserve">Сочетания </w:t>
            </w:r>
            <w:proofErr w:type="spellStart"/>
            <w:r w:rsidRPr="00C92387">
              <w:rPr>
                <w:rFonts w:asciiTheme="majorHAnsi" w:eastAsiaTheme="majorEastAsia" w:hAnsiTheme="majorHAnsi" w:cstheme="majorBidi"/>
                <w:color w:val="FF0000"/>
                <w:sz w:val="72"/>
                <w:szCs w:val="72"/>
              </w:rPr>
              <w:t>ча</w:t>
            </w:r>
            <w:proofErr w:type="spellEnd"/>
            <w:r w:rsidRPr="00C92387">
              <w:rPr>
                <w:rFonts w:asciiTheme="majorHAnsi" w:eastAsiaTheme="majorEastAsia" w:hAnsiTheme="majorHAnsi" w:cstheme="majorBidi"/>
                <w:color w:val="FF0000"/>
                <w:sz w:val="72"/>
                <w:szCs w:val="72"/>
              </w:rPr>
              <w:t xml:space="preserve">, ща, </w:t>
            </w:r>
            <w:proofErr w:type="gramStart"/>
            <w:r w:rsidRPr="00C92387">
              <w:rPr>
                <w:rFonts w:asciiTheme="majorHAnsi" w:eastAsiaTheme="majorEastAsia" w:hAnsiTheme="majorHAnsi" w:cstheme="majorBidi"/>
                <w:color w:val="FF0000"/>
                <w:sz w:val="72"/>
                <w:szCs w:val="72"/>
              </w:rPr>
              <w:t>чу</w:t>
            </w:r>
            <w:proofErr w:type="gramEnd"/>
            <w:r w:rsidRPr="00C92387">
              <w:rPr>
                <w:rFonts w:asciiTheme="majorHAnsi" w:eastAsiaTheme="majorEastAsia" w:hAnsiTheme="majorHAnsi" w:cstheme="majorBidi"/>
                <w:color w:val="FF0000"/>
                <w:sz w:val="72"/>
                <w:szCs w:val="72"/>
              </w:rPr>
              <w:t xml:space="preserve">, </w:t>
            </w:r>
            <w:proofErr w:type="spellStart"/>
            <w:r w:rsidRPr="00C92387">
              <w:rPr>
                <w:rFonts w:asciiTheme="majorHAnsi" w:eastAsiaTheme="majorEastAsia" w:hAnsiTheme="majorHAnsi" w:cstheme="majorBidi"/>
                <w:color w:val="FF0000"/>
                <w:sz w:val="72"/>
                <w:szCs w:val="72"/>
              </w:rPr>
              <w:t>щу</w:t>
            </w:r>
            <w:proofErr w:type="spellEnd"/>
            <w:r w:rsidRPr="00C92387">
              <w:rPr>
                <w:rFonts w:asciiTheme="majorHAnsi" w:eastAsiaTheme="majorEastAsia" w:hAnsiTheme="majorHAnsi" w:cstheme="majorBidi"/>
                <w:color w:val="FF0000"/>
                <w:sz w:val="72"/>
                <w:szCs w:val="72"/>
              </w:rPr>
              <w:t>»</w:t>
            </w:r>
          </w:p>
          <w:p w:rsidR="00B00F6E" w:rsidRPr="00B00F6E" w:rsidRDefault="00B00F6E" w:rsidP="00C91CEA">
            <w:pPr>
              <w:pStyle w:val="aa"/>
              <w:jc w:val="center"/>
              <w:rPr>
                <w:rFonts w:asciiTheme="majorHAnsi" w:eastAsiaTheme="majorEastAsia" w:hAnsiTheme="majorHAnsi" w:cstheme="majorBidi"/>
                <w:sz w:val="80"/>
                <w:szCs w:val="80"/>
              </w:rPr>
            </w:pPr>
          </w:p>
        </w:tc>
      </w:tr>
      <w:tr w:rsidR="00B00F6E" w:rsidTr="00C91CEA">
        <w:trPr>
          <w:trHeight w:val="720"/>
          <w:jc w:val="center"/>
        </w:trPr>
        <w:sdt>
          <w:sdtPr>
            <w:rPr>
              <w:rFonts w:asciiTheme="majorHAnsi" w:eastAsiaTheme="majorEastAsia" w:hAnsiTheme="majorHAnsi" w:cstheme="majorBidi"/>
              <w:color w:val="FF0000"/>
              <w:sz w:val="80"/>
              <w:szCs w:val="80"/>
            </w:rPr>
            <w:alias w:val="Название"/>
            <w:id w:val="15524250"/>
            <w:showingPlcHdr/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tc>
              <w:tcPr>
                <w:tcW w:w="5000" w:type="pct"/>
                <w:tcBorders>
                  <w:top w:val="single" w:sz="4" w:space="0" w:color="4F81BD" w:themeColor="accent1"/>
                </w:tcBorders>
                <w:vAlign w:val="center"/>
              </w:tcPr>
              <w:p w:rsidR="00B00F6E" w:rsidRDefault="00B00F6E" w:rsidP="00C91CEA">
                <w:pPr>
                  <w:pStyle w:val="aa"/>
                  <w:jc w:val="center"/>
                  <w:rPr>
                    <w:rFonts w:asciiTheme="majorHAnsi" w:eastAsiaTheme="majorEastAsia" w:hAnsiTheme="majorHAnsi" w:cstheme="majorBidi"/>
                    <w:sz w:val="44"/>
                    <w:szCs w:val="44"/>
                  </w:rPr>
                </w:pPr>
                <w:r>
                  <w:rPr>
                    <w:rFonts w:asciiTheme="majorHAnsi" w:eastAsiaTheme="majorEastAsia" w:hAnsiTheme="majorHAnsi" w:cstheme="majorBidi"/>
                    <w:color w:val="FF0000"/>
                    <w:sz w:val="80"/>
                    <w:szCs w:val="80"/>
                  </w:rPr>
                  <w:t xml:space="preserve">     </w:t>
                </w:r>
              </w:p>
            </w:tc>
          </w:sdtContent>
        </w:sdt>
      </w:tr>
      <w:tr w:rsidR="00B00F6E" w:rsidRPr="00F42B66" w:rsidTr="00C91CEA">
        <w:trPr>
          <w:trHeight w:val="615"/>
          <w:jc w:val="center"/>
        </w:trPr>
        <w:tc>
          <w:tcPr>
            <w:tcW w:w="5000" w:type="pct"/>
            <w:vAlign w:val="center"/>
          </w:tcPr>
          <w:p w:rsidR="00B00F6E" w:rsidRDefault="005817BF" w:rsidP="00C92387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7BF">
              <w:rPr>
                <w:b/>
                <w:bCs/>
                <w:noProof/>
              </w:rPr>
              <w:drawing>
                <wp:anchor distT="0" distB="0" distL="114300" distR="114300" simplePos="0" relativeHeight="251659264" behindDoc="0" locked="0" layoutInCell="1" allowOverlap="1" wp14:anchorId="676F4CFE" wp14:editId="33E987C3">
                  <wp:simplePos x="2686050" y="7629525"/>
                  <wp:positionH relativeFrom="margin">
                    <wp:posOffset>-247650</wp:posOffset>
                  </wp:positionH>
                  <wp:positionV relativeFrom="margin">
                    <wp:posOffset>142875</wp:posOffset>
                  </wp:positionV>
                  <wp:extent cx="3346450" cy="2400300"/>
                  <wp:effectExtent l="0" t="0" r="6350" b="0"/>
                  <wp:wrapSquare wrapText="bothSides"/>
                  <wp:docPr id="6" name="Рисунок 6" descr="http://images.clipartpanda.com/friend-clip-art-friends-29613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images.clipartpanda.com/friend-clip-art-friends-296134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r="-42" b="9766"/>
                          <a:stretch/>
                        </pic:blipFill>
                        <pic:spPr bwMode="auto">
                          <a:xfrm>
                            <a:off x="0" y="0"/>
                            <a:ext cx="3346450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923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</w:t>
            </w:r>
            <w:r w:rsidR="00F153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Робота</w:t>
            </w:r>
            <w:r w:rsidR="00C923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Кулик А. В.,</w:t>
            </w:r>
          </w:p>
          <w:p w:rsidR="00C92387" w:rsidRDefault="005F54B0" w:rsidP="00C92387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</w:t>
            </w:r>
            <w:r w:rsidR="00F153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учителя</w:t>
            </w:r>
            <w:r w:rsidR="005817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923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початкових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класів</w:t>
            </w:r>
          </w:p>
          <w:p w:rsidR="00C92387" w:rsidRPr="00C92387" w:rsidRDefault="00C92387" w:rsidP="00C92387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Долинської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ЗОШ І – ІІІ ст.</w:t>
            </w:r>
          </w:p>
        </w:tc>
      </w:tr>
      <w:tr w:rsidR="00B00F6E" w:rsidRPr="00F42B66" w:rsidTr="00C91CEA">
        <w:trPr>
          <w:trHeight w:val="360"/>
          <w:jc w:val="center"/>
        </w:trPr>
        <w:tc>
          <w:tcPr>
            <w:tcW w:w="5000" w:type="pct"/>
            <w:vAlign w:val="center"/>
          </w:tcPr>
          <w:p w:rsidR="00B00F6E" w:rsidRDefault="00B00F6E" w:rsidP="00C91CEA">
            <w:pPr>
              <w:pStyle w:val="aa"/>
              <w:jc w:val="center"/>
              <w:rPr>
                <w:b/>
                <w:bCs/>
                <w:lang w:val="uk-UA"/>
              </w:rPr>
            </w:pPr>
          </w:p>
          <w:p w:rsidR="00B00F6E" w:rsidRDefault="00B00F6E" w:rsidP="00C91CEA">
            <w:pPr>
              <w:pStyle w:val="aa"/>
              <w:jc w:val="center"/>
              <w:rPr>
                <w:b/>
                <w:bCs/>
                <w:lang w:val="uk-UA"/>
              </w:rPr>
            </w:pPr>
          </w:p>
          <w:p w:rsidR="00B00F6E" w:rsidRPr="0001091E" w:rsidRDefault="00B00F6E" w:rsidP="00C91CEA">
            <w:pPr>
              <w:pStyle w:val="aa"/>
              <w:rPr>
                <w:b/>
                <w:bCs/>
                <w:lang w:val="uk-UA"/>
              </w:rPr>
            </w:pPr>
          </w:p>
        </w:tc>
      </w:tr>
      <w:tr w:rsidR="00B00F6E" w:rsidRPr="00F42B66" w:rsidTr="00C91CEA">
        <w:trPr>
          <w:trHeight w:val="360"/>
          <w:jc w:val="center"/>
        </w:trPr>
        <w:tc>
          <w:tcPr>
            <w:tcW w:w="5000" w:type="pct"/>
            <w:vAlign w:val="center"/>
          </w:tcPr>
          <w:p w:rsidR="00B00F6E" w:rsidRPr="00C92387" w:rsidRDefault="00B00F6E" w:rsidP="00C91CEA">
            <w:pPr>
              <w:pStyle w:val="aa"/>
              <w:jc w:val="center"/>
              <w:rPr>
                <w:b/>
                <w:bCs/>
                <w:lang w:val="uk-UA"/>
              </w:rPr>
            </w:pPr>
          </w:p>
        </w:tc>
      </w:tr>
    </w:tbl>
    <w:p w:rsidR="007C1AC0" w:rsidRPr="005817BF" w:rsidRDefault="005817BF" w:rsidP="005817BF">
      <w:pPr>
        <w:spacing w:line="360" w:lineRule="auto"/>
        <w:rPr>
          <w:color w:val="FF0000"/>
          <w:sz w:val="28"/>
          <w:szCs w:val="28"/>
          <w:lang w:val="uk-UA"/>
        </w:rPr>
      </w:pPr>
      <w:r w:rsidRPr="005817BF">
        <w:rPr>
          <w:noProof/>
          <w:color w:val="FF0000"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 wp14:anchorId="56C87E51" wp14:editId="64A2D4A5">
            <wp:simplePos x="2447925" y="723900"/>
            <wp:positionH relativeFrom="margin">
              <wp:align>left</wp:align>
            </wp:positionH>
            <wp:positionV relativeFrom="margin">
              <wp:align>bottom</wp:align>
            </wp:positionV>
            <wp:extent cx="3209925" cy="2706370"/>
            <wp:effectExtent l="0" t="0" r="9525" b="0"/>
            <wp:wrapSquare wrapText="bothSides"/>
            <wp:docPr id="5" name="Рисунок 5" descr="http://funforkids.ru/pictures/school21/school21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unforkids.ru/pictures/school21/school21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70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1AC0" w:rsidRPr="007C1AC0">
        <w:rPr>
          <w:color w:val="FF0000"/>
          <w:sz w:val="28"/>
          <w:szCs w:val="28"/>
        </w:rPr>
        <w:t>Тема</w:t>
      </w:r>
      <w:r w:rsidR="007C1AC0">
        <w:rPr>
          <w:color w:val="FF0000"/>
          <w:sz w:val="28"/>
          <w:szCs w:val="28"/>
        </w:rPr>
        <w:t xml:space="preserve">. </w:t>
      </w:r>
      <w:r w:rsidR="007C1AC0">
        <w:rPr>
          <w:sz w:val="28"/>
          <w:szCs w:val="28"/>
        </w:rPr>
        <w:t xml:space="preserve">Мягкие согласные, обозначаемые буквами </w:t>
      </w:r>
      <w:proofErr w:type="gramStart"/>
      <w:r w:rsidR="007C1AC0" w:rsidRPr="007C1AC0">
        <w:rPr>
          <w:i/>
          <w:sz w:val="28"/>
          <w:szCs w:val="28"/>
        </w:rPr>
        <w:t>ч</w:t>
      </w:r>
      <w:proofErr w:type="gramEnd"/>
      <w:r w:rsidR="007C1AC0" w:rsidRPr="007C1AC0">
        <w:rPr>
          <w:i/>
          <w:sz w:val="28"/>
          <w:szCs w:val="28"/>
        </w:rPr>
        <w:t>, щ</w:t>
      </w:r>
      <w:r w:rsidR="007C1AC0">
        <w:rPr>
          <w:sz w:val="28"/>
          <w:szCs w:val="28"/>
        </w:rPr>
        <w:t>.</w:t>
      </w:r>
    </w:p>
    <w:p w:rsidR="007C1AC0" w:rsidRDefault="007C1AC0" w:rsidP="007C1AC0">
      <w:p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Сочетания </w:t>
      </w:r>
      <w:proofErr w:type="spellStart"/>
      <w:r w:rsidRPr="007C1AC0">
        <w:rPr>
          <w:i/>
          <w:sz w:val="28"/>
          <w:szCs w:val="28"/>
        </w:rPr>
        <w:t>ча</w:t>
      </w:r>
      <w:proofErr w:type="spellEnd"/>
      <w:r w:rsidRPr="007C1AC0">
        <w:rPr>
          <w:i/>
          <w:sz w:val="28"/>
          <w:szCs w:val="28"/>
        </w:rPr>
        <w:t xml:space="preserve">, ща, </w:t>
      </w:r>
      <w:proofErr w:type="gramStart"/>
      <w:r w:rsidRPr="007C1AC0">
        <w:rPr>
          <w:i/>
          <w:sz w:val="28"/>
          <w:szCs w:val="28"/>
        </w:rPr>
        <w:t>чу</w:t>
      </w:r>
      <w:proofErr w:type="gramEnd"/>
      <w:r w:rsidRPr="007C1AC0">
        <w:rPr>
          <w:i/>
          <w:sz w:val="28"/>
          <w:szCs w:val="28"/>
        </w:rPr>
        <w:t xml:space="preserve">, </w:t>
      </w:r>
      <w:proofErr w:type="spellStart"/>
      <w:r w:rsidRPr="007C1AC0">
        <w:rPr>
          <w:i/>
          <w:sz w:val="28"/>
          <w:szCs w:val="28"/>
        </w:rPr>
        <w:t>щу</w:t>
      </w:r>
      <w:proofErr w:type="spellEnd"/>
      <w:r w:rsidRPr="007C1AC0">
        <w:rPr>
          <w:i/>
          <w:sz w:val="28"/>
          <w:szCs w:val="28"/>
        </w:rPr>
        <w:t>.</w:t>
      </w:r>
    </w:p>
    <w:p w:rsidR="007C1AC0" w:rsidRDefault="007C1AC0" w:rsidP="007C1AC0">
      <w:pPr>
        <w:spacing w:line="360" w:lineRule="auto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Цель: </w:t>
      </w:r>
      <w:r w:rsidR="002C10F1">
        <w:rPr>
          <w:sz w:val="28"/>
          <w:szCs w:val="28"/>
        </w:rPr>
        <w:t>ф</w:t>
      </w:r>
      <w:r>
        <w:rPr>
          <w:sz w:val="28"/>
          <w:szCs w:val="28"/>
        </w:rPr>
        <w:t xml:space="preserve">ормировать умения определять в словах орфограммы и правильно </w:t>
      </w:r>
    </w:p>
    <w:p w:rsidR="007C1AC0" w:rsidRDefault="007C1AC0" w:rsidP="007C1A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записывать эти слов</w:t>
      </w:r>
      <w:r w:rsidR="002C10F1">
        <w:rPr>
          <w:sz w:val="28"/>
          <w:szCs w:val="28"/>
        </w:rPr>
        <w:t xml:space="preserve">а, совершенствовать навык </w:t>
      </w:r>
      <w:proofErr w:type="spellStart"/>
      <w:proofErr w:type="gramStart"/>
      <w:r w:rsidR="002C10F1">
        <w:rPr>
          <w:sz w:val="28"/>
          <w:szCs w:val="28"/>
        </w:rPr>
        <w:t>звуко</w:t>
      </w:r>
      <w:proofErr w:type="spellEnd"/>
      <w:r w:rsidR="00140D98">
        <w:rPr>
          <w:sz w:val="28"/>
          <w:szCs w:val="28"/>
        </w:rPr>
        <w:t>-</w:t>
      </w:r>
      <w:r>
        <w:rPr>
          <w:sz w:val="28"/>
          <w:szCs w:val="28"/>
        </w:rPr>
        <w:t>буквенного</w:t>
      </w:r>
      <w:proofErr w:type="gramEnd"/>
    </w:p>
    <w:p w:rsidR="007D630D" w:rsidRDefault="007C1AC0" w:rsidP="007C1A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7A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анализа слов; развивать связн</w:t>
      </w:r>
      <w:r w:rsidR="00867AAE">
        <w:rPr>
          <w:sz w:val="28"/>
          <w:szCs w:val="28"/>
        </w:rPr>
        <w:t>ую речь учащихся,</w:t>
      </w:r>
      <w:r w:rsidR="007D630D">
        <w:rPr>
          <w:sz w:val="28"/>
          <w:szCs w:val="28"/>
        </w:rPr>
        <w:t xml:space="preserve"> мышление,</w:t>
      </w:r>
      <w:r w:rsidR="00867AAE">
        <w:rPr>
          <w:sz w:val="28"/>
          <w:szCs w:val="28"/>
        </w:rPr>
        <w:t xml:space="preserve"> умение</w:t>
      </w:r>
      <w:r w:rsidR="00867AAE" w:rsidRPr="00867AAE">
        <w:rPr>
          <w:sz w:val="28"/>
          <w:szCs w:val="28"/>
        </w:rPr>
        <w:t xml:space="preserve"> </w:t>
      </w:r>
    </w:p>
    <w:p w:rsidR="007D630D" w:rsidRDefault="007D630D" w:rsidP="007C1A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67AAE">
        <w:rPr>
          <w:sz w:val="28"/>
          <w:szCs w:val="28"/>
        </w:rPr>
        <w:t>анализировать,   делать выводы</w:t>
      </w:r>
      <w:r w:rsidR="002C10F1">
        <w:rPr>
          <w:sz w:val="28"/>
          <w:szCs w:val="28"/>
        </w:rPr>
        <w:t>; воспитывать старательность и</w:t>
      </w:r>
    </w:p>
    <w:p w:rsidR="002C10F1" w:rsidRDefault="007D630D" w:rsidP="007C1A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C10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C10F1">
        <w:rPr>
          <w:sz w:val="28"/>
          <w:szCs w:val="28"/>
        </w:rPr>
        <w:t>аккуратность.</w:t>
      </w:r>
    </w:p>
    <w:p w:rsidR="002C10F1" w:rsidRDefault="002C10F1" w:rsidP="007C1AC0">
      <w:pPr>
        <w:spacing w:line="360" w:lineRule="auto"/>
        <w:jc w:val="both"/>
        <w:rPr>
          <w:sz w:val="28"/>
          <w:szCs w:val="28"/>
        </w:rPr>
      </w:pPr>
      <w:r w:rsidRPr="002C10F1">
        <w:rPr>
          <w:color w:val="FF0000"/>
          <w:sz w:val="28"/>
          <w:szCs w:val="28"/>
        </w:rPr>
        <w:t xml:space="preserve">Оборудование: </w:t>
      </w:r>
      <w:r>
        <w:rPr>
          <w:sz w:val="28"/>
          <w:szCs w:val="28"/>
        </w:rPr>
        <w:t xml:space="preserve">карточки для работы в парах, карточки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самостоятельной </w:t>
      </w:r>
    </w:p>
    <w:p w:rsidR="007C1AC0" w:rsidRPr="00E3002B" w:rsidRDefault="00F42B66" w:rsidP="007C1AC0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работы, презентация</w:t>
      </w:r>
      <w:r>
        <w:rPr>
          <w:sz w:val="28"/>
          <w:szCs w:val="28"/>
          <w:lang w:val="uk-UA"/>
        </w:rPr>
        <w:t xml:space="preserve"> к уроку</w:t>
      </w:r>
      <w:r w:rsidR="00E3002B">
        <w:rPr>
          <w:sz w:val="28"/>
          <w:szCs w:val="28"/>
          <w:lang w:val="uk-UA"/>
        </w:rPr>
        <w:t>.</w:t>
      </w:r>
    </w:p>
    <w:p w:rsidR="00B00F6E" w:rsidRPr="00485FB3" w:rsidRDefault="00B00F6E" w:rsidP="007C1AC0">
      <w:pPr>
        <w:spacing w:line="360" w:lineRule="auto"/>
        <w:jc w:val="both"/>
        <w:rPr>
          <w:sz w:val="28"/>
          <w:szCs w:val="28"/>
          <w:lang w:val="uk-UA"/>
        </w:rPr>
      </w:pPr>
      <w:r w:rsidRPr="00B00F6E">
        <w:rPr>
          <w:color w:val="FF0000"/>
          <w:sz w:val="28"/>
          <w:szCs w:val="28"/>
        </w:rPr>
        <w:t xml:space="preserve">Тип урока: </w:t>
      </w:r>
      <w:r>
        <w:rPr>
          <w:sz w:val="28"/>
          <w:szCs w:val="28"/>
        </w:rPr>
        <w:t>ур</w:t>
      </w:r>
      <w:r w:rsidR="00F30A37">
        <w:rPr>
          <w:sz w:val="28"/>
          <w:szCs w:val="28"/>
        </w:rPr>
        <w:t>ок закрепления изученных знаний</w:t>
      </w:r>
      <w:r w:rsidR="00485FB3">
        <w:rPr>
          <w:sz w:val="28"/>
          <w:szCs w:val="28"/>
          <w:lang w:val="uk-UA"/>
        </w:rPr>
        <w:t>.</w:t>
      </w:r>
    </w:p>
    <w:p w:rsidR="002C10F1" w:rsidRDefault="002C10F1" w:rsidP="002C10F1">
      <w:pPr>
        <w:spacing w:line="360" w:lineRule="auto"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Ход урока</w:t>
      </w:r>
      <w:bookmarkStart w:id="0" w:name="_GoBack"/>
      <w:bookmarkEnd w:id="0"/>
    </w:p>
    <w:p w:rsidR="002C10F1" w:rsidRDefault="00B97653" w:rsidP="00B97653">
      <w:pPr>
        <w:pStyle w:val="a6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Организация класса</w:t>
      </w:r>
    </w:p>
    <w:p w:rsidR="00B97653" w:rsidRDefault="00B97653" w:rsidP="00B97653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Станьте, дети, подтянитесь</w:t>
      </w:r>
    </w:p>
    <w:p w:rsidR="00B97653" w:rsidRPr="00B97653" w:rsidRDefault="00B97653" w:rsidP="00B97653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И друг другу улыбнитесь.</w:t>
      </w:r>
    </w:p>
    <w:p w:rsidR="00AB25BC" w:rsidRDefault="00AB25BC" w:rsidP="00AB25BC">
      <w:pPr>
        <w:pStyle w:val="a6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Ситуация успеха</w:t>
      </w:r>
      <w:r w:rsidR="00F1642C">
        <w:rPr>
          <w:color w:val="FF0000"/>
          <w:sz w:val="28"/>
          <w:szCs w:val="28"/>
        </w:rPr>
        <w:t xml:space="preserve">  </w:t>
      </w:r>
      <w:r w:rsidR="00F1642C" w:rsidRPr="00A008E6">
        <w:rPr>
          <w:color w:val="00B050"/>
          <w:sz w:val="28"/>
          <w:szCs w:val="28"/>
        </w:rPr>
        <w:t>(Слайд 1.)</w:t>
      </w:r>
    </w:p>
    <w:p w:rsidR="00AB25BC" w:rsidRDefault="00AB25BC" w:rsidP="00AB25BC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Читаем хором:</w:t>
      </w:r>
    </w:p>
    <w:p w:rsidR="00AB25BC" w:rsidRDefault="00AB25BC" w:rsidP="00AB25BC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Я все смогу.</w:t>
      </w:r>
    </w:p>
    <w:p w:rsidR="00AB25BC" w:rsidRDefault="00AB25BC" w:rsidP="00AB25BC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Я всему научусь.</w:t>
      </w:r>
    </w:p>
    <w:p w:rsidR="00AB25BC" w:rsidRDefault="00AB25BC" w:rsidP="00AB25BC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Я очень внимательный.</w:t>
      </w:r>
    </w:p>
    <w:p w:rsidR="00AB25BC" w:rsidRDefault="00AB25BC" w:rsidP="00AB25BC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Я хочу учиться.</w:t>
      </w:r>
    </w:p>
    <w:p w:rsidR="00AB25BC" w:rsidRPr="00AB25BC" w:rsidRDefault="00AB25BC" w:rsidP="00AB25BC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Я хороший ученик.</w:t>
      </w:r>
    </w:p>
    <w:p w:rsidR="00AB25BC" w:rsidRDefault="008F0C0D" w:rsidP="00B97653">
      <w:pPr>
        <w:pStyle w:val="a6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Мотивация </w:t>
      </w:r>
      <w:r w:rsidR="009F0AC7">
        <w:rPr>
          <w:color w:val="FF0000"/>
          <w:sz w:val="28"/>
          <w:szCs w:val="28"/>
        </w:rPr>
        <w:t xml:space="preserve"> учебной деятельности</w:t>
      </w:r>
      <w:r w:rsidR="00F1642C">
        <w:rPr>
          <w:color w:val="FF0000"/>
          <w:sz w:val="28"/>
          <w:szCs w:val="28"/>
        </w:rPr>
        <w:t xml:space="preserve">  </w:t>
      </w:r>
      <w:r w:rsidR="00F1642C" w:rsidRPr="00A008E6">
        <w:rPr>
          <w:color w:val="00B050"/>
          <w:sz w:val="28"/>
          <w:szCs w:val="28"/>
        </w:rPr>
        <w:t>(Слайд 2.)</w:t>
      </w:r>
    </w:p>
    <w:p w:rsidR="009F0AC7" w:rsidRDefault="009F0AC7" w:rsidP="009F0AC7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0D98">
        <w:rPr>
          <w:sz w:val="28"/>
          <w:szCs w:val="28"/>
        </w:rPr>
        <w:t xml:space="preserve">Интерактивная игра </w:t>
      </w:r>
      <w:r>
        <w:rPr>
          <w:sz w:val="28"/>
          <w:szCs w:val="28"/>
        </w:rPr>
        <w:t>«Разъедини слова».</w:t>
      </w:r>
    </w:p>
    <w:p w:rsidR="009F0AC7" w:rsidRDefault="007D630D" w:rsidP="009F0AC7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0AC7">
        <w:rPr>
          <w:sz w:val="28"/>
          <w:szCs w:val="28"/>
        </w:rPr>
        <w:t>Прочитайте девиз урока, разъединив слова.</w:t>
      </w:r>
    </w:p>
    <w:p w:rsidR="009F0AC7" w:rsidRPr="009F0AC7" w:rsidRDefault="009F0AC7" w:rsidP="009F0AC7">
      <w:pPr>
        <w:pStyle w:val="a6"/>
        <w:spacing w:line="360" w:lineRule="auto"/>
        <w:ind w:left="1080"/>
        <w:rPr>
          <w:sz w:val="28"/>
          <w:szCs w:val="28"/>
        </w:rPr>
      </w:pPr>
      <w:proofErr w:type="spellStart"/>
      <w:r>
        <w:rPr>
          <w:sz w:val="28"/>
          <w:szCs w:val="28"/>
        </w:rPr>
        <w:t>Яхочумногознать</w:t>
      </w:r>
      <w:proofErr w:type="spellEnd"/>
      <w:r>
        <w:rPr>
          <w:sz w:val="28"/>
          <w:szCs w:val="28"/>
        </w:rPr>
        <w:t>!</w:t>
      </w:r>
    </w:p>
    <w:p w:rsidR="009F0AC7" w:rsidRDefault="003C14D2" w:rsidP="00B97653">
      <w:pPr>
        <w:pStyle w:val="a6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Актуализация опорных знаний учащихся</w:t>
      </w:r>
      <w:r w:rsidR="00F1642C">
        <w:rPr>
          <w:color w:val="FF0000"/>
          <w:sz w:val="28"/>
          <w:szCs w:val="28"/>
        </w:rPr>
        <w:t xml:space="preserve">  </w:t>
      </w:r>
      <w:r w:rsidR="00F1642C" w:rsidRPr="00A008E6">
        <w:rPr>
          <w:color w:val="00B050"/>
          <w:sz w:val="28"/>
          <w:szCs w:val="28"/>
        </w:rPr>
        <w:t>(Слайд 3.)</w:t>
      </w:r>
    </w:p>
    <w:p w:rsidR="00A10CDB" w:rsidRDefault="00ED1553" w:rsidP="008F0C0D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Интерактивная игра «Морской бой</w:t>
      </w:r>
      <w:r w:rsidR="008F0C0D">
        <w:rPr>
          <w:sz w:val="28"/>
          <w:szCs w:val="28"/>
        </w:rPr>
        <w:t>».</w:t>
      </w:r>
      <w:r w:rsidR="005817BF" w:rsidRPr="005817BF">
        <w:rPr>
          <w:sz w:val="28"/>
          <w:szCs w:val="28"/>
        </w:rPr>
        <w:t xml:space="preserve"> </w:t>
      </w:r>
      <w:r w:rsidR="005817BF">
        <w:rPr>
          <w:sz w:val="28"/>
          <w:szCs w:val="28"/>
        </w:rPr>
        <w:t>Работа со словарным словом.</w:t>
      </w:r>
    </w:p>
    <w:p w:rsidR="00C92387" w:rsidRPr="005817BF" w:rsidRDefault="00C92387" w:rsidP="005817BF">
      <w:pPr>
        <w:spacing w:line="360" w:lineRule="auto"/>
        <w:rPr>
          <w:sz w:val="28"/>
          <w:szCs w:val="28"/>
          <w:lang w:val="uk-UA"/>
        </w:rPr>
      </w:pPr>
    </w:p>
    <w:tbl>
      <w:tblPr>
        <w:tblStyle w:val="1-4"/>
        <w:tblW w:w="0" w:type="auto"/>
        <w:tblInd w:w="2040" w:type="dxa"/>
        <w:tblLook w:val="04A0" w:firstRow="1" w:lastRow="0" w:firstColumn="1" w:lastColumn="0" w:noHBand="0" w:noVBand="1"/>
      </w:tblPr>
      <w:tblGrid>
        <w:gridCol w:w="493"/>
        <w:gridCol w:w="504"/>
        <w:gridCol w:w="419"/>
        <w:gridCol w:w="419"/>
        <w:gridCol w:w="438"/>
        <w:gridCol w:w="499"/>
        <w:gridCol w:w="499"/>
        <w:gridCol w:w="504"/>
        <w:gridCol w:w="499"/>
        <w:gridCol w:w="499"/>
        <w:gridCol w:w="504"/>
      </w:tblGrid>
      <w:tr w:rsidR="00A10CDB" w:rsidRPr="00F63C23" w:rsidTr="00AA72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rPr>
                <w:b w:val="0"/>
                <w:sz w:val="28"/>
                <w:szCs w:val="28"/>
              </w:rPr>
            </w:pPr>
          </w:p>
        </w:tc>
        <w:tc>
          <w:tcPr>
            <w:tcW w:w="504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10</w:t>
            </w:r>
          </w:p>
        </w:tc>
      </w:tr>
      <w:tr w:rsidR="00A10CDB" w:rsidRPr="00F63C23" w:rsidTr="00AA72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rPr>
                <w:b w:val="0"/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А</w:t>
            </w:r>
          </w:p>
        </w:tc>
        <w:tc>
          <w:tcPr>
            <w:tcW w:w="504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Ы</w:t>
            </w:r>
            <w:proofErr w:type="gramEnd"/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Г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Д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Ж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З</w:t>
            </w:r>
            <w:proofErr w:type="gramEnd"/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И</w:t>
            </w:r>
          </w:p>
        </w:tc>
      </w:tr>
      <w:tr w:rsidR="00A10CDB" w:rsidRPr="00F63C23" w:rsidTr="00AA72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rPr>
                <w:b w:val="0"/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Б</w:t>
            </w:r>
          </w:p>
        </w:tc>
        <w:tc>
          <w:tcPr>
            <w:tcW w:w="504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Ё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Й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К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Л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М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Н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О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С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И</w:t>
            </w:r>
          </w:p>
        </w:tc>
      </w:tr>
      <w:tr w:rsidR="00A10CDB" w:rsidRPr="00F63C23" w:rsidTr="00AA72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rPr>
                <w:b w:val="0"/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В</w:t>
            </w:r>
          </w:p>
        </w:tc>
        <w:tc>
          <w:tcPr>
            <w:tcW w:w="504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С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Т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У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Ф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Ц</w:t>
            </w:r>
            <w:proofErr w:type="gramEnd"/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Ч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Ш</w:t>
            </w:r>
            <w:proofErr w:type="gramEnd"/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Щ</w:t>
            </w:r>
            <w:proofErr w:type="gramEnd"/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Ь</w:t>
            </w:r>
          </w:p>
        </w:tc>
      </w:tr>
      <w:tr w:rsidR="00A10CDB" w:rsidRPr="00F63C23" w:rsidTr="00AA72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rPr>
                <w:b w:val="0"/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Г</w:t>
            </w:r>
          </w:p>
        </w:tc>
        <w:tc>
          <w:tcPr>
            <w:tcW w:w="504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Я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Й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Ц</w:t>
            </w:r>
            <w:proofErr w:type="gramEnd"/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У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К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Е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Н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Г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Ш</w:t>
            </w:r>
            <w:proofErr w:type="gramEnd"/>
          </w:p>
        </w:tc>
      </w:tr>
      <w:tr w:rsidR="00A10CDB" w:rsidRPr="00F63C23" w:rsidTr="00AA72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rPr>
                <w:b w:val="0"/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Д</w:t>
            </w:r>
          </w:p>
        </w:tc>
        <w:tc>
          <w:tcPr>
            <w:tcW w:w="504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Щ</w:t>
            </w:r>
            <w:proofErr w:type="gramEnd"/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З</w:t>
            </w:r>
            <w:proofErr w:type="gramEnd"/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Ъ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Ф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А</w:t>
            </w:r>
          </w:p>
        </w:tc>
      </w:tr>
      <w:tr w:rsidR="00A10CDB" w:rsidRPr="00F63C23" w:rsidTr="00AA72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rPr>
                <w:b w:val="0"/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Е</w:t>
            </w:r>
          </w:p>
        </w:tc>
        <w:tc>
          <w:tcPr>
            <w:tcW w:w="504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О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Л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Д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Ж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Ё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Я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Ч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С</w:t>
            </w:r>
          </w:p>
        </w:tc>
      </w:tr>
      <w:tr w:rsidR="00A10CDB" w:rsidRPr="00F63C23" w:rsidTr="00AA72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Ё</w:t>
            </w:r>
          </w:p>
        </w:tc>
        <w:tc>
          <w:tcPr>
            <w:tcW w:w="504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М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И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Т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Ь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И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Ц</w:t>
            </w:r>
            <w:proofErr w:type="gramEnd"/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У</w:t>
            </w:r>
          </w:p>
        </w:tc>
      </w:tr>
      <w:tr w:rsidR="00A10CDB" w:rsidRPr="00F63C23" w:rsidTr="00AA72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rPr>
                <w:b w:val="0"/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Ж</w:t>
            </w:r>
          </w:p>
        </w:tc>
        <w:tc>
          <w:tcPr>
            <w:tcW w:w="504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К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Е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Н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Г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Ш</w:t>
            </w:r>
            <w:proofErr w:type="gramEnd"/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Щ</w:t>
            </w:r>
            <w:proofErr w:type="gramEnd"/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З</w:t>
            </w:r>
            <w:proofErr w:type="gramEnd"/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Х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И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Ё</w:t>
            </w:r>
          </w:p>
        </w:tc>
      </w:tr>
      <w:tr w:rsidR="00A10CDB" w:rsidRPr="00F63C23" w:rsidTr="00AA72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rPr>
                <w:b w:val="0"/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З</w:t>
            </w:r>
            <w:proofErr w:type="gramEnd"/>
          </w:p>
        </w:tc>
        <w:tc>
          <w:tcPr>
            <w:tcW w:w="504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Ф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Ё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Н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О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Л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Д</w:t>
            </w:r>
          </w:p>
        </w:tc>
      </w:tr>
      <w:tr w:rsidR="00A10CDB" w:rsidRPr="00F63C23" w:rsidTr="00AA72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rPr>
                <w:b w:val="0"/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И</w:t>
            </w:r>
          </w:p>
        </w:tc>
        <w:tc>
          <w:tcPr>
            <w:tcW w:w="504" w:type="dxa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Я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Ч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С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М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И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Т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Ь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F63C23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A10CDB" w:rsidRPr="00F63C23" w:rsidRDefault="00A10CDB" w:rsidP="00AA72F4">
            <w:pPr>
              <w:pStyle w:val="a6"/>
              <w:tabs>
                <w:tab w:val="left" w:pos="4039"/>
              </w:tabs>
              <w:spacing w:line="360" w:lineRule="auto"/>
              <w:ind w:left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gramStart"/>
            <w:r w:rsidRPr="00F63C23">
              <w:rPr>
                <w:sz w:val="28"/>
                <w:szCs w:val="28"/>
              </w:rPr>
              <w:t>Ю</w:t>
            </w:r>
            <w:proofErr w:type="gramEnd"/>
          </w:p>
        </w:tc>
      </w:tr>
    </w:tbl>
    <w:p w:rsidR="00A10CDB" w:rsidRDefault="00A10CDB" w:rsidP="003C14D2">
      <w:pPr>
        <w:pStyle w:val="a6"/>
        <w:spacing w:line="360" w:lineRule="auto"/>
        <w:ind w:left="1080"/>
        <w:rPr>
          <w:sz w:val="28"/>
          <w:szCs w:val="28"/>
        </w:rPr>
      </w:pPr>
    </w:p>
    <w:p w:rsidR="003C14D2" w:rsidRPr="007D630D" w:rsidRDefault="007D630D" w:rsidP="007D630D">
      <w:pPr>
        <w:spacing w:line="360" w:lineRule="auto"/>
        <w:rPr>
          <w:sz w:val="28"/>
          <w:szCs w:val="28"/>
        </w:rPr>
      </w:pPr>
      <w:r w:rsidRPr="007D630D">
        <w:rPr>
          <w:sz w:val="28"/>
          <w:szCs w:val="28"/>
        </w:rPr>
        <w:t xml:space="preserve">- </w:t>
      </w:r>
      <w:r w:rsidR="00A10CDB" w:rsidRPr="007D630D">
        <w:rPr>
          <w:sz w:val="28"/>
          <w:szCs w:val="28"/>
        </w:rPr>
        <w:t>Расшифруйте слово: Б-5, З-4, В-8, Д-7, Ж-3, Д-10. (Ма</w:t>
      </w:r>
      <w:r w:rsidR="00A10CDB" w:rsidRPr="007D630D">
        <w:rPr>
          <w:sz w:val="28"/>
          <w:szCs w:val="28"/>
          <w:u w:val="single"/>
        </w:rPr>
        <w:t>ши</w:t>
      </w:r>
      <w:r w:rsidR="00A10CDB" w:rsidRPr="007D630D">
        <w:rPr>
          <w:sz w:val="28"/>
          <w:szCs w:val="28"/>
        </w:rPr>
        <w:t>на.)</w:t>
      </w:r>
    </w:p>
    <w:p w:rsidR="00EF6609" w:rsidRPr="002B2BEA" w:rsidRDefault="008F0C0D" w:rsidP="002B2BE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Какую орфограмму вы увидели</w:t>
      </w:r>
      <w:r w:rsidR="00EF6609" w:rsidRPr="002B2BEA">
        <w:rPr>
          <w:sz w:val="28"/>
          <w:szCs w:val="28"/>
        </w:rPr>
        <w:t xml:space="preserve"> в этом слове?</w:t>
      </w:r>
      <w:r w:rsidRPr="00A008E6">
        <w:rPr>
          <w:color w:val="00B050"/>
          <w:sz w:val="28"/>
          <w:szCs w:val="28"/>
        </w:rPr>
        <w:t xml:space="preserve"> </w:t>
      </w:r>
      <w:r w:rsidR="00F1642C" w:rsidRPr="00A008E6">
        <w:rPr>
          <w:color w:val="00B050"/>
          <w:sz w:val="28"/>
          <w:szCs w:val="28"/>
        </w:rPr>
        <w:t>(Слайд 4.)</w:t>
      </w:r>
    </w:p>
    <w:p w:rsidR="00EF6609" w:rsidRDefault="00EF6609" w:rsidP="003C14D2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Выполните задания:</w:t>
      </w:r>
    </w:p>
    <w:p w:rsidR="00EF6609" w:rsidRDefault="00EF6609" w:rsidP="003C14D2">
      <w:pPr>
        <w:pStyle w:val="a6"/>
        <w:spacing w:line="360" w:lineRule="auto"/>
        <w:ind w:left="1080"/>
        <w:rPr>
          <w:sz w:val="28"/>
          <w:szCs w:val="28"/>
          <w:lang w:val="uk-UA"/>
        </w:rPr>
      </w:pPr>
      <w:r>
        <w:rPr>
          <w:sz w:val="28"/>
          <w:szCs w:val="28"/>
        </w:rPr>
        <w:t>-запишите отгаданное слово;</w:t>
      </w:r>
    </w:p>
    <w:p w:rsidR="00A638F3" w:rsidRDefault="00A638F3" w:rsidP="00A638F3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- поставьте ударение;</w:t>
      </w:r>
    </w:p>
    <w:p w:rsidR="00A638F3" w:rsidRPr="00A638F3" w:rsidRDefault="00A638F3" w:rsidP="00A638F3">
      <w:pPr>
        <w:pStyle w:val="a6"/>
        <w:spacing w:line="360" w:lineRule="auto"/>
        <w:ind w:left="1080"/>
        <w:rPr>
          <w:sz w:val="28"/>
          <w:szCs w:val="28"/>
          <w:lang w:val="uk-UA"/>
        </w:rPr>
      </w:pPr>
      <w:r>
        <w:rPr>
          <w:sz w:val="28"/>
          <w:szCs w:val="28"/>
        </w:rPr>
        <w:t>- разделите слово на слоги</w:t>
      </w:r>
      <w:r>
        <w:rPr>
          <w:sz w:val="28"/>
          <w:szCs w:val="28"/>
          <w:lang w:val="uk-UA"/>
        </w:rPr>
        <w:t>;</w:t>
      </w:r>
    </w:p>
    <w:p w:rsidR="00EF6609" w:rsidRDefault="00EF6609" w:rsidP="003C14D2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- назовите буквы, определите их количество;</w:t>
      </w:r>
    </w:p>
    <w:p w:rsidR="00EF6609" w:rsidRDefault="00EF6609" w:rsidP="003C14D2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- назовите звуки, определите их количество;</w:t>
      </w:r>
    </w:p>
    <w:p w:rsidR="002B2BEA" w:rsidRPr="00A638F3" w:rsidRDefault="00A638F3" w:rsidP="003C14D2">
      <w:pPr>
        <w:pStyle w:val="a6"/>
        <w:spacing w:line="360" w:lineRule="auto"/>
        <w:ind w:left="1080"/>
        <w:rPr>
          <w:sz w:val="28"/>
          <w:szCs w:val="28"/>
          <w:lang w:val="uk-UA"/>
        </w:rPr>
      </w:pPr>
      <w:r>
        <w:rPr>
          <w:sz w:val="28"/>
          <w:szCs w:val="28"/>
        </w:rPr>
        <w:t>- охарактеризуйте звук [ш]</w:t>
      </w:r>
      <w:r>
        <w:rPr>
          <w:sz w:val="28"/>
          <w:szCs w:val="28"/>
          <w:lang w:val="uk-UA"/>
        </w:rPr>
        <w:t>.</w:t>
      </w:r>
    </w:p>
    <w:p w:rsidR="00EF6609" w:rsidRPr="003E3C70" w:rsidRDefault="002B2BEA" w:rsidP="002B2BEA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</w:rPr>
        <w:t>- А теп</w:t>
      </w:r>
      <w:r w:rsidR="003E3C70">
        <w:rPr>
          <w:sz w:val="28"/>
          <w:szCs w:val="28"/>
        </w:rPr>
        <w:t>ерь послушайте текст и запишите</w:t>
      </w:r>
      <w:r>
        <w:rPr>
          <w:sz w:val="28"/>
          <w:szCs w:val="28"/>
        </w:rPr>
        <w:t xml:space="preserve"> предложение со словом </w:t>
      </w:r>
      <w:r w:rsidRPr="002B2BEA">
        <w:rPr>
          <w:i/>
          <w:sz w:val="28"/>
          <w:szCs w:val="28"/>
        </w:rPr>
        <w:t>машина</w:t>
      </w:r>
      <w:r>
        <w:rPr>
          <w:sz w:val="28"/>
          <w:szCs w:val="28"/>
        </w:rPr>
        <w:t>.</w:t>
      </w:r>
      <w:r w:rsidR="009A1847">
        <w:rPr>
          <w:sz w:val="28"/>
          <w:szCs w:val="28"/>
        </w:rPr>
        <w:t xml:space="preserve"> </w:t>
      </w:r>
    </w:p>
    <w:p w:rsidR="00EF6609" w:rsidRDefault="002B2BEA" w:rsidP="002B2BEA">
      <w:pPr>
        <w:pStyle w:val="a6"/>
        <w:spacing w:line="360" w:lineRule="auto"/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t>Легковая машина</w:t>
      </w:r>
    </w:p>
    <w:p w:rsidR="002B2BEA" w:rsidRDefault="002B2BEA" w:rsidP="002B2BEA">
      <w:pPr>
        <w:pStyle w:val="a6"/>
        <w:spacing w:line="360" w:lineRule="auto"/>
        <w:ind w:left="1080"/>
        <w:rPr>
          <w:sz w:val="28"/>
          <w:szCs w:val="28"/>
        </w:rPr>
        <w:sectPr w:rsidR="002B2BEA" w:rsidSect="00F1642C">
          <w:pgSz w:w="11906" w:h="16838"/>
          <w:pgMar w:top="1134" w:right="850" w:bottom="1134" w:left="1701" w:header="708" w:footer="708" w:gutter="0"/>
          <w:pgBorders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space="708"/>
          <w:docGrid w:linePitch="360"/>
        </w:sectPr>
      </w:pPr>
    </w:p>
    <w:p w:rsidR="002B2BEA" w:rsidRDefault="002B2BEA" w:rsidP="002B2BEA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lastRenderedPageBreak/>
        <w:t>Куда не пожелаешь –</w:t>
      </w:r>
    </w:p>
    <w:p w:rsidR="002B2BEA" w:rsidRDefault="002B2BEA" w:rsidP="002B2BEA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Пусть даже далеко –</w:t>
      </w:r>
    </w:p>
    <w:p w:rsidR="002B2BEA" w:rsidRDefault="002B2BEA" w:rsidP="002B2BEA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lastRenderedPageBreak/>
        <w:t>Машина легковая</w:t>
      </w:r>
    </w:p>
    <w:p w:rsidR="002B2BEA" w:rsidRDefault="002B2BEA" w:rsidP="002B2BEA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Домчит тебя легко.</w:t>
      </w:r>
    </w:p>
    <w:p w:rsidR="002B2BEA" w:rsidRDefault="002B2BEA" w:rsidP="003C14D2">
      <w:pPr>
        <w:pStyle w:val="a6"/>
        <w:spacing w:line="360" w:lineRule="auto"/>
        <w:ind w:left="1080"/>
        <w:rPr>
          <w:sz w:val="28"/>
          <w:szCs w:val="28"/>
        </w:rPr>
        <w:sectPr w:rsidR="002B2BEA" w:rsidSect="00F1642C">
          <w:type w:val="continuous"/>
          <w:pgSz w:w="11906" w:h="16838"/>
          <w:pgMar w:top="1134" w:right="850" w:bottom="1134" w:left="1701" w:header="708" w:footer="708" w:gutter="0"/>
          <w:pgBorders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num="2" w:space="708"/>
          <w:docGrid w:linePitch="360"/>
        </w:sectPr>
      </w:pPr>
    </w:p>
    <w:p w:rsidR="009A1847" w:rsidRPr="003E3C70" w:rsidRDefault="002B2BEA" w:rsidP="003E3C70">
      <w:pPr>
        <w:pStyle w:val="a6"/>
        <w:spacing w:line="360" w:lineRule="auto"/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Е. </w:t>
      </w:r>
      <w:proofErr w:type="spellStart"/>
      <w:r>
        <w:rPr>
          <w:sz w:val="28"/>
          <w:szCs w:val="28"/>
        </w:rPr>
        <w:t>Карганова</w:t>
      </w:r>
      <w:proofErr w:type="spellEnd"/>
    </w:p>
    <w:p w:rsidR="009A1847" w:rsidRDefault="009A1847" w:rsidP="009A184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Ребята, слово </w:t>
      </w:r>
      <w:r w:rsidRPr="009A1847">
        <w:rPr>
          <w:i/>
          <w:sz w:val="28"/>
          <w:szCs w:val="28"/>
        </w:rPr>
        <w:t>машина</w:t>
      </w:r>
      <w:r>
        <w:rPr>
          <w:sz w:val="28"/>
          <w:szCs w:val="28"/>
        </w:rPr>
        <w:t xml:space="preserve"> – словарное. Подчеркните ещё одну орфограмму –    букву </w:t>
      </w:r>
      <w:r w:rsidRPr="009A1847">
        <w:rPr>
          <w:i/>
          <w:sz w:val="28"/>
          <w:szCs w:val="28"/>
        </w:rPr>
        <w:t>а.</w:t>
      </w:r>
      <w:r>
        <w:rPr>
          <w:sz w:val="28"/>
          <w:szCs w:val="28"/>
        </w:rPr>
        <w:t xml:space="preserve"> Проверить правописание слова с этой орфограммой мы можем в словаре.</w:t>
      </w:r>
    </w:p>
    <w:p w:rsidR="009A1847" w:rsidRPr="009A1847" w:rsidRDefault="009A1847" w:rsidP="009A184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Как называются такие словари?</w:t>
      </w:r>
    </w:p>
    <w:p w:rsidR="003C14D2" w:rsidRDefault="00A334D0" w:rsidP="00A334D0">
      <w:pPr>
        <w:pStyle w:val="a6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Сообщение темы и цели урока</w:t>
      </w:r>
    </w:p>
    <w:p w:rsidR="00A334D0" w:rsidRPr="00A638F3" w:rsidRDefault="00A334D0" w:rsidP="00A334D0">
      <w:pPr>
        <w:spacing w:line="360" w:lineRule="auto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</w:rPr>
        <w:t xml:space="preserve">      </w:t>
      </w:r>
      <w:r w:rsidRPr="00A334D0">
        <w:rPr>
          <w:color w:val="000000" w:themeColor="text1"/>
          <w:sz w:val="28"/>
          <w:szCs w:val="28"/>
        </w:rPr>
        <w:t>Сегодня на уроке мы будем учиться находить и правильно зап</w:t>
      </w:r>
      <w:r>
        <w:rPr>
          <w:color w:val="000000" w:themeColor="text1"/>
          <w:sz w:val="28"/>
          <w:szCs w:val="28"/>
        </w:rPr>
        <w:t xml:space="preserve">исывать слова с орфограммами </w:t>
      </w:r>
      <w:proofErr w:type="spellStart"/>
      <w:r>
        <w:rPr>
          <w:color w:val="000000" w:themeColor="text1"/>
          <w:sz w:val="28"/>
          <w:szCs w:val="28"/>
        </w:rPr>
        <w:t>ча</w:t>
      </w:r>
      <w:proofErr w:type="spellEnd"/>
      <w:r>
        <w:rPr>
          <w:color w:val="000000" w:themeColor="text1"/>
          <w:sz w:val="28"/>
          <w:szCs w:val="28"/>
        </w:rPr>
        <w:t xml:space="preserve">, ща, </w:t>
      </w:r>
      <w:proofErr w:type="gramStart"/>
      <w:r>
        <w:rPr>
          <w:color w:val="000000" w:themeColor="text1"/>
          <w:sz w:val="28"/>
          <w:szCs w:val="28"/>
        </w:rPr>
        <w:t>чу</w:t>
      </w:r>
      <w:proofErr w:type="gramEnd"/>
      <w:r>
        <w:rPr>
          <w:color w:val="000000" w:themeColor="text1"/>
          <w:sz w:val="28"/>
          <w:szCs w:val="28"/>
        </w:rPr>
        <w:t xml:space="preserve">, </w:t>
      </w:r>
      <w:proofErr w:type="spellStart"/>
      <w:r w:rsidRPr="00A334D0">
        <w:rPr>
          <w:color w:val="000000" w:themeColor="text1"/>
          <w:sz w:val="28"/>
          <w:szCs w:val="28"/>
        </w:rPr>
        <w:t>щу</w:t>
      </w:r>
      <w:proofErr w:type="spellEnd"/>
      <w:r w:rsidR="00A638F3">
        <w:rPr>
          <w:color w:val="000000" w:themeColor="text1"/>
          <w:sz w:val="28"/>
          <w:szCs w:val="28"/>
        </w:rPr>
        <w:t>, устно составим текст по заглавию и концовке.</w:t>
      </w:r>
    </w:p>
    <w:p w:rsidR="00A334D0" w:rsidRDefault="00A334D0" w:rsidP="00A334D0">
      <w:pPr>
        <w:pStyle w:val="a6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Закрепление и осмысление изученного материала</w:t>
      </w:r>
    </w:p>
    <w:p w:rsidR="00AB25BC" w:rsidRPr="00412153" w:rsidRDefault="00A334D0" w:rsidP="00A334D0">
      <w:pPr>
        <w:pStyle w:val="a6"/>
        <w:numPr>
          <w:ilvl w:val="0"/>
          <w:numId w:val="4"/>
        </w:numPr>
        <w:spacing w:line="360" w:lineRule="auto"/>
        <w:rPr>
          <w:color w:val="C00000"/>
          <w:sz w:val="28"/>
          <w:szCs w:val="28"/>
        </w:rPr>
      </w:pPr>
      <w:r w:rsidRPr="00412153">
        <w:rPr>
          <w:color w:val="C00000"/>
          <w:sz w:val="28"/>
          <w:szCs w:val="28"/>
        </w:rPr>
        <w:t>Работа над скороговорками.</w:t>
      </w:r>
      <w:r w:rsidR="00F1642C">
        <w:rPr>
          <w:color w:val="C00000"/>
          <w:sz w:val="28"/>
          <w:szCs w:val="28"/>
        </w:rPr>
        <w:t xml:space="preserve">  </w:t>
      </w:r>
      <w:r w:rsidR="00F1642C" w:rsidRPr="00A008E6">
        <w:rPr>
          <w:color w:val="00B050"/>
          <w:sz w:val="28"/>
          <w:szCs w:val="28"/>
        </w:rPr>
        <w:t>(Слайд 5.)</w:t>
      </w:r>
    </w:p>
    <w:p w:rsidR="00A334D0" w:rsidRDefault="00A334D0" w:rsidP="00A334D0">
      <w:pPr>
        <w:pStyle w:val="a6"/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Прочитайте скороговорки.</w:t>
      </w:r>
    </w:p>
    <w:p w:rsidR="00A334D0" w:rsidRDefault="00A334D0" w:rsidP="00A334D0">
      <w:pPr>
        <w:pStyle w:val="a6"/>
        <w:numPr>
          <w:ilvl w:val="0"/>
          <w:numId w:val="5"/>
        </w:num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Тащу – не дотащу, боюсь, что выпущу.</w:t>
      </w:r>
    </w:p>
    <w:p w:rsidR="00A334D0" w:rsidRDefault="00A334D0" w:rsidP="00A334D0">
      <w:pPr>
        <w:pStyle w:val="a6"/>
        <w:numPr>
          <w:ilvl w:val="0"/>
          <w:numId w:val="5"/>
        </w:num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Волки рыщут, пищу ищут.</w:t>
      </w:r>
    </w:p>
    <w:p w:rsidR="00A334D0" w:rsidRDefault="00A334D0" w:rsidP="00A334D0">
      <w:pPr>
        <w:pStyle w:val="a6"/>
        <w:numPr>
          <w:ilvl w:val="0"/>
          <w:numId w:val="5"/>
        </w:num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Подогрела чайка чайник, пригласила в гости чаек.</w:t>
      </w:r>
    </w:p>
    <w:p w:rsidR="00A334D0" w:rsidRDefault="00A334D0" w:rsidP="00A334D0">
      <w:p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- Какие шипящие звуки часто повторяются в данных скороговорках?</w:t>
      </w:r>
    </w:p>
    <w:p w:rsidR="00A334D0" w:rsidRDefault="00A334D0" w:rsidP="00A334D0">
      <w:p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- А какие гласные стоят после этих шипящих?</w:t>
      </w:r>
    </w:p>
    <w:p w:rsidR="00A334D0" w:rsidRPr="00A334D0" w:rsidRDefault="00A334D0" w:rsidP="00A334D0">
      <w:p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- Выпишите из скороговорок слова с сочетаниями </w:t>
      </w:r>
      <w:proofErr w:type="spellStart"/>
      <w:proofErr w:type="gramStart"/>
      <w:r w:rsidRPr="00A334D0">
        <w:rPr>
          <w:i/>
          <w:color w:val="000000" w:themeColor="text1"/>
          <w:sz w:val="28"/>
          <w:szCs w:val="28"/>
        </w:rPr>
        <w:t>ча</w:t>
      </w:r>
      <w:proofErr w:type="spellEnd"/>
      <w:r>
        <w:rPr>
          <w:color w:val="000000" w:themeColor="text1"/>
          <w:sz w:val="28"/>
          <w:szCs w:val="28"/>
        </w:rPr>
        <w:t xml:space="preserve"> и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 w:rsidRPr="00A334D0">
        <w:rPr>
          <w:i/>
          <w:color w:val="000000" w:themeColor="text1"/>
          <w:sz w:val="28"/>
          <w:szCs w:val="28"/>
        </w:rPr>
        <w:t>щу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A334D0" w:rsidRPr="00412153" w:rsidRDefault="00A334D0" w:rsidP="00A334D0">
      <w:pPr>
        <w:pStyle w:val="a6"/>
        <w:numPr>
          <w:ilvl w:val="0"/>
          <w:numId w:val="4"/>
        </w:numPr>
        <w:spacing w:line="360" w:lineRule="auto"/>
        <w:rPr>
          <w:color w:val="C00000"/>
          <w:sz w:val="28"/>
          <w:szCs w:val="28"/>
        </w:rPr>
      </w:pPr>
      <w:r w:rsidRPr="00412153">
        <w:rPr>
          <w:color w:val="C00000"/>
          <w:sz w:val="28"/>
          <w:szCs w:val="28"/>
        </w:rPr>
        <w:t>Выполнение упражнений.</w:t>
      </w:r>
    </w:p>
    <w:p w:rsidR="00BE678F" w:rsidRPr="00BE678F" w:rsidRDefault="00BE678F" w:rsidP="00A334D0">
      <w:pPr>
        <w:pStyle w:val="a6"/>
        <w:numPr>
          <w:ilvl w:val="0"/>
          <w:numId w:val="6"/>
        </w:num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Сообщение учителя.</w:t>
      </w:r>
    </w:p>
    <w:p w:rsidR="00BE678F" w:rsidRPr="00BE678F" w:rsidRDefault="00BE678F" w:rsidP="00BE678F">
      <w:pPr>
        <w:pStyle w:val="a6"/>
        <w:numPr>
          <w:ilvl w:val="0"/>
          <w:numId w:val="8"/>
        </w:num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>В</w:t>
      </w:r>
      <w:r w:rsidRPr="00BE678F">
        <w:rPr>
          <w:color w:val="000000" w:themeColor="text1"/>
          <w:sz w:val="28"/>
          <w:szCs w:val="28"/>
        </w:rPr>
        <w:t xml:space="preserve"> русском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BE678F">
        <w:rPr>
          <w:color w:val="000000" w:themeColor="text1"/>
          <w:sz w:val="28"/>
          <w:szCs w:val="28"/>
        </w:rPr>
        <w:t xml:space="preserve">языке </w:t>
      </w:r>
      <w:r>
        <w:rPr>
          <w:color w:val="000000" w:themeColor="text1"/>
          <w:sz w:val="28"/>
          <w:szCs w:val="28"/>
          <w:lang w:val="uk-UA"/>
        </w:rPr>
        <w:t>букв</w:t>
      </w:r>
      <w:r>
        <w:rPr>
          <w:color w:val="000000" w:themeColor="text1"/>
          <w:sz w:val="28"/>
          <w:szCs w:val="28"/>
        </w:rPr>
        <w:t xml:space="preserve">ы ч, щ обозначают только мягкие согласные звуки: </w:t>
      </w:r>
      <w:r>
        <w:rPr>
          <w:sz w:val="28"/>
          <w:szCs w:val="28"/>
        </w:rPr>
        <w:t>[ч’]</w:t>
      </w:r>
      <w:proofErr w:type="spellStart"/>
      <w:r>
        <w:rPr>
          <w:sz w:val="28"/>
          <w:szCs w:val="28"/>
        </w:rPr>
        <w:t>ашка</w:t>
      </w:r>
      <w:proofErr w:type="spellEnd"/>
      <w:r>
        <w:rPr>
          <w:sz w:val="28"/>
          <w:szCs w:val="28"/>
        </w:rPr>
        <w:t xml:space="preserve">, </w:t>
      </w:r>
      <w:r w:rsidR="00482C13">
        <w:rPr>
          <w:sz w:val="28"/>
          <w:szCs w:val="28"/>
        </w:rPr>
        <w:t>[ш</w:t>
      </w:r>
      <w:r>
        <w:rPr>
          <w:sz w:val="28"/>
          <w:szCs w:val="28"/>
        </w:rPr>
        <w:t>’</w:t>
      </w:r>
      <w:r w:rsidR="00482C13">
        <w:rPr>
          <w:sz w:val="28"/>
          <w:szCs w:val="28"/>
        </w:rPr>
        <w:t>:</w:t>
      </w:r>
      <w:r>
        <w:rPr>
          <w:sz w:val="28"/>
          <w:szCs w:val="28"/>
        </w:rPr>
        <w:t>]</w:t>
      </w:r>
      <w:proofErr w:type="spellStart"/>
      <w:r>
        <w:rPr>
          <w:sz w:val="28"/>
          <w:szCs w:val="28"/>
        </w:rPr>
        <w:t>епка</w:t>
      </w:r>
      <w:proofErr w:type="spellEnd"/>
      <w:r>
        <w:rPr>
          <w:sz w:val="28"/>
          <w:szCs w:val="28"/>
        </w:rPr>
        <w:t>.</w:t>
      </w:r>
    </w:p>
    <w:p w:rsidR="00BE678F" w:rsidRPr="00A45EFC" w:rsidRDefault="00BE678F" w:rsidP="00BE678F">
      <w:pPr>
        <w:pStyle w:val="a6"/>
        <w:numPr>
          <w:ilvl w:val="0"/>
          <w:numId w:val="8"/>
        </w:num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Звуки </w:t>
      </w:r>
      <w:r>
        <w:rPr>
          <w:sz w:val="28"/>
          <w:szCs w:val="28"/>
        </w:rPr>
        <w:t>[ч’],</w:t>
      </w:r>
      <w:r w:rsidRPr="00BE678F">
        <w:rPr>
          <w:sz w:val="28"/>
          <w:szCs w:val="28"/>
        </w:rPr>
        <w:t xml:space="preserve"> </w:t>
      </w:r>
      <w:r w:rsidR="00482C13">
        <w:rPr>
          <w:sz w:val="28"/>
          <w:szCs w:val="28"/>
        </w:rPr>
        <w:t>[ш</w:t>
      </w:r>
      <w:r>
        <w:rPr>
          <w:sz w:val="28"/>
          <w:szCs w:val="28"/>
        </w:rPr>
        <w:t>’</w:t>
      </w:r>
      <w:r w:rsidR="00482C13">
        <w:rPr>
          <w:sz w:val="28"/>
          <w:szCs w:val="28"/>
        </w:rPr>
        <w:t>:</w:t>
      </w:r>
      <w:r>
        <w:rPr>
          <w:sz w:val="28"/>
          <w:szCs w:val="28"/>
        </w:rPr>
        <w:t xml:space="preserve">] -  мягкие, но в сочетаниях </w:t>
      </w:r>
      <w:proofErr w:type="spellStart"/>
      <w:r>
        <w:rPr>
          <w:sz w:val="28"/>
          <w:szCs w:val="28"/>
        </w:rPr>
        <w:t>ча</w:t>
      </w:r>
      <w:proofErr w:type="spellEnd"/>
      <w:r>
        <w:rPr>
          <w:sz w:val="28"/>
          <w:szCs w:val="28"/>
        </w:rPr>
        <w:t xml:space="preserve">, ща, чу, </w:t>
      </w:r>
      <w:proofErr w:type="spellStart"/>
      <w:r>
        <w:rPr>
          <w:sz w:val="28"/>
          <w:szCs w:val="28"/>
        </w:rPr>
        <w:t>щу</w:t>
      </w:r>
      <w:proofErr w:type="spellEnd"/>
      <w:r>
        <w:rPr>
          <w:sz w:val="28"/>
          <w:szCs w:val="28"/>
        </w:rPr>
        <w:t xml:space="preserve"> </w:t>
      </w:r>
      <w:r w:rsidR="00482C13">
        <w:rPr>
          <w:sz w:val="28"/>
          <w:szCs w:val="28"/>
        </w:rPr>
        <w:t xml:space="preserve">пишутся буквы а, </w:t>
      </w:r>
      <w:proofErr w:type="gramStart"/>
      <w:r w:rsidR="00482C13">
        <w:rPr>
          <w:sz w:val="28"/>
          <w:szCs w:val="28"/>
        </w:rPr>
        <w:t>у</w:t>
      </w:r>
      <w:proofErr w:type="gramEnd"/>
      <w:r w:rsidR="00482C13">
        <w:rPr>
          <w:sz w:val="28"/>
          <w:szCs w:val="28"/>
        </w:rPr>
        <w:t>.</w:t>
      </w:r>
    </w:p>
    <w:p w:rsidR="00A45EFC" w:rsidRDefault="00A45EFC" w:rsidP="00A45EFC">
      <w:pPr>
        <w:pStyle w:val="a6"/>
        <w:numPr>
          <w:ilvl w:val="0"/>
          <w:numId w:val="6"/>
        </w:num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Упражнение 1 (устно). </w:t>
      </w:r>
      <w:r w:rsidRPr="00A45EFC">
        <w:rPr>
          <w:color w:val="00B050"/>
          <w:sz w:val="28"/>
          <w:szCs w:val="28"/>
        </w:rPr>
        <w:t>(Слайд 6.)</w:t>
      </w:r>
    </w:p>
    <w:p w:rsidR="00A45EFC" w:rsidRDefault="007D630D" w:rsidP="00A45EFC">
      <w:pPr>
        <w:pStyle w:val="a6"/>
        <w:spacing w:line="360" w:lineRule="auto"/>
        <w:ind w:left="144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A45EFC">
        <w:rPr>
          <w:color w:val="000000" w:themeColor="text1"/>
          <w:sz w:val="28"/>
          <w:szCs w:val="28"/>
        </w:rPr>
        <w:t>Прочитайте, правильно произнося мягкие согласные.</w:t>
      </w:r>
    </w:p>
    <w:p w:rsidR="00A45EFC" w:rsidRDefault="00A45EFC" w:rsidP="00A45EFC">
      <w:pPr>
        <w:pStyle w:val="a6"/>
        <w:spacing w:line="360" w:lineRule="auto"/>
        <w:ind w:left="1440"/>
        <w:rPr>
          <w:sz w:val="28"/>
          <w:szCs w:val="28"/>
        </w:rPr>
      </w:pPr>
      <w:r>
        <w:rPr>
          <w:sz w:val="28"/>
          <w:szCs w:val="28"/>
        </w:rPr>
        <w:t>[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’] ключ, чан, бочка, чугун</w:t>
      </w:r>
    </w:p>
    <w:p w:rsidR="00A45EFC" w:rsidRPr="00A45EFC" w:rsidRDefault="00A45EFC" w:rsidP="00A45EFC">
      <w:pPr>
        <w:pStyle w:val="a6"/>
        <w:spacing w:line="360" w:lineRule="auto"/>
        <w:ind w:left="1440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[ш</w:t>
      </w:r>
      <w:proofErr w:type="gramStart"/>
      <w:r>
        <w:rPr>
          <w:sz w:val="28"/>
          <w:szCs w:val="28"/>
        </w:rPr>
        <w:t xml:space="preserve">’:] </w:t>
      </w:r>
      <w:proofErr w:type="gramEnd"/>
      <w:r>
        <w:rPr>
          <w:sz w:val="28"/>
          <w:szCs w:val="28"/>
        </w:rPr>
        <w:t>лещ, щавель, щука, чаща</w:t>
      </w:r>
    </w:p>
    <w:p w:rsidR="00482C13" w:rsidRPr="00482C13" w:rsidRDefault="00507820" w:rsidP="00482C13">
      <w:pPr>
        <w:pStyle w:val="a6"/>
        <w:numPr>
          <w:ilvl w:val="0"/>
          <w:numId w:val="6"/>
        </w:numPr>
        <w:spacing w:line="360" w:lineRule="auto"/>
        <w:rPr>
          <w:color w:val="000000" w:themeColor="text1"/>
          <w:sz w:val="28"/>
          <w:szCs w:val="28"/>
        </w:rPr>
      </w:pPr>
      <w:r w:rsidRPr="00507820">
        <w:rPr>
          <w:sz w:val="28"/>
          <w:szCs w:val="28"/>
        </w:rPr>
        <w:t xml:space="preserve">Работа с учебником. </w:t>
      </w:r>
      <w:r w:rsidR="00482C13">
        <w:rPr>
          <w:color w:val="000000" w:themeColor="text1"/>
          <w:sz w:val="28"/>
          <w:szCs w:val="28"/>
        </w:rPr>
        <w:t>Повторение правил (с. 54).</w:t>
      </w:r>
    </w:p>
    <w:p w:rsidR="00B00F6E" w:rsidRPr="00C92387" w:rsidRDefault="005A0E21" w:rsidP="00B00F6E">
      <w:pPr>
        <w:pStyle w:val="a6"/>
        <w:numPr>
          <w:ilvl w:val="0"/>
          <w:numId w:val="6"/>
        </w:num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Упражнение 2. Игра «</w:t>
      </w:r>
      <w:r w:rsidR="00272F39">
        <w:rPr>
          <w:color w:val="000000" w:themeColor="text1"/>
          <w:sz w:val="28"/>
          <w:szCs w:val="28"/>
        </w:rPr>
        <w:t>Собери слова</w:t>
      </w:r>
      <w:r>
        <w:rPr>
          <w:color w:val="000000" w:themeColor="text1"/>
          <w:sz w:val="28"/>
          <w:szCs w:val="28"/>
        </w:rPr>
        <w:t>».</w:t>
      </w:r>
      <w:r w:rsidR="00F1642C">
        <w:rPr>
          <w:color w:val="000000" w:themeColor="text1"/>
          <w:sz w:val="28"/>
          <w:szCs w:val="28"/>
        </w:rPr>
        <w:t xml:space="preserve"> </w:t>
      </w:r>
      <w:r w:rsidR="00F1642C" w:rsidRPr="00A008E6">
        <w:rPr>
          <w:color w:val="00B050"/>
          <w:sz w:val="28"/>
          <w:szCs w:val="28"/>
        </w:rPr>
        <w:t>(Слайд 7.)</w:t>
      </w:r>
    </w:p>
    <w:tbl>
      <w:tblPr>
        <w:tblStyle w:val="1-3"/>
        <w:tblpPr w:leftFromText="180" w:rightFromText="180" w:vertAnchor="text" w:horzAnchor="page" w:tblpX="7033" w:tblpY="230"/>
        <w:tblW w:w="2942" w:type="dxa"/>
        <w:tblLook w:val="04A0" w:firstRow="1" w:lastRow="0" w:firstColumn="1" w:lastColumn="0" w:noHBand="0" w:noVBand="1"/>
      </w:tblPr>
      <w:tblGrid>
        <w:gridCol w:w="1144"/>
        <w:gridCol w:w="763"/>
        <w:gridCol w:w="1035"/>
      </w:tblGrid>
      <w:tr w:rsidR="00412153" w:rsidRPr="00412153" w:rsidTr="004121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412153" w:rsidRPr="00412153" w:rsidRDefault="00412153" w:rsidP="00412153">
            <w:pPr>
              <w:pStyle w:val="a6"/>
              <w:spacing w:line="360" w:lineRule="auto"/>
              <w:ind w:left="0"/>
              <w:rPr>
                <w:color w:val="000000" w:themeColor="text1"/>
                <w:sz w:val="40"/>
                <w:szCs w:val="40"/>
              </w:rPr>
            </w:pPr>
            <w:proofErr w:type="spellStart"/>
            <w:r w:rsidRPr="00412153">
              <w:rPr>
                <w:color w:val="000000" w:themeColor="text1"/>
                <w:sz w:val="40"/>
                <w:szCs w:val="40"/>
              </w:rPr>
              <w:lastRenderedPageBreak/>
              <w:t>шеп</w:t>
            </w:r>
            <w:proofErr w:type="spellEnd"/>
          </w:p>
        </w:tc>
        <w:tc>
          <w:tcPr>
            <w:tcW w:w="0" w:type="auto"/>
          </w:tcPr>
          <w:p w:rsidR="00412153" w:rsidRPr="00412153" w:rsidRDefault="00412153" w:rsidP="00412153">
            <w:pPr>
              <w:pStyle w:val="a6"/>
              <w:spacing w:line="360" w:lineRule="aut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40"/>
                <w:szCs w:val="40"/>
              </w:rPr>
            </w:pPr>
          </w:p>
        </w:tc>
        <w:tc>
          <w:tcPr>
            <w:tcW w:w="0" w:type="auto"/>
          </w:tcPr>
          <w:p w:rsidR="00412153" w:rsidRPr="00412153" w:rsidRDefault="00412153" w:rsidP="00412153">
            <w:pPr>
              <w:pStyle w:val="a6"/>
              <w:spacing w:line="360" w:lineRule="aut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40"/>
                <w:szCs w:val="40"/>
              </w:rPr>
            </w:pPr>
            <w:proofErr w:type="spellStart"/>
            <w:r w:rsidRPr="00412153">
              <w:rPr>
                <w:color w:val="000000" w:themeColor="text1"/>
                <w:sz w:val="40"/>
                <w:szCs w:val="40"/>
              </w:rPr>
              <w:t>лок</w:t>
            </w:r>
            <w:proofErr w:type="spellEnd"/>
          </w:p>
        </w:tc>
      </w:tr>
      <w:tr w:rsidR="00412153" w:rsidRPr="00412153" w:rsidTr="0041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412153" w:rsidRPr="00412153" w:rsidRDefault="00412153" w:rsidP="00412153">
            <w:pPr>
              <w:pStyle w:val="a6"/>
              <w:spacing w:line="360" w:lineRule="auto"/>
              <w:ind w:left="0"/>
              <w:rPr>
                <w:color w:val="000000" w:themeColor="text1"/>
                <w:sz w:val="40"/>
                <w:szCs w:val="40"/>
              </w:rPr>
            </w:pPr>
          </w:p>
        </w:tc>
        <w:tc>
          <w:tcPr>
            <w:tcW w:w="0" w:type="auto"/>
          </w:tcPr>
          <w:p w:rsidR="00412153" w:rsidRPr="00412153" w:rsidRDefault="00412153" w:rsidP="00412153">
            <w:pPr>
              <w:pStyle w:val="a6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 w:themeColor="text1"/>
                <w:sz w:val="40"/>
                <w:szCs w:val="40"/>
              </w:rPr>
            </w:pPr>
            <w:proofErr w:type="gramStart"/>
            <w:r w:rsidRPr="00412153">
              <w:rPr>
                <w:b/>
                <w:color w:val="000000" w:themeColor="text1"/>
                <w:sz w:val="40"/>
                <w:szCs w:val="40"/>
              </w:rPr>
              <w:t>чу</w:t>
            </w:r>
            <w:proofErr w:type="gramEnd"/>
          </w:p>
        </w:tc>
        <w:tc>
          <w:tcPr>
            <w:tcW w:w="0" w:type="auto"/>
          </w:tcPr>
          <w:p w:rsidR="00412153" w:rsidRPr="00412153" w:rsidRDefault="00412153" w:rsidP="00412153">
            <w:pPr>
              <w:pStyle w:val="a6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 w:themeColor="text1"/>
                <w:sz w:val="40"/>
                <w:szCs w:val="40"/>
              </w:rPr>
            </w:pPr>
          </w:p>
        </w:tc>
      </w:tr>
      <w:tr w:rsidR="00412153" w:rsidRPr="00412153" w:rsidTr="00412153">
        <w:trPr>
          <w:trHeight w:val="5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412153" w:rsidRPr="00412153" w:rsidRDefault="00412153" w:rsidP="00412153">
            <w:pPr>
              <w:pStyle w:val="a6"/>
              <w:spacing w:line="360" w:lineRule="auto"/>
              <w:ind w:left="0"/>
              <w:rPr>
                <w:color w:val="000000" w:themeColor="text1"/>
                <w:sz w:val="40"/>
                <w:szCs w:val="40"/>
              </w:rPr>
            </w:pPr>
            <w:proofErr w:type="spellStart"/>
            <w:r w:rsidRPr="00412153">
              <w:rPr>
                <w:color w:val="000000" w:themeColor="text1"/>
                <w:sz w:val="40"/>
                <w:szCs w:val="40"/>
              </w:rPr>
              <w:t>пла</w:t>
            </w:r>
            <w:proofErr w:type="spellEnd"/>
          </w:p>
        </w:tc>
        <w:tc>
          <w:tcPr>
            <w:tcW w:w="0" w:type="auto"/>
          </w:tcPr>
          <w:p w:rsidR="00412153" w:rsidRPr="00412153" w:rsidRDefault="00412153" w:rsidP="00412153">
            <w:pPr>
              <w:pStyle w:val="a6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40"/>
                <w:szCs w:val="40"/>
              </w:rPr>
            </w:pPr>
          </w:p>
        </w:tc>
        <w:tc>
          <w:tcPr>
            <w:tcW w:w="0" w:type="auto"/>
          </w:tcPr>
          <w:p w:rsidR="00412153" w:rsidRPr="00412153" w:rsidRDefault="00412153" w:rsidP="00412153">
            <w:pPr>
              <w:pStyle w:val="a6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40"/>
                <w:szCs w:val="40"/>
              </w:rPr>
            </w:pPr>
            <w:proofErr w:type="spellStart"/>
            <w:r w:rsidRPr="00412153">
              <w:rPr>
                <w:b/>
                <w:color w:val="000000" w:themeColor="text1"/>
                <w:sz w:val="40"/>
                <w:szCs w:val="40"/>
              </w:rPr>
              <w:t>гун</w:t>
            </w:r>
            <w:proofErr w:type="spellEnd"/>
          </w:p>
        </w:tc>
      </w:tr>
    </w:tbl>
    <w:tbl>
      <w:tblPr>
        <w:tblStyle w:val="1-2"/>
        <w:tblpPr w:leftFromText="180" w:rightFromText="180" w:vertAnchor="text" w:horzAnchor="page" w:tblpX="2728" w:tblpY="215"/>
        <w:tblW w:w="2597" w:type="dxa"/>
        <w:tblLook w:val="04A0" w:firstRow="1" w:lastRow="0" w:firstColumn="1" w:lastColumn="0" w:noHBand="0" w:noVBand="1"/>
      </w:tblPr>
      <w:tblGrid>
        <w:gridCol w:w="1071"/>
        <w:gridCol w:w="873"/>
        <w:gridCol w:w="908"/>
      </w:tblGrid>
      <w:tr w:rsidR="00412153" w:rsidRPr="00412153" w:rsidTr="004121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412153" w:rsidRPr="00412153" w:rsidRDefault="00412153" w:rsidP="00412153">
            <w:pPr>
              <w:pStyle w:val="a6"/>
              <w:spacing w:line="360" w:lineRule="auto"/>
              <w:ind w:left="0"/>
              <w:rPr>
                <w:color w:val="000000" w:themeColor="text1"/>
                <w:sz w:val="40"/>
                <w:szCs w:val="40"/>
              </w:rPr>
            </w:pPr>
            <w:r w:rsidRPr="00412153">
              <w:rPr>
                <w:color w:val="000000" w:themeColor="text1"/>
                <w:sz w:val="40"/>
                <w:szCs w:val="40"/>
              </w:rPr>
              <w:t>полу</w:t>
            </w:r>
          </w:p>
        </w:tc>
        <w:tc>
          <w:tcPr>
            <w:tcW w:w="0" w:type="auto"/>
          </w:tcPr>
          <w:p w:rsidR="00412153" w:rsidRPr="00412153" w:rsidRDefault="00412153" w:rsidP="00412153">
            <w:pPr>
              <w:pStyle w:val="a6"/>
              <w:spacing w:line="360" w:lineRule="aut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40"/>
                <w:szCs w:val="40"/>
              </w:rPr>
            </w:pPr>
          </w:p>
        </w:tc>
        <w:tc>
          <w:tcPr>
            <w:tcW w:w="0" w:type="auto"/>
          </w:tcPr>
          <w:p w:rsidR="00412153" w:rsidRPr="00412153" w:rsidRDefault="00412153" w:rsidP="00412153">
            <w:pPr>
              <w:pStyle w:val="a6"/>
              <w:spacing w:line="360" w:lineRule="aut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40"/>
                <w:szCs w:val="40"/>
              </w:rPr>
            </w:pPr>
            <w:r w:rsidRPr="00412153">
              <w:rPr>
                <w:color w:val="000000" w:themeColor="text1"/>
                <w:sz w:val="40"/>
                <w:szCs w:val="40"/>
              </w:rPr>
              <w:t>ка</w:t>
            </w:r>
          </w:p>
        </w:tc>
      </w:tr>
      <w:tr w:rsidR="00412153" w:rsidRPr="00412153" w:rsidTr="0041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412153" w:rsidRPr="00412153" w:rsidRDefault="00412153" w:rsidP="00412153">
            <w:pPr>
              <w:pStyle w:val="a6"/>
              <w:spacing w:line="360" w:lineRule="auto"/>
              <w:ind w:left="0"/>
              <w:rPr>
                <w:color w:val="000000" w:themeColor="text1"/>
                <w:sz w:val="40"/>
                <w:szCs w:val="40"/>
              </w:rPr>
            </w:pPr>
          </w:p>
        </w:tc>
        <w:tc>
          <w:tcPr>
            <w:tcW w:w="0" w:type="auto"/>
          </w:tcPr>
          <w:p w:rsidR="00412153" w:rsidRPr="00412153" w:rsidRDefault="00412153" w:rsidP="00412153">
            <w:pPr>
              <w:pStyle w:val="a6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 w:themeColor="text1"/>
                <w:sz w:val="40"/>
                <w:szCs w:val="40"/>
              </w:rPr>
            </w:pPr>
            <w:r w:rsidRPr="00412153">
              <w:rPr>
                <w:b/>
                <w:color w:val="000000" w:themeColor="text1"/>
                <w:sz w:val="40"/>
                <w:szCs w:val="40"/>
              </w:rPr>
              <w:t>чай</w:t>
            </w:r>
          </w:p>
        </w:tc>
        <w:tc>
          <w:tcPr>
            <w:tcW w:w="0" w:type="auto"/>
          </w:tcPr>
          <w:p w:rsidR="00412153" w:rsidRPr="00412153" w:rsidRDefault="00412153" w:rsidP="00412153">
            <w:pPr>
              <w:pStyle w:val="a6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 w:themeColor="text1"/>
                <w:sz w:val="40"/>
                <w:szCs w:val="40"/>
              </w:rPr>
            </w:pPr>
          </w:p>
        </w:tc>
      </w:tr>
      <w:tr w:rsidR="00412153" w:rsidRPr="00412153" w:rsidTr="00412153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412153" w:rsidRPr="00412153" w:rsidRDefault="00412153" w:rsidP="00412153">
            <w:pPr>
              <w:pStyle w:val="a6"/>
              <w:spacing w:line="360" w:lineRule="auto"/>
              <w:ind w:left="0"/>
              <w:rPr>
                <w:color w:val="000000" w:themeColor="text1"/>
                <w:sz w:val="40"/>
                <w:szCs w:val="40"/>
              </w:rPr>
            </w:pPr>
            <w:proofErr w:type="spellStart"/>
            <w:r w:rsidRPr="00412153">
              <w:rPr>
                <w:color w:val="000000" w:themeColor="text1"/>
                <w:sz w:val="40"/>
                <w:szCs w:val="40"/>
              </w:rPr>
              <w:t>отве</w:t>
            </w:r>
            <w:proofErr w:type="spellEnd"/>
          </w:p>
        </w:tc>
        <w:tc>
          <w:tcPr>
            <w:tcW w:w="0" w:type="auto"/>
          </w:tcPr>
          <w:p w:rsidR="00412153" w:rsidRPr="00412153" w:rsidRDefault="00412153" w:rsidP="00412153">
            <w:pPr>
              <w:pStyle w:val="a6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40"/>
                <w:szCs w:val="40"/>
              </w:rPr>
            </w:pPr>
          </w:p>
        </w:tc>
        <w:tc>
          <w:tcPr>
            <w:tcW w:w="0" w:type="auto"/>
          </w:tcPr>
          <w:p w:rsidR="00412153" w:rsidRPr="00412153" w:rsidRDefault="00412153" w:rsidP="00412153">
            <w:pPr>
              <w:pStyle w:val="a6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40"/>
                <w:szCs w:val="40"/>
              </w:rPr>
            </w:pPr>
            <w:r w:rsidRPr="00412153">
              <w:rPr>
                <w:b/>
                <w:color w:val="000000" w:themeColor="text1"/>
                <w:sz w:val="40"/>
                <w:szCs w:val="40"/>
              </w:rPr>
              <w:t>ник</w:t>
            </w:r>
          </w:p>
        </w:tc>
      </w:tr>
    </w:tbl>
    <w:p w:rsidR="005A0E21" w:rsidRDefault="005A0E21" w:rsidP="005A0E21">
      <w:pPr>
        <w:pStyle w:val="a6"/>
        <w:spacing w:line="360" w:lineRule="auto"/>
        <w:ind w:left="1440"/>
        <w:rPr>
          <w:color w:val="000000" w:themeColor="text1"/>
          <w:sz w:val="28"/>
          <w:szCs w:val="28"/>
        </w:rPr>
      </w:pPr>
    </w:p>
    <w:p w:rsidR="005A0E21" w:rsidRDefault="005A0E21" w:rsidP="005A0E21">
      <w:pPr>
        <w:pStyle w:val="a6"/>
        <w:tabs>
          <w:tab w:val="left" w:pos="3600"/>
        </w:tabs>
        <w:spacing w:line="360" w:lineRule="auto"/>
        <w:ind w:left="144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</w:p>
    <w:p w:rsidR="005A0E21" w:rsidRDefault="005A0E21" w:rsidP="005A0E21">
      <w:pPr>
        <w:pStyle w:val="a6"/>
        <w:tabs>
          <w:tab w:val="left" w:pos="3600"/>
        </w:tabs>
        <w:spacing w:line="360" w:lineRule="auto"/>
        <w:ind w:left="1440"/>
        <w:rPr>
          <w:color w:val="000000" w:themeColor="text1"/>
          <w:sz w:val="28"/>
          <w:szCs w:val="28"/>
        </w:rPr>
      </w:pPr>
    </w:p>
    <w:p w:rsidR="005F2165" w:rsidRDefault="00412153" w:rsidP="005A0E21">
      <w:pPr>
        <w:pStyle w:val="a6"/>
        <w:tabs>
          <w:tab w:val="left" w:pos="3600"/>
        </w:tabs>
        <w:spacing w:line="360" w:lineRule="auto"/>
        <w:ind w:left="1440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</w:rPr>
        <w:t xml:space="preserve"> </w:t>
      </w:r>
    </w:p>
    <w:p w:rsidR="005F2165" w:rsidRDefault="005F2165" w:rsidP="005A0E21">
      <w:pPr>
        <w:pStyle w:val="a6"/>
        <w:tabs>
          <w:tab w:val="left" w:pos="3600"/>
        </w:tabs>
        <w:spacing w:line="360" w:lineRule="auto"/>
        <w:ind w:left="1440"/>
        <w:rPr>
          <w:color w:val="000000" w:themeColor="text1"/>
          <w:sz w:val="28"/>
          <w:szCs w:val="28"/>
          <w:lang w:val="uk-UA"/>
        </w:rPr>
      </w:pPr>
    </w:p>
    <w:p w:rsidR="005F2165" w:rsidRPr="005F2165" w:rsidRDefault="005F2165" w:rsidP="005F2165">
      <w:pPr>
        <w:pStyle w:val="a6"/>
        <w:numPr>
          <w:ilvl w:val="0"/>
          <w:numId w:val="8"/>
        </w:numPr>
        <w:tabs>
          <w:tab w:val="left" w:pos="3600"/>
        </w:tabs>
        <w:spacing w:line="360" w:lineRule="auto"/>
        <w:rPr>
          <w:color w:val="000000" w:themeColor="text1"/>
          <w:sz w:val="28"/>
          <w:szCs w:val="28"/>
        </w:rPr>
      </w:pPr>
      <w:r w:rsidRPr="005F2165">
        <w:rPr>
          <w:color w:val="000000" w:themeColor="text1"/>
          <w:sz w:val="28"/>
          <w:szCs w:val="28"/>
        </w:rPr>
        <w:t>Сколько слов можно образовать? Назови</w:t>
      </w:r>
      <w:r>
        <w:rPr>
          <w:color w:val="000000" w:themeColor="text1"/>
          <w:sz w:val="28"/>
          <w:szCs w:val="28"/>
        </w:rPr>
        <w:t>те</w:t>
      </w:r>
      <w:r w:rsidRPr="005F2165">
        <w:rPr>
          <w:color w:val="000000" w:themeColor="text1"/>
          <w:sz w:val="28"/>
          <w:szCs w:val="28"/>
        </w:rPr>
        <w:t xml:space="preserve"> их.</w:t>
      </w:r>
    </w:p>
    <w:p w:rsidR="00412153" w:rsidRDefault="00412153" w:rsidP="005F2165">
      <w:pPr>
        <w:pStyle w:val="a6"/>
        <w:numPr>
          <w:ilvl w:val="0"/>
          <w:numId w:val="8"/>
        </w:numPr>
        <w:tabs>
          <w:tab w:val="left" w:pos="3600"/>
        </w:tabs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Запиши</w:t>
      </w:r>
      <w:r w:rsidR="009A319E">
        <w:rPr>
          <w:color w:val="000000" w:themeColor="text1"/>
          <w:sz w:val="28"/>
          <w:szCs w:val="28"/>
        </w:rPr>
        <w:t>те</w:t>
      </w:r>
      <w:r>
        <w:rPr>
          <w:color w:val="000000" w:themeColor="text1"/>
          <w:sz w:val="28"/>
          <w:szCs w:val="28"/>
        </w:rPr>
        <w:t xml:space="preserve"> слова. Подчеркни</w:t>
      </w:r>
      <w:r w:rsidR="009A319E">
        <w:rPr>
          <w:color w:val="000000" w:themeColor="text1"/>
          <w:sz w:val="28"/>
          <w:szCs w:val="28"/>
        </w:rPr>
        <w:t>те</w:t>
      </w:r>
      <w:r>
        <w:rPr>
          <w:color w:val="000000" w:themeColor="text1"/>
          <w:sz w:val="28"/>
          <w:szCs w:val="28"/>
        </w:rPr>
        <w:t xml:space="preserve"> сочетания </w:t>
      </w:r>
      <w:proofErr w:type="spellStart"/>
      <w:r w:rsidRPr="00412153">
        <w:rPr>
          <w:i/>
          <w:color w:val="000000" w:themeColor="text1"/>
          <w:sz w:val="28"/>
          <w:szCs w:val="28"/>
        </w:rPr>
        <w:t>ча</w:t>
      </w:r>
      <w:proofErr w:type="spellEnd"/>
      <w:r w:rsidRPr="00412153">
        <w:rPr>
          <w:i/>
          <w:color w:val="000000" w:themeColor="text1"/>
          <w:sz w:val="28"/>
          <w:szCs w:val="28"/>
        </w:rPr>
        <w:t xml:space="preserve">, </w:t>
      </w:r>
      <w:proofErr w:type="gramStart"/>
      <w:r w:rsidRPr="00412153">
        <w:rPr>
          <w:i/>
          <w:color w:val="000000" w:themeColor="text1"/>
          <w:sz w:val="28"/>
          <w:szCs w:val="28"/>
        </w:rPr>
        <w:t>чу</w:t>
      </w:r>
      <w:proofErr w:type="gramEnd"/>
      <w:r w:rsidRPr="00412153">
        <w:rPr>
          <w:i/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</w:p>
    <w:p w:rsidR="00A334D0" w:rsidRDefault="00412153" w:rsidP="00A334D0">
      <w:pPr>
        <w:pStyle w:val="a6"/>
        <w:numPr>
          <w:ilvl w:val="0"/>
          <w:numId w:val="4"/>
        </w:numPr>
        <w:spacing w:line="360" w:lineRule="auto"/>
        <w:rPr>
          <w:color w:val="C00000"/>
          <w:sz w:val="28"/>
          <w:szCs w:val="28"/>
        </w:rPr>
      </w:pPr>
      <w:r w:rsidRPr="00412153">
        <w:rPr>
          <w:color w:val="C00000"/>
          <w:sz w:val="28"/>
          <w:szCs w:val="28"/>
        </w:rPr>
        <w:t>Работа в парах по карточкам.</w:t>
      </w:r>
    </w:p>
    <w:p w:rsidR="00412153" w:rsidRDefault="00412153" w:rsidP="00412153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Соедините стрелочками слова с одинаковой орфограммой.</w:t>
      </w:r>
    </w:p>
    <w:p w:rsidR="00412153" w:rsidRDefault="00412153" w:rsidP="00412153">
      <w:pPr>
        <w:pStyle w:val="a6"/>
        <w:spacing w:line="360" w:lineRule="auto"/>
        <w:rPr>
          <w:sz w:val="28"/>
          <w:szCs w:val="28"/>
        </w:rPr>
        <w:sectPr w:rsidR="00412153" w:rsidSect="00F1642C">
          <w:type w:val="continuous"/>
          <w:pgSz w:w="11906" w:h="16838"/>
          <w:pgMar w:top="1134" w:right="850" w:bottom="1134" w:left="1701" w:header="708" w:footer="708" w:gutter="0"/>
          <w:pgBorders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space="708"/>
          <w:docGrid w:linePitch="360"/>
        </w:sectPr>
      </w:pPr>
    </w:p>
    <w:p w:rsidR="00412153" w:rsidRDefault="00412153" w:rsidP="00412153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роща</w:t>
      </w:r>
    </w:p>
    <w:p w:rsidR="00412153" w:rsidRDefault="00412153" w:rsidP="00412153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Оксана</w:t>
      </w:r>
    </w:p>
    <w:p w:rsidR="00412153" w:rsidRDefault="00412153" w:rsidP="00412153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чулок</w:t>
      </w:r>
    </w:p>
    <w:p w:rsidR="00412153" w:rsidRDefault="00412153" w:rsidP="00412153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машина</w:t>
      </w:r>
    </w:p>
    <w:p w:rsidR="002F7C7E" w:rsidRDefault="002F7C7E" w:rsidP="00412153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иголочка</w:t>
      </w:r>
    </w:p>
    <w:p w:rsidR="00412153" w:rsidRDefault="00412153" w:rsidP="00412153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чашка</w:t>
      </w:r>
    </w:p>
    <w:p w:rsidR="002F7C7E" w:rsidRDefault="002F7C7E" w:rsidP="00412153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помощник</w:t>
      </w:r>
    </w:p>
    <w:p w:rsidR="00412153" w:rsidRDefault="00412153" w:rsidP="00412153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жизнь</w:t>
      </w:r>
    </w:p>
    <w:p w:rsidR="00412153" w:rsidRDefault="00412153" w:rsidP="00412153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Джек</w:t>
      </w:r>
    </w:p>
    <w:p w:rsidR="00412153" w:rsidRPr="002F7C7E" w:rsidRDefault="002F7C7E" w:rsidP="002F7C7E">
      <w:pPr>
        <w:pStyle w:val="a6"/>
        <w:spacing w:line="360" w:lineRule="auto"/>
        <w:rPr>
          <w:sz w:val="28"/>
          <w:szCs w:val="28"/>
        </w:rPr>
        <w:sectPr w:rsidR="00412153" w:rsidRPr="002F7C7E" w:rsidSect="00F1642C">
          <w:type w:val="continuous"/>
          <w:pgSz w:w="11906" w:h="16838"/>
          <w:pgMar w:top="1134" w:right="850" w:bottom="1134" w:left="1701" w:header="708" w:footer="708" w:gutter="0"/>
          <w:pgBorders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num="2" w:space="708"/>
          <w:docGrid w:linePitch="360"/>
        </w:sectPr>
      </w:pPr>
      <w:r>
        <w:rPr>
          <w:sz w:val="28"/>
          <w:szCs w:val="28"/>
        </w:rPr>
        <w:t>пущу</w:t>
      </w:r>
    </w:p>
    <w:p w:rsidR="00A45EFC" w:rsidRDefault="00A45EFC" w:rsidP="00A45EFC">
      <w:pPr>
        <w:pStyle w:val="a6"/>
        <w:numPr>
          <w:ilvl w:val="0"/>
          <w:numId w:val="4"/>
        </w:numPr>
        <w:spacing w:line="360" w:lineRule="auto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lastRenderedPageBreak/>
        <w:t>Физкультминутка.</w:t>
      </w:r>
    </w:p>
    <w:p w:rsidR="00412153" w:rsidRDefault="00272F39" w:rsidP="00A334D0">
      <w:pPr>
        <w:pStyle w:val="a6"/>
        <w:numPr>
          <w:ilvl w:val="0"/>
          <w:numId w:val="4"/>
        </w:numPr>
        <w:spacing w:line="360" w:lineRule="auto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Работа над загадкой.</w:t>
      </w:r>
    </w:p>
    <w:p w:rsidR="00272F39" w:rsidRDefault="00272F39" w:rsidP="00272F39">
      <w:pPr>
        <w:pStyle w:val="a6"/>
        <w:spacing w:line="360" w:lineRule="auto"/>
        <w:rPr>
          <w:sz w:val="28"/>
          <w:szCs w:val="28"/>
        </w:rPr>
      </w:pPr>
      <w:r w:rsidRPr="00272F39">
        <w:rPr>
          <w:sz w:val="28"/>
          <w:szCs w:val="28"/>
        </w:rPr>
        <w:t>Выборочный диктант.</w:t>
      </w:r>
    </w:p>
    <w:p w:rsidR="00272F39" w:rsidRDefault="00272F39" w:rsidP="00272F39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Послушайте и отгадайте загадку.</w:t>
      </w:r>
    </w:p>
    <w:p w:rsidR="00272F39" w:rsidRDefault="00272F39" w:rsidP="00272F39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Белый дом,</w:t>
      </w:r>
    </w:p>
    <w:p w:rsidR="00272F39" w:rsidRDefault="00272F39" w:rsidP="00272F39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Чудесный дом,</w:t>
      </w:r>
    </w:p>
    <w:p w:rsidR="00272F39" w:rsidRDefault="00272F39" w:rsidP="00272F39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 что-то застучало в нём.</w:t>
      </w:r>
    </w:p>
    <w:p w:rsidR="00272F39" w:rsidRDefault="00272F39" w:rsidP="00272F39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 он разбился, и оттуда</w:t>
      </w:r>
    </w:p>
    <w:p w:rsidR="00272F39" w:rsidRDefault="00272F39" w:rsidP="00272F39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Живое выбежало чудо</w:t>
      </w:r>
    </w:p>
    <w:p w:rsidR="00272F39" w:rsidRDefault="00272F39" w:rsidP="00272F39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Такое тёплое, такое</w:t>
      </w:r>
    </w:p>
    <w:p w:rsidR="00272F39" w:rsidRDefault="00272F39" w:rsidP="00272F39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Пушистое и золотое.</w:t>
      </w:r>
    </w:p>
    <w:p w:rsidR="00272F39" w:rsidRDefault="00272F39" w:rsidP="00272F39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К. Чуковский</w:t>
      </w:r>
    </w:p>
    <w:p w:rsidR="00272F39" w:rsidRPr="00272F39" w:rsidRDefault="00272F39" w:rsidP="00272F39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Выпишите из загадки слова с </w:t>
      </w:r>
      <w:proofErr w:type="spellStart"/>
      <w:r>
        <w:rPr>
          <w:sz w:val="28"/>
          <w:szCs w:val="28"/>
        </w:rPr>
        <w:t>ча</w:t>
      </w:r>
      <w:proofErr w:type="spellEnd"/>
      <w:r>
        <w:rPr>
          <w:sz w:val="28"/>
          <w:szCs w:val="28"/>
        </w:rPr>
        <w:t xml:space="preserve">, ща, </w:t>
      </w:r>
      <w:proofErr w:type="gramStart"/>
      <w:r>
        <w:rPr>
          <w:sz w:val="28"/>
          <w:szCs w:val="28"/>
        </w:rPr>
        <w:t>чу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жи</w:t>
      </w:r>
      <w:proofErr w:type="spellEnd"/>
      <w:r>
        <w:rPr>
          <w:sz w:val="28"/>
          <w:szCs w:val="28"/>
        </w:rPr>
        <w:t>, ши.</w:t>
      </w:r>
    </w:p>
    <w:p w:rsidR="00FD1C40" w:rsidRPr="00D50E62" w:rsidRDefault="00FD1C40" w:rsidP="00D50E62">
      <w:pPr>
        <w:pStyle w:val="a6"/>
        <w:numPr>
          <w:ilvl w:val="0"/>
          <w:numId w:val="4"/>
        </w:numPr>
        <w:spacing w:line="360" w:lineRule="auto"/>
        <w:rPr>
          <w:color w:val="C00000"/>
          <w:sz w:val="28"/>
          <w:szCs w:val="28"/>
        </w:rPr>
      </w:pPr>
      <w:r w:rsidRPr="00D50E62">
        <w:rPr>
          <w:color w:val="C00000"/>
          <w:sz w:val="28"/>
          <w:szCs w:val="28"/>
        </w:rPr>
        <w:t>Развитие речи.</w:t>
      </w:r>
      <w:r w:rsidRPr="00A008E6">
        <w:rPr>
          <w:color w:val="00B050"/>
          <w:sz w:val="28"/>
          <w:szCs w:val="28"/>
        </w:rPr>
        <w:t xml:space="preserve"> </w:t>
      </w:r>
      <w:r w:rsidR="00867AAE" w:rsidRPr="00A008E6">
        <w:rPr>
          <w:color w:val="00B050"/>
          <w:sz w:val="28"/>
          <w:szCs w:val="28"/>
        </w:rPr>
        <w:t>(Слайд 8.)</w:t>
      </w:r>
    </w:p>
    <w:p w:rsidR="00867AAE" w:rsidRDefault="00F1642C" w:rsidP="00867AA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7AAE">
        <w:rPr>
          <w:sz w:val="28"/>
          <w:szCs w:val="28"/>
        </w:rPr>
        <w:t xml:space="preserve">            - Составьте текст по данному заглавию и концовке.</w:t>
      </w:r>
    </w:p>
    <w:p w:rsidR="00867AAE" w:rsidRPr="00AF0DA9" w:rsidRDefault="00867AAE" w:rsidP="00867AAE">
      <w:pPr>
        <w:jc w:val="center"/>
        <w:rPr>
          <w:b/>
          <w:i/>
          <w:sz w:val="28"/>
          <w:szCs w:val="28"/>
        </w:rPr>
      </w:pPr>
      <w:r w:rsidRPr="00AF0DA9">
        <w:rPr>
          <w:b/>
          <w:i/>
          <w:sz w:val="28"/>
          <w:szCs w:val="28"/>
        </w:rPr>
        <w:t>Почему часы тикают?</w:t>
      </w:r>
    </w:p>
    <w:p w:rsidR="00867AAE" w:rsidRDefault="00867AAE" w:rsidP="00867AAE">
      <w:pPr>
        <w:rPr>
          <w:i/>
          <w:sz w:val="28"/>
          <w:szCs w:val="28"/>
        </w:rPr>
      </w:pPr>
      <w:r w:rsidRPr="00AF0DA9">
        <w:rPr>
          <w:i/>
          <w:sz w:val="28"/>
          <w:szCs w:val="28"/>
        </w:rPr>
        <w:t xml:space="preserve">                  … Пришлось папе сдать часы в ремонт. А маленькому Алёше </w:t>
      </w:r>
    </w:p>
    <w:p w:rsidR="00867AAE" w:rsidRDefault="00867AAE" w:rsidP="00867AAE">
      <w:pPr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          </w:t>
      </w:r>
      <w:proofErr w:type="gramStart"/>
      <w:r w:rsidRPr="00AF0DA9">
        <w:rPr>
          <w:i/>
          <w:sz w:val="28"/>
          <w:szCs w:val="28"/>
        </w:rPr>
        <w:t>здорово</w:t>
      </w:r>
      <w:proofErr w:type="gramEnd"/>
      <w:r w:rsidRPr="00AF0DA9">
        <w:rPr>
          <w:i/>
          <w:sz w:val="28"/>
          <w:szCs w:val="28"/>
        </w:rPr>
        <w:t xml:space="preserve"> попало.</w:t>
      </w:r>
    </w:p>
    <w:p w:rsidR="00867AAE" w:rsidRPr="00AF0DA9" w:rsidRDefault="00867AAE" w:rsidP="00867AAE">
      <w:pPr>
        <w:rPr>
          <w:i/>
          <w:sz w:val="28"/>
          <w:szCs w:val="28"/>
        </w:rPr>
      </w:pPr>
    </w:p>
    <w:p w:rsidR="00867AAE" w:rsidRDefault="00867AAE" w:rsidP="00867AAE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Найдите слово с интересующей нас сегодня орфограммой.</w:t>
      </w:r>
    </w:p>
    <w:p w:rsidR="00A008E6" w:rsidRPr="00FD13E6" w:rsidRDefault="00A008E6" w:rsidP="00FD13E6">
      <w:pPr>
        <w:spacing w:line="360" w:lineRule="auto"/>
        <w:rPr>
          <w:color w:val="C00000"/>
          <w:sz w:val="28"/>
          <w:szCs w:val="28"/>
          <w:lang w:val="uk-UA"/>
        </w:rPr>
      </w:pPr>
    </w:p>
    <w:p w:rsidR="00FD1C40" w:rsidRPr="00D50E62" w:rsidRDefault="00103D01" w:rsidP="00D50E62">
      <w:pPr>
        <w:pStyle w:val="a6"/>
        <w:numPr>
          <w:ilvl w:val="0"/>
          <w:numId w:val="4"/>
        </w:numPr>
        <w:spacing w:line="360" w:lineRule="auto"/>
        <w:rPr>
          <w:color w:val="C00000"/>
          <w:sz w:val="28"/>
          <w:szCs w:val="28"/>
        </w:rPr>
      </w:pPr>
      <w:r w:rsidRPr="00D50E62">
        <w:rPr>
          <w:color w:val="C00000"/>
          <w:sz w:val="28"/>
          <w:szCs w:val="28"/>
        </w:rPr>
        <w:t>Самостоятельная работа по карточкам.</w:t>
      </w:r>
    </w:p>
    <w:p w:rsidR="00103D01" w:rsidRPr="00103D01" w:rsidRDefault="00103D01" w:rsidP="00103D01">
      <w:pPr>
        <w:pStyle w:val="a6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3D01">
        <w:rPr>
          <w:sz w:val="28"/>
          <w:szCs w:val="28"/>
        </w:rPr>
        <w:t xml:space="preserve"> Найдите в тексте ошибки и исправьте их.</w:t>
      </w:r>
    </w:p>
    <w:p w:rsidR="00103D01" w:rsidRPr="00412153" w:rsidRDefault="00103D01" w:rsidP="00103D01">
      <w:pPr>
        <w:pStyle w:val="a6"/>
        <w:spacing w:line="360" w:lineRule="auto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  </w:t>
      </w:r>
      <w:r w:rsidRPr="00103D01">
        <w:rPr>
          <w:sz w:val="28"/>
          <w:szCs w:val="28"/>
        </w:rPr>
        <w:t xml:space="preserve"> </w:t>
      </w:r>
      <w:proofErr w:type="spellStart"/>
      <w:r w:rsidRPr="00103D01">
        <w:rPr>
          <w:sz w:val="28"/>
          <w:szCs w:val="28"/>
        </w:rPr>
        <w:t>Малы</w:t>
      </w:r>
      <w:r w:rsidRPr="00BF3BF6">
        <w:rPr>
          <w:color w:val="FF0000"/>
          <w:sz w:val="28"/>
          <w:szCs w:val="28"/>
        </w:rPr>
        <w:t>шы</w:t>
      </w:r>
      <w:proofErr w:type="spellEnd"/>
      <w:r w:rsidR="00BF3BF6">
        <w:rPr>
          <w:sz w:val="28"/>
          <w:szCs w:val="28"/>
        </w:rPr>
        <w:t xml:space="preserve"> ходили в </w:t>
      </w:r>
      <w:proofErr w:type="spellStart"/>
      <w:r w:rsidR="00BF3BF6">
        <w:rPr>
          <w:sz w:val="28"/>
          <w:szCs w:val="28"/>
        </w:rPr>
        <w:t>ро</w:t>
      </w:r>
      <w:r w:rsidR="00BF3BF6" w:rsidRPr="00BF3BF6">
        <w:rPr>
          <w:color w:val="FF0000"/>
          <w:sz w:val="28"/>
          <w:szCs w:val="28"/>
        </w:rPr>
        <w:t>щю</w:t>
      </w:r>
      <w:proofErr w:type="spellEnd"/>
      <w:r w:rsidR="00BF3BF6">
        <w:rPr>
          <w:sz w:val="28"/>
          <w:szCs w:val="28"/>
        </w:rPr>
        <w:t xml:space="preserve">. Там озеро. У берега качались </w:t>
      </w:r>
      <w:proofErr w:type="spellStart"/>
      <w:r w:rsidR="00BF3BF6">
        <w:rPr>
          <w:sz w:val="28"/>
          <w:szCs w:val="28"/>
        </w:rPr>
        <w:t>камы</w:t>
      </w:r>
      <w:r w:rsidR="00BF3BF6" w:rsidRPr="00BF3BF6">
        <w:rPr>
          <w:color w:val="FF0000"/>
          <w:sz w:val="28"/>
          <w:szCs w:val="28"/>
        </w:rPr>
        <w:t>шы</w:t>
      </w:r>
      <w:proofErr w:type="spellEnd"/>
      <w:r w:rsidR="00BF3BF6">
        <w:rPr>
          <w:sz w:val="28"/>
          <w:szCs w:val="28"/>
        </w:rPr>
        <w:t xml:space="preserve">. Над водой летали </w:t>
      </w:r>
      <w:proofErr w:type="spellStart"/>
      <w:r w:rsidR="00BF3BF6" w:rsidRPr="00BF3BF6">
        <w:rPr>
          <w:color w:val="FF0000"/>
          <w:sz w:val="28"/>
          <w:szCs w:val="28"/>
        </w:rPr>
        <w:t>чя</w:t>
      </w:r>
      <w:r w:rsidR="00BF3BF6">
        <w:rPr>
          <w:sz w:val="28"/>
          <w:szCs w:val="28"/>
        </w:rPr>
        <w:t>йки</w:t>
      </w:r>
      <w:proofErr w:type="spellEnd"/>
      <w:r w:rsidR="00BF3BF6">
        <w:rPr>
          <w:sz w:val="28"/>
          <w:szCs w:val="28"/>
        </w:rPr>
        <w:t xml:space="preserve"> и </w:t>
      </w:r>
      <w:proofErr w:type="spellStart"/>
      <w:r w:rsidR="00BF3BF6">
        <w:rPr>
          <w:sz w:val="28"/>
          <w:szCs w:val="28"/>
        </w:rPr>
        <w:t>стри</w:t>
      </w:r>
      <w:r w:rsidR="00BF3BF6" w:rsidRPr="00BF3BF6">
        <w:rPr>
          <w:color w:val="FF0000"/>
          <w:sz w:val="28"/>
          <w:szCs w:val="28"/>
        </w:rPr>
        <w:t>жы</w:t>
      </w:r>
      <w:proofErr w:type="spellEnd"/>
      <w:r w:rsidR="00BF3BF6">
        <w:rPr>
          <w:sz w:val="28"/>
          <w:szCs w:val="28"/>
        </w:rPr>
        <w:t xml:space="preserve">. Ребята рвали </w:t>
      </w:r>
      <w:proofErr w:type="spellStart"/>
      <w:r w:rsidR="00BF3BF6" w:rsidRPr="00BF3BF6">
        <w:rPr>
          <w:color w:val="FF0000"/>
          <w:sz w:val="28"/>
          <w:szCs w:val="28"/>
        </w:rPr>
        <w:t>щя</w:t>
      </w:r>
      <w:r w:rsidR="00BF3BF6">
        <w:rPr>
          <w:sz w:val="28"/>
          <w:szCs w:val="28"/>
        </w:rPr>
        <w:t>вель</w:t>
      </w:r>
      <w:proofErr w:type="spellEnd"/>
      <w:r w:rsidR="00BF3BF6">
        <w:rPr>
          <w:sz w:val="28"/>
          <w:szCs w:val="28"/>
        </w:rPr>
        <w:t xml:space="preserve">. </w:t>
      </w:r>
    </w:p>
    <w:p w:rsidR="00AB25BC" w:rsidRPr="00BF3BF6" w:rsidRDefault="00BF3BF6" w:rsidP="00BF3BF6">
      <w:pPr>
        <w:spacing w:line="360" w:lineRule="auto"/>
        <w:rPr>
          <w:sz w:val="28"/>
          <w:szCs w:val="28"/>
        </w:rPr>
      </w:pPr>
      <w:r w:rsidRPr="00BF3BF6">
        <w:rPr>
          <w:sz w:val="28"/>
          <w:szCs w:val="28"/>
        </w:rPr>
        <w:t xml:space="preserve">            -  Объясните</w:t>
      </w:r>
      <w:r>
        <w:rPr>
          <w:sz w:val="28"/>
          <w:szCs w:val="28"/>
        </w:rPr>
        <w:t xml:space="preserve"> написание слов, в которых были допущены ошибки.</w:t>
      </w:r>
    </w:p>
    <w:p w:rsidR="00AB25BC" w:rsidRDefault="00867AAE" w:rsidP="00BF3BF6">
      <w:pPr>
        <w:pStyle w:val="a6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proofErr w:type="spellStart"/>
      <w:r>
        <w:rPr>
          <w:color w:val="FF0000"/>
          <w:sz w:val="28"/>
          <w:szCs w:val="28"/>
          <w:lang w:val="uk-UA"/>
        </w:rPr>
        <w:t>Рефлексия</w:t>
      </w:r>
      <w:proofErr w:type="spellEnd"/>
    </w:p>
    <w:p w:rsidR="00BF3BF6" w:rsidRPr="00F1642C" w:rsidRDefault="00BF3BF6" w:rsidP="00BF3BF6">
      <w:pPr>
        <w:pStyle w:val="a6"/>
        <w:spacing w:before="100" w:beforeAutospacing="1" w:line="360" w:lineRule="auto"/>
        <w:ind w:left="1077"/>
        <w:rPr>
          <w:rFonts w:ascii="Tahoma" w:hAnsi="Tahoma" w:cs="Tahoma"/>
          <w:color w:val="000000"/>
          <w:sz w:val="28"/>
          <w:szCs w:val="28"/>
        </w:rPr>
      </w:pPr>
      <w:r w:rsidRPr="00F1642C">
        <w:rPr>
          <w:color w:val="000000"/>
          <w:sz w:val="28"/>
          <w:szCs w:val="28"/>
        </w:rPr>
        <w:t>Вот и кончился урок,</w:t>
      </w:r>
    </w:p>
    <w:p w:rsidR="00BF3BF6" w:rsidRPr="00F1642C" w:rsidRDefault="00BF3BF6" w:rsidP="00BF3BF6">
      <w:pPr>
        <w:pStyle w:val="a6"/>
        <w:spacing w:before="100" w:beforeAutospacing="1" w:line="360" w:lineRule="auto"/>
        <w:ind w:left="1077"/>
        <w:rPr>
          <w:rFonts w:ascii="Tahoma" w:hAnsi="Tahoma" w:cs="Tahoma"/>
          <w:color w:val="000000"/>
          <w:sz w:val="28"/>
          <w:szCs w:val="28"/>
        </w:rPr>
      </w:pPr>
      <w:r w:rsidRPr="00F1642C">
        <w:rPr>
          <w:color w:val="000000"/>
          <w:sz w:val="28"/>
          <w:szCs w:val="28"/>
        </w:rPr>
        <w:t>И подводим мы итог!</w:t>
      </w:r>
    </w:p>
    <w:p w:rsidR="00BF3BF6" w:rsidRDefault="00BF3BF6" w:rsidP="00BF3BF6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Интерактивное упражнение «Незаконченное предложение».</w:t>
      </w:r>
    </w:p>
    <w:p w:rsidR="00BF3BF6" w:rsidRDefault="00BF3BF6" w:rsidP="00BF3BF6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- Я научился на уроке…</w:t>
      </w:r>
    </w:p>
    <w:p w:rsidR="00BF3BF6" w:rsidRDefault="00BF3BF6" w:rsidP="00BF3BF6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- Я запомнил правило…</w:t>
      </w:r>
      <w:r w:rsidR="00867AAE">
        <w:rPr>
          <w:sz w:val="28"/>
          <w:szCs w:val="28"/>
        </w:rPr>
        <w:t xml:space="preserve"> </w:t>
      </w:r>
    </w:p>
    <w:p w:rsidR="00BF3BF6" w:rsidRPr="00BF3BF6" w:rsidRDefault="00BF3BF6" w:rsidP="00BF3BF6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- Больше всего мне запомнилось на уроке…</w:t>
      </w:r>
    </w:p>
    <w:p w:rsidR="00BF3BF6" w:rsidRDefault="00BF3BF6" w:rsidP="00BF3BF6">
      <w:pPr>
        <w:pStyle w:val="a6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Домашнее задание</w:t>
      </w:r>
      <w:r w:rsidR="00F1642C">
        <w:rPr>
          <w:color w:val="FF0000"/>
          <w:sz w:val="28"/>
          <w:szCs w:val="28"/>
        </w:rPr>
        <w:t xml:space="preserve">  </w:t>
      </w:r>
      <w:r w:rsidR="00F1642C" w:rsidRPr="00A008E6">
        <w:rPr>
          <w:color w:val="00B050"/>
          <w:sz w:val="28"/>
          <w:szCs w:val="28"/>
        </w:rPr>
        <w:t>(Слайд 9.)</w:t>
      </w:r>
    </w:p>
    <w:p w:rsidR="00BF3BF6" w:rsidRDefault="00F80C4B" w:rsidP="00BF3BF6">
      <w:pPr>
        <w:pStyle w:val="a6"/>
        <w:spacing w:line="360" w:lineRule="auto"/>
        <w:ind w:left="1080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А. </w:t>
      </w:r>
      <w:r w:rsidR="00F1642C">
        <w:rPr>
          <w:sz w:val="28"/>
          <w:szCs w:val="28"/>
        </w:rPr>
        <w:t>Повторить правило</w:t>
      </w:r>
      <w:r w:rsidR="00BF3BF6">
        <w:rPr>
          <w:sz w:val="28"/>
          <w:szCs w:val="28"/>
        </w:rPr>
        <w:t xml:space="preserve"> на с.54, д</w:t>
      </w:r>
      <w:r w:rsidR="00BF3BF6" w:rsidRPr="00BF3BF6">
        <w:rPr>
          <w:sz w:val="28"/>
          <w:szCs w:val="28"/>
        </w:rPr>
        <w:t>омашнее упражнение на с. 55.</w:t>
      </w:r>
    </w:p>
    <w:p w:rsidR="00867AAE" w:rsidRPr="00867AAE" w:rsidRDefault="00F80C4B" w:rsidP="00BF3BF6">
      <w:pPr>
        <w:pStyle w:val="a6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Б.* </w:t>
      </w:r>
      <w:r w:rsidR="00867AAE" w:rsidRPr="00867AAE">
        <w:rPr>
          <w:sz w:val="28"/>
          <w:szCs w:val="28"/>
        </w:rPr>
        <w:t>Составить предложени</w:t>
      </w:r>
      <w:r>
        <w:rPr>
          <w:sz w:val="28"/>
          <w:szCs w:val="28"/>
        </w:rPr>
        <w:t>я со своими словами</w:t>
      </w:r>
      <w:r w:rsidR="00867AAE" w:rsidRPr="00867AAE">
        <w:rPr>
          <w:sz w:val="28"/>
          <w:szCs w:val="28"/>
        </w:rPr>
        <w:t>.</w:t>
      </w:r>
    </w:p>
    <w:p w:rsidR="00AB25BC" w:rsidRPr="00867AAE" w:rsidRDefault="00AB25BC" w:rsidP="00BF3BF6">
      <w:pPr>
        <w:spacing w:line="360" w:lineRule="auto"/>
      </w:pPr>
    </w:p>
    <w:p w:rsidR="00AB25BC" w:rsidRDefault="00E3002B" w:rsidP="00E3002B">
      <w:pPr>
        <w:jc w:val="center"/>
        <w:rPr>
          <w:lang w:val="uk-UA"/>
        </w:rPr>
      </w:pPr>
      <w:r w:rsidRPr="00B00F6E">
        <w:rPr>
          <w:noProof/>
        </w:rPr>
        <w:drawing>
          <wp:inline distT="0" distB="0" distL="0" distR="0" wp14:anchorId="3D0B148A" wp14:editId="6D1FCBF8">
            <wp:extent cx="4038600" cy="2191488"/>
            <wp:effectExtent l="0" t="0" r="0" b="0"/>
            <wp:docPr id="2" name="Рисунок 2" descr="http://funforkids.ru/pictures/school21/school21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unforkids.ru/pictures/school21/school210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3663" cy="219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387" w:rsidRDefault="00C92387" w:rsidP="00AB25BC">
      <w:pPr>
        <w:rPr>
          <w:lang w:val="uk-UA"/>
        </w:rPr>
      </w:pPr>
    </w:p>
    <w:p w:rsidR="00C92387" w:rsidRPr="00C92387" w:rsidRDefault="00C92387" w:rsidP="00AB25BC">
      <w:pPr>
        <w:rPr>
          <w:lang w:val="uk-UA"/>
        </w:rPr>
      </w:pPr>
    </w:p>
    <w:p w:rsidR="00AB25BC" w:rsidRDefault="00AB25BC" w:rsidP="00B00F6E">
      <w:pPr>
        <w:jc w:val="center"/>
        <w:rPr>
          <w:lang w:val="uk-UA"/>
        </w:rPr>
      </w:pPr>
    </w:p>
    <w:p w:rsidR="00E3002B" w:rsidRDefault="00E3002B" w:rsidP="00B00F6E">
      <w:pPr>
        <w:jc w:val="center"/>
        <w:rPr>
          <w:lang w:val="uk-UA"/>
        </w:rPr>
      </w:pPr>
    </w:p>
    <w:p w:rsidR="002F7C7E" w:rsidRDefault="002F7C7E" w:rsidP="00DB7EA2">
      <w:pPr>
        <w:spacing w:line="360" w:lineRule="auto"/>
        <w:jc w:val="center"/>
        <w:rPr>
          <w:color w:val="FF0000"/>
          <w:sz w:val="32"/>
          <w:szCs w:val="32"/>
          <w:lang w:val="uk-UA"/>
        </w:rPr>
      </w:pPr>
    </w:p>
    <w:p w:rsidR="00E3002B" w:rsidRDefault="00F42B66" w:rsidP="00DB7EA2">
      <w:pPr>
        <w:spacing w:line="360" w:lineRule="auto"/>
        <w:jc w:val="center"/>
        <w:rPr>
          <w:color w:val="FF0000"/>
          <w:sz w:val="32"/>
          <w:szCs w:val="32"/>
          <w:lang w:val="uk-UA"/>
        </w:rPr>
      </w:pPr>
      <w:r>
        <w:rPr>
          <w:color w:val="FF0000"/>
          <w:sz w:val="32"/>
          <w:szCs w:val="32"/>
          <w:lang w:val="uk-UA"/>
        </w:rPr>
        <w:lastRenderedPageBreak/>
        <w:t>Інформаційні д</w:t>
      </w:r>
      <w:r w:rsidR="00E3002B" w:rsidRPr="00DB7EA2">
        <w:rPr>
          <w:color w:val="FF0000"/>
          <w:sz w:val="32"/>
          <w:szCs w:val="32"/>
          <w:lang w:val="uk-UA"/>
        </w:rPr>
        <w:t>жерела</w:t>
      </w:r>
      <w:r>
        <w:rPr>
          <w:color w:val="FF0000"/>
          <w:sz w:val="32"/>
          <w:szCs w:val="32"/>
          <w:lang w:val="uk-UA"/>
        </w:rPr>
        <w:t>:</w:t>
      </w:r>
    </w:p>
    <w:p w:rsidR="00A95289" w:rsidRPr="00A95289" w:rsidRDefault="00A95289" w:rsidP="00A95289">
      <w:pPr>
        <w:pStyle w:val="a6"/>
        <w:numPr>
          <w:ilvl w:val="0"/>
          <w:numId w:val="10"/>
        </w:numPr>
        <w:spacing w:line="360" w:lineRule="auto"/>
        <w:rPr>
          <w:sz w:val="28"/>
          <w:szCs w:val="28"/>
          <w:lang w:val="uk-UA"/>
        </w:rPr>
      </w:pPr>
      <w:proofErr w:type="gramStart"/>
      <w:r w:rsidRPr="00A95289">
        <w:rPr>
          <w:sz w:val="28"/>
          <w:szCs w:val="28"/>
        </w:rPr>
        <w:t>Грецких</w:t>
      </w:r>
      <w:proofErr w:type="gramEnd"/>
      <w:r w:rsidRPr="00A95289">
        <w:rPr>
          <w:sz w:val="28"/>
          <w:szCs w:val="28"/>
        </w:rPr>
        <w:t xml:space="preserve"> В. Н.</w:t>
      </w:r>
      <w:r>
        <w:rPr>
          <w:sz w:val="28"/>
          <w:szCs w:val="28"/>
        </w:rPr>
        <w:t xml:space="preserve"> Русский язык. 2 класс: Разработки уроков – Харьков: Веста: Издательство «Ранок», 2008.</w:t>
      </w:r>
    </w:p>
    <w:p w:rsidR="00A95289" w:rsidRDefault="00A95289" w:rsidP="00A95289">
      <w:pPr>
        <w:numPr>
          <w:ilvl w:val="0"/>
          <w:numId w:val="10"/>
        </w:numPr>
        <w:tabs>
          <w:tab w:val="left" w:pos="8310"/>
        </w:tabs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337A5F">
        <w:rPr>
          <w:color w:val="000000"/>
          <w:sz w:val="28"/>
          <w:szCs w:val="28"/>
          <w:lang w:val="uk-UA"/>
        </w:rPr>
        <w:t xml:space="preserve">Державний стандарт початкової загальної освіти // Початкова освіта </w:t>
      </w:r>
    </w:p>
    <w:p w:rsidR="00A95289" w:rsidRPr="00A95289" w:rsidRDefault="00A95289" w:rsidP="00A95289">
      <w:pPr>
        <w:tabs>
          <w:tab w:val="left" w:pos="8310"/>
        </w:tabs>
        <w:spacing w:line="360" w:lineRule="auto"/>
        <w:ind w:left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№ 18 ( 594) травень 2011.</w:t>
      </w:r>
    </w:p>
    <w:p w:rsidR="00E3002B" w:rsidRPr="00DB7EA2" w:rsidRDefault="00E3002B" w:rsidP="00DB7EA2">
      <w:pPr>
        <w:pStyle w:val="a6"/>
        <w:numPr>
          <w:ilvl w:val="0"/>
          <w:numId w:val="10"/>
        </w:numPr>
        <w:spacing w:line="360" w:lineRule="auto"/>
        <w:rPr>
          <w:sz w:val="28"/>
          <w:szCs w:val="28"/>
          <w:lang w:val="uk-UA"/>
        </w:rPr>
      </w:pPr>
      <w:r w:rsidRPr="00DB7EA2">
        <w:rPr>
          <w:sz w:val="28"/>
          <w:szCs w:val="28"/>
          <w:lang w:val="uk-UA"/>
        </w:rPr>
        <w:t xml:space="preserve">Інтерактивні технології навчання у початкових класах/ </w:t>
      </w:r>
      <w:proofErr w:type="spellStart"/>
      <w:r w:rsidRPr="00DB7EA2">
        <w:rPr>
          <w:sz w:val="28"/>
          <w:szCs w:val="28"/>
          <w:lang w:val="uk-UA"/>
        </w:rPr>
        <w:t>Авт.</w:t>
      </w:r>
      <w:r w:rsidR="00DB7EA2" w:rsidRPr="00DB7EA2">
        <w:rPr>
          <w:sz w:val="28"/>
          <w:szCs w:val="28"/>
          <w:lang w:val="uk-UA"/>
        </w:rPr>
        <w:t>-</w:t>
      </w:r>
      <w:proofErr w:type="spellEnd"/>
    </w:p>
    <w:p w:rsidR="00DB7EA2" w:rsidRDefault="00DB7EA2" w:rsidP="00DB7EA2">
      <w:pPr>
        <w:pStyle w:val="a6"/>
        <w:spacing w:line="360" w:lineRule="auto"/>
        <w:rPr>
          <w:sz w:val="28"/>
          <w:szCs w:val="28"/>
          <w:lang w:val="uk-UA"/>
        </w:rPr>
      </w:pPr>
      <w:r w:rsidRPr="00DB7EA2">
        <w:rPr>
          <w:sz w:val="28"/>
          <w:szCs w:val="28"/>
          <w:lang w:val="uk-UA"/>
        </w:rPr>
        <w:t xml:space="preserve">упор. І. І. </w:t>
      </w:r>
      <w:proofErr w:type="spellStart"/>
      <w:r w:rsidRPr="00DB7EA2">
        <w:rPr>
          <w:sz w:val="28"/>
          <w:szCs w:val="28"/>
          <w:lang w:val="uk-UA"/>
        </w:rPr>
        <w:t>Дівакова</w:t>
      </w:r>
      <w:proofErr w:type="spellEnd"/>
      <w:r w:rsidRPr="00DB7EA2">
        <w:rPr>
          <w:sz w:val="28"/>
          <w:szCs w:val="28"/>
          <w:lang w:val="uk-UA"/>
        </w:rPr>
        <w:t xml:space="preserve"> – Тернопіль: Мандрівець, 2011.</w:t>
      </w:r>
    </w:p>
    <w:p w:rsidR="00676815" w:rsidRPr="00DB7EA2" w:rsidRDefault="00676815" w:rsidP="00676815">
      <w:pPr>
        <w:pStyle w:val="a6"/>
        <w:numPr>
          <w:ilvl w:val="0"/>
          <w:numId w:val="10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Оновлені навчальні програми для 1-4 класів (затверджені Колегією Міністерства освіти і науки України 4 серпня 2016 р.)</w:t>
      </w:r>
    </w:p>
    <w:p w:rsidR="00DB7EA2" w:rsidRPr="00DB7EA2" w:rsidRDefault="00DB7EA2" w:rsidP="00DB7EA2">
      <w:pPr>
        <w:pStyle w:val="a6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DB7EA2">
        <w:rPr>
          <w:sz w:val="28"/>
          <w:szCs w:val="28"/>
        </w:rPr>
        <w:t xml:space="preserve">Рудяков А. Н., </w:t>
      </w:r>
      <w:proofErr w:type="spellStart"/>
      <w:r w:rsidRPr="00DB7EA2">
        <w:rPr>
          <w:sz w:val="28"/>
          <w:szCs w:val="28"/>
        </w:rPr>
        <w:t>Челышева</w:t>
      </w:r>
      <w:proofErr w:type="spellEnd"/>
      <w:r w:rsidRPr="00DB7EA2">
        <w:rPr>
          <w:sz w:val="28"/>
          <w:szCs w:val="28"/>
        </w:rPr>
        <w:t xml:space="preserve"> И. Л. Русский язык: учеб</w:t>
      </w:r>
      <w:proofErr w:type="gramStart"/>
      <w:r w:rsidRPr="00DB7EA2">
        <w:rPr>
          <w:sz w:val="28"/>
          <w:szCs w:val="28"/>
        </w:rPr>
        <w:t>.</w:t>
      </w:r>
      <w:proofErr w:type="gramEnd"/>
      <w:r w:rsidRPr="00DB7EA2">
        <w:rPr>
          <w:sz w:val="28"/>
          <w:szCs w:val="28"/>
        </w:rPr>
        <w:t xml:space="preserve"> </w:t>
      </w:r>
      <w:proofErr w:type="gramStart"/>
      <w:r w:rsidRPr="00DB7EA2">
        <w:rPr>
          <w:sz w:val="28"/>
          <w:szCs w:val="28"/>
        </w:rPr>
        <w:t>д</w:t>
      </w:r>
      <w:proofErr w:type="gramEnd"/>
      <w:r w:rsidRPr="00DB7EA2">
        <w:rPr>
          <w:sz w:val="28"/>
          <w:szCs w:val="28"/>
        </w:rPr>
        <w:t xml:space="preserve">ля 2 </w:t>
      </w:r>
      <w:proofErr w:type="spellStart"/>
      <w:r w:rsidRPr="00DB7EA2">
        <w:rPr>
          <w:sz w:val="28"/>
          <w:szCs w:val="28"/>
        </w:rPr>
        <w:t>кл</w:t>
      </w:r>
      <w:proofErr w:type="spellEnd"/>
      <w:r w:rsidRPr="00DB7EA2">
        <w:rPr>
          <w:sz w:val="28"/>
          <w:szCs w:val="28"/>
        </w:rPr>
        <w:t xml:space="preserve">. </w:t>
      </w:r>
    </w:p>
    <w:p w:rsidR="00DB7EA2" w:rsidRDefault="00DB7EA2" w:rsidP="00DB7EA2">
      <w:pPr>
        <w:spacing w:line="360" w:lineRule="auto"/>
        <w:jc w:val="both"/>
        <w:rPr>
          <w:sz w:val="28"/>
          <w:szCs w:val="28"/>
          <w:lang w:val="uk-UA"/>
        </w:rPr>
      </w:pPr>
      <w:r w:rsidRPr="00DB7EA2">
        <w:rPr>
          <w:sz w:val="28"/>
          <w:szCs w:val="28"/>
        </w:rPr>
        <w:t xml:space="preserve">    </w:t>
      </w:r>
      <w:r w:rsidR="00676815">
        <w:rPr>
          <w:sz w:val="28"/>
          <w:szCs w:val="28"/>
          <w:lang w:val="uk-UA"/>
        </w:rPr>
        <w:t xml:space="preserve">     </w:t>
      </w:r>
      <w:r w:rsidRPr="00DB7EA2">
        <w:rPr>
          <w:sz w:val="28"/>
          <w:szCs w:val="28"/>
        </w:rPr>
        <w:t xml:space="preserve"> </w:t>
      </w:r>
      <w:proofErr w:type="spellStart"/>
      <w:r w:rsidRPr="00DB7EA2">
        <w:rPr>
          <w:sz w:val="28"/>
          <w:szCs w:val="28"/>
        </w:rPr>
        <w:t>общеобразоват</w:t>
      </w:r>
      <w:proofErr w:type="spellEnd"/>
      <w:r w:rsidRPr="00DB7EA2">
        <w:rPr>
          <w:sz w:val="28"/>
          <w:szCs w:val="28"/>
        </w:rPr>
        <w:t>. учеб</w:t>
      </w:r>
      <w:proofErr w:type="gramStart"/>
      <w:r w:rsidRPr="00DB7EA2">
        <w:rPr>
          <w:sz w:val="28"/>
          <w:szCs w:val="28"/>
        </w:rPr>
        <w:t>.</w:t>
      </w:r>
      <w:proofErr w:type="gramEnd"/>
      <w:r w:rsidRPr="00DB7EA2">
        <w:rPr>
          <w:sz w:val="28"/>
          <w:szCs w:val="28"/>
        </w:rPr>
        <w:t xml:space="preserve"> </w:t>
      </w:r>
      <w:proofErr w:type="gramStart"/>
      <w:r w:rsidRPr="00DB7EA2">
        <w:rPr>
          <w:sz w:val="28"/>
          <w:szCs w:val="28"/>
        </w:rPr>
        <w:t>з</w:t>
      </w:r>
      <w:proofErr w:type="gramEnd"/>
      <w:r w:rsidRPr="00DB7EA2">
        <w:rPr>
          <w:sz w:val="28"/>
          <w:szCs w:val="28"/>
        </w:rPr>
        <w:t>аведений с рус. яз. обучения. – К.: Грамота, 2012.</w:t>
      </w:r>
    </w:p>
    <w:p w:rsidR="00F80C4B" w:rsidRPr="00DB7EA2" w:rsidRDefault="00F80C4B" w:rsidP="00C67350">
      <w:pPr>
        <w:pStyle w:val="a6"/>
        <w:spacing w:line="360" w:lineRule="auto"/>
        <w:rPr>
          <w:sz w:val="28"/>
          <w:szCs w:val="28"/>
          <w:lang w:val="uk-UA"/>
        </w:rPr>
      </w:pPr>
    </w:p>
    <w:p w:rsidR="00F30A37" w:rsidRPr="00F30A37" w:rsidRDefault="00F30A37" w:rsidP="00A95289">
      <w:pPr>
        <w:pStyle w:val="a6"/>
        <w:spacing w:line="360" w:lineRule="auto"/>
        <w:jc w:val="both"/>
        <w:rPr>
          <w:sz w:val="28"/>
          <w:szCs w:val="28"/>
          <w:lang w:val="uk-UA"/>
        </w:rPr>
      </w:pPr>
    </w:p>
    <w:p w:rsidR="00515E1A" w:rsidRPr="00515E1A" w:rsidRDefault="00515E1A" w:rsidP="00DB7EA2">
      <w:pPr>
        <w:spacing w:line="360" w:lineRule="auto"/>
        <w:jc w:val="both"/>
        <w:rPr>
          <w:sz w:val="28"/>
          <w:szCs w:val="28"/>
          <w:lang w:val="uk-UA"/>
        </w:rPr>
      </w:pPr>
    </w:p>
    <w:sectPr w:rsidR="00515E1A" w:rsidRPr="00515E1A" w:rsidSect="00F1642C">
      <w:type w:val="continuous"/>
      <w:pgSz w:w="11906" w:h="16838"/>
      <w:pgMar w:top="1134" w:right="850" w:bottom="1134" w:left="1701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C551A"/>
    <w:multiLevelType w:val="hybridMultilevel"/>
    <w:tmpl w:val="427AA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60849"/>
    <w:multiLevelType w:val="hybridMultilevel"/>
    <w:tmpl w:val="2362E1F4"/>
    <w:lvl w:ilvl="0" w:tplc="2EFAAF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CA2CE3"/>
    <w:multiLevelType w:val="hybridMultilevel"/>
    <w:tmpl w:val="818A18D2"/>
    <w:lvl w:ilvl="0" w:tplc="ECD4165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520D78"/>
    <w:multiLevelType w:val="hybridMultilevel"/>
    <w:tmpl w:val="620AA03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79A2C02"/>
    <w:multiLevelType w:val="hybridMultilevel"/>
    <w:tmpl w:val="F0626470"/>
    <w:lvl w:ilvl="0" w:tplc="374833C4">
      <w:numFmt w:val="bullet"/>
      <w:lvlText w:val=""/>
      <w:lvlJc w:val="left"/>
      <w:pPr>
        <w:tabs>
          <w:tab w:val="num" w:pos="851"/>
        </w:tabs>
        <w:ind w:left="851" w:hanging="567"/>
      </w:pPr>
      <w:rPr>
        <w:rFonts w:ascii="Wingdings" w:eastAsia="Times New Roman" w:hAnsi="Wingdings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9ED5B29"/>
    <w:multiLevelType w:val="hybridMultilevel"/>
    <w:tmpl w:val="E56E347E"/>
    <w:lvl w:ilvl="0" w:tplc="374833C4">
      <w:numFmt w:val="bullet"/>
      <w:lvlText w:val=""/>
      <w:lvlJc w:val="left"/>
      <w:pPr>
        <w:tabs>
          <w:tab w:val="num" w:pos="851"/>
        </w:tabs>
        <w:ind w:left="851" w:hanging="567"/>
      </w:pPr>
      <w:rPr>
        <w:rFonts w:ascii="Wingdings" w:eastAsia="Times New Roman" w:hAnsi="Wingdings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79B293F"/>
    <w:multiLevelType w:val="hybridMultilevel"/>
    <w:tmpl w:val="C51E942A"/>
    <w:lvl w:ilvl="0" w:tplc="7CF65B3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07225B"/>
    <w:multiLevelType w:val="hybridMultilevel"/>
    <w:tmpl w:val="3A482430"/>
    <w:lvl w:ilvl="0" w:tplc="8A60F6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ED7DB5"/>
    <w:multiLevelType w:val="hybridMultilevel"/>
    <w:tmpl w:val="B622DDAA"/>
    <w:lvl w:ilvl="0" w:tplc="EEDC0F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C81121"/>
    <w:multiLevelType w:val="hybridMultilevel"/>
    <w:tmpl w:val="AE663362"/>
    <w:lvl w:ilvl="0" w:tplc="EFF425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B2555D"/>
    <w:multiLevelType w:val="hybridMultilevel"/>
    <w:tmpl w:val="46EC1F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C023CC7"/>
    <w:multiLevelType w:val="hybridMultilevel"/>
    <w:tmpl w:val="CB2E3342"/>
    <w:lvl w:ilvl="0" w:tplc="ACB6399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9"/>
  </w:num>
  <w:num w:numId="5">
    <w:abstractNumId w:val="10"/>
  </w:num>
  <w:num w:numId="6">
    <w:abstractNumId w:val="3"/>
  </w:num>
  <w:num w:numId="7">
    <w:abstractNumId w:val="1"/>
  </w:num>
  <w:num w:numId="8">
    <w:abstractNumId w:val="11"/>
  </w:num>
  <w:num w:numId="9">
    <w:abstractNumId w:val="2"/>
  </w:num>
  <w:num w:numId="10">
    <w:abstractNumId w:val="6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1C1"/>
    <w:rsid w:val="00103D01"/>
    <w:rsid w:val="00140D98"/>
    <w:rsid w:val="001A4E2A"/>
    <w:rsid w:val="002324FD"/>
    <w:rsid w:val="00272F39"/>
    <w:rsid w:val="002B2BEA"/>
    <w:rsid w:val="002C10F1"/>
    <w:rsid w:val="002F7C7E"/>
    <w:rsid w:val="003C14D2"/>
    <w:rsid w:val="003C21C1"/>
    <w:rsid w:val="003E3C70"/>
    <w:rsid w:val="00412153"/>
    <w:rsid w:val="00482C13"/>
    <w:rsid w:val="00485FB3"/>
    <w:rsid w:val="00507820"/>
    <w:rsid w:val="00515E1A"/>
    <w:rsid w:val="005817BF"/>
    <w:rsid w:val="005A0E21"/>
    <w:rsid w:val="005F2165"/>
    <w:rsid w:val="005F54B0"/>
    <w:rsid w:val="00676815"/>
    <w:rsid w:val="006D62FD"/>
    <w:rsid w:val="007C1AC0"/>
    <w:rsid w:val="007D630D"/>
    <w:rsid w:val="00820C2E"/>
    <w:rsid w:val="00867AAE"/>
    <w:rsid w:val="008F0C0D"/>
    <w:rsid w:val="00944AB9"/>
    <w:rsid w:val="009A1847"/>
    <w:rsid w:val="009A319E"/>
    <w:rsid w:val="009F0AC7"/>
    <w:rsid w:val="00A008E6"/>
    <w:rsid w:val="00A10CDB"/>
    <w:rsid w:val="00A334D0"/>
    <w:rsid w:val="00A45EFC"/>
    <w:rsid w:val="00A638F3"/>
    <w:rsid w:val="00A95289"/>
    <w:rsid w:val="00AB25BC"/>
    <w:rsid w:val="00B00F6E"/>
    <w:rsid w:val="00B439EB"/>
    <w:rsid w:val="00B97653"/>
    <w:rsid w:val="00BE2254"/>
    <w:rsid w:val="00BE678F"/>
    <w:rsid w:val="00BF3BF6"/>
    <w:rsid w:val="00C319B1"/>
    <w:rsid w:val="00C41A9D"/>
    <w:rsid w:val="00C67350"/>
    <w:rsid w:val="00C72D52"/>
    <w:rsid w:val="00C92387"/>
    <w:rsid w:val="00D50E62"/>
    <w:rsid w:val="00DB7EA2"/>
    <w:rsid w:val="00E3002B"/>
    <w:rsid w:val="00EA39F2"/>
    <w:rsid w:val="00ED1553"/>
    <w:rsid w:val="00EF6609"/>
    <w:rsid w:val="00F1539C"/>
    <w:rsid w:val="00F1642C"/>
    <w:rsid w:val="00F30A37"/>
    <w:rsid w:val="00F42B66"/>
    <w:rsid w:val="00F76E5C"/>
    <w:rsid w:val="00F80C4B"/>
    <w:rsid w:val="00FD13E6"/>
    <w:rsid w:val="00FD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2D52"/>
    <w:rPr>
      <w:color w:val="0000FF" w:themeColor="hyperlink"/>
      <w:u w:val="single"/>
    </w:rPr>
  </w:style>
  <w:style w:type="paragraph" w:styleId="a4">
    <w:name w:val="Normal (Web)"/>
    <w:basedOn w:val="a"/>
    <w:uiPriority w:val="99"/>
    <w:rsid w:val="00F76E5C"/>
    <w:pPr>
      <w:spacing w:before="100" w:beforeAutospacing="1" w:after="100" w:afterAutospacing="1"/>
    </w:pPr>
  </w:style>
  <w:style w:type="character" w:styleId="a5">
    <w:name w:val="Strong"/>
    <w:basedOn w:val="a0"/>
    <w:qFormat/>
    <w:rsid w:val="00F76E5C"/>
    <w:rPr>
      <w:b/>
      <w:bCs/>
    </w:rPr>
  </w:style>
  <w:style w:type="paragraph" w:styleId="a6">
    <w:name w:val="List Paragraph"/>
    <w:basedOn w:val="a"/>
    <w:uiPriority w:val="34"/>
    <w:qFormat/>
    <w:rsid w:val="00B976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C14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14D2"/>
    <w:rPr>
      <w:rFonts w:ascii="Tahoma" w:eastAsia="Times New Roman" w:hAnsi="Tahoma" w:cs="Tahoma"/>
      <w:sz w:val="16"/>
      <w:szCs w:val="16"/>
      <w:lang w:eastAsia="ru-RU"/>
    </w:rPr>
  </w:style>
  <w:style w:type="table" w:styleId="1-4">
    <w:name w:val="Medium Grid 1 Accent 4"/>
    <w:basedOn w:val="a1"/>
    <w:uiPriority w:val="67"/>
    <w:rsid w:val="00A10CD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a9">
    <w:name w:val="Table Grid"/>
    <w:basedOn w:val="a1"/>
    <w:uiPriority w:val="59"/>
    <w:rsid w:val="005A0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1"/>
    <w:uiPriority w:val="60"/>
    <w:rsid w:val="004121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-2">
    <w:name w:val="Medium Grid 1 Accent 2"/>
    <w:basedOn w:val="a1"/>
    <w:uiPriority w:val="67"/>
    <w:rsid w:val="0041215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-5">
    <w:name w:val="Medium Grid 2 Accent 5"/>
    <w:basedOn w:val="a1"/>
    <w:uiPriority w:val="68"/>
    <w:rsid w:val="0041215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1"/>
    <w:uiPriority w:val="68"/>
    <w:rsid w:val="0041215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-3">
    <w:name w:val="Medium Grid 1 Accent 3"/>
    <w:basedOn w:val="a1"/>
    <w:uiPriority w:val="67"/>
    <w:rsid w:val="0041215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a">
    <w:name w:val="No Spacing"/>
    <w:link w:val="ab"/>
    <w:uiPriority w:val="1"/>
    <w:qFormat/>
    <w:rsid w:val="00B00F6E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00F6E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6768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2D52"/>
    <w:rPr>
      <w:color w:val="0000FF" w:themeColor="hyperlink"/>
      <w:u w:val="single"/>
    </w:rPr>
  </w:style>
  <w:style w:type="paragraph" w:styleId="a4">
    <w:name w:val="Normal (Web)"/>
    <w:basedOn w:val="a"/>
    <w:uiPriority w:val="99"/>
    <w:rsid w:val="00F76E5C"/>
    <w:pPr>
      <w:spacing w:before="100" w:beforeAutospacing="1" w:after="100" w:afterAutospacing="1"/>
    </w:pPr>
  </w:style>
  <w:style w:type="character" w:styleId="a5">
    <w:name w:val="Strong"/>
    <w:basedOn w:val="a0"/>
    <w:qFormat/>
    <w:rsid w:val="00F76E5C"/>
    <w:rPr>
      <w:b/>
      <w:bCs/>
    </w:rPr>
  </w:style>
  <w:style w:type="paragraph" w:styleId="a6">
    <w:name w:val="List Paragraph"/>
    <w:basedOn w:val="a"/>
    <w:uiPriority w:val="34"/>
    <w:qFormat/>
    <w:rsid w:val="00B976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C14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14D2"/>
    <w:rPr>
      <w:rFonts w:ascii="Tahoma" w:eastAsia="Times New Roman" w:hAnsi="Tahoma" w:cs="Tahoma"/>
      <w:sz w:val="16"/>
      <w:szCs w:val="16"/>
      <w:lang w:eastAsia="ru-RU"/>
    </w:rPr>
  </w:style>
  <w:style w:type="table" w:styleId="1-4">
    <w:name w:val="Medium Grid 1 Accent 4"/>
    <w:basedOn w:val="a1"/>
    <w:uiPriority w:val="67"/>
    <w:rsid w:val="00A10CD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a9">
    <w:name w:val="Table Grid"/>
    <w:basedOn w:val="a1"/>
    <w:uiPriority w:val="59"/>
    <w:rsid w:val="005A0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1"/>
    <w:uiPriority w:val="60"/>
    <w:rsid w:val="004121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-2">
    <w:name w:val="Medium Grid 1 Accent 2"/>
    <w:basedOn w:val="a1"/>
    <w:uiPriority w:val="67"/>
    <w:rsid w:val="0041215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-5">
    <w:name w:val="Medium Grid 2 Accent 5"/>
    <w:basedOn w:val="a1"/>
    <w:uiPriority w:val="68"/>
    <w:rsid w:val="0041215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1"/>
    <w:uiPriority w:val="68"/>
    <w:rsid w:val="0041215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-3">
    <w:name w:val="Medium Grid 1 Accent 3"/>
    <w:basedOn w:val="a1"/>
    <w:uiPriority w:val="67"/>
    <w:rsid w:val="0041215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aa">
    <w:name w:val="No Spacing"/>
    <w:link w:val="ab"/>
    <w:uiPriority w:val="1"/>
    <w:qFormat/>
    <w:rsid w:val="00B00F6E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00F6E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676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5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7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</dc:creator>
  <cp:lastModifiedBy>Kulik</cp:lastModifiedBy>
  <cp:revision>29</cp:revision>
  <cp:lastPrinted>2016-12-28T11:00:00Z</cp:lastPrinted>
  <dcterms:created xsi:type="dcterms:W3CDTF">2017-01-02T20:07:00Z</dcterms:created>
  <dcterms:modified xsi:type="dcterms:W3CDTF">2018-03-17T11:14:00Z</dcterms:modified>
</cp:coreProperties>
</file>