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04" w:rsidRPr="000A1E04" w:rsidRDefault="000A1E04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  <w:t xml:space="preserve">  </w:t>
      </w:r>
    </w:p>
    <w:p w:rsidR="000A1E04" w:rsidRPr="000A1E04" w:rsidRDefault="000A1E04" w:rsidP="000A1E04">
      <w:pPr>
        <w:rPr>
          <w:sz w:val="28"/>
          <w:szCs w:val="28"/>
        </w:rPr>
      </w:pPr>
      <w:r w:rsidRPr="000A1E04">
        <w:rPr>
          <w:sz w:val="28"/>
          <w:szCs w:val="28"/>
        </w:rPr>
        <w:t>Тема урока</w:t>
      </w:r>
      <w:proofErr w:type="gramStart"/>
      <w:r w:rsidRPr="000A1E04">
        <w:rPr>
          <w:sz w:val="28"/>
          <w:szCs w:val="28"/>
        </w:rPr>
        <w:t xml:space="preserve">  </w:t>
      </w:r>
      <w:r w:rsidR="001572A5">
        <w:rPr>
          <w:sz w:val="28"/>
          <w:szCs w:val="28"/>
        </w:rPr>
        <w:t>:</w:t>
      </w:r>
      <w:proofErr w:type="gramEnd"/>
      <w:r w:rsidR="001572A5">
        <w:rPr>
          <w:sz w:val="28"/>
          <w:szCs w:val="28"/>
        </w:rPr>
        <w:t xml:space="preserve"> </w:t>
      </w:r>
      <w:r w:rsidRPr="000A1E04">
        <w:rPr>
          <w:sz w:val="28"/>
          <w:szCs w:val="28"/>
        </w:rPr>
        <w:t xml:space="preserve"> Путешествуем   по   Украине</w:t>
      </w:r>
    </w:p>
    <w:p w:rsidR="000A1E04" w:rsidRPr="000A1E04" w:rsidRDefault="000A1E04" w:rsidP="000A1E04">
      <w:pPr>
        <w:rPr>
          <w:sz w:val="28"/>
          <w:szCs w:val="28"/>
        </w:rPr>
      </w:pPr>
      <w:r w:rsidRPr="000A1E04">
        <w:rPr>
          <w:sz w:val="28"/>
          <w:szCs w:val="28"/>
        </w:rPr>
        <w:t>Интегрированный блок :  Я в мире,  основы здоровья.</w:t>
      </w:r>
    </w:p>
    <w:p w:rsidR="000A1E04" w:rsidRPr="000A1E04" w:rsidRDefault="000A1E04" w:rsidP="000A1E04">
      <w:pPr>
        <w:rPr>
          <w:sz w:val="28"/>
          <w:szCs w:val="28"/>
        </w:rPr>
      </w:pPr>
      <w:r w:rsidRPr="000A1E04">
        <w:rPr>
          <w:sz w:val="28"/>
          <w:szCs w:val="28"/>
        </w:rPr>
        <w:t>Изучаемые  темы  по  предметам :     1. Основы здоровья :  «Основы безопасности и правила  поведения  на  железной дороге».     2. Я  в  мире  : «Путешествуем  по  Украине».</w:t>
      </w:r>
    </w:p>
    <w:p w:rsidR="000A1E04" w:rsidRPr="000A1E04" w:rsidRDefault="000A1E04" w:rsidP="000A1E04">
      <w:pPr>
        <w:rPr>
          <w:sz w:val="28"/>
          <w:szCs w:val="28"/>
        </w:rPr>
      </w:pPr>
      <w:proofErr w:type="spellStart"/>
      <w:r w:rsidRPr="000A1E04">
        <w:rPr>
          <w:sz w:val="28"/>
          <w:szCs w:val="28"/>
        </w:rPr>
        <w:t>Межпредметные</w:t>
      </w:r>
      <w:proofErr w:type="spellEnd"/>
      <w:r w:rsidRPr="000A1E04">
        <w:rPr>
          <w:sz w:val="28"/>
          <w:szCs w:val="28"/>
        </w:rPr>
        <w:t xml:space="preserve">  связи :  природоведение, украинское литературное чтение , математика , история  родного  края.</w:t>
      </w:r>
    </w:p>
    <w:p w:rsidR="000A1E04" w:rsidRPr="000A1E04" w:rsidRDefault="000A1E04" w:rsidP="000A1E04">
      <w:pPr>
        <w:rPr>
          <w:sz w:val="28"/>
          <w:szCs w:val="28"/>
        </w:rPr>
      </w:pPr>
      <w:r w:rsidRPr="000A1E04">
        <w:rPr>
          <w:sz w:val="28"/>
          <w:szCs w:val="28"/>
        </w:rPr>
        <w:t>Тип  урока  : урок  усвоения  новых  знаний.</w:t>
      </w:r>
    </w:p>
    <w:p w:rsidR="000A1E04" w:rsidRPr="000A1E04" w:rsidRDefault="000A1E04" w:rsidP="000A1E04">
      <w:pPr>
        <w:rPr>
          <w:sz w:val="28"/>
          <w:szCs w:val="28"/>
        </w:rPr>
      </w:pPr>
      <w:r w:rsidRPr="000A1E04">
        <w:rPr>
          <w:sz w:val="28"/>
          <w:szCs w:val="28"/>
        </w:rPr>
        <w:t xml:space="preserve">Цели  урока : </w:t>
      </w:r>
    </w:p>
    <w:p w:rsidR="000A1E04" w:rsidRPr="000A1E04" w:rsidRDefault="000A1E04" w:rsidP="000A1E04">
      <w:pPr>
        <w:pStyle w:val="c6"/>
        <w:numPr>
          <w:ilvl w:val="0"/>
          <w:numId w:val="30"/>
        </w:numPr>
        <w:shd w:val="clear" w:color="auto" w:fill="FFFFFF"/>
        <w:spacing w:before="0" w:beforeAutospacing="0" w:after="0" w:afterAutospacing="0"/>
        <w:rPr>
          <w:rStyle w:val="c10"/>
          <w:i/>
          <w:color w:val="000000"/>
          <w:sz w:val="28"/>
          <w:szCs w:val="28"/>
        </w:rPr>
      </w:pPr>
      <w:r w:rsidRPr="000A1E04">
        <w:rPr>
          <w:rStyle w:val="c10"/>
          <w:i/>
          <w:color w:val="000000"/>
          <w:sz w:val="28"/>
          <w:szCs w:val="28"/>
        </w:rPr>
        <w:t>умение определять и формулировать цель на уроке с помощью учителя; высказывать своё предположение (версию) на основе работы с иллюстрацией;</w:t>
      </w:r>
    </w:p>
    <w:p w:rsidR="000A1E04" w:rsidRPr="000A1E04" w:rsidRDefault="000A1E04" w:rsidP="000A1E04">
      <w:pPr>
        <w:pStyle w:val="c6"/>
        <w:numPr>
          <w:ilvl w:val="0"/>
          <w:numId w:val="30"/>
        </w:numPr>
        <w:shd w:val="clear" w:color="auto" w:fill="FFFFFF"/>
        <w:spacing w:before="0" w:beforeAutospacing="0" w:after="0" w:afterAutospacing="0"/>
        <w:rPr>
          <w:rStyle w:val="c10"/>
          <w:i/>
          <w:color w:val="000000"/>
          <w:sz w:val="28"/>
          <w:szCs w:val="28"/>
        </w:rPr>
      </w:pPr>
      <w:r w:rsidRPr="000A1E04">
        <w:rPr>
          <w:rStyle w:val="c10"/>
          <w:i/>
          <w:color w:val="000000"/>
          <w:sz w:val="28"/>
          <w:szCs w:val="28"/>
        </w:rPr>
        <w:t>умение оформлять свою мысль в устной форме; слушать и понимать речь других; совместно договариваться о правилах поведения и общения в группе;</w:t>
      </w:r>
    </w:p>
    <w:p w:rsidR="000A1E04" w:rsidRPr="000A1E04" w:rsidRDefault="000A1E04" w:rsidP="000A1E04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i/>
          <w:sz w:val="28"/>
          <w:szCs w:val="28"/>
        </w:rPr>
        <w:t>актуализировать знания о правилах поведения на железнодорожном транспорте</w:t>
      </w:r>
      <w:r w:rsidRPr="000A1E04">
        <w:rPr>
          <w:rFonts w:ascii="Times New Roman" w:hAnsi="Times New Roman" w:cs="Times New Roman"/>
          <w:sz w:val="28"/>
          <w:szCs w:val="28"/>
        </w:rPr>
        <w:t>;</w:t>
      </w:r>
    </w:p>
    <w:p w:rsidR="000A1E04" w:rsidRPr="000A1E04" w:rsidRDefault="000A1E04" w:rsidP="000A1E04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i/>
          <w:sz w:val="28"/>
          <w:szCs w:val="28"/>
        </w:rPr>
        <w:t>расширить  знания о</w:t>
      </w:r>
      <w:r>
        <w:rPr>
          <w:rFonts w:ascii="Times New Roman" w:hAnsi="Times New Roman" w:cs="Times New Roman"/>
          <w:i/>
          <w:sz w:val="28"/>
          <w:szCs w:val="28"/>
        </w:rPr>
        <w:t xml:space="preserve"> городах  Украины , их  достоприме</w:t>
      </w:r>
      <w:r w:rsidRPr="000A1E04">
        <w:rPr>
          <w:rFonts w:ascii="Times New Roman" w:hAnsi="Times New Roman" w:cs="Times New Roman"/>
          <w:i/>
          <w:sz w:val="28"/>
          <w:szCs w:val="28"/>
        </w:rPr>
        <w:t>чательностях</w:t>
      </w:r>
      <w:r w:rsidRPr="000A1E04">
        <w:rPr>
          <w:rFonts w:ascii="Times New Roman" w:hAnsi="Times New Roman" w:cs="Times New Roman"/>
          <w:sz w:val="28"/>
          <w:szCs w:val="28"/>
        </w:rPr>
        <w:t>;</w:t>
      </w:r>
    </w:p>
    <w:p w:rsidR="000A1E04" w:rsidRPr="000A1E04" w:rsidRDefault="000A1E04" w:rsidP="000A1E04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 xml:space="preserve"> формировать национальную и общечеловеческую культуру, сохранять духовно-нравственные ценности;</w:t>
      </w:r>
    </w:p>
    <w:p w:rsidR="000A1E04" w:rsidRPr="000A1E04" w:rsidRDefault="000A1E04" w:rsidP="000A1E04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воспитывать чувство любви, уважения, патриотизма и гордости к нашей стране.</w:t>
      </w:r>
    </w:p>
    <w:p w:rsidR="000A1E04" w:rsidRPr="000A1E04" w:rsidRDefault="000A1E04" w:rsidP="000A1E0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i/>
          <w:sz w:val="28"/>
          <w:szCs w:val="28"/>
        </w:rPr>
        <w:t>Оборудование:</w:t>
      </w: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карта Украины, изображения с достопримечательностями городов Украины, демонстрационные и раздаточные  карточки , конверт с заданиями, , видео «Неизвестные страницы моего города»»,  учебник, </w:t>
      </w:r>
      <w:r w:rsidRPr="000A1E04">
        <w:rPr>
          <w:rFonts w:ascii="Georgia" w:hAnsi="Georgia"/>
          <w:i/>
          <w:color w:val="000000"/>
          <w:sz w:val="28"/>
          <w:szCs w:val="28"/>
        </w:rPr>
        <w:t xml:space="preserve">диск mp3 «Голубой вагон» (сл. </w:t>
      </w:r>
      <w:proofErr w:type="spellStart"/>
      <w:r w:rsidRPr="000A1E04">
        <w:rPr>
          <w:rFonts w:ascii="Georgia" w:hAnsi="Georgia"/>
          <w:i/>
          <w:color w:val="000000"/>
          <w:sz w:val="28"/>
          <w:szCs w:val="28"/>
        </w:rPr>
        <w:t>Э.Успенского</w:t>
      </w:r>
      <w:proofErr w:type="spellEnd"/>
      <w:r w:rsidRPr="000A1E04">
        <w:rPr>
          <w:rFonts w:ascii="Georgia" w:hAnsi="Georgia"/>
          <w:i/>
          <w:color w:val="000000"/>
          <w:sz w:val="28"/>
          <w:szCs w:val="28"/>
        </w:rPr>
        <w:t xml:space="preserve">, муз. </w:t>
      </w:r>
      <w:proofErr w:type="spellStart"/>
      <w:r w:rsidRPr="000A1E04">
        <w:rPr>
          <w:rFonts w:ascii="Georgia" w:hAnsi="Georgia"/>
          <w:i/>
          <w:color w:val="000000"/>
          <w:sz w:val="28"/>
          <w:szCs w:val="28"/>
        </w:rPr>
        <w:t>В.Шаинского</w:t>
      </w:r>
      <w:proofErr w:type="spellEnd"/>
      <w:r w:rsidRPr="000A1E04">
        <w:rPr>
          <w:rFonts w:ascii="Georgia" w:hAnsi="Georgia"/>
          <w:i/>
          <w:color w:val="000000"/>
          <w:sz w:val="28"/>
          <w:szCs w:val="28"/>
        </w:rPr>
        <w:t>).</w:t>
      </w:r>
    </w:p>
    <w:p w:rsidR="001572A5" w:rsidRDefault="001572A5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</w:p>
    <w:p w:rsidR="005E2512" w:rsidRPr="000A1E04" w:rsidRDefault="006B611D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bCs/>
          <w:color w:val="404040"/>
          <w:sz w:val="28"/>
          <w:szCs w:val="28"/>
          <w:lang w:val="en-US" w:eastAsia="ru-RU"/>
        </w:rPr>
        <w:t>I</w:t>
      </w:r>
      <w:r w:rsidRPr="000A1E04"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  <w:t xml:space="preserve"> Организационный момент.</w:t>
      </w:r>
    </w:p>
    <w:p w:rsidR="006B611D" w:rsidRPr="000A1E04" w:rsidRDefault="006B611D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Cs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Cs/>
          <w:i/>
          <w:color w:val="404040"/>
          <w:sz w:val="28"/>
          <w:szCs w:val="28"/>
          <w:lang w:eastAsia="ru-RU"/>
        </w:rPr>
        <w:t>Учитель предмета Я в мире (далее- учитель 1)</w:t>
      </w:r>
    </w:p>
    <w:p w:rsidR="005E2512" w:rsidRPr="000A1E04" w:rsidRDefault="00635443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– Ребят</w:t>
      </w:r>
      <w:r w:rsidR="005E2512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а, сегодня у нас необычный урок – интегрированный . Это значит что на одном уроке вы получите знания по двум предметам : основам здоровья и Я в мире. Мне бы очень хотелось , чтобы этот урок прошел успешно</w:t>
      </w:r>
      <w:r w:rsidR="006B611D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. Как известно залогом успеха является искренняя улыбка . Подарите же друг другу свою улыбку.</w:t>
      </w:r>
    </w:p>
    <w:p w:rsidR="006B611D" w:rsidRPr="000A1E04" w:rsidRDefault="006B611D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по предмету Основы здоровья (далее – учитель 2 )</w:t>
      </w:r>
    </w:p>
    <w:p w:rsidR="00635443" w:rsidRPr="000A1E04" w:rsidRDefault="00635443" w:rsidP="0063544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Я желаю вам быть внимательными, трудолюбивыми, любознательными, ответственными – это  нам поможет узнать много интересного и познавательного.</w:t>
      </w:r>
    </w:p>
    <w:p w:rsidR="00FB321C" w:rsidRPr="000A1E04" w:rsidRDefault="006B611D">
      <w:pPr>
        <w:rPr>
          <w:b/>
          <w:sz w:val="28"/>
          <w:szCs w:val="28"/>
        </w:rPr>
      </w:pPr>
      <w:r w:rsidRPr="000A1E04">
        <w:rPr>
          <w:b/>
          <w:sz w:val="28"/>
          <w:szCs w:val="28"/>
          <w:lang w:val="en-US"/>
        </w:rPr>
        <w:lastRenderedPageBreak/>
        <w:t>II</w:t>
      </w:r>
      <w:r w:rsidRPr="000A1E04">
        <w:rPr>
          <w:b/>
          <w:sz w:val="28"/>
          <w:szCs w:val="28"/>
        </w:rPr>
        <w:t xml:space="preserve"> </w:t>
      </w:r>
      <w:r w:rsidR="00DC5DD3" w:rsidRPr="000A1E04"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  <w:t>Сообщение темы и целей урока</w:t>
      </w:r>
    </w:p>
    <w:p w:rsidR="00DC5DD3" w:rsidRPr="000A1E04" w:rsidRDefault="00DC5DD3" w:rsidP="00DC5DD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Cs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Cs/>
          <w:i/>
          <w:color w:val="404040"/>
          <w:sz w:val="28"/>
          <w:szCs w:val="28"/>
          <w:lang w:eastAsia="ru-RU"/>
        </w:rPr>
        <w:t xml:space="preserve"> Учитель 1 :</w:t>
      </w:r>
    </w:p>
    <w:p w:rsidR="00DC5DD3" w:rsidRPr="001572A5" w:rsidRDefault="00DC5DD3" w:rsidP="00DC5DD3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1572A5">
        <w:rPr>
          <w:rFonts w:ascii="Arial" w:eastAsia="Times New Roman" w:hAnsi="Arial" w:cs="Arial"/>
          <w:b/>
          <w:bCs/>
          <w:color w:val="1F497D" w:themeColor="text2"/>
          <w:sz w:val="28"/>
          <w:szCs w:val="28"/>
          <w:lang w:eastAsia="ru-RU"/>
        </w:rPr>
        <w:t>Тема нашего урока:</w:t>
      </w:r>
      <w:r w:rsidRPr="001572A5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 «Путешествуем по Украине»</w:t>
      </w:r>
    </w:p>
    <w:p w:rsidR="006B611D" w:rsidRPr="000A1E04" w:rsidRDefault="002F7B44" w:rsidP="00DC5DD3">
      <w:pPr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- </w:t>
      </w:r>
      <w:r w:rsidR="00DC5DD3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Украина – одна из крупнейших европейских стран. А какая она – наша страна? Что в ней удивительного? Надо посмотреть, тогда и поймём. А как? Лучше всего, конечно, отправиться в путешествие. Сегодня мы с вами совершим экскурсию , узнаем о размещении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некоторых</w:t>
      </w:r>
      <w:r w:rsidR="00DC5DD3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городов Украины на карте, ознакомимся с их достопримеча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тельностями. </w:t>
      </w:r>
      <w:r w:rsidR="00DC5DD3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А  на каком  транспорте мы отправимся в путь вы скажите послушав внимательно загадку :</w:t>
      </w:r>
    </w:p>
    <w:p w:rsidR="002F22E4" w:rsidRDefault="002F7B44" w:rsidP="002F22E4">
      <w:pPr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(загадку читает дежурный ученик)</w:t>
      </w:r>
      <w:r w:rsidR="002F22E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</w:t>
      </w:r>
    </w:p>
    <w:p w:rsidR="00DC5DD3" w:rsidRPr="002F22E4" w:rsidRDefault="00DC5DD3" w:rsidP="002F22E4">
      <w:pPr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>«Мчится, мчится железный конек</w:t>
      </w:r>
      <w:r w:rsidR="002F22E4">
        <w:rPr>
          <w:rFonts w:ascii="Georgia" w:hAnsi="Georgia"/>
          <w:bCs/>
          <w:color w:val="000000"/>
          <w:sz w:val="28"/>
          <w:szCs w:val="28"/>
        </w:rPr>
        <w:t xml:space="preserve"> </w:t>
      </w:r>
      <w:r w:rsidR="002F22E4">
        <w:rPr>
          <w:rFonts w:ascii="Georgia" w:hAnsi="Georgia"/>
          <w:bCs/>
          <w:noProof/>
          <w:color w:val="000000"/>
          <w:sz w:val="28"/>
          <w:szCs w:val="28"/>
        </w:rPr>
        <w:t xml:space="preserve">                               </w:t>
      </w:r>
    </w:p>
    <w:p w:rsidR="00DC5DD3" w:rsidRPr="000A1E04" w:rsidRDefault="00DC5DD3" w:rsidP="00DC5DD3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>По железу железо гремит.</w:t>
      </w:r>
    </w:p>
    <w:p w:rsidR="00DC5DD3" w:rsidRPr="000A1E04" w:rsidRDefault="00DC5DD3" w:rsidP="00DC5DD3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>Пар клубится, несется дымок;</w:t>
      </w:r>
    </w:p>
    <w:p w:rsidR="00DC5DD3" w:rsidRPr="000A1E04" w:rsidRDefault="00DC5DD3" w:rsidP="00DC5DD3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>Мчится, мчится железный конек,</w:t>
      </w:r>
      <w:r w:rsidR="002F22E4" w:rsidRPr="002F22E4">
        <w:rPr>
          <w:rFonts w:ascii="Georgia" w:hAnsi="Georgia"/>
          <w:bCs/>
          <w:noProof/>
          <w:color w:val="000000"/>
          <w:sz w:val="28"/>
          <w:szCs w:val="28"/>
        </w:rPr>
        <w:t xml:space="preserve"> </w:t>
      </w:r>
      <w:r w:rsidR="002F22E4">
        <w:rPr>
          <w:rFonts w:ascii="Georgia" w:hAnsi="Georgia"/>
          <w:bCs/>
          <w:noProof/>
          <w:color w:val="000000"/>
          <w:sz w:val="28"/>
          <w:szCs w:val="28"/>
        </w:rPr>
        <w:drawing>
          <wp:inline distT="0" distB="0" distL="0" distR="0" wp14:anchorId="635C915F" wp14:editId="7141DE79">
            <wp:extent cx="2187575" cy="1266825"/>
            <wp:effectExtent l="0" t="0" r="3175" b="9525"/>
            <wp:docPr id="12" name="Рисунок 12" descr="C:\Users\Настя\Desktop\3-А открытый урок\IMG_3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5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54" cy="126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D3" w:rsidRPr="000A1E04" w:rsidRDefault="00DC5DD3" w:rsidP="00DC5DD3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bCs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>Подхватил, посадил да и мчит…»</w:t>
      </w:r>
    </w:p>
    <w:p w:rsidR="00DC5DD3" w:rsidRPr="000A1E04" w:rsidRDefault="00DC5DD3" w:rsidP="00DC5DD3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bCs/>
          <w:i/>
          <w:color w:val="000000"/>
          <w:sz w:val="28"/>
          <w:szCs w:val="28"/>
        </w:rPr>
      </w:pPr>
      <w:r w:rsidRPr="000A1E04">
        <w:rPr>
          <w:rFonts w:ascii="Georgia" w:hAnsi="Georgia"/>
          <w:bCs/>
          <w:i/>
          <w:color w:val="000000"/>
          <w:sz w:val="28"/>
          <w:szCs w:val="28"/>
        </w:rPr>
        <w:t xml:space="preserve">Учитель 2 </w:t>
      </w:r>
    </w:p>
    <w:p w:rsidR="002F7B44" w:rsidRPr="000A1E04" w:rsidRDefault="002F7B44" w:rsidP="00DC5DD3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bCs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 xml:space="preserve">- О каком  транспорте будем сегодня говорить? </w:t>
      </w:r>
    </w:p>
    <w:p w:rsidR="002F7B44" w:rsidRPr="000A1E04" w:rsidRDefault="002F7B44" w:rsidP="00DC5DD3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bCs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>-Что необходимо знать ,  чтобы пользоваться этим видом транспорта?</w:t>
      </w:r>
    </w:p>
    <w:p w:rsidR="002F7B44" w:rsidRPr="000A1E04" w:rsidRDefault="002F7B44" w:rsidP="00DC5DD3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bCs/>
          <w:color w:val="000000"/>
          <w:sz w:val="28"/>
          <w:szCs w:val="28"/>
        </w:rPr>
      </w:pPr>
      <w:r w:rsidRPr="000A1E04">
        <w:rPr>
          <w:rFonts w:ascii="Georgia" w:hAnsi="Georgia"/>
          <w:bCs/>
          <w:color w:val="000000"/>
          <w:sz w:val="28"/>
          <w:szCs w:val="28"/>
        </w:rPr>
        <w:t xml:space="preserve">- </w:t>
      </w:r>
      <w:r w:rsidR="00552A59" w:rsidRPr="000A1E04">
        <w:rPr>
          <w:rFonts w:ascii="Georgia" w:hAnsi="Georgia"/>
          <w:bCs/>
          <w:color w:val="000000"/>
          <w:sz w:val="28"/>
          <w:szCs w:val="28"/>
        </w:rPr>
        <w:t>На уроке мы изучим правила поведения на железной дороге.</w:t>
      </w:r>
    </w:p>
    <w:p w:rsidR="00552A59" w:rsidRPr="000A1E04" w:rsidRDefault="00552A59" w:rsidP="00552A5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val="en-US" w:eastAsia="ru-RU"/>
        </w:rPr>
        <w:t>III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. Мотивация учебной деятельности.</w:t>
      </w:r>
    </w:p>
    <w:p w:rsidR="00552A59" w:rsidRPr="000A1E04" w:rsidRDefault="00552A59" w:rsidP="00552A5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Ребята, а зачем нам нужны знания по этой теме?</w:t>
      </w:r>
    </w:p>
    <w:p w:rsidR="00552A59" w:rsidRPr="000A1E04" w:rsidRDefault="00552A59" w:rsidP="00552A5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– Поскольку мы живём в Украине, вы должны знать города Украины, их историю, достопримечательности, памятные места .</w:t>
      </w:r>
    </w:p>
    <w:p w:rsidR="00DC5DD3" w:rsidRPr="000A1E04" w:rsidRDefault="00552A59" w:rsidP="003030F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- Железная дорога удобный вид транспорта , которым пользуются </w:t>
      </w:r>
      <w:r w:rsidR="003030F8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многие люди. Наверняка и вам доведется пользоваться услугами железной дороги. Для того чтобы уберечь свою жизнь от опасности нужно знать правила поведения в поезде , на  вокзале, вблизи </w:t>
      </w:r>
      <w:r w:rsidRPr="000A1E04">
        <w:rPr>
          <w:sz w:val="28"/>
          <w:szCs w:val="28"/>
        </w:rPr>
        <w:t xml:space="preserve"> </w:t>
      </w:r>
      <w:r w:rsidR="003030F8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железнодорожного полотна.</w:t>
      </w:r>
    </w:p>
    <w:p w:rsidR="003030F8" w:rsidRPr="000A1E04" w:rsidRDefault="003030F8" w:rsidP="003030F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val="en-US" w:eastAsia="ru-RU"/>
        </w:rPr>
        <w:t>IV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. Изучение нового материала.</w:t>
      </w:r>
    </w:p>
    <w:p w:rsidR="00625D86" w:rsidRPr="000A1E04" w:rsidRDefault="00625D86" w:rsidP="00625D86">
      <w:pPr>
        <w:pStyle w:val="a3"/>
        <w:numPr>
          <w:ilvl w:val="0"/>
          <w:numId w:val="27"/>
        </w:num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Изучени</w:t>
      </w:r>
      <w:r w:rsidR="007C7E11"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е 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правил поведения на вокзале, вблизи ж/д полотна.</w:t>
      </w:r>
    </w:p>
    <w:p w:rsidR="00625D86" w:rsidRPr="000A1E04" w:rsidRDefault="00625D86" w:rsidP="003030F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 xml:space="preserve"> А) вводное слово учителя</w:t>
      </w:r>
    </w:p>
    <w:p w:rsidR="00633E2B" w:rsidRPr="000A1E04" w:rsidRDefault="00633E2B" w:rsidP="003030F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2</w:t>
      </w:r>
    </w:p>
    <w:p w:rsidR="00E428E8" w:rsidRPr="000A1E04" w:rsidRDefault="00633E2B" w:rsidP="00272F79">
      <w:pPr>
        <w:spacing w:line="360" w:lineRule="auto"/>
        <w:ind w:firstLine="189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lastRenderedPageBreak/>
        <w:t xml:space="preserve">-Посмотрите , какой необычный был первый паровоз. (картинка).  Двигался он со скоростью велосипеда , вагоны в поезде были открытыми , поэтому путешествовать на нем можно было только летом. Но прошли годы , люди изобрели новые поезда, скорость  которых достигает 140км/ч . Сократилось время нахождения пассажиров в пути , быстрее происходит доставка грузов. </w:t>
      </w:r>
      <w:r w:rsidR="00272F79" w:rsidRPr="000A1E04">
        <w:rPr>
          <w:rFonts w:ascii="Times New Roman" w:hAnsi="Times New Roman" w:cs="Times New Roman"/>
          <w:sz w:val="28"/>
          <w:szCs w:val="28"/>
        </w:rPr>
        <w:t xml:space="preserve">Наша страна покрылась </w:t>
      </w:r>
      <w:r w:rsidR="00E428E8" w:rsidRPr="000A1E04">
        <w:rPr>
          <w:rFonts w:ascii="Times New Roman" w:hAnsi="Times New Roman" w:cs="Times New Roman"/>
          <w:sz w:val="28"/>
          <w:szCs w:val="28"/>
        </w:rPr>
        <w:t xml:space="preserve"> густой сетью железных дорог . (</w:t>
      </w:r>
      <w:r w:rsidR="00E428E8" w:rsidRPr="000A1E04">
        <w:rPr>
          <w:rFonts w:ascii="Times New Roman" w:hAnsi="Times New Roman" w:cs="Times New Roman"/>
          <w:i/>
          <w:sz w:val="28"/>
          <w:szCs w:val="28"/>
        </w:rPr>
        <w:t>демонстрация карты, карта на доске и такие же карты на партах у каждой группы)</w:t>
      </w:r>
      <w:r w:rsidR="00E428E8" w:rsidRPr="000A1E04">
        <w:rPr>
          <w:rFonts w:ascii="Times New Roman" w:hAnsi="Times New Roman" w:cs="Times New Roman"/>
          <w:sz w:val="28"/>
          <w:szCs w:val="28"/>
        </w:rPr>
        <w:t>. Железнодорожный транспорт считается самым безопасным из всех видов сухопутного транспорта. Он в 10 раз безопаснее автомобильного. К сожалению, несмотря на безопасность этого транспорта, на железной дороге происходят аварии и катастрофы. Железная дорога является зоной повышенной опасности для детей</w:t>
      </w:r>
      <w:r w:rsidR="00BB47F9" w:rsidRPr="000A1E04">
        <w:rPr>
          <w:rFonts w:ascii="Times New Roman" w:hAnsi="Times New Roman" w:cs="Times New Roman"/>
          <w:sz w:val="28"/>
          <w:szCs w:val="28"/>
        </w:rPr>
        <w:t xml:space="preserve"> и взрослых</w:t>
      </w:r>
      <w:r w:rsidR="00E428E8" w:rsidRPr="000A1E04">
        <w:rPr>
          <w:rFonts w:ascii="Times New Roman" w:hAnsi="Times New Roman" w:cs="Times New Roman"/>
          <w:sz w:val="28"/>
          <w:szCs w:val="28"/>
        </w:rPr>
        <w:t>.</w:t>
      </w:r>
      <w:r w:rsidR="00625D86" w:rsidRPr="000A1E04">
        <w:rPr>
          <w:rFonts w:ascii="Times New Roman" w:hAnsi="Times New Roman" w:cs="Times New Roman"/>
          <w:sz w:val="28"/>
          <w:szCs w:val="28"/>
        </w:rPr>
        <w:t xml:space="preserve"> Сейчас мы с вами составим памятку о правилах поведения на ж/д.  У вас на столах  карточки – подсказки . Проанализировав их , вы сможете сформулировать правило для общей памятки.</w:t>
      </w:r>
    </w:p>
    <w:p w:rsidR="00625D86" w:rsidRDefault="00625D86" w:rsidP="00E428E8">
      <w:pPr>
        <w:spacing w:line="360" w:lineRule="auto"/>
        <w:ind w:firstLine="189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sz w:val="28"/>
          <w:szCs w:val="28"/>
        </w:rPr>
        <w:t>Б) составление памятки, работа в группах</w:t>
      </w:r>
      <w:r w:rsidR="00E36557" w:rsidRPr="000A1E04">
        <w:rPr>
          <w:rFonts w:ascii="Times New Roman" w:hAnsi="Times New Roman" w:cs="Times New Roman"/>
          <w:sz w:val="28"/>
          <w:szCs w:val="28"/>
        </w:rPr>
        <w:t xml:space="preserve"> по карточкам</w:t>
      </w:r>
      <w:r w:rsidR="001572A5">
        <w:rPr>
          <w:rFonts w:ascii="Times New Roman" w:hAnsi="Times New Roman" w:cs="Times New Roman"/>
          <w:sz w:val="28"/>
          <w:szCs w:val="28"/>
        </w:rPr>
        <w:t xml:space="preserve"> (Приложение 2 )</w:t>
      </w:r>
    </w:p>
    <w:p w:rsidR="002F22E4" w:rsidRDefault="002F22E4" w:rsidP="00E428E8">
      <w:pPr>
        <w:spacing w:line="360" w:lineRule="auto"/>
        <w:ind w:firstLine="18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2305050"/>
            <wp:effectExtent l="0" t="0" r="0" b="0"/>
            <wp:docPr id="13" name="Рисунок 13" descr="C:\Users\Настя\Desktop\3-А открытый урок\IMG_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стя\Desktop\3-А открытый урок\IMG_36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356" cy="2307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7A4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727A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2305050"/>
            <wp:effectExtent l="0" t="0" r="0" b="0"/>
            <wp:docPr id="14" name="Рисунок 14" descr="C:\Users\Настя\Desktop\3-А открытый урок\IMG_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19" cy="2307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3E0" w:rsidRPr="000A1E04" w:rsidRDefault="009023E0" w:rsidP="00E428E8">
      <w:pPr>
        <w:spacing w:line="360" w:lineRule="auto"/>
        <w:ind w:firstLine="1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2219325"/>
            <wp:effectExtent l="0" t="0" r="0" b="9525"/>
            <wp:docPr id="15" name="Рисунок 15" descr="C:\Users\Настя\Desktop\3-А открытый урок\IMG_3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357" cy="222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71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B267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7975" cy="2228849"/>
            <wp:effectExtent l="0" t="0" r="0" b="635"/>
            <wp:docPr id="16" name="Рисунок 16" descr="C:\Users\Настя\Desktop\3-А открытый урок\IMG_3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421" cy="223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D86" w:rsidRPr="000A1E04" w:rsidRDefault="00195A74" w:rsidP="00195A74">
      <w:pPr>
        <w:spacing w:line="360" w:lineRule="auto"/>
        <w:ind w:firstLine="189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sz w:val="28"/>
          <w:szCs w:val="28"/>
        </w:rPr>
        <w:t>1 группа – картинка с стихотворением:</w:t>
      </w:r>
      <w:r w:rsidR="00625D86" w:rsidRPr="000A1E04">
        <w:rPr>
          <w:rFonts w:ascii="Georgia" w:hAnsi="Georgia"/>
          <w:b/>
          <w:bCs/>
          <w:i/>
          <w:iCs/>
          <w:color w:val="000000"/>
          <w:sz w:val="28"/>
          <w:szCs w:val="28"/>
        </w:rPr>
        <w:t xml:space="preserve"> «Игры на дороге»</w:t>
      </w:r>
    </w:p>
    <w:p w:rsidR="00BB47F9" w:rsidRPr="000A1E04" w:rsidRDefault="00BB47F9" w:rsidP="00625D86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lastRenderedPageBreak/>
        <w:t>Вывод: железнодорожные пути не место для игр.</w:t>
      </w:r>
    </w:p>
    <w:p w:rsidR="00BB47F9" w:rsidRPr="000A1E04" w:rsidRDefault="00BB47F9" w:rsidP="00BB47F9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 xml:space="preserve">2 группа - </w:t>
      </w:r>
    </w:p>
    <w:p w:rsidR="005962DA" w:rsidRPr="000A1E04" w:rsidRDefault="005962DA" w:rsidP="00BB47F9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 xml:space="preserve">Вывод: переходи  </w:t>
      </w:r>
      <w:proofErr w:type="spellStart"/>
      <w:r w:rsidRPr="000A1E04">
        <w:rPr>
          <w:rFonts w:ascii="Georgia" w:hAnsi="Georgia"/>
          <w:color w:val="000000"/>
          <w:sz w:val="28"/>
          <w:szCs w:val="28"/>
        </w:rPr>
        <w:t>железодорожную</w:t>
      </w:r>
      <w:proofErr w:type="spellEnd"/>
      <w:r w:rsidRPr="000A1E04">
        <w:rPr>
          <w:rFonts w:ascii="Georgia" w:hAnsi="Georgia"/>
          <w:color w:val="000000"/>
          <w:sz w:val="28"/>
          <w:szCs w:val="28"/>
        </w:rPr>
        <w:t xml:space="preserve"> колею в  установленном месте.</w:t>
      </w:r>
    </w:p>
    <w:p w:rsidR="005962DA" w:rsidRPr="000A1E04" w:rsidRDefault="005962DA" w:rsidP="00BB47F9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 xml:space="preserve">3 группа - </w:t>
      </w:r>
    </w:p>
    <w:p w:rsidR="005962DA" w:rsidRPr="000A1E04" w:rsidRDefault="005962DA" w:rsidP="005962DA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>Вывод: Не подлезай под вагоны.</w:t>
      </w:r>
    </w:p>
    <w:p w:rsidR="005962DA" w:rsidRPr="000A1E04" w:rsidRDefault="005962DA" w:rsidP="005962DA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>4 группа -</w:t>
      </w:r>
    </w:p>
    <w:p w:rsidR="00633E2B" w:rsidRPr="000A1E04" w:rsidRDefault="00C55CF8" w:rsidP="003030F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Вывод:Нужно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быть особо осторожным возле  путей.</w:t>
      </w:r>
    </w:p>
    <w:p w:rsidR="00C55CF8" w:rsidRPr="000A1E04" w:rsidRDefault="00C55CF8" w:rsidP="003030F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5 группа – </w:t>
      </w:r>
    </w:p>
    <w:p w:rsidR="00C55CF8" w:rsidRPr="000A1E04" w:rsidRDefault="00C55CF8" w:rsidP="00C55CF8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>Вывод:  Не ходи  между путями.</w:t>
      </w:r>
    </w:p>
    <w:p w:rsidR="00C55CF8" w:rsidRPr="000A1E04" w:rsidRDefault="00272F79" w:rsidP="00C55CF8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>( по ходу отчета  групп учитель вывешивает правила на доске )</w:t>
      </w:r>
    </w:p>
    <w:p w:rsidR="00272F79" w:rsidRPr="000A1E04" w:rsidRDefault="00272F79" w:rsidP="00C55CF8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>- Какими бы ещё  правилами вы дополнили эту памятку?</w:t>
      </w:r>
    </w:p>
    <w:p w:rsidR="00272F79" w:rsidRPr="000A1E04" w:rsidRDefault="00272F79" w:rsidP="00C55CF8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 w:rsidRPr="000A1E04">
        <w:rPr>
          <w:rFonts w:ascii="Georgia" w:hAnsi="Georgia"/>
          <w:color w:val="000000"/>
          <w:sz w:val="28"/>
          <w:szCs w:val="28"/>
        </w:rPr>
        <w:t>(</w:t>
      </w:r>
      <w:r w:rsidRPr="000A1E04">
        <w:rPr>
          <w:rFonts w:ascii="Georgia" w:hAnsi="Georgia"/>
          <w:i/>
          <w:color w:val="000000"/>
          <w:sz w:val="28"/>
          <w:szCs w:val="28"/>
        </w:rPr>
        <w:t>дежурный ученик подводит итог</w:t>
      </w:r>
      <w:r w:rsidRPr="000A1E04">
        <w:rPr>
          <w:rFonts w:ascii="Georgia" w:hAnsi="Georgia"/>
          <w:color w:val="000000"/>
          <w:sz w:val="28"/>
          <w:szCs w:val="28"/>
        </w:rPr>
        <w:t>)</w:t>
      </w:r>
    </w:p>
    <w:p w:rsidR="00272F79" w:rsidRPr="000A1E04" w:rsidRDefault="00272F79" w:rsidP="00272F79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iCs/>
          <w:color w:val="000000"/>
          <w:sz w:val="28"/>
          <w:szCs w:val="28"/>
        </w:rPr>
        <w:t>«Правила эти железнодорожные -</w:t>
      </w:r>
    </w:p>
    <w:p w:rsidR="00272F79" w:rsidRPr="000A1E04" w:rsidRDefault="00272F79" w:rsidP="00272F79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iCs/>
          <w:color w:val="000000"/>
          <w:sz w:val="28"/>
          <w:szCs w:val="28"/>
        </w:rPr>
        <w:t>Строгие очень, но вовсе не сложные,</w:t>
      </w:r>
    </w:p>
    <w:p w:rsidR="00272F79" w:rsidRPr="000A1E04" w:rsidRDefault="00272F79" w:rsidP="00272F79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rFonts w:ascii="Georgia" w:hAnsi="Georgia"/>
          <w:iCs/>
          <w:color w:val="000000"/>
          <w:sz w:val="28"/>
          <w:szCs w:val="28"/>
        </w:rPr>
        <w:t>Ты их запомни, слушай внимательно,</w:t>
      </w:r>
    </w:p>
    <w:p w:rsidR="00272F79" w:rsidRPr="000A1E04" w:rsidRDefault="00272F79" w:rsidP="00272F79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b/>
          <w:iCs/>
          <w:color w:val="000000"/>
          <w:sz w:val="28"/>
          <w:szCs w:val="28"/>
        </w:rPr>
      </w:pPr>
      <w:r w:rsidRPr="000A1E04">
        <w:rPr>
          <w:rFonts w:ascii="Georgia" w:hAnsi="Georgia"/>
          <w:iCs/>
          <w:color w:val="000000"/>
          <w:sz w:val="28"/>
          <w:szCs w:val="28"/>
        </w:rPr>
        <w:t>В жизни помогут они обязательно».</w:t>
      </w:r>
    </w:p>
    <w:p w:rsidR="00C061E5" w:rsidRPr="000A1E04" w:rsidRDefault="00C061E5" w:rsidP="00C061E5">
      <w:pPr>
        <w:pStyle w:val="a4"/>
        <w:numPr>
          <w:ilvl w:val="0"/>
          <w:numId w:val="27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0A1E04">
        <w:rPr>
          <w:rFonts w:ascii="Georgia" w:hAnsi="Georgia"/>
          <w:b/>
          <w:iCs/>
          <w:color w:val="000000"/>
          <w:sz w:val="28"/>
          <w:szCs w:val="28"/>
        </w:rPr>
        <w:t>Изучение достопримечательностей Киева.</w:t>
      </w:r>
    </w:p>
    <w:p w:rsidR="00C55CF8" w:rsidRPr="000A1E04" w:rsidRDefault="008E7BC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1</w:t>
      </w: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:</w:t>
      </w:r>
    </w:p>
    <w:p w:rsidR="00E63918" w:rsidRDefault="008E7BC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- Вспомните детские песенки или мультфильмы, связанные с ж/д.(песня В. </w:t>
      </w:r>
      <w:proofErr w:type="spellStart"/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Шаинского</w:t>
      </w:r>
      <w:proofErr w:type="spellEnd"/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«Голубой вагон»). Под звуки этой веселой песни наши парты превращаются в вагоны , вы приобретаете билеты и рассаживаетесь по местам в соответствии с цветом билета.(</w:t>
      </w:r>
      <w:r w:rsidRPr="000A1E04">
        <w:rPr>
          <w:rFonts w:ascii="Arial" w:eastAsia="Times New Roman" w:hAnsi="Arial" w:cs="Arial"/>
          <w:i/>
          <w:color w:val="1F497D" w:themeColor="text2"/>
          <w:sz w:val="28"/>
          <w:szCs w:val="28"/>
          <w:lang w:eastAsia="ru-RU"/>
        </w:rPr>
        <w:t>учащиеся берут из рук учителя билет и пересаж</w:t>
      </w:r>
      <w:r w:rsidR="008F63B4" w:rsidRPr="000A1E04">
        <w:rPr>
          <w:rFonts w:ascii="Arial" w:eastAsia="Times New Roman" w:hAnsi="Arial" w:cs="Arial"/>
          <w:i/>
          <w:color w:val="1F497D" w:themeColor="text2"/>
          <w:sz w:val="28"/>
          <w:szCs w:val="28"/>
          <w:lang w:eastAsia="ru-RU"/>
        </w:rPr>
        <w:t xml:space="preserve">иваются в новообразованные </w:t>
      </w:r>
      <w:r w:rsidRPr="000A1E04">
        <w:rPr>
          <w:rFonts w:ascii="Arial" w:eastAsia="Times New Roman" w:hAnsi="Arial" w:cs="Arial"/>
          <w:i/>
          <w:color w:val="1F497D" w:themeColor="text2"/>
          <w:sz w:val="28"/>
          <w:szCs w:val="28"/>
          <w:lang w:eastAsia="ru-RU"/>
        </w:rPr>
        <w:t>группы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)</w:t>
      </w:r>
      <w:r w:rsidR="008F63B4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.</w:t>
      </w:r>
    </w:p>
    <w:p w:rsidR="00E63918" w:rsidRDefault="00E6391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3295650" cy="2428875"/>
            <wp:effectExtent l="0" t="0" r="0" b="9525"/>
            <wp:docPr id="17" name="Рисунок 17" descr="C:\Users\Настя\Desktop\3-А открытый урок\IMG_3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480" cy="243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3097"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t xml:space="preserve">   </w:t>
      </w:r>
      <w:r w:rsidR="008C3097"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3076575" cy="2438400"/>
            <wp:effectExtent l="0" t="0" r="9525" b="0"/>
            <wp:docPr id="18" name="Рисунок 18" descr="C:\Users\Настя\Desktop\3-А открытый урок\IMG_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218" cy="24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685" w:rsidRDefault="00FF268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</w:p>
    <w:p w:rsidR="008E7BCA" w:rsidRPr="000A1E04" w:rsidRDefault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 Отправляемся в путешествие по Украине. И первый город , который мы посетим… вы назовете сами послушав и отгадав загадку:</w:t>
      </w:r>
    </w:p>
    <w:p w:rsidR="008F63B4" w:rsidRPr="000A1E04" w:rsidRDefault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(</w:t>
      </w: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дежурный ученик читает</w:t>
      </w: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)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lastRenderedPageBreak/>
        <w:t>Он известен в мире,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Каштаны в нем цветут,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Дома здесь высокие,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Днепр течет широкий.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Ну, кто из вас догадается,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Как город называется? (Киев)</w:t>
      </w:r>
    </w:p>
    <w:p w:rsidR="008F63B4" w:rsidRPr="000A1E04" w:rsidRDefault="00045AFF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А почему мы сначала приехали</w:t>
      </w:r>
      <w:r w:rsidR="008F63B4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в Киев? (Киев – столица Украины.)(Слайд – Киев.)</w:t>
      </w:r>
    </w:p>
    <w:p w:rsidR="008F63B4" w:rsidRDefault="002202E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-</w:t>
      </w:r>
      <w:r w:rsidR="008F63B4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Экскурсию по Киеву сегодня п</w:t>
      </w:r>
      <w:r w:rsidR="00045AFF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роведут Александра </w:t>
      </w:r>
      <w:r w:rsidR="008F63B4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и Евгения</w:t>
      </w:r>
      <w:r w:rsidR="00045AFF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</w:t>
      </w:r>
      <w:r w:rsidR="008F63B4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(дети в национальных костюмах) – работники нашего экскурсионного бюро</w:t>
      </w:r>
      <w:r w:rsidR="008F63B4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. (Рассказ экскурсоводов сопровождается слайдами.)</w:t>
      </w:r>
    </w:p>
    <w:p w:rsidR="008C3097" w:rsidRPr="000A1E04" w:rsidRDefault="007D58EF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638425" cy="1857375"/>
            <wp:effectExtent l="0" t="0" r="9525" b="9525"/>
            <wp:docPr id="19" name="Рисунок 19" descr="C:\Users\Настя\Desktop\3-А открытый урок\IMG_3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691" cy="18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642B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t xml:space="preserve">      </w:t>
      </w:r>
      <w:r w:rsidR="00A0642B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349625" cy="1866900"/>
            <wp:effectExtent l="0" t="0" r="3175" b="0"/>
            <wp:docPr id="20" name="Рисунок 20" descr="C:\Users\Настя\Desktop\3-А открытый урок\IMG_3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501" cy="186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Рады приветствовать всех гостей в сердце Украины!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.(Слайд – 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Крещатик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.)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–  Киев очаровывает людей своей красотой. Самая главная улица Киева – 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Крещатик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. Широкий, просторный, с зелеными аллеями каштанов</w:t>
      </w:r>
      <w:r w:rsidR="007C7E11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</w:t>
      </w: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.</w:t>
      </w:r>
      <w:r w:rsidR="007C7E11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А в старину здесь был глубокий овраг , посреди которого протекал ручей . Этот овраг называли </w:t>
      </w:r>
      <w:proofErr w:type="spellStart"/>
      <w:r w:rsidR="007C7E11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Крещатым</w:t>
      </w:r>
      <w:proofErr w:type="spellEnd"/>
      <w:r w:rsidR="007C7E11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, от него и пошло название улицы.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(Слайд – Киево-Печерская лавра)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Гордостью столицы является Киево-Печерская лавра, включает в себя целый комплекс замечательных церквей, которым почти 1000 лет.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(Слайд – Софийский собор)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Поражает своим величием Софийский собор или София Киевская, построенная еще во времена Владимира Великого и Ярослава Мудрого. Здесь были созданы первые в Киевской Руси библиотека и школа.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(Слайд – Днепр)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В Киеве течет самая большая река Украины – Днепр, которая радует нас своими пейзажами.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Спасибо за внимание!</w:t>
      </w:r>
      <w:r w:rsidR="00045AFF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(экскурсоводы каждой группе раздают наклейки с видами Киева )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А сейчас проверим, внимательны ли вы были во время экскурсии по Киеву и проведём викторину..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  <w:t>Викторина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lastRenderedPageBreak/>
        <w:t>– Как названа главная улица Киева и что в ней особенного?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Как называется комплекс церквей в Киеве, которым почти 1000 лет?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 Какая река протекает в Киеве?</w:t>
      </w:r>
    </w:p>
    <w:p w:rsidR="008F63B4" w:rsidRPr="000A1E04" w:rsidRDefault="008F63B4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Экскурсия по нашей столице окончена.</w:t>
      </w:r>
      <w:r w:rsidR="00C061E5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</w:t>
      </w: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Спасибо за внимание.</w:t>
      </w:r>
    </w:p>
    <w:p w:rsidR="007C7E11" w:rsidRPr="000A1E04" w:rsidRDefault="007C7E11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1:</w:t>
      </w:r>
    </w:p>
    <w:p w:rsidR="008F63B4" w:rsidRPr="000A1E04" w:rsidRDefault="007C7E11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-</w:t>
      </w:r>
      <w:r w:rsidR="008F63B4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Спасибо экскурсоводам за интересную и содержательную экскурсию.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А мы возвращ</w:t>
      </w:r>
      <w:r w:rsidR="00C56917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аемся в вагоны и  продолжаем свое путешествие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.</w:t>
      </w:r>
    </w:p>
    <w:p w:rsidR="00C061E5" w:rsidRPr="000A1E04" w:rsidRDefault="00C061E5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3. Изучение правил поведения в вагоне поезда.</w:t>
      </w:r>
    </w:p>
    <w:p w:rsidR="00C56917" w:rsidRPr="000A1E04" w:rsidRDefault="00C56917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2 :</w:t>
      </w:r>
    </w:p>
    <w:p w:rsidR="00C56917" w:rsidRDefault="00C56917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-Ребята , а вы не одни в вагонах. Обратите внимание - все ли пассажиры правильно себя ведут?</w:t>
      </w:r>
    </w:p>
    <w:p w:rsidR="00863EC1" w:rsidRPr="000A1E04" w:rsidRDefault="00863EC1" w:rsidP="008F63B4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781300" cy="2257425"/>
            <wp:effectExtent l="0" t="0" r="0" b="9525"/>
            <wp:docPr id="21" name="Рисунок 21" descr="C:\Users\Настя\Desktop\3-А открытый урок\IMG_3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689" cy="225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53D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t xml:space="preserve">      </w:t>
      </w:r>
      <w:r w:rsidR="0039153D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981325" cy="2333625"/>
            <wp:effectExtent l="0" t="0" r="9525" b="9525"/>
            <wp:docPr id="22" name="Рисунок 22" descr="C:\Users\Настя\Desktop\3-А открытый урок\IMG_3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85" cy="2335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1E5" w:rsidRPr="000A1E04" w:rsidRDefault="00C56917" w:rsidP="00C061E5">
      <w:pPr>
        <w:pStyle w:val="a4"/>
        <w:spacing w:before="0" w:beforeAutospacing="0" w:after="150" w:afterAutospacing="0"/>
        <w:rPr>
          <w:rFonts w:ascii="Arial" w:hAnsi="Arial" w:cs="Arial"/>
          <w:color w:val="404040"/>
          <w:sz w:val="28"/>
          <w:szCs w:val="28"/>
        </w:rPr>
      </w:pPr>
      <w:r w:rsidRPr="000A1E04">
        <w:rPr>
          <w:rFonts w:ascii="Arial" w:hAnsi="Arial" w:cs="Arial"/>
          <w:color w:val="404040"/>
          <w:sz w:val="28"/>
          <w:szCs w:val="28"/>
        </w:rPr>
        <w:t>(между партами на стойках картинки с изображением неправильного поведения пассажиров в вагоне; дети обсуждают «увиденное» и делают вывод о правилах поведения в поезде во время движения).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0A1E04">
        <w:rPr>
          <w:rFonts w:ascii="Arial" w:hAnsi="Arial" w:cs="Arial"/>
          <w:color w:val="404040"/>
          <w:sz w:val="28"/>
          <w:szCs w:val="28"/>
        </w:rPr>
        <w:t>-</w:t>
      </w:r>
      <w:r w:rsidRPr="000A1E04">
        <w:rPr>
          <w:color w:val="000000"/>
          <w:sz w:val="28"/>
          <w:szCs w:val="28"/>
        </w:rPr>
        <w:t xml:space="preserve"> Не высовывайся из вагона во время движения поезда. 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 xml:space="preserve">-Не загораживай проход в вагоне вещами. 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>-Держись за поручни во время движения поезда.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>-Не провози с собой опасные предметы, они могут травмировать пассажиров.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 xml:space="preserve">-На остановках не отходи от поезда. 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 xml:space="preserve">-Не трогай стоп – кран без необходимости. 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>-Не открывай наружные двери во время движения поезда.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 xml:space="preserve">- Будь вежлив с пассажирами и работниками поезда. 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0A1E04">
        <w:rPr>
          <w:color w:val="000000"/>
          <w:sz w:val="28"/>
          <w:szCs w:val="28"/>
        </w:rPr>
        <w:t>-При ЧС в вагоне не паникуй, следуй инструкциям проводника.</w:t>
      </w:r>
    </w:p>
    <w:p w:rsidR="00F32AA0" w:rsidRPr="000A1E04" w:rsidRDefault="00F32AA0" w:rsidP="00C061E5">
      <w:pPr>
        <w:pStyle w:val="a4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A1E04">
        <w:rPr>
          <w:b/>
          <w:color w:val="000000"/>
          <w:sz w:val="28"/>
          <w:szCs w:val="28"/>
        </w:rPr>
        <w:t xml:space="preserve">4. Получение знаний о </w:t>
      </w:r>
      <w:proofErr w:type="spellStart"/>
      <w:r w:rsidRPr="000A1E04">
        <w:rPr>
          <w:b/>
          <w:color w:val="000000"/>
          <w:sz w:val="28"/>
          <w:szCs w:val="28"/>
        </w:rPr>
        <w:t>г.Запорожье</w:t>
      </w:r>
      <w:proofErr w:type="spellEnd"/>
      <w:r w:rsidRPr="000A1E04">
        <w:rPr>
          <w:b/>
          <w:color w:val="000000"/>
          <w:sz w:val="28"/>
          <w:szCs w:val="28"/>
        </w:rPr>
        <w:t>.</w:t>
      </w:r>
    </w:p>
    <w:p w:rsidR="00C061E5" w:rsidRPr="000A1E04" w:rsidRDefault="00C061E5" w:rsidP="00C061E5">
      <w:pPr>
        <w:pStyle w:val="a4"/>
        <w:spacing w:before="0" w:beforeAutospacing="0" w:after="150" w:afterAutospacing="0"/>
        <w:rPr>
          <w:rFonts w:ascii="Arial" w:hAnsi="Arial" w:cs="Arial"/>
          <w:i/>
          <w:color w:val="000000"/>
          <w:sz w:val="28"/>
          <w:szCs w:val="28"/>
        </w:rPr>
      </w:pPr>
      <w:r w:rsidRPr="000A1E04">
        <w:rPr>
          <w:i/>
          <w:color w:val="000000"/>
          <w:sz w:val="28"/>
          <w:szCs w:val="28"/>
        </w:rPr>
        <w:t>Учитель 1</w:t>
      </w:r>
    </w:p>
    <w:p w:rsidR="00C56917" w:rsidRDefault="00C061E5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-</w:t>
      </w:r>
      <w:r w:rsidR="00C56917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Ну что же, снова в путь! Прекрасные виды открываются перед нам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и. Наш поезд прибыл </w:t>
      </w:r>
      <w:r w:rsidR="00C56917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в Запорожье.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</w:t>
      </w:r>
      <w:r w:rsidR="00C56917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В Запо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рожье нас встречает экскурсовод Данил (</w:t>
      </w:r>
      <w:r w:rsidRPr="000A1E04">
        <w:rPr>
          <w:rFonts w:ascii="Arial" w:eastAsia="Times New Roman" w:hAnsi="Arial" w:cs="Arial"/>
          <w:i/>
          <w:color w:val="1F497D" w:themeColor="text2"/>
          <w:sz w:val="28"/>
          <w:szCs w:val="28"/>
          <w:lang w:eastAsia="ru-RU"/>
        </w:rPr>
        <w:t>ученик в костюме казака)</w:t>
      </w:r>
    </w:p>
    <w:p w:rsidR="00C340B1" w:rsidRPr="000A1E04" w:rsidRDefault="00C340B1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lastRenderedPageBreak/>
        <w:drawing>
          <wp:inline distT="0" distB="0" distL="0" distR="0">
            <wp:extent cx="3695700" cy="2181225"/>
            <wp:effectExtent l="0" t="0" r="0" b="9525"/>
            <wp:docPr id="23" name="Рисунок 23" descr="C:\Users\Настя\Desktop\3-А открытый урок\IMG_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4" cy="218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917" w:rsidRPr="000A1E04" w:rsidRDefault="00C061E5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bCs/>
          <w:color w:val="404040"/>
          <w:sz w:val="28"/>
          <w:szCs w:val="28"/>
          <w:lang w:eastAsia="ru-RU"/>
        </w:rPr>
        <w:t>Ученик</w:t>
      </w:r>
      <w:r w:rsidR="00C56917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:</w:t>
      </w:r>
    </w:p>
    <w:p w:rsidR="00C56917" w:rsidRPr="000A1E04" w:rsidRDefault="00C061E5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-Я</w:t>
      </w:r>
      <w:r w:rsidR="00F32AA0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приветствую</w:t>
      </w:r>
      <w:r w:rsidR="00C56917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вас в городе Запорожье. Запорожье — уникальный</w:t>
      </w:r>
      <w:r w:rsidR="00F32AA0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уголок на востоке Украины. </w:t>
      </w:r>
    </w:p>
    <w:p w:rsidR="00C56917" w:rsidRPr="000A1E04" w:rsidRDefault="00C56917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Назвали его так, потому что раньше этот город начинался там, где заканчивались пороги (за порогами). Пороги это скалы, которые находятся в воде.</w:t>
      </w:r>
    </w:p>
    <w:p w:rsidR="00C56917" w:rsidRPr="000A1E04" w:rsidRDefault="00C56917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Гордостью Запорожья является остров 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Хортица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. Именно на острове и на территории Запорожья жили казаки.  О культуре запорожцев напоминает комплекс «Запорожская Сечь», на этой территории снимают фильмы о славном казацком прошлом Украины. (Слайд)</w:t>
      </w:r>
    </w:p>
    <w:p w:rsidR="00C56917" w:rsidRPr="000A1E04" w:rsidRDefault="00C56917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Отсюда открывается чудесный вид на плотину Днепровской гидроэлектростанции. (Слайд)</w:t>
      </w:r>
    </w:p>
    <w:p w:rsidR="00C56917" w:rsidRPr="000A1E04" w:rsidRDefault="00C56917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На острове 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Хортица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находится знаменитый 700-летний дуб – уникальный памятник природы. Считается, что именно под ним запорожцы писали знаменитое письмо турецкому султану. (Слайд)</w:t>
      </w:r>
    </w:p>
    <w:p w:rsidR="00F32AA0" w:rsidRPr="000A1E04" w:rsidRDefault="00F32AA0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1</w:t>
      </w:r>
    </w:p>
    <w:p w:rsidR="00C56917" w:rsidRPr="000A1E04" w:rsidRDefault="00C56917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– Так откуда же пошло название города Запорожье?</w:t>
      </w:r>
    </w:p>
    <w:p w:rsidR="00C56917" w:rsidRDefault="00C56917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– Какие места Запорожья вам запомнились?</w:t>
      </w:r>
      <w:r w:rsidR="00045AFF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(казак раздает  группам наклейки с видами Запорожья)</w:t>
      </w:r>
    </w:p>
    <w:p w:rsidR="004D3E23" w:rsidRPr="000A1E04" w:rsidRDefault="004D3E23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047875" cy="2628457"/>
            <wp:effectExtent l="0" t="4445" r="5080" b="5080"/>
            <wp:docPr id="24" name="Рисунок 24" descr="C:\Users\Настя\Desktop\3-А открытый урок\IMG_3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5772" cy="263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AA0" w:rsidRPr="000A1E04" w:rsidRDefault="00F32AA0" w:rsidP="00C5691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5. Знакомство со знаками «ж/д переезд без шлагбаума», «ж/д переезд со шлагбаумом», «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многоколейная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ж/д».</w:t>
      </w:r>
    </w:p>
    <w:p w:rsidR="008F63B4" w:rsidRPr="000A1E04" w:rsidRDefault="00F32AA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2</w:t>
      </w:r>
    </w:p>
    <w:p w:rsidR="00F32AA0" w:rsidRDefault="00F32AA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- Ребята мы продолжаем свой путь. Посмотрите внимательно в окошки. В местах пересечения   дороги и ж/</w:t>
      </w:r>
      <w:r w:rsidR="002515E8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д путей , т.е. около ж/д переездов мы </w:t>
      </w:r>
      <w:r w:rsidR="002515E8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lastRenderedPageBreak/>
        <w:t>наблюдаем знаки</w:t>
      </w:r>
      <w:r w:rsidR="002515E8"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.( между партами к этому моменту урока расставлены стойки с вышеперечисленными знаками).</w:t>
      </w:r>
    </w:p>
    <w:p w:rsidR="00B71006" w:rsidRPr="000A1E04" w:rsidRDefault="00B7100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505075" cy="1438275"/>
            <wp:effectExtent l="0" t="0" r="9525" b="0"/>
            <wp:docPr id="33" name="Рисунок 33" descr="C:\Users\Настя\Desktop\3-А открытый урок\IMG_3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227" cy="14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7230"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t xml:space="preserve">                </w:t>
      </w:r>
      <w:r w:rsidR="00DC7230"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562225" cy="1438275"/>
            <wp:effectExtent l="0" t="0" r="9525" b="9525"/>
            <wp:docPr id="40" name="Рисунок 40" descr="C:\Users\Настя\Desktop\3-А открытый урок\IMG_3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59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425" cy="143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5E8" w:rsidRDefault="002515E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-Кто знает их назначение? (дети высказываются, а затем  подготовленные ученики сообщают следующую информацию:</w:t>
      </w:r>
    </w:p>
    <w:p w:rsidR="00B00C48" w:rsidRPr="000A1E04" w:rsidRDefault="00B00C4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505075" cy="1809750"/>
            <wp:effectExtent l="0" t="0" r="9525" b="0"/>
            <wp:docPr id="25" name="Рисунок 25" descr="C:\Users\Настя\Desktop\3-А открытый урок\IMG_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227" cy="181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A0E" w:rsidRPr="000A1E04" w:rsidRDefault="00655A0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*Ж/д переезд со шлагбаумом можно переходить лишь тогда , когда шлагбаум поднят.</w:t>
      </w:r>
    </w:p>
    <w:p w:rsidR="00655A0E" w:rsidRPr="000A1E04" w:rsidRDefault="00655A0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*Если поезд проехал , а шлагбаум не поднялся, это значит , что ожидается проезд следующего поезда.</w:t>
      </w:r>
    </w:p>
    <w:p w:rsidR="00655A0E" w:rsidRPr="000A1E04" w:rsidRDefault="00655A0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*На переездах без шлагбаума нужно ориентироваться на светофор или звуковой сигнал, срабатывающий при приближении поезда.</w:t>
      </w:r>
    </w:p>
    <w:p w:rsidR="00655A0E" w:rsidRPr="000A1E04" w:rsidRDefault="00655A0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*Переходить нерегулируемый ж/д переезд  можно только после того, как убедишься , что поезда нет ни с левой , ни с правой стороны.)</w:t>
      </w:r>
    </w:p>
    <w:p w:rsidR="00951D3F" w:rsidRPr="000A1E04" w:rsidRDefault="00951D3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Учитель дополняет ответы учащихся:</w:t>
      </w:r>
    </w:p>
    <w:p w:rsidR="00951D3F" w:rsidRPr="000A1E04" w:rsidRDefault="00951D3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-Знак «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Многоколейная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ж/д» означает , что такая ж/д имеет несколько  колей для движения поездов.</w:t>
      </w:r>
    </w:p>
    <w:p w:rsidR="00203772" w:rsidRPr="000A1E04" w:rsidRDefault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Вывод: -Так для чего же люди придумали эти знаки?</w:t>
      </w:r>
    </w:p>
    <w:p w:rsidR="00951D3F" w:rsidRPr="000A1E04" w:rsidRDefault="00951D3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6.Изучение материала о Чернигове ,о Рогатине,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о.Свитязь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.</w:t>
      </w:r>
    </w:p>
    <w:p w:rsidR="00203772" w:rsidRPr="000A1E04" w:rsidRDefault="00951D3F" w:rsidP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А) Работа по учебнику (с.108). </w:t>
      </w:r>
    </w:p>
    <w:p w:rsidR="00203772" w:rsidRPr="000A1E04" w:rsidRDefault="00203772" w:rsidP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1</w:t>
      </w:r>
    </w:p>
    <w:p w:rsidR="00203772" w:rsidRDefault="00203772" w:rsidP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-Прекрасные виды открываются перед нами. Наш поезд останавливается в Чернигове, на озере </w:t>
      </w:r>
      <w:proofErr w:type="spellStart"/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Свитязь</w:t>
      </w:r>
      <w:proofErr w:type="spellEnd"/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и в Рогатине. А почему эти города носит такие названия, мы узнаем из учебника «Я в мире» (с. 108).</w:t>
      </w:r>
    </w:p>
    <w:p w:rsidR="001572A5" w:rsidRPr="001572A5" w:rsidRDefault="001572A5" w:rsidP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572A5">
        <w:rPr>
          <w:rFonts w:ascii="Arial" w:eastAsia="Times New Roman" w:hAnsi="Arial" w:cs="Arial"/>
          <w:sz w:val="28"/>
          <w:szCs w:val="28"/>
          <w:lang w:eastAsia="ru-RU"/>
        </w:rPr>
        <w:t>Учителя раздают карточки с заданиями для каждой группы.</w:t>
      </w:r>
    </w:p>
    <w:p w:rsidR="009B569F" w:rsidRPr="000A1E04" w:rsidRDefault="009B569F" w:rsidP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lastRenderedPageBreak/>
        <w:drawing>
          <wp:inline distT="0" distB="0" distL="0" distR="0">
            <wp:extent cx="2752725" cy="1524000"/>
            <wp:effectExtent l="0" t="0" r="9525" b="0"/>
            <wp:docPr id="26" name="Рисунок 26" descr="C:\Users\Настя\Desktop\3-А открытый урок\IMG_3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089" cy="152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5D0"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t xml:space="preserve">             </w:t>
      </w:r>
      <w:r w:rsidR="008305D0">
        <w:rPr>
          <w:rFonts w:ascii="Arial" w:eastAsia="Times New Roman" w:hAnsi="Arial" w:cs="Arial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676525" cy="1504950"/>
            <wp:effectExtent l="0" t="0" r="9525" b="0"/>
            <wp:docPr id="27" name="Рисунок 27" descr="C:\Users\Настя\Desktop\3-А открытый урок\IMG_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3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823" cy="1506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D3F" w:rsidRDefault="0020377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Работа в группах: 1гр.-прочитать и пересказать классу 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найболее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понравившуюся легенду о происхождении названия </w:t>
      </w:r>
      <w:proofErr w:type="spellStart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г.Чернигова</w:t>
      </w:r>
      <w:proofErr w:type="spellEnd"/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; 2 гр. –где находится город Рогатин, кого в старину  называли «рогатый» ; 3 гр.- дать краткую характеристику озера; 4 гр. – подготовить вопросы по материалу статьи</w:t>
      </w:r>
      <w:r w:rsidR="00045AFF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; 5 гр. – подсчитать сколько км мы проехали  по  ж/д .(задания для групп – на карточках, во время самостоятельной работы учителя помогают детям ; после отчета представителей групп </w:t>
      </w:r>
      <w:r w:rsidR="00915FB6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–учитель раздает наклейки с видами городов, озера – эти н</w:t>
      </w:r>
      <w:r w:rsidR="002202E4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аклейки нужны для последующей р</w:t>
      </w:r>
      <w:r w:rsidR="00915FB6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аботы)</w:t>
      </w:r>
      <w:r w:rsidR="00045AFF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.</w:t>
      </w:r>
    </w:p>
    <w:p w:rsidR="00424DC2" w:rsidRDefault="000B5080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t xml:space="preserve">     </w:t>
      </w:r>
      <w:r w:rsidR="00424DC2"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drawing>
          <wp:inline distT="0" distB="0" distL="0" distR="0" wp14:anchorId="64AE1629" wp14:editId="05951E01">
            <wp:extent cx="2004522" cy="2635799"/>
            <wp:effectExtent l="8255" t="0" r="4445" b="4445"/>
            <wp:docPr id="28" name="Рисунок 28" descr="C:\Users\Настя\Desktop\3-А открытый урок\IMG_3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4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6078" cy="26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t xml:space="preserve">          </w:t>
      </w: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057525" cy="2019300"/>
            <wp:effectExtent l="0" t="0" r="9525" b="0"/>
            <wp:docPr id="29" name="Рисунок 29" descr="C:\Users\Настя\Desktop\3-А открытый урок\IMG_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4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151" cy="202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E98" w:rsidRPr="000A1E04" w:rsidRDefault="001B4E9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t xml:space="preserve">      </w:t>
      </w:r>
      <w:r>
        <w:rPr>
          <w:rFonts w:ascii="Arial" w:eastAsia="Times New Roman" w:hAnsi="Arial" w:cs="Arial"/>
          <w:i/>
          <w:noProof/>
          <w:color w:val="404040"/>
          <w:sz w:val="28"/>
          <w:szCs w:val="28"/>
          <w:lang w:eastAsia="ru-RU"/>
        </w:rPr>
        <w:drawing>
          <wp:inline distT="0" distB="0" distL="0" distR="0" wp14:anchorId="5384E142" wp14:editId="2BC294AB">
            <wp:extent cx="1787268" cy="2609850"/>
            <wp:effectExtent l="7620" t="0" r="0" b="0"/>
            <wp:docPr id="30" name="Рисунок 30" descr="C:\Users\Настя\Desktop\3-А открытый урок\IMG_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2067" cy="261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E98" w:rsidRDefault="001B4E9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</w:p>
    <w:p w:rsidR="00915FB6" w:rsidRPr="000A1E04" w:rsidRDefault="00915FB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Учитель 1</w:t>
      </w:r>
    </w:p>
    <w:p w:rsidR="00915FB6" w:rsidRPr="000A1E04" w:rsidRDefault="00915FB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-Конечной станцией нашего путешествия является ,конечно же , Старобельск. Вы много знаете о нашем родном </w:t>
      </w:r>
      <w:r w:rsidR="004C272C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>городе ,но не все. Ника побывала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в музее и приготовила для вас видеорепортаж «Неизвестные страницы родного города». Посмотрите</w:t>
      </w:r>
      <w:r w:rsidR="00632696"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и послушайте </w:t>
      </w:r>
      <w:r w:rsidRPr="000A1E04">
        <w:rPr>
          <w:rFonts w:ascii="Arial" w:eastAsia="Times New Roman" w:hAnsi="Arial" w:cs="Arial"/>
          <w:color w:val="1F497D" w:themeColor="text2"/>
          <w:sz w:val="28"/>
          <w:szCs w:val="28"/>
          <w:lang w:eastAsia="ru-RU"/>
        </w:rPr>
        <w:t xml:space="preserve"> внимательно , что нового вы услышите о своей малой родине.</w:t>
      </w:r>
    </w:p>
    <w:p w:rsidR="00915FB6" w:rsidRPr="000A1E04" w:rsidRDefault="00915FB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val="en-US" w:eastAsia="ru-RU"/>
        </w:rPr>
        <w:t>V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. Закрепление изученного материала.</w:t>
      </w:r>
    </w:p>
    <w:p w:rsidR="00045AFF" w:rsidRPr="000A1E04" w:rsidRDefault="00915FB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1. Работа с картой.</w:t>
      </w:r>
    </w:p>
    <w:p w:rsidR="00915FB6" w:rsidRDefault="00915FB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-Составим карту нашего путешествия в картинках (используя наклейки  сопоставить город</w:t>
      </w:r>
      <w:r w:rsidR="00AE1555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а и виды</w:t>
      </w:r>
      <w:r w:rsidR="002202E4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 xml:space="preserve"> ; </w:t>
      </w:r>
      <w:r w:rsidR="009C6E3C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работают на картах ,которые раздали вначале урока</w:t>
      </w:r>
      <w:r w:rsidR="00AE1555" w:rsidRPr="000A1E04">
        <w:rPr>
          <w:rFonts w:ascii="Arial" w:eastAsia="Times New Roman" w:hAnsi="Arial" w:cs="Arial"/>
          <w:color w:val="404040"/>
          <w:sz w:val="28"/>
          <w:szCs w:val="28"/>
          <w:lang w:eastAsia="ru-RU"/>
        </w:rPr>
        <w:t>).</w:t>
      </w:r>
    </w:p>
    <w:p w:rsidR="00163F56" w:rsidRDefault="00163F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lastRenderedPageBreak/>
        <w:drawing>
          <wp:inline distT="0" distB="0" distL="0" distR="0">
            <wp:extent cx="2838450" cy="2076450"/>
            <wp:effectExtent l="0" t="0" r="0" b="0"/>
            <wp:docPr id="36" name="Рисунок 36" descr="C:\Users\Настя\Desktop\3-А открытый урок\IMG_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6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888" cy="20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0B8A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t xml:space="preserve">           </w:t>
      </w:r>
      <w:r w:rsidR="00C40B8A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057524" cy="2066925"/>
            <wp:effectExtent l="0" t="0" r="0" b="0"/>
            <wp:docPr id="37" name="Рисунок 37" descr="C:\Users\Настя\Desktop\3-А открытый урок\IMG_3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6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150" cy="20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85A" w:rsidRDefault="003A685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838450" cy="2209800"/>
            <wp:effectExtent l="0" t="0" r="0" b="0"/>
            <wp:docPr id="38" name="Рисунок 38" descr="C:\Users\Настя\Desktop\3-А открытый урок\IMG_3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7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887" cy="2211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72A5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t xml:space="preserve">           </w:t>
      </w:r>
      <w:r w:rsidR="001572A5">
        <w:rPr>
          <w:rFonts w:ascii="Arial" w:eastAsia="Times New Roman" w:hAnsi="Arial" w:cs="Arial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048000" cy="2209800"/>
            <wp:effectExtent l="0" t="0" r="0" b="0"/>
            <wp:docPr id="39" name="Рисунок 39" descr="C:\Users\Настя\Desktop\3-А открытый урок\IMG_3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7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618" cy="2211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2A5" w:rsidRPr="000A1E04" w:rsidRDefault="001572A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8"/>
          <w:szCs w:val="28"/>
          <w:lang w:eastAsia="ru-RU"/>
        </w:rPr>
      </w:pPr>
    </w:p>
    <w:p w:rsidR="00AE1555" w:rsidRDefault="00AE155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2. Заполнения листа успеха.</w:t>
      </w:r>
      <w:r w:rsidR="00E27F5A"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(</w:t>
      </w:r>
      <w:r w:rsidR="00E27F5A" w:rsidRPr="000A1E04">
        <w:rPr>
          <w:rFonts w:ascii="Arial" w:eastAsia="Times New Roman" w:hAnsi="Arial" w:cs="Arial"/>
          <w:i/>
          <w:color w:val="404040"/>
          <w:sz w:val="28"/>
          <w:szCs w:val="28"/>
          <w:lang w:eastAsia="ru-RU"/>
        </w:rPr>
        <w:t>этот лист успеха находится на обратной стороне билета</w:t>
      </w:r>
      <w:r w:rsidR="00E27F5A"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)</w:t>
      </w:r>
    </w:p>
    <w:p w:rsidR="00A6630F" w:rsidRDefault="00A6630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A6630F" w:rsidRDefault="00A6630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2733675" cy="2514600"/>
            <wp:effectExtent l="0" t="0" r="9525" b="0"/>
            <wp:docPr id="31" name="Рисунок 31" descr="C:\Users\Настя\Desktop\3-А открытый урок\IMG_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5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23" cy="251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0F8"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t xml:space="preserve">    </w:t>
      </w:r>
      <w:r w:rsidR="005A5C80"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t xml:space="preserve">   </w:t>
      </w:r>
      <w:r w:rsidR="00AB50F8"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028950" cy="2562225"/>
            <wp:effectExtent l="0" t="0" r="0" b="9525"/>
            <wp:docPr id="32" name="Рисунок 32" descr="C:\Users\Настя\Desktop\3-А открытый урок\IMG_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5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551" cy="256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30F" w:rsidRDefault="00A6630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A6630F" w:rsidRDefault="00660B68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lastRenderedPageBreak/>
        <w:drawing>
          <wp:inline distT="0" distB="0" distL="0" distR="0">
            <wp:extent cx="2733675" cy="2257425"/>
            <wp:effectExtent l="0" t="0" r="9525" b="9525"/>
            <wp:docPr id="34" name="Рисунок 34" descr="C:\Users\Настя\Desktop\3-А открытый урок\IMG_3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5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22" cy="225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5C80"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t xml:space="preserve">       </w:t>
      </w:r>
      <w:r w:rsidR="005A5C80">
        <w:rPr>
          <w:rFonts w:ascii="Arial" w:eastAsia="Times New Roman" w:hAnsi="Arial" w:cs="Arial"/>
          <w:b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3000375" cy="2266950"/>
            <wp:effectExtent l="0" t="0" r="9525" b="0"/>
            <wp:docPr id="35" name="Рисунок 35" descr="C:\Users\Настя\Desktop\3-А открытый урок\IMG_3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3-А открытый урок\IMG_366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52" cy="226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30F" w:rsidRPr="000A1E04" w:rsidRDefault="00A6630F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tbl>
      <w:tblPr>
        <w:tblStyle w:val="a5"/>
        <w:tblW w:w="4845" w:type="dxa"/>
        <w:tblLook w:val="04A0" w:firstRow="1" w:lastRow="0" w:firstColumn="1" w:lastColumn="0" w:noHBand="0" w:noVBand="1"/>
      </w:tblPr>
      <w:tblGrid>
        <w:gridCol w:w="1988"/>
        <w:gridCol w:w="1193"/>
        <w:gridCol w:w="1735"/>
        <w:gridCol w:w="988"/>
      </w:tblGrid>
      <w:tr w:rsidR="00AE1555" w:rsidRPr="000A1E04" w:rsidTr="001243A5">
        <w:trPr>
          <w:trHeight w:val="224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555" w:rsidRPr="000A1E04" w:rsidRDefault="00AE1555" w:rsidP="001243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555" w:rsidRPr="000A1E04" w:rsidRDefault="00AE1555" w:rsidP="001243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b/>
                <w:sz w:val="28"/>
                <w:szCs w:val="28"/>
              </w:rPr>
              <w:t>знаю точный ответ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555" w:rsidRPr="000A1E04" w:rsidRDefault="00AE1555" w:rsidP="001243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b/>
                <w:sz w:val="28"/>
                <w:szCs w:val="28"/>
              </w:rPr>
              <w:t>знаю, но сомневаюсь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555" w:rsidRPr="000A1E04" w:rsidRDefault="00AE1555" w:rsidP="001243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b/>
                <w:sz w:val="28"/>
                <w:szCs w:val="28"/>
              </w:rPr>
              <w:t>не понял</w:t>
            </w:r>
          </w:p>
        </w:tc>
      </w:tr>
      <w:tr w:rsidR="00AE1555" w:rsidRPr="000A1E04" w:rsidTr="001243A5">
        <w:trPr>
          <w:trHeight w:val="229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555" w:rsidRPr="000A1E04" w:rsidRDefault="00AE1555" w:rsidP="001243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sz w:val="28"/>
                <w:szCs w:val="28"/>
              </w:rPr>
              <w:t>1)Какие существуют правила безопасного поведения на железной дороге?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1555" w:rsidRPr="000A1E04" w:rsidTr="00632696">
        <w:trPr>
          <w:trHeight w:val="865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555" w:rsidRPr="000A1E04" w:rsidRDefault="00AE1555" w:rsidP="001243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sz w:val="28"/>
                <w:szCs w:val="28"/>
              </w:rPr>
              <w:t>2)Какие существуют знаки обозначающие ж/д переезд?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555" w:rsidRPr="000A1E04" w:rsidRDefault="00AE1555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2696" w:rsidRPr="000A1E04" w:rsidTr="00632696">
        <w:trPr>
          <w:trHeight w:val="915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sz w:val="28"/>
                <w:szCs w:val="28"/>
              </w:rPr>
              <w:t>3)Почему главная улица столицы имеет такое название?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2696" w:rsidRPr="000A1E04" w:rsidTr="00632696">
        <w:trPr>
          <w:trHeight w:val="96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sz w:val="28"/>
                <w:szCs w:val="28"/>
              </w:rPr>
              <w:t>4) На правом берегу Десны расположен город …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2696" w:rsidRPr="000A1E04" w:rsidTr="00125559">
        <w:trPr>
          <w:trHeight w:val="1024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sz w:val="28"/>
                <w:szCs w:val="28"/>
              </w:rPr>
              <w:t>5) С 12 века известен город…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96" w:rsidRPr="000A1E04" w:rsidRDefault="00632696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559" w:rsidRPr="000A1E04" w:rsidTr="001243A5">
        <w:trPr>
          <w:trHeight w:val="1215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59" w:rsidRPr="000A1E04" w:rsidRDefault="00125559" w:rsidP="001243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E04">
              <w:rPr>
                <w:rFonts w:ascii="Times New Roman" w:hAnsi="Times New Roman" w:cs="Times New Roman"/>
                <w:sz w:val="28"/>
                <w:szCs w:val="28"/>
              </w:rPr>
              <w:t>6)Самое большое пресноводное озеро …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59" w:rsidRPr="000A1E04" w:rsidRDefault="00125559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59" w:rsidRPr="000A1E04" w:rsidRDefault="00125559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59" w:rsidRPr="000A1E04" w:rsidRDefault="00125559" w:rsidP="00124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1555" w:rsidRPr="000A1E04" w:rsidRDefault="00E27F5A" w:rsidP="00E27F5A">
      <w:pPr>
        <w:pStyle w:val="a3"/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val="en-US" w:eastAsia="ru-RU"/>
        </w:rPr>
        <w:t>VI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Итог урока.</w:t>
      </w:r>
    </w:p>
    <w:p w:rsidR="00E27F5A" w:rsidRPr="000A1E04" w:rsidRDefault="00E27F5A" w:rsidP="00E27F5A">
      <w:pPr>
        <w:pStyle w:val="a3"/>
        <w:spacing w:line="360" w:lineRule="auto"/>
        <w:ind w:left="0" w:firstLine="175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sz w:val="28"/>
          <w:szCs w:val="28"/>
        </w:rPr>
        <w:t>-Выберите предложения, которые вам хотелось бы закончить.</w:t>
      </w:r>
    </w:p>
    <w:p w:rsidR="00E27F5A" w:rsidRPr="000A1E04" w:rsidRDefault="00E27F5A" w:rsidP="00E27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bCs/>
          <w:sz w:val="28"/>
          <w:szCs w:val="28"/>
        </w:rPr>
        <w:t>Сегодня я узнал…</w:t>
      </w:r>
      <w:r w:rsidR="002202E4" w:rsidRPr="000A1E0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A1E04">
        <w:rPr>
          <w:rFonts w:ascii="Times New Roman" w:hAnsi="Times New Roman" w:cs="Times New Roman"/>
          <w:bCs/>
          <w:sz w:val="28"/>
          <w:szCs w:val="28"/>
        </w:rPr>
        <w:t>Было интересно…</w:t>
      </w:r>
      <w:r w:rsidR="002202E4" w:rsidRPr="000A1E0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A1E04">
        <w:rPr>
          <w:rFonts w:ascii="Times New Roman" w:hAnsi="Times New Roman" w:cs="Times New Roman"/>
          <w:bCs/>
          <w:sz w:val="28"/>
          <w:szCs w:val="28"/>
        </w:rPr>
        <w:t>Было трудно…</w:t>
      </w:r>
    </w:p>
    <w:p w:rsidR="00E27F5A" w:rsidRPr="000A1E04" w:rsidRDefault="00E27F5A" w:rsidP="00E27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bCs/>
          <w:sz w:val="28"/>
          <w:szCs w:val="28"/>
        </w:rPr>
        <w:lastRenderedPageBreak/>
        <w:t>Я понял, что …</w:t>
      </w:r>
      <w:r w:rsidR="002202E4" w:rsidRPr="000A1E0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A1E04">
        <w:rPr>
          <w:rFonts w:ascii="Times New Roman" w:hAnsi="Times New Roman" w:cs="Times New Roman"/>
          <w:bCs/>
          <w:sz w:val="28"/>
          <w:szCs w:val="28"/>
        </w:rPr>
        <w:t>Я почувствовал, что…</w:t>
      </w:r>
      <w:r w:rsidR="002202E4" w:rsidRPr="000A1E0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A1E04">
        <w:rPr>
          <w:rFonts w:ascii="Times New Roman" w:hAnsi="Times New Roman" w:cs="Times New Roman"/>
          <w:bCs/>
          <w:sz w:val="28"/>
          <w:szCs w:val="28"/>
        </w:rPr>
        <w:t>Меня удивило…</w:t>
      </w:r>
    </w:p>
    <w:p w:rsidR="00E27F5A" w:rsidRPr="000A1E04" w:rsidRDefault="00E27F5A" w:rsidP="00E27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E04">
        <w:rPr>
          <w:rFonts w:ascii="Times New Roman" w:hAnsi="Times New Roman" w:cs="Times New Roman"/>
          <w:bCs/>
          <w:sz w:val="28"/>
          <w:szCs w:val="28"/>
        </w:rPr>
        <w:t>Урок дал мне для жизни…</w:t>
      </w:r>
      <w:r w:rsidR="002202E4" w:rsidRPr="000A1E0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A1E04">
        <w:rPr>
          <w:rFonts w:ascii="Times New Roman" w:hAnsi="Times New Roman" w:cs="Times New Roman"/>
          <w:bCs/>
          <w:sz w:val="28"/>
          <w:szCs w:val="28"/>
        </w:rPr>
        <w:t>Мне захотелось…</w:t>
      </w:r>
    </w:p>
    <w:p w:rsidR="00E27F5A" w:rsidRPr="000A1E04" w:rsidRDefault="00E27F5A" w:rsidP="00E27F5A">
      <w:pPr>
        <w:pStyle w:val="a3"/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Дежурный ученик читает стихотворение</w:t>
      </w:r>
    </w:p>
    <w:p w:rsidR="00E27F5A" w:rsidRPr="000A1E04" w:rsidRDefault="00E27F5A" w:rsidP="00E27F5A">
      <w:pPr>
        <w:pStyle w:val="a3"/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E27F5A" w:rsidRPr="000A1E04" w:rsidRDefault="00E27F5A" w:rsidP="00E27F5A">
      <w:pPr>
        <w:pStyle w:val="a3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У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всьому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світі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–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кожен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зна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: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br/>
        <w:t xml:space="preserve">Є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Батьківщина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лиш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одна.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br/>
        <w:t xml:space="preserve">І в нас вона одна –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єдина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–</w:t>
      </w:r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br/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Це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наша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рідна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</w:t>
      </w:r>
      <w:proofErr w:type="spellStart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Україна</w:t>
      </w:r>
      <w:proofErr w:type="spellEnd"/>
      <w:r w:rsidRPr="000A1E04"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.</w:t>
      </w:r>
    </w:p>
    <w:p w:rsidR="00E27F5A" w:rsidRPr="000A1E04" w:rsidRDefault="00E27F5A" w:rsidP="00E27F5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465B3D" w:rsidRPr="000A1E04" w:rsidRDefault="00465B3D" w:rsidP="00465B3D">
      <w:pPr>
        <w:rPr>
          <w:sz w:val="28"/>
          <w:szCs w:val="28"/>
        </w:rPr>
      </w:pPr>
      <w:r w:rsidRPr="000A1E04">
        <w:rPr>
          <w:noProof/>
          <w:sz w:val="28"/>
          <w:szCs w:val="28"/>
          <w:lang w:eastAsia="ru-RU"/>
        </w:rPr>
        <w:t xml:space="preserve">   </w:t>
      </w:r>
    </w:p>
    <w:p w:rsidR="00465B3D" w:rsidRPr="000A1E04" w:rsidRDefault="00465B3D" w:rsidP="00465B3D">
      <w:pPr>
        <w:rPr>
          <w:sz w:val="28"/>
          <w:szCs w:val="28"/>
        </w:rPr>
      </w:pPr>
      <w:r w:rsidRPr="000A1E04">
        <w:rPr>
          <w:sz w:val="28"/>
          <w:szCs w:val="28"/>
        </w:rPr>
        <w:t xml:space="preserve">   </w:t>
      </w:r>
    </w:p>
    <w:p w:rsidR="00163991" w:rsidRDefault="00B13078" w:rsidP="00E27F5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>Приложение 1</w:t>
      </w:r>
    </w:p>
    <w:p w:rsidR="00163991" w:rsidRDefault="00163991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163991" w:rsidRDefault="00163991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163991" w:rsidRDefault="00163991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page" w:tblpX="4783" w:tblpY="386"/>
        <w:tblW w:w="4644" w:type="dxa"/>
        <w:tblLook w:val="04A0" w:firstRow="1" w:lastRow="0" w:firstColumn="1" w:lastColumn="0" w:noHBand="0" w:noVBand="1"/>
      </w:tblPr>
      <w:tblGrid>
        <w:gridCol w:w="1816"/>
        <w:gridCol w:w="928"/>
        <w:gridCol w:w="1084"/>
        <w:gridCol w:w="816"/>
      </w:tblGrid>
      <w:tr w:rsidR="004335DC" w:rsidRPr="004335DC" w:rsidTr="00B13078">
        <w:trPr>
          <w:trHeight w:val="224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5DC" w:rsidRPr="004335DC" w:rsidRDefault="004335DC" w:rsidP="00B130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b/>
                <w:sz w:val="16"/>
                <w:szCs w:val="16"/>
              </w:rPr>
              <w:t>вопрос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5DC" w:rsidRPr="004335DC" w:rsidRDefault="004335DC" w:rsidP="00B130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b/>
                <w:sz w:val="16"/>
                <w:szCs w:val="16"/>
              </w:rPr>
              <w:t>знаю точный ответ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5DC" w:rsidRPr="004335DC" w:rsidRDefault="004335DC" w:rsidP="00B130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b/>
                <w:sz w:val="16"/>
                <w:szCs w:val="16"/>
              </w:rPr>
              <w:t>знаю, но сомневаюсь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5DC" w:rsidRPr="004335DC" w:rsidRDefault="004335DC" w:rsidP="00B130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b/>
                <w:sz w:val="16"/>
                <w:szCs w:val="16"/>
              </w:rPr>
              <w:t>не понял</w:t>
            </w:r>
          </w:p>
        </w:tc>
      </w:tr>
      <w:tr w:rsidR="004335DC" w:rsidRPr="004335DC" w:rsidTr="00B13078">
        <w:trPr>
          <w:trHeight w:val="229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5DC" w:rsidRPr="004335DC" w:rsidRDefault="004335DC" w:rsidP="00B1307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sz w:val="16"/>
                <w:szCs w:val="16"/>
              </w:rPr>
              <w:t>1)Какие существуют правила безопасного поведения на железной дороге?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35DC" w:rsidRPr="004335DC" w:rsidTr="00B13078">
        <w:trPr>
          <w:trHeight w:val="865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5DC" w:rsidRPr="004335DC" w:rsidRDefault="004335DC" w:rsidP="00B1307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sz w:val="16"/>
                <w:szCs w:val="16"/>
              </w:rPr>
              <w:t>2)Какие существуют знаки обозначающие ж/д переезд?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35DC" w:rsidRPr="004335DC" w:rsidTr="00B13078">
        <w:trPr>
          <w:trHeight w:val="915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sz w:val="16"/>
                <w:szCs w:val="16"/>
              </w:rPr>
              <w:t>3)Почему главная улица столицы имеет такое название?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35DC" w:rsidRPr="004335DC" w:rsidTr="00B13078">
        <w:trPr>
          <w:trHeight w:val="96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sz w:val="16"/>
                <w:szCs w:val="16"/>
              </w:rPr>
              <w:t>4) На правом берегу Десны расположен город …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35DC" w:rsidRPr="004335DC" w:rsidTr="00B13078">
        <w:trPr>
          <w:trHeight w:val="33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sz w:val="16"/>
                <w:szCs w:val="16"/>
              </w:rPr>
              <w:t>5) С 12 века известен город…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DC" w:rsidRPr="004335DC" w:rsidRDefault="004335DC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078" w:rsidRPr="004335DC" w:rsidTr="00B13078">
        <w:trPr>
          <w:trHeight w:val="78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078" w:rsidRPr="004335DC" w:rsidRDefault="00B13078" w:rsidP="00B1307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335DC">
              <w:rPr>
                <w:rFonts w:ascii="Times New Roman" w:hAnsi="Times New Roman" w:cs="Times New Roman"/>
                <w:sz w:val="16"/>
                <w:szCs w:val="16"/>
              </w:rPr>
              <w:t>6)Самое большое пресноводное озеро …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078" w:rsidRPr="004335DC" w:rsidRDefault="00B13078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078" w:rsidRPr="004335DC" w:rsidRDefault="00B13078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078" w:rsidRPr="004335DC" w:rsidRDefault="00B13078" w:rsidP="00B130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63991" w:rsidRDefault="004335DC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20517E5" wp14:editId="087270E8">
            <wp:extent cx="2971165" cy="1759585"/>
            <wp:effectExtent l="0" t="3810" r="0" b="0"/>
            <wp:docPr id="3" name="Рисунок 3" descr="C:\Users\Настя\Desktop\e-kvytok-com-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e-kvytok-com-ua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116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991" w:rsidRDefault="00163991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163991" w:rsidRDefault="004335DC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962170D" wp14:editId="331B0BFD">
            <wp:extent cx="1728790" cy="1895475"/>
            <wp:effectExtent l="0" t="7303" r="0" b="0"/>
            <wp:docPr id="4" name="Рисунок 4" descr="C:\Users\Настя\Desktop\2012-08-23-Услада-Путь-безопасности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2012-08-23-Услада-Путь-безопасности-01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0487" cy="189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991" w:rsidRDefault="004335DC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t xml:space="preserve">                      </w:t>
      </w:r>
    </w:p>
    <w:p w:rsidR="004335DC" w:rsidRDefault="00B13078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lastRenderedPageBreak/>
        <w:t>Приложение 2</w:t>
      </w:r>
    </w:p>
    <w:p w:rsidR="004335DC" w:rsidRDefault="00B13078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object w:dxaOrig="10616" w:dyaOrig="145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1pt;height:726.75pt" o:ole="">
            <v:imagedata r:id="rId38" o:title=""/>
          </v:shape>
          <o:OLEObject Type="Embed" ProgID="Word.Document.12" ShapeID="_x0000_i1025" DrawAspect="Content" ObjectID="_1602958449" r:id="rId39">
            <o:FieldCodes>\s</o:FieldCodes>
          </o:OLEObject>
        </w:object>
      </w:r>
    </w:p>
    <w:p w:rsidR="004335DC" w:rsidRDefault="004335DC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B13078" w:rsidRDefault="00B13078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  <w:sectPr w:rsidR="00B13078" w:rsidSect="00CE1CEE">
          <w:pgSz w:w="11906" w:h="16838"/>
          <w:pgMar w:top="426" w:right="850" w:bottom="426" w:left="567" w:header="708" w:footer="708" w:gutter="0"/>
          <w:cols w:space="708"/>
          <w:docGrid w:linePitch="360"/>
        </w:sectPr>
      </w:pPr>
    </w:p>
    <w:p w:rsidR="004335DC" w:rsidRDefault="004335DC" w:rsidP="00163991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8"/>
          <w:szCs w:val="28"/>
          <w:lang w:eastAsia="ru-RU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  <w:sectPr w:rsidR="00CE1CEE" w:rsidSect="00B13078">
          <w:type w:val="continuous"/>
          <w:pgSz w:w="11906" w:h="16838"/>
          <w:pgMar w:top="426" w:right="850" w:bottom="426" w:left="567" w:header="708" w:footer="708" w:gutter="0"/>
          <w:cols w:space="708"/>
          <w:docGrid w:linePitch="360"/>
        </w:sect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lastRenderedPageBreak/>
        <w:t>4 группа</w:t>
      </w:r>
    </w:p>
    <w:p w:rsidR="00CE1CEE" w:rsidRPr="008060F6" w:rsidRDefault="00CE1CEE" w:rsidP="00CE1CE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60F6">
        <w:rPr>
          <w:rFonts w:ascii="Georgia" w:eastAsia="Times New Roman" w:hAnsi="Georgia" w:cs="Times New Roman"/>
          <w:bCs/>
          <w:color w:val="000000"/>
          <w:sz w:val="28"/>
          <w:szCs w:val="28"/>
          <w:lang w:eastAsia="ru-RU"/>
        </w:rPr>
        <w:t>Ситуация 1.</w:t>
      </w:r>
    </w:p>
    <w:p w:rsidR="00CE1CEE" w:rsidRPr="008060F6" w:rsidRDefault="00CE1CEE" w:rsidP="00CE1CE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60F6">
        <w:rPr>
          <w:rFonts w:ascii="Georgia" w:eastAsia="Times New Roman" w:hAnsi="Georgia" w:cs="Times New Roman"/>
          <w:bCs/>
          <w:i/>
          <w:iCs/>
          <w:color w:val="000000"/>
          <w:sz w:val="28"/>
          <w:szCs w:val="28"/>
          <w:lang w:eastAsia="ru-RU"/>
        </w:rPr>
        <w:t>«Лена и Оля – подруги. Набрав целые корзины грибов, они возвращались из леса. Идти было тяжело: цепляли кусты, трава, да и корзины нелегки. Девочки решили, что легче пройти вдоль железной дороги, по шпалам и рельсам. Правы ли они?</w:t>
      </w:r>
    </w:p>
    <w:p w:rsidR="00CE1CEE" w:rsidRDefault="00CE1CEE" w:rsidP="00CE1CEE">
      <w:pPr>
        <w:shd w:val="clear" w:color="auto" w:fill="FFFFFF"/>
        <w:spacing w:after="15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8060F6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>Дополнительная информация:</w:t>
      </w:r>
      <w:r w:rsidRPr="008060F6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тормозной путь поезда в среднем составляет около тысячи метров. Поезд, идущий со скоростью 100-120 км/час, за одну секунду преодолевает 30 метров. А пешеходу, для того чтобы перейти через железнодорожный путь, требуется не менее пяти-шести секунд.</w:t>
      </w:r>
    </w:p>
    <w:p w:rsidR="00CE1CEE" w:rsidRDefault="00CE1CEE" w:rsidP="00CE1CEE">
      <w:pPr>
        <w:shd w:val="clear" w:color="auto" w:fill="FFFFFF"/>
        <w:spacing w:after="15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</w:p>
    <w:p w:rsidR="00CE1CEE" w:rsidRPr="008060F6" w:rsidRDefault="00CE1CEE" w:rsidP="00CE1CE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5 группа</w:t>
      </w: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Ситуация 2</w:t>
      </w:r>
    </w:p>
    <w:p w:rsidR="00CE1CEE" w:rsidRPr="008060F6" w:rsidRDefault="00CE1CEE" w:rsidP="00CE1CE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60F6">
        <w:rPr>
          <w:rFonts w:ascii="Georgia" w:eastAsia="Times New Roman" w:hAnsi="Georgia" w:cs="Times New Roman"/>
          <w:bCs/>
          <w:i/>
          <w:iCs/>
          <w:color w:val="000000"/>
          <w:sz w:val="28"/>
          <w:szCs w:val="28"/>
          <w:lang w:eastAsia="ru-RU"/>
        </w:rPr>
        <w:t>«Был жаркий летний день. Ребята отправились купаться. Чтобы добраться до места, им предстояло пройти через железнодорожный мост, который соединял один берег реки с другим. Мост был высокий, под ним громко шумела вода. А от движения поездов ещё и покачивался. Ребята решили, что безопаснее идти по участку земли, который находился между двумя железнодорожными путями. Какая опасность их ожидает?»</w:t>
      </w:r>
    </w:p>
    <w:p w:rsidR="00CE1CEE" w:rsidRPr="008060F6" w:rsidRDefault="00CE1CEE" w:rsidP="00CE1CEE">
      <w:pPr>
        <w:shd w:val="clear" w:color="auto" w:fill="FFFFFF"/>
        <w:spacing w:after="15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8060F6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>Дополнительная информация</w:t>
      </w:r>
      <w:r w:rsidRPr="008060F6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: Сила воздушного потока, создаваемого двумя встречными составами, составляет 16 тонн, при такой нагрузке человека запросто может затянуть под поезд.</w:t>
      </w: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noProof/>
          <w:color w:val="000000"/>
          <w:sz w:val="28"/>
          <w:szCs w:val="28"/>
        </w:rPr>
        <w:drawing>
          <wp:inline distT="0" distB="0" distL="0" distR="0" wp14:anchorId="4F41A079" wp14:editId="23B61C2C">
            <wp:extent cx="3343275" cy="1847850"/>
            <wp:effectExtent l="0" t="0" r="9525" b="0"/>
            <wp:docPr id="1" name="Рисунок 1" descr="C:\Users\Настя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стя\Desktop\images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 xml:space="preserve">     Вывод:_____________________</w:t>
      </w: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</w:t>
      </w: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</w:p>
    <w:p w:rsidR="00CE1CEE" w:rsidRDefault="00CE1CEE" w:rsidP="00CE1CEE">
      <w:pPr>
        <w:pStyle w:val="a4"/>
        <w:shd w:val="clear" w:color="auto" w:fill="FFFFFF"/>
        <w:spacing w:before="0" w:beforeAutospacing="0" w:after="150" w:afterAutospacing="0"/>
        <w:rPr>
          <w:rFonts w:ascii="Georgia" w:hAnsi="Georgia"/>
          <w:color w:val="000000"/>
          <w:sz w:val="28"/>
          <w:szCs w:val="28"/>
        </w:rPr>
      </w:pPr>
    </w:p>
    <w:p w:rsidR="00CE1CEE" w:rsidRDefault="00CE1CEE" w:rsidP="00CE1CEE">
      <w:r>
        <w:rPr>
          <w:noProof/>
          <w:lang w:eastAsia="ru-RU"/>
        </w:rPr>
        <w:drawing>
          <wp:inline distT="0" distB="0" distL="0" distR="0" wp14:anchorId="1C639223" wp14:editId="32EA0D80">
            <wp:extent cx="3329305" cy="2219537"/>
            <wp:effectExtent l="0" t="0" r="4445" b="9525"/>
            <wp:docPr id="2" name="Рисунок 2" descr="C:\Users\Настя\Desktop\DSC_079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стя\Desktop\DSC_0792_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21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CEE" w:rsidRDefault="00CE1CEE" w:rsidP="00CE1CEE">
      <w:pPr>
        <w:shd w:val="clear" w:color="auto" w:fill="FFFFFF"/>
        <w:spacing w:before="120" w:after="120" w:line="240" w:lineRule="auto"/>
        <w:jc w:val="both"/>
        <w:sectPr w:rsidR="00CE1CEE" w:rsidSect="00CE1CEE">
          <w:type w:val="continuous"/>
          <w:pgSz w:w="11906" w:h="16838"/>
          <w:pgMar w:top="426" w:right="850" w:bottom="426" w:left="567" w:header="708" w:footer="708" w:gutter="0"/>
          <w:cols w:num="2" w:space="708"/>
          <w:docGrid w:linePitch="360"/>
        </w:sectPr>
      </w:pPr>
      <w:r>
        <w:t>Вывод:______________________________________________________________________________________________________________________________________________________________________________________________________________________________________________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35DC" w:rsidRDefault="00CE1CEE" w:rsidP="00CE1CEE">
      <w:pPr>
        <w:shd w:val="clear" w:color="auto" w:fill="FFFFFF"/>
        <w:spacing w:before="120" w:after="120" w:line="240" w:lineRule="auto"/>
        <w:jc w:val="both"/>
        <w:rPr>
          <w:b/>
          <w:sz w:val="32"/>
          <w:szCs w:val="32"/>
        </w:rPr>
      </w:pPr>
      <w:r w:rsidRPr="00CE1CEE">
        <w:rPr>
          <w:b/>
          <w:sz w:val="32"/>
          <w:szCs w:val="32"/>
        </w:rPr>
        <w:lastRenderedPageBreak/>
        <w:t>Приложение 3</w:t>
      </w:r>
    </w:p>
    <w:p w:rsidR="00CE1CEE" w:rsidRDefault="00CE1CEE" w:rsidP="00CE1CEE">
      <w:pPr>
        <w:shd w:val="clear" w:color="auto" w:fill="FFFFFF"/>
        <w:spacing w:before="120" w:after="120" w:line="240" w:lineRule="auto"/>
        <w:jc w:val="both"/>
        <w:rPr>
          <w:b/>
          <w:sz w:val="32"/>
          <w:szCs w:val="32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 wp14:anchorId="50C511A8" wp14:editId="334340AF">
            <wp:extent cx="6660515" cy="4998103"/>
            <wp:effectExtent l="0" t="0" r="6985" b="0"/>
            <wp:docPr id="9" name="Рисунок 9" descr="C:\Users\Настя\Desktop\slide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стя\Desktop\slide_24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ru-RU"/>
        </w:rPr>
        <w:drawing>
          <wp:inline distT="0" distB="0" distL="0" distR="0" wp14:anchorId="6A4DA544" wp14:editId="3FCA09A1">
            <wp:extent cx="6657975" cy="4591050"/>
            <wp:effectExtent l="0" t="0" r="9525" b="0"/>
            <wp:docPr id="8" name="Рисунок 8" descr="C:\Users\Настя\Desktop\slide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slide_25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59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B73" w:rsidRDefault="00CE1CEE" w:rsidP="00CE1CE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B187385" wp14:editId="54148E08">
            <wp:extent cx="6660515" cy="4624231"/>
            <wp:effectExtent l="0" t="0" r="6985" b="5080"/>
            <wp:docPr id="6" name="Рисунок 6" descr="C:\Users\Настя\Desktop\slide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slide_20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62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6146EC" wp14:editId="36EA9457">
            <wp:extent cx="6660515" cy="4998103"/>
            <wp:effectExtent l="0" t="0" r="6985" b="0"/>
            <wp:docPr id="5" name="Рисунок 5" descr="C:\Users\Настя\Desktop\slide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slide_28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 wp14:anchorId="253FA370" wp14:editId="156DC18D">
            <wp:extent cx="6660515" cy="4998103"/>
            <wp:effectExtent l="0" t="0" r="6985" b="0"/>
            <wp:docPr id="10" name="Рисунок 10" descr="C:\Users\Настя\Desktop\slide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стя\Desktop\slide_27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ru-RU"/>
        </w:rPr>
        <w:drawing>
          <wp:inline distT="0" distB="0" distL="0" distR="0" wp14:anchorId="417DC501" wp14:editId="10FB8717">
            <wp:extent cx="6660515" cy="4998103"/>
            <wp:effectExtent l="0" t="0" r="6985" b="0"/>
            <wp:docPr id="11" name="Рисунок 11" descr="C:\Users\Настя\Desktop\slide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slide_30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 wp14:anchorId="19EEE7AE" wp14:editId="7D3AAF83">
            <wp:extent cx="6660515" cy="4563231"/>
            <wp:effectExtent l="0" t="0" r="6985" b="8890"/>
            <wp:docPr id="7" name="Рисунок 7" descr="C:\Users\Настя\Desktop\slide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slide_19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5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B73" w:rsidRPr="00B85B73" w:rsidRDefault="00B85B73" w:rsidP="00B85B73">
      <w:pPr>
        <w:rPr>
          <w:rFonts w:ascii="Arial" w:eastAsia="Times New Roman" w:hAnsi="Arial" w:cs="Arial"/>
          <w:sz w:val="32"/>
          <w:szCs w:val="32"/>
          <w:lang w:eastAsia="ru-RU"/>
        </w:rPr>
      </w:pPr>
    </w:p>
    <w:p w:rsidR="00B85B73" w:rsidRDefault="00B85B73" w:rsidP="00B85B73">
      <w:pPr>
        <w:rPr>
          <w:rFonts w:ascii="Arial" w:eastAsia="Times New Roman" w:hAnsi="Arial" w:cs="Arial"/>
          <w:sz w:val="32"/>
          <w:szCs w:val="32"/>
          <w:lang w:eastAsia="ru-RU"/>
        </w:rPr>
      </w:pPr>
    </w:p>
    <w:p w:rsidR="00CE1CEE" w:rsidRPr="00B85B73" w:rsidRDefault="000B1323" w:rsidP="00B85B73">
      <w:pPr>
        <w:ind w:firstLine="708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822880" cy="9389821"/>
            <wp:effectExtent l="0" t="0" r="0" b="1905"/>
            <wp:docPr id="41" name="Рисунок 41" descr="C:\Users\Настя\Desktop\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001 (2)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825483" cy="939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1CEE" w:rsidRPr="00B85B73" w:rsidSect="00B13078">
      <w:type w:val="continuous"/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4851"/>
    <w:multiLevelType w:val="hybridMultilevel"/>
    <w:tmpl w:val="A274A9F2"/>
    <w:lvl w:ilvl="0" w:tplc="6DA0F80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62031"/>
    <w:multiLevelType w:val="hybridMultilevel"/>
    <w:tmpl w:val="7FC662A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8D693E"/>
    <w:multiLevelType w:val="multilevel"/>
    <w:tmpl w:val="67386F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7411A5"/>
    <w:multiLevelType w:val="multilevel"/>
    <w:tmpl w:val="58BC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E6269"/>
    <w:multiLevelType w:val="multilevel"/>
    <w:tmpl w:val="64DA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702E28"/>
    <w:multiLevelType w:val="hybridMultilevel"/>
    <w:tmpl w:val="5CEEABC6"/>
    <w:lvl w:ilvl="0" w:tplc="E89892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64680"/>
    <w:multiLevelType w:val="multilevel"/>
    <w:tmpl w:val="D214F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8F60BF"/>
    <w:multiLevelType w:val="multilevel"/>
    <w:tmpl w:val="AD62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E45EE4"/>
    <w:multiLevelType w:val="multilevel"/>
    <w:tmpl w:val="240E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4B1C18"/>
    <w:multiLevelType w:val="multilevel"/>
    <w:tmpl w:val="035A0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1B3D58"/>
    <w:multiLevelType w:val="multilevel"/>
    <w:tmpl w:val="56068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2A71FA"/>
    <w:multiLevelType w:val="multilevel"/>
    <w:tmpl w:val="A412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C616C6"/>
    <w:multiLevelType w:val="multilevel"/>
    <w:tmpl w:val="C3EE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AC4E34"/>
    <w:multiLevelType w:val="multilevel"/>
    <w:tmpl w:val="D614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8170B6"/>
    <w:multiLevelType w:val="multilevel"/>
    <w:tmpl w:val="8BF8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76077C"/>
    <w:multiLevelType w:val="multilevel"/>
    <w:tmpl w:val="BADC0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586806"/>
    <w:multiLevelType w:val="multilevel"/>
    <w:tmpl w:val="E72E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1922EF"/>
    <w:multiLevelType w:val="hybridMultilevel"/>
    <w:tmpl w:val="44666ED0"/>
    <w:lvl w:ilvl="0" w:tplc="3D3EE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536C6C"/>
    <w:multiLevelType w:val="multilevel"/>
    <w:tmpl w:val="686C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127E5E"/>
    <w:multiLevelType w:val="multilevel"/>
    <w:tmpl w:val="61101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13156AC"/>
    <w:multiLevelType w:val="multilevel"/>
    <w:tmpl w:val="7360A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4E2A24"/>
    <w:multiLevelType w:val="hybridMultilevel"/>
    <w:tmpl w:val="517C5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D25D88"/>
    <w:multiLevelType w:val="multilevel"/>
    <w:tmpl w:val="F342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E65941"/>
    <w:multiLevelType w:val="multilevel"/>
    <w:tmpl w:val="BE84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C5418DC"/>
    <w:multiLevelType w:val="multilevel"/>
    <w:tmpl w:val="AC0E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CB445D"/>
    <w:multiLevelType w:val="multilevel"/>
    <w:tmpl w:val="E932D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5CF4A35"/>
    <w:multiLevelType w:val="multilevel"/>
    <w:tmpl w:val="14AE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91573B9"/>
    <w:multiLevelType w:val="multilevel"/>
    <w:tmpl w:val="C574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5551D0"/>
    <w:multiLevelType w:val="multilevel"/>
    <w:tmpl w:val="B7C6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0F6A5A"/>
    <w:multiLevelType w:val="multilevel"/>
    <w:tmpl w:val="87FC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"/>
  </w:num>
  <w:num w:numId="3">
    <w:abstractNumId w:val="18"/>
  </w:num>
  <w:num w:numId="4">
    <w:abstractNumId w:val="27"/>
  </w:num>
  <w:num w:numId="5">
    <w:abstractNumId w:val="11"/>
  </w:num>
  <w:num w:numId="6">
    <w:abstractNumId w:val="7"/>
  </w:num>
  <w:num w:numId="7">
    <w:abstractNumId w:val="10"/>
  </w:num>
  <w:num w:numId="8">
    <w:abstractNumId w:val="25"/>
  </w:num>
  <w:num w:numId="9">
    <w:abstractNumId w:val="24"/>
  </w:num>
  <w:num w:numId="10">
    <w:abstractNumId w:val="28"/>
  </w:num>
  <w:num w:numId="11">
    <w:abstractNumId w:val="4"/>
  </w:num>
  <w:num w:numId="12">
    <w:abstractNumId w:val="26"/>
  </w:num>
  <w:num w:numId="13">
    <w:abstractNumId w:val="14"/>
  </w:num>
  <w:num w:numId="14">
    <w:abstractNumId w:val="6"/>
  </w:num>
  <w:num w:numId="15">
    <w:abstractNumId w:val="16"/>
  </w:num>
  <w:num w:numId="16">
    <w:abstractNumId w:val="13"/>
  </w:num>
  <w:num w:numId="17">
    <w:abstractNumId w:val="19"/>
  </w:num>
  <w:num w:numId="18">
    <w:abstractNumId w:val="22"/>
  </w:num>
  <w:num w:numId="19">
    <w:abstractNumId w:val="12"/>
  </w:num>
  <w:num w:numId="20">
    <w:abstractNumId w:val="1"/>
  </w:num>
  <w:num w:numId="21">
    <w:abstractNumId w:val="5"/>
  </w:num>
  <w:num w:numId="22">
    <w:abstractNumId w:val="9"/>
  </w:num>
  <w:num w:numId="23">
    <w:abstractNumId w:val="15"/>
  </w:num>
  <w:num w:numId="24">
    <w:abstractNumId w:val="20"/>
  </w:num>
  <w:num w:numId="25">
    <w:abstractNumId w:val="17"/>
  </w:num>
  <w:num w:numId="26">
    <w:abstractNumId w:val="0"/>
  </w:num>
  <w:num w:numId="27">
    <w:abstractNumId w:val="21"/>
  </w:num>
  <w:num w:numId="28">
    <w:abstractNumId w:val="2"/>
  </w:num>
  <w:num w:numId="29">
    <w:abstractNumId w:val="8"/>
  </w:num>
  <w:num w:numId="30">
    <w:abstractNumId w:val="23"/>
    <w:lvlOverride w:ilvl="1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12B"/>
    <w:rsid w:val="00045AFF"/>
    <w:rsid w:val="000A1E04"/>
    <w:rsid w:val="000B1323"/>
    <w:rsid w:val="000B5080"/>
    <w:rsid w:val="00125559"/>
    <w:rsid w:val="001572A5"/>
    <w:rsid w:val="00163991"/>
    <w:rsid w:val="00163F56"/>
    <w:rsid w:val="00195A74"/>
    <w:rsid w:val="001B4E98"/>
    <w:rsid w:val="001E03A9"/>
    <w:rsid w:val="00203772"/>
    <w:rsid w:val="002202E4"/>
    <w:rsid w:val="002515E8"/>
    <w:rsid w:val="00272F79"/>
    <w:rsid w:val="002F22E4"/>
    <w:rsid w:val="002F7B44"/>
    <w:rsid w:val="003030F8"/>
    <w:rsid w:val="0039153D"/>
    <w:rsid w:val="003A685A"/>
    <w:rsid w:val="003D3A4B"/>
    <w:rsid w:val="00424DC2"/>
    <w:rsid w:val="004335DC"/>
    <w:rsid w:val="00465B3D"/>
    <w:rsid w:val="004C272C"/>
    <w:rsid w:val="004D3E23"/>
    <w:rsid w:val="00552A59"/>
    <w:rsid w:val="005962DA"/>
    <w:rsid w:val="005A5C80"/>
    <w:rsid w:val="005E2512"/>
    <w:rsid w:val="00625D86"/>
    <w:rsid w:val="00632696"/>
    <w:rsid w:val="00633E2B"/>
    <w:rsid w:val="00635443"/>
    <w:rsid w:val="00655A0E"/>
    <w:rsid w:val="00660B68"/>
    <w:rsid w:val="006B611D"/>
    <w:rsid w:val="006E112B"/>
    <w:rsid w:val="00727A43"/>
    <w:rsid w:val="00772B95"/>
    <w:rsid w:val="007C7E11"/>
    <w:rsid w:val="007D58EF"/>
    <w:rsid w:val="008305D0"/>
    <w:rsid w:val="00863EC1"/>
    <w:rsid w:val="008C3097"/>
    <w:rsid w:val="008E7BCA"/>
    <w:rsid w:val="008F63B4"/>
    <w:rsid w:val="009023E0"/>
    <w:rsid w:val="00915FB6"/>
    <w:rsid w:val="00951D3F"/>
    <w:rsid w:val="009B569F"/>
    <w:rsid w:val="009C6E3C"/>
    <w:rsid w:val="00A0642B"/>
    <w:rsid w:val="00A43A84"/>
    <w:rsid w:val="00A6630F"/>
    <w:rsid w:val="00AB50F8"/>
    <w:rsid w:val="00AE1555"/>
    <w:rsid w:val="00B00C48"/>
    <w:rsid w:val="00B13078"/>
    <w:rsid w:val="00B2671A"/>
    <w:rsid w:val="00B71006"/>
    <w:rsid w:val="00B85B73"/>
    <w:rsid w:val="00BB47F9"/>
    <w:rsid w:val="00BF580E"/>
    <w:rsid w:val="00C061E5"/>
    <w:rsid w:val="00C340B1"/>
    <w:rsid w:val="00C40B8A"/>
    <w:rsid w:val="00C55CF8"/>
    <w:rsid w:val="00C56917"/>
    <w:rsid w:val="00CB7451"/>
    <w:rsid w:val="00CE1CEE"/>
    <w:rsid w:val="00D41671"/>
    <w:rsid w:val="00DC5DD3"/>
    <w:rsid w:val="00DC7230"/>
    <w:rsid w:val="00E27F5A"/>
    <w:rsid w:val="00E36557"/>
    <w:rsid w:val="00E428E8"/>
    <w:rsid w:val="00E63918"/>
    <w:rsid w:val="00F32AA0"/>
    <w:rsid w:val="00FB321C"/>
    <w:rsid w:val="00FF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B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E1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C6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6E3C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0A1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A1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B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E1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C6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6E3C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0A1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A1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5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package" Target="embeddings/_________Microsoft_Word1.docx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emf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7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42E2E-B020-4E06-8367-00D775FE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2221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87</cp:revision>
  <cp:lastPrinted>2018-02-22T15:53:00Z</cp:lastPrinted>
  <dcterms:created xsi:type="dcterms:W3CDTF">2018-02-08T14:43:00Z</dcterms:created>
  <dcterms:modified xsi:type="dcterms:W3CDTF">2018-11-05T19:28:00Z</dcterms:modified>
</cp:coreProperties>
</file>