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B92" w:rsidRPr="00F66553" w:rsidRDefault="00043B92" w:rsidP="00043B92">
      <w:pPr>
        <w:spacing w:after="0" w:line="360" w:lineRule="auto"/>
        <w:ind w:firstLine="851"/>
        <w:jc w:val="center"/>
        <w:rPr>
          <w:rFonts w:ascii="Times New Roman" w:hAnsi="Times New Roman"/>
          <w:sz w:val="28"/>
          <w:szCs w:val="28"/>
          <w:lang w:val="uk-UA"/>
        </w:rPr>
      </w:pPr>
      <w:r w:rsidRPr="00F66553">
        <w:rPr>
          <w:rFonts w:ascii="Times New Roman" w:hAnsi="Times New Roman"/>
          <w:b/>
          <w:sz w:val="28"/>
          <w:szCs w:val="28"/>
          <w:lang w:val="uk-UA"/>
        </w:rPr>
        <w:t>Урок української мови (</w:t>
      </w:r>
      <w:r w:rsidRPr="00F66553">
        <w:rPr>
          <w:rFonts w:ascii="Times New Roman" w:hAnsi="Times New Roman"/>
          <w:b/>
          <w:sz w:val="28"/>
          <w:szCs w:val="28"/>
        </w:rPr>
        <w:t>4 клас</w:t>
      </w:r>
      <w:r w:rsidRPr="00F66553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043B92" w:rsidRPr="00F66553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66553">
        <w:rPr>
          <w:rFonts w:ascii="Times New Roman" w:hAnsi="Times New Roman"/>
          <w:b/>
          <w:sz w:val="28"/>
          <w:szCs w:val="28"/>
        </w:rPr>
        <w:t xml:space="preserve">Тема уроку. </w:t>
      </w:r>
      <w:r w:rsidRPr="00F66553">
        <w:rPr>
          <w:rFonts w:ascii="Times New Roman" w:hAnsi="Times New Roman"/>
          <w:sz w:val="28"/>
          <w:szCs w:val="28"/>
        </w:rPr>
        <w:t>Закріплення знань про однорідні члени речення.</w:t>
      </w:r>
    </w:p>
    <w:p w:rsidR="00043B92" w:rsidRPr="00F66553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66553">
        <w:rPr>
          <w:rFonts w:ascii="Times New Roman" w:hAnsi="Times New Roman"/>
          <w:b/>
          <w:sz w:val="28"/>
          <w:szCs w:val="28"/>
        </w:rPr>
        <w:t xml:space="preserve">Мета уроку. </w:t>
      </w:r>
      <w:r w:rsidRPr="00F66553">
        <w:rPr>
          <w:rFonts w:ascii="Times New Roman" w:hAnsi="Times New Roman"/>
          <w:sz w:val="28"/>
          <w:szCs w:val="28"/>
        </w:rPr>
        <w:t>Закріплювати знання про речення, однорідні члени речення, розділові знаки при них, вміння встановлювати зв’язок слів у реченні, розпізнавати види речень, перебудовувати речення. Розвивати зв</w:t>
      </w:r>
      <w:r w:rsidRPr="00043B92">
        <w:rPr>
          <w:rFonts w:ascii="Times New Roman" w:hAnsi="Times New Roman"/>
          <w:sz w:val="28"/>
          <w:szCs w:val="28"/>
        </w:rPr>
        <w:t>’</w:t>
      </w:r>
      <w:r w:rsidRPr="00F66553">
        <w:rPr>
          <w:rFonts w:ascii="Times New Roman" w:hAnsi="Times New Roman"/>
          <w:sz w:val="28"/>
          <w:szCs w:val="28"/>
        </w:rPr>
        <w:t>язне мовлення, уяву, спостережливість. Виховувати любов до природи.</w:t>
      </w:r>
    </w:p>
    <w:p w:rsidR="00043B92" w:rsidRPr="00F66553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66553">
        <w:rPr>
          <w:rFonts w:ascii="Times New Roman" w:hAnsi="Times New Roman"/>
          <w:b/>
          <w:sz w:val="28"/>
          <w:szCs w:val="28"/>
        </w:rPr>
        <w:t>Тип уроку</w:t>
      </w:r>
      <w:r w:rsidRPr="00F66553">
        <w:rPr>
          <w:rFonts w:ascii="Times New Roman" w:hAnsi="Times New Roman"/>
          <w:sz w:val="28"/>
          <w:szCs w:val="28"/>
        </w:rPr>
        <w:t>. Урок закріплення знань</w:t>
      </w:r>
      <w:r>
        <w:rPr>
          <w:rFonts w:ascii="Times New Roman" w:hAnsi="Times New Roman"/>
          <w:sz w:val="28"/>
          <w:szCs w:val="28"/>
        </w:rPr>
        <w:t>, ум</w:t>
      </w:r>
      <w:r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</w:rPr>
        <w:t xml:space="preserve">нь </w:t>
      </w:r>
      <w:r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</w:rPr>
        <w:t xml:space="preserve"> навичок</w:t>
      </w:r>
      <w:r w:rsidRPr="00F66553">
        <w:rPr>
          <w:rFonts w:ascii="Times New Roman" w:hAnsi="Times New Roman"/>
          <w:sz w:val="28"/>
          <w:szCs w:val="28"/>
        </w:rPr>
        <w:t>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F66553">
        <w:rPr>
          <w:rFonts w:ascii="Times New Roman" w:hAnsi="Times New Roman"/>
          <w:b/>
          <w:sz w:val="28"/>
          <w:szCs w:val="28"/>
        </w:rPr>
        <w:t>Обладнання.</w:t>
      </w:r>
      <w:r w:rsidRPr="00F66553">
        <w:rPr>
          <w:rFonts w:ascii="Times New Roman" w:hAnsi="Times New Roman"/>
          <w:sz w:val="28"/>
          <w:szCs w:val="28"/>
        </w:rPr>
        <w:t xml:space="preserve"> Репродукція</w:t>
      </w:r>
      <w:r w:rsidRPr="005948A0">
        <w:rPr>
          <w:rFonts w:ascii="Times New Roman" w:hAnsi="Times New Roman"/>
          <w:sz w:val="28"/>
          <w:szCs w:val="28"/>
        </w:rPr>
        <w:t xml:space="preserve"> ка</w:t>
      </w:r>
      <w:r>
        <w:rPr>
          <w:rFonts w:ascii="Times New Roman" w:hAnsi="Times New Roman"/>
          <w:sz w:val="28"/>
          <w:szCs w:val="28"/>
        </w:rPr>
        <w:t>ртини І. Левітана «Золота осінь»</w:t>
      </w:r>
      <w:r w:rsidRPr="005948A0">
        <w:rPr>
          <w:rFonts w:ascii="Times New Roman" w:hAnsi="Times New Roman"/>
          <w:sz w:val="28"/>
          <w:szCs w:val="28"/>
        </w:rPr>
        <w:t>, грамзапис творів П.І.Чайковського, кленові листочки з диференційованими завданнями, малюнок дівчини-осені.</w:t>
      </w:r>
    </w:p>
    <w:p w:rsidR="00043B92" w:rsidRPr="00F66553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948A0">
        <w:rPr>
          <w:rFonts w:ascii="Times New Roman" w:hAnsi="Times New Roman"/>
          <w:b/>
          <w:i/>
          <w:sz w:val="28"/>
          <w:szCs w:val="28"/>
        </w:rPr>
        <w:t xml:space="preserve">                                          </w:t>
      </w:r>
      <w:r w:rsidRPr="00F66553">
        <w:rPr>
          <w:rFonts w:ascii="Times New Roman" w:hAnsi="Times New Roman"/>
          <w:b/>
          <w:sz w:val="28"/>
          <w:szCs w:val="28"/>
        </w:rPr>
        <w:t>Хід уроку</w:t>
      </w:r>
    </w:p>
    <w:p w:rsidR="00043B92" w:rsidRPr="00F66553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F66553">
        <w:rPr>
          <w:rFonts w:ascii="Times New Roman" w:hAnsi="Times New Roman"/>
          <w:b/>
          <w:sz w:val="28"/>
          <w:szCs w:val="28"/>
        </w:rPr>
        <w:t>І. Організація класу до уроку.</w:t>
      </w:r>
    </w:p>
    <w:p w:rsidR="00043B92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  <w:sectPr w:rsidR="00043B92" w:rsidSect="00043B9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43B92" w:rsidRPr="00F66553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66553">
        <w:rPr>
          <w:rFonts w:ascii="Times New Roman" w:hAnsi="Times New Roman"/>
          <w:sz w:val="28"/>
          <w:szCs w:val="28"/>
        </w:rPr>
        <w:t>Любі діти, у наш клас</w:t>
      </w:r>
    </w:p>
    <w:p w:rsidR="00043B92" w:rsidRPr="00F66553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66553">
        <w:rPr>
          <w:rFonts w:ascii="Times New Roman" w:hAnsi="Times New Roman"/>
          <w:sz w:val="28"/>
          <w:szCs w:val="28"/>
        </w:rPr>
        <w:t>Завітали люди щирі.</w:t>
      </w:r>
    </w:p>
    <w:p w:rsidR="00043B92" w:rsidRPr="00F66553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66553">
        <w:rPr>
          <w:rFonts w:ascii="Times New Roman" w:hAnsi="Times New Roman"/>
          <w:sz w:val="28"/>
          <w:szCs w:val="28"/>
        </w:rPr>
        <w:t>Привітайте в добрий час</w:t>
      </w:r>
    </w:p>
    <w:p w:rsidR="00043B92" w:rsidRPr="00F66553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66553">
        <w:rPr>
          <w:rFonts w:ascii="Times New Roman" w:hAnsi="Times New Roman"/>
          <w:sz w:val="28"/>
          <w:szCs w:val="28"/>
        </w:rPr>
        <w:t>Гостей усмішкою й миром.</w:t>
      </w:r>
    </w:p>
    <w:p w:rsidR="00043B92" w:rsidRPr="00F66553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66553">
        <w:rPr>
          <w:rFonts w:ascii="Times New Roman" w:hAnsi="Times New Roman"/>
          <w:sz w:val="28"/>
          <w:szCs w:val="28"/>
        </w:rPr>
        <w:t>Ми вам раді, люди добрі,</w:t>
      </w:r>
    </w:p>
    <w:p w:rsidR="00043B92" w:rsidRPr="00F66553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66553">
        <w:rPr>
          <w:rFonts w:ascii="Times New Roman" w:hAnsi="Times New Roman"/>
          <w:sz w:val="28"/>
          <w:szCs w:val="28"/>
        </w:rPr>
        <w:t>І вітаєм щиро вас.</w:t>
      </w:r>
    </w:p>
    <w:p w:rsidR="00043B92" w:rsidRPr="00F66553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66553">
        <w:rPr>
          <w:rFonts w:ascii="Times New Roman" w:hAnsi="Times New Roman"/>
          <w:sz w:val="28"/>
          <w:szCs w:val="28"/>
        </w:rPr>
        <w:t>І запрошуєм ласкаво</w:t>
      </w:r>
    </w:p>
    <w:p w:rsidR="00043B92" w:rsidRPr="00F66553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66553">
        <w:rPr>
          <w:rFonts w:ascii="Times New Roman" w:hAnsi="Times New Roman"/>
          <w:sz w:val="28"/>
          <w:szCs w:val="28"/>
        </w:rPr>
        <w:t>На урок в 4-й клас!</w:t>
      </w:r>
    </w:p>
    <w:p w:rsidR="00043B92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</w:rPr>
        <w:sectPr w:rsidR="00043B92" w:rsidSect="00A25756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43B92" w:rsidRPr="00F66553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F66553">
        <w:rPr>
          <w:rFonts w:ascii="Times New Roman" w:hAnsi="Times New Roman"/>
          <w:b/>
          <w:sz w:val="28"/>
          <w:szCs w:val="28"/>
        </w:rPr>
        <w:t>ІІ. Актуалізація опорних знань. Мотивація навчальної діяльності. Повідомлення теми і мети уроку.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- Сьогодні до нас завітала прекрасна гостя. Хто вона?</w:t>
      </w:r>
    </w:p>
    <w:p w:rsidR="00043B92" w:rsidRPr="00A25756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A25756">
        <w:rPr>
          <w:rFonts w:ascii="Times New Roman" w:hAnsi="Times New Roman"/>
          <w:b/>
          <w:i/>
          <w:sz w:val="28"/>
          <w:szCs w:val="28"/>
        </w:rPr>
        <w:t>1. Загадки про осінь.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 xml:space="preserve">  1) Без пензлика , без олівця</w:t>
      </w:r>
    </w:p>
    <w:p w:rsidR="00043B92" w:rsidRPr="0042553E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 xml:space="preserve">      розфарбувала деревця. </w:t>
      </w:r>
      <w:r w:rsidRPr="0042553E">
        <w:rPr>
          <w:rFonts w:ascii="Times New Roman" w:hAnsi="Times New Roman"/>
          <w:i/>
          <w:sz w:val="28"/>
          <w:szCs w:val="28"/>
        </w:rPr>
        <w:t>(Осінь.)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 xml:space="preserve">  2) Хто золотом дерева вкриває,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 xml:space="preserve">      а потім його зриває? </w:t>
      </w:r>
      <w:r w:rsidRPr="0042553E">
        <w:rPr>
          <w:rFonts w:ascii="Times New Roman" w:hAnsi="Times New Roman"/>
          <w:i/>
          <w:sz w:val="28"/>
          <w:szCs w:val="28"/>
        </w:rPr>
        <w:t>(Осінь.)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- Сьогодні на уроці ми будемо закріплювати знання про речення, однорідні члени речення, розділові знаки при них. А допомагати нам буде Осінь.</w:t>
      </w:r>
    </w:p>
    <w:p w:rsidR="00043B92" w:rsidRPr="00A25756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A25756">
        <w:rPr>
          <w:rFonts w:ascii="Times New Roman" w:hAnsi="Times New Roman"/>
          <w:b/>
          <w:i/>
          <w:sz w:val="28"/>
          <w:szCs w:val="28"/>
        </w:rPr>
        <w:t>2. Каліграфічна хвилинка.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i/>
          <w:sz w:val="32"/>
          <w:szCs w:val="32"/>
        </w:rPr>
      </w:pPr>
      <w:r w:rsidRPr="005948A0">
        <w:rPr>
          <w:rFonts w:ascii="Times New Roman" w:hAnsi="Times New Roman"/>
          <w:i/>
          <w:sz w:val="32"/>
          <w:szCs w:val="32"/>
        </w:rPr>
        <w:t>О             С             І             Н             Ь</w:t>
      </w:r>
    </w:p>
    <w:p w:rsidR="00043B92" w:rsidRPr="00A25756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A25756">
        <w:rPr>
          <w:rFonts w:ascii="Times New Roman" w:hAnsi="Times New Roman"/>
          <w:i/>
          <w:sz w:val="28"/>
          <w:szCs w:val="28"/>
        </w:rPr>
        <w:t>(між буквами діти малюють осінні листочки)</w:t>
      </w:r>
    </w:p>
    <w:p w:rsidR="00043B92" w:rsidRPr="005948A0" w:rsidRDefault="00043B92" w:rsidP="00043B92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Запишіть утворене слово, зробіть</w:t>
      </w:r>
      <w:r w:rsidRPr="005948A0">
        <w:rPr>
          <w:rFonts w:ascii="Times New Roman" w:hAnsi="Times New Roman"/>
          <w:sz w:val="28"/>
          <w:szCs w:val="28"/>
        </w:rPr>
        <w:t xml:space="preserve"> звуко-буквенний аналіз.</w:t>
      </w:r>
    </w:p>
    <w:p w:rsidR="00043B92" w:rsidRPr="005948A0" w:rsidRDefault="00043B92" w:rsidP="00043B92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Чи можемо ми перенести це слово? Чому?</w:t>
      </w:r>
    </w:p>
    <w:p w:rsidR="00043B92" w:rsidRPr="00A25756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A25756">
        <w:rPr>
          <w:rFonts w:ascii="Times New Roman" w:hAnsi="Times New Roman"/>
          <w:b/>
          <w:i/>
          <w:sz w:val="28"/>
          <w:szCs w:val="28"/>
        </w:rPr>
        <w:t>3. Бліц-опитування.</w:t>
      </w:r>
    </w:p>
    <w:p w:rsidR="00043B92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  <w:sectPr w:rsidR="00043B92" w:rsidSect="00113B2E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- Види речень.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- Однорідні члени речення.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- Інтонація.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- Розділові знаки.</w:t>
      </w:r>
    </w:p>
    <w:p w:rsidR="00043B92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</w:rPr>
        <w:sectPr w:rsidR="00043B92" w:rsidSect="002F339F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43B92" w:rsidRPr="00A25756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25756">
        <w:rPr>
          <w:rFonts w:ascii="Times New Roman" w:hAnsi="Times New Roman"/>
          <w:b/>
          <w:sz w:val="28"/>
          <w:szCs w:val="28"/>
        </w:rPr>
        <w:t>ІІІ. Вправи на закріплення</w:t>
      </w:r>
      <w:r w:rsidRPr="00A25756">
        <w:rPr>
          <w:rFonts w:ascii="Times New Roman" w:hAnsi="Times New Roman"/>
          <w:sz w:val="28"/>
          <w:szCs w:val="28"/>
        </w:rPr>
        <w:t xml:space="preserve"> </w:t>
      </w:r>
      <w:r w:rsidRPr="00A25756">
        <w:rPr>
          <w:rFonts w:ascii="Times New Roman" w:hAnsi="Times New Roman"/>
          <w:b/>
          <w:sz w:val="28"/>
          <w:szCs w:val="28"/>
        </w:rPr>
        <w:t>знань, ум</w:t>
      </w:r>
      <w:r w:rsidRPr="00A25756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A25756">
        <w:rPr>
          <w:rFonts w:ascii="Times New Roman" w:hAnsi="Times New Roman"/>
          <w:b/>
          <w:sz w:val="28"/>
          <w:szCs w:val="28"/>
        </w:rPr>
        <w:t xml:space="preserve">нь </w:t>
      </w:r>
      <w:r w:rsidRPr="00A25756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A25756">
        <w:rPr>
          <w:rFonts w:ascii="Times New Roman" w:hAnsi="Times New Roman"/>
          <w:b/>
          <w:sz w:val="28"/>
          <w:szCs w:val="28"/>
        </w:rPr>
        <w:t xml:space="preserve"> навичок.</w:t>
      </w:r>
    </w:p>
    <w:p w:rsidR="00043B92" w:rsidRPr="00A25756" w:rsidRDefault="00043B92" w:rsidP="00043B92">
      <w:pPr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A25756">
        <w:rPr>
          <w:rFonts w:ascii="Times New Roman" w:hAnsi="Times New Roman"/>
          <w:b/>
          <w:i/>
          <w:sz w:val="28"/>
          <w:szCs w:val="28"/>
        </w:rPr>
        <w:t>Робота над загадками.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2553E">
        <w:rPr>
          <w:rFonts w:ascii="Times New Roman" w:hAnsi="Times New Roman"/>
          <w:i/>
          <w:sz w:val="28"/>
          <w:szCs w:val="28"/>
        </w:rPr>
        <w:t>І загадка.</w:t>
      </w:r>
      <w:r w:rsidRPr="005948A0">
        <w:rPr>
          <w:rFonts w:ascii="Times New Roman" w:hAnsi="Times New Roman"/>
          <w:sz w:val="28"/>
          <w:szCs w:val="28"/>
        </w:rPr>
        <w:t xml:space="preserve"> Яке це речення за метою висловлювання?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42553E">
        <w:rPr>
          <w:rFonts w:ascii="Times New Roman" w:hAnsi="Times New Roman"/>
          <w:i/>
          <w:sz w:val="28"/>
          <w:szCs w:val="28"/>
        </w:rPr>
        <w:t>ІІ загадка.</w:t>
      </w:r>
      <w:r w:rsidRPr="005948A0">
        <w:rPr>
          <w:rFonts w:ascii="Times New Roman" w:hAnsi="Times New Roman"/>
          <w:sz w:val="28"/>
          <w:szCs w:val="28"/>
        </w:rPr>
        <w:t xml:space="preserve"> Визначте тип цього речення. Перебудуйте його у розповідне . Запишіть.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948A0">
        <w:rPr>
          <w:rFonts w:ascii="Times New Roman" w:hAnsi="Times New Roman"/>
          <w:i/>
          <w:sz w:val="28"/>
          <w:szCs w:val="28"/>
        </w:rPr>
        <w:t>Осінь золотом дерева вкриває, а потім його зриває.</w:t>
      </w:r>
    </w:p>
    <w:p w:rsidR="00043B92" w:rsidRPr="005948A0" w:rsidRDefault="00043B92" w:rsidP="00043B9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 xml:space="preserve">- Підкресліть головні члени речення. </w:t>
      </w:r>
    </w:p>
    <w:p w:rsidR="00043B92" w:rsidRPr="005948A0" w:rsidRDefault="00043B92" w:rsidP="00043B9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- Що можна сказати про присудки?</w:t>
      </w:r>
    </w:p>
    <w:p w:rsidR="00043B92" w:rsidRPr="005948A0" w:rsidRDefault="00043B92" w:rsidP="00043B9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- Як між собою з</w:t>
      </w:r>
      <w:r w:rsidRPr="00A25756">
        <w:rPr>
          <w:rFonts w:ascii="Times New Roman" w:hAnsi="Times New Roman"/>
          <w:sz w:val="28"/>
          <w:szCs w:val="28"/>
        </w:rPr>
        <w:t>’</w:t>
      </w:r>
      <w:r w:rsidRPr="005948A0">
        <w:rPr>
          <w:rFonts w:ascii="Times New Roman" w:hAnsi="Times New Roman"/>
          <w:sz w:val="28"/>
          <w:szCs w:val="28"/>
        </w:rPr>
        <w:t>єднані однорідні присудки?</w:t>
      </w:r>
    </w:p>
    <w:p w:rsidR="00043B92" w:rsidRDefault="00043B92" w:rsidP="00043B9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948A0">
        <w:rPr>
          <w:rFonts w:ascii="Times New Roman" w:hAnsi="Times New Roman"/>
          <w:sz w:val="28"/>
          <w:szCs w:val="28"/>
        </w:rPr>
        <w:t>- Поясніть написання розділового знаку? З якою інтонацією слід читати?</w:t>
      </w:r>
    </w:p>
    <w:p w:rsidR="00043B92" w:rsidRPr="00A25756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A25756">
        <w:rPr>
          <w:rFonts w:ascii="Times New Roman" w:hAnsi="Times New Roman"/>
          <w:b/>
          <w:i/>
          <w:sz w:val="28"/>
          <w:szCs w:val="28"/>
        </w:rPr>
        <w:t>2. Робота над словом.</w:t>
      </w:r>
    </w:p>
    <w:p w:rsidR="00043B92" w:rsidRPr="0042553E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 xml:space="preserve">- Вдумайтесь у значення слів </w:t>
      </w:r>
      <w:r w:rsidRPr="00A25756">
        <w:rPr>
          <w:rFonts w:ascii="Times New Roman" w:hAnsi="Times New Roman"/>
          <w:i/>
          <w:sz w:val="28"/>
          <w:szCs w:val="28"/>
        </w:rPr>
        <w:t>вкриває – зриває.</w:t>
      </w:r>
      <w:r w:rsidRPr="005948A0">
        <w:rPr>
          <w:rFonts w:ascii="Times New Roman" w:hAnsi="Times New Roman"/>
          <w:sz w:val="28"/>
          <w:szCs w:val="28"/>
        </w:rPr>
        <w:t xml:space="preserve"> Що можна про них сказати? </w:t>
      </w:r>
      <w:r w:rsidRPr="0042553E">
        <w:rPr>
          <w:rFonts w:ascii="Times New Roman" w:hAnsi="Times New Roman"/>
          <w:i/>
          <w:sz w:val="28"/>
          <w:szCs w:val="28"/>
        </w:rPr>
        <w:t>(Антоніми.)</w:t>
      </w:r>
    </w:p>
    <w:p w:rsidR="00043B92" w:rsidRPr="00A25756" w:rsidRDefault="00043B92" w:rsidP="00043B92">
      <w:pPr>
        <w:spacing w:after="0" w:line="360" w:lineRule="auto"/>
        <w:ind w:left="851"/>
        <w:jc w:val="both"/>
        <w:rPr>
          <w:rFonts w:ascii="Times New Roman" w:hAnsi="Times New Roman"/>
          <w:b/>
          <w:i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 xml:space="preserve">- Знайдіть слова, вжиті у переносному значенні. </w:t>
      </w:r>
      <w:r w:rsidRPr="0042553E">
        <w:rPr>
          <w:rFonts w:ascii="Times New Roman" w:hAnsi="Times New Roman"/>
          <w:i/>
          <w:sz w:val="28"/>
          <w:szCs w:val="28"/>
        </w:rPr>
        <w:t>(Золотом.)</w:t>
      </w:r>
      <w:r w:rsidRPr="005948A0">
        <w:rPr>
          <w:rFonts w:ascii="Times New Roman" w:hAnsi="Times New Roman"/>
          <w:sz w:val="28"/>
          <w:szCs w:val="28"/>
        </w:rPr>
        <w:t xml:space="preserve"> Поясніть. </w:t>
      </w:r>
      <w:r w:rsidRPr="00A25756">
        <w:rPr>
          <w:rFonts w:ascii="Times New Roman" w:hAnsi="Times New Roman"/>
          <w:b/>
          <w:i/>
          <w:sz w:val="28"/>
          <w:szCs w:val="28"/>
        </w:rPr>
        <w:t>3.  Легенда.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За народним переказом Осінь – старша дочка Сонця. Вона останньою залишила батьківський дім і стала на Землі четвертою порою року. Посилаючи Осінь на Землю, Сонце сказало їй: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-- Забирай все моє багатство, віддаю тобі все своє золото. Будь щедрою, і люди полюблять тебе.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І Осінь, як ви бачите, виконує наказ Сонця, і кожного року дарує нам щедрі дарунки полів і садів, чарує нас своїм осіннім золотом.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Саме тому епіграфом нашого уроку є такі слова: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 xml:space="preserve">               </w:t>
      </w:r>
      <w:r w:rsidRPr="005948A0">
        <w:rPr>
          <w:rFonts w:ascii="Times New Roman" w:hAnsi="Times New Roman"/>
          <w:i/>
          <w:sz w:val="28"/>
          <w:szCs w:val="28"/>
        </w:rPr>
        <w:t>Красива осінь вишиває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i/>
          <w:sz w:val="28"/>
          <w:szCs w:val="28"/>
        </w:rPr>
        <w:t xml:space="preserve">              Червоним, жовтим, срібним, золотим.</w:t>
      </w:r>
    </w:p>
    <w:p w:rsidR="00043B92" w:rsidRPr="005948A0" w:rsidRDefault="00043B92" w:rsidP="00043B92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lastRenderedPageBreak/>
        <w:t>Запишіть їх каліграфічно в зошит. Підкресліть головні і другорядні члени речення. Побудуйте схему цього речення за допомогою питань.</w:t>
      </w:r>
    </w:p>
    <w:p w:rsidR="00043B92" w:rsidRPr="0042553E" w:rsidRDefault="00043B92" w:rsidP="00043B92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   Що?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 </w:t>
      </w:r>
      <w:r w:rsidRPr="0042553E">
        <w:rPr>
          <w:rFonts w:ascii="Times New Roman" w:hAnsi="Times New Roman"/>
          <w:b/>
          <w:i/>
          <w:sz w:val="52"/>
          <w:szCs w:val="28"/>
        </w:rPr>
        <w:t>↔</w:t>
      </w:r>
      <w:r w:rsidRPr="0042553E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 </w:t>
      </w:r>
      <w:r w:rsidRPr="0042553E">
        <w:rPr>
          <w:rFonts w:ascii="Times New Roman" w:hAnsi="Times New Roman"/>
          <w:b/>
          <w:i/>
          <w:sz w:val="28"/>
          <w:szCs w:val="28"/>
        </w:rPr>
        <w:t>Що робить?</w:t>
      </w:r>
    </w:p>
    <w:p w:rsidR="00043B92" w:rsidRPr="0042553E" w:rsidRDefault="00043B92" w:rsidP="00043B92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  </w:t>
      </w:r>
      <w:r>
        <w:rPr>
          <w:rFonts w:ascii="Times New Roman" w:hAnsi="Times New Roman"/>
          <w:b/>
          <w:i/>
          <w:sz w:val="52"/>
          <w:szCs w:val="28"/>
        </w:rPr>
        <w:t>↓</w:t>
      </w:r>
      <w:r>
        <w:rPr>
          <w:rFonts w:ascii="Times New Roman" w:hAnsi="Times New Roman"/>
          <w:b/>
          <w:i/>
          <w:sz w:val="52"/>
          <w:szCs w:val="28"/>
          <w:lang w:val="uk-UA"/>
        </w:rPr>
        <w:t xml:space="preserve">           </w:t>
      </w:r>
      <w:r>
        <w:rPr>
          <w:rFonts w:ascii="Times New Roman" w:hAnsi="Times New Roman"/>
          <w:b/>
          <w:i/>
          <w:sz w:val="52"/>
          <w:szCs w:val="28"/>
        </w:rPr>
        <w:t>↓</w:t>
      </w:r>
      <w:r>
        <w:rPr>
          <w:rFonts w:ascii="Times New Roman" w:hAnsi="Times New Roman"/>
          <w:b/>
          <w:i/>
          <w:sz w:val="52"/>
          <w:szCs w:val="28"/>
          <w:lang w:val="uk-UA"/>
        </w:rPr>
        <w:t xml:space="preserve">     </w:t>
      </w:r>
      <w:r>
        <w:rPr>
          <w:rFonts w:ascii="Times New Roman" w:hAnsi="Times New Roman"/>
          <w:b/>
          <w:i/>
          <w:sz w:val="52"/>
          <w:szCs w:val="28"/>
        </w:rPr>
        <w:t>↓</w:t>
      </w:r>
      <w:r>
        <w:rPr>
          <w:rFonts w:ascii="Times New Roman" w:hAnsi="Times New Roman"/>
          <w:b/>
          <w:i/>
          <w:sz w:val="52"/>
          <w:szCs w:val="28"/>
          <w:lang w:val="uk-UA"/>
        </w:rPr>
        <w:t xml:space="preserve">      </w:t>
      </w:r>
      <w:r>
        <w:rPr>
          <w:rFonts w:ascii="Times New Roman" w:hAnsi="Times New Roman"/>
          <w:b/>
          <w:i/>
          <w:sz w:val="52"/>
          <w:szCs w:val="28"/>
        </w:rPr>
        <w:t>↓</w:t>
      </w:r>
      <w:r>
        <w:rPr>
          <w:rFonts w:ascii="Times New Roman" w:hAnsi="Times New Roman"/>
          <w:b/>
          <w:i/>
          <w:sz w:val="52"/>
          <w:szCs w:val="28"/>
          <w:lang w:val="uk-UA"/>
        </w:rPr>
        <w:t xml:space="preserve">      </w:t>
      </w:r>
      <w:r>
        <w:rPr>
          <w:rFonts w:ascii="Times New Roman" w:hAnsi="Times New Roman"/>
          <w:b/>
          <w:i/>
          <w:sz w:val="52"/>
          <w:szCs w:val="28"/>
        </w:rPr>
        <w:t>↓</w:t>
      </w:r>
    </w:p>
    <w:p w:rsidR="00043B92" w:rsidRPr="0042553E" w:rsidRDefault="00043B92" w:rsidP="00043B92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42553E">
        <w:rPr>
          <w:rFonts w:ascii="Times New Roman" w:hAnsi="Times New Roman"/>
          <w:b/>
          <w:i/>
          <w:sz w:val="28"/>
          <w:szCs w:val="28"/>
        </w:rPr>
        <w:t xml:space="preserve">                 Яка?            Яким?  Яким?   Яким?   Яким?</w:t>
      </w:r>
    </w:p>
    <w:p w:rsidR="00043B92" w:rsidRPr="005948A0" w:rsidRDefault="00043B92" w:rsidP="00043B92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З якою інтонацією слід читати? Прочитайте.</w:t>
      </w:r>
    </w:p>
    <w:p w:rsidR="00043B92" w:rsidRPr="00390468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390468">
        <w:rPr>
          <w:rFonts w:ascii="Times New Roman" w:hAnsi="Times New Roman"/>
          <w:b/>
          <w:i/>
          <w:sz w:val="28"/>
          <w:szCs w:val="28"/>
        </w:rPr>
        <w:t>4. Робота над фразеологізмом.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- А чи знаєте ви, ді</w:t>
      </w:r>
      <w:r>
        <w:rPr>
          <w:rFonts w:ascii="Times New Roman" w:hAnsi="Times New Roman"/>
          <w:sz w:val="28"/>
          <w:szCs w:val="28"/>
        </w:rPr>
        <w:t xml:space="preserve">ти, чому осінь називають порою </w:t>
      </w:r>
      <w:r>
        <w:rPr>
          <w:rFonts w:ascii="Times New Roman" w:hAnsi="Times New Roman"/>
          <w:sz w:val="28"/>
          <w:szCs w:val="28"/>
          <w:lang w:val="uk-UA"/>
        </w:rPr>
        <w:t>«</w:t>
      </w:r>
      <w:r>
        <w:rPr>
          <w:rFonts w:ascii="Times New Roman" w:hAnsi="Times New Roman"/>
          <w:sz w:val="28"/>
          <w:szCs w:val="28"/>
        </w:rPr>
        <w:t>бабиного літа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5948A0">
        <w:rPr>
          <w:rFonts w:ascii="Times New Roman" w:hAnsi="Times New Roman"/>
          <w:sz w:val="28"/>
          <w:szCs w:val="28"/>
        </w:rPr>
        <w:t>?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 xml:space="preserve">   Послухайте вірш Марії Познанської.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Осінь наша, осінь – золота газдиня,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Неба ясна просінь, пісня журавлина.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Бабиного літа довгі білі коси...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І дорослі, й діти люблять тебе, осінь.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Що ж таке </w:t>
      </w:r>
      <w:r w:rsidRPr="00390468">
        <w:rPr>
          <w:rFonts w:ascii="Times New Roman" w:hAnsi="Times New Roman"/>
          <w:b/>
          <w:i/>
          <w:sz w:val="28"/>
          <w:szCs w:val="28"/>
        </w:rPr>
        <w:t>бабине літо</w:t>
      </w:r>
      <w:r w:rsidRPr="005948A0">
        <w:rPr>
          <w:rFonts w:ascii="Times New Roman" w:hAnsi="Times New Roman"/>
          <w:sz w:val="28"/>
          <w:szCs w:val="28"/>
        </w:rPr>
        <w:t>? Заглянемо у фразеологічний словник.</w:t>
      </w:r>
    </w:p>
    <w:p w:rsidR="00043B92" w:rsidRPr="005948A0" w:rsidRDefault="00043B92" w:rsidP="00043B92">
      <w:pPr>
        <w:spacing w:after="0" w:line="36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Бабине літо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В останні ясні і теплі дні осені, які бувають в Україні наприкінці вересня на початку жовтня, на полях та в лісах літає багато павутиння, що його виділяють усякі павуки.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Чому ж цей період називають </w:t>
      </w:r>
      <w:r>
        <w:rPr>
          <w:rFonts w:ascii="Times New Roman" w:hAnsi="Times New Roman"/>
          <w:sz w:val="28"/>
          <w:szCs w:val="28"/>
          <w:lang w:val="uk-UA"/>
        </w:rPr>
        <w:t>«</w:t>
      </w:r>
      <w:r>
        <w:rPr>
          <w:rFonts w:ascii="Times New Roman" w:hAnsi="Times New Roman"/>
          <w:sz w:val="28"/>
          <w:szCs w:val="28"/>
        </w:rPr>
        <w:t>бабине літо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5948A0">
        <w:rPr>
          <w:rFonts w:ascii="Times New Roman" w:hAnsi="Times New Roman"/>
          <w:sz w:val="28"/>
          <w:szCs w:val="28"/>
        </w:rPr>
        <w:t>? Бо воно й справді схоже на літо, тільки коротке.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 xml:space="preserve">Наші предки </w:t>
      </w:r>
      <w:r>
        <w:rPr>
          <w:rFonts w:ascii="Times New Roman" w:hAnsi="Times New Roman"/>
          <w:sz w:val="28"/>
          <w:szCs w:val="28"/>
        </w:rPr>
        <w:t>створили багато казок про Бабу-</w:t>
      </w:r>
      <w:r>
        <w:rPr>
          <w:rFonts w:ascii="Times New Roman" w:hAnsi="Times New Roman"/>
          <w:sz w:val="28"/>
          <w:szCs w:val="28"/>
          <w:lang w:val="uk-UA"/>
        </w:rPr>
        <w:t>Я</w:t>
      </w:r>
      <w:r w:rsidRPr="005948A0">
        <w:rPr>
          <w:rFonts w:ascii="Times New Roman" w:hAnsi="Times New Roman"/>
          <w:sz w:val="28"/>
          <w:szCs w:val="28"/>
        </w:rPr>
        <w:t>гу. Вони вважали, що цієї чудової осінньої пори у повітрі літає Баба-</w:t>
      </w:r>
      <w:r>
        <w:rPr>
          <w:rFonts w:ascii="Times New Roman" w:hAnsi="Times New Roman"/>
          <w:sz w:val="28"/>
          <w:szCs w:val="28"/>
          <w:lang w:val="uk-UA"/>
        </w:rPr>
        <w:t>Я</w:t>
      </w:r>
      <w:r w:rsidRPr="005948A0">
        <w:rPr>
          <w:rFonts w:ascii="Times New Roman" w:hAnsi="Times New Roman"/>
          <w:sz w:val="28"/>
          <w:szCs w:val="28"/>
        </w:rPr>
        <w:t>га у ступі і розкидає павутиння.</w:t>
      </w:r>
    </w:p>
    <w:p w:rsidR="00043B92" w:rsidRPr="00390468" w:rsidRDefault="00043B92" w:rsidP="00043B92">
      <w:pPr>
        <w:tabs>
          <w:tab w:val="left" w:pos="360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5948A0">
        <w:rPr>
          <w:rFonts w:ascii="Times New Roman" w:hAnsi="Times New Roman"/>
          <w:sz w:val="28"/>
          <w:szCs w:val="28"/>
        </w:rPr>
        <w:t>Від казкової баби і походи</w:t>
      </w:r>
      <w:r>
        <w:rPr>
          <w:rFonts w:ascii="Times New Roman" w:hAnsi="Times New Roman"/>
          <w:sz w:val="28"/>
          <w:szCs w:val="28"/>
        </w:rPr>
        <w:t xml:space="preserve">ть перша частина фразеологізму </w:t>
      </w:r>
      <w:r>
        <w:rPr>
          <w:rFonts w:ascii="Times New Roman" w:hAnsi="Times New Roman"/>
          <w:sz w:val="28"/>
          <w:szCs w:val="28"/>
          <w:lang w:val="uk-UA"/>
        </w:rPr>
        <w:t>«</w:t>
      </w:r>
      <w:r>
        <w:rPr>
          <w:rFonts w:ascii="Times New Roman" w:hAnsi="Times New Roman"/>
          <w:sz w:val="28"/>
          <w:szCs w:val="28"/>
        </w:rPr>
        <w:t>бабине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5948A0">
        <w:rPr>
          <w:rFonts w:ascii="Times New Roman" w:hAnsi="Times New Roman"/>
          <w:sz w:val="28"/>
          <w:szCs w:val="28"/>
        </w:rPr>
        <w:t>, а дру</w:t>
      </w:r>
      <w:r>
        <w:rPr>
          <w:rFonts w:ascii="Times New Roman" w:hAnsi="Times New Roman"/>
          <w:sz w:val="28"/>
          <w:szCs w:val="28"/>
        </w:rPr>
        <w:t xml:space="preserve">га – означає літаюче павутиння </w:t>
      </w:r>
      <w:r>
        <w:rPr>
          <w:rFonts w:ascii="Times New Roman" w:hAnsi="Times New Roman"/>
          <w:sz w:val="28"/>
          <w:szCs w:val="28"/>
          <w:lang w:val="uk-UA"/>
        </w:rPr>
        <w:t>«</w:t>
      </w:r>
      <w:r>
        <w:rPr>
          <w:rFonts w:ascii="Times New Roman" w:hAnsi="Times New Roman"/>
          <w:sz w:val="28"/>
          <w:szCs w:val="28"/>
        </w:rPr>
        <w:t>літо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5948A0">
        <w:rPr>
          <w:rFonts w:ascii="Times New Roman" w:hAnsi="Times New Roman"/>
          <w:sz w:val="28"/>
          <w:szCs w:val="28"/>
        </w:rPr>
        <w:t>.</w:t>
      </w:r>
    </w:p>
    <w:p w:rsidR="00043B92" w:rsidRPr="005948A0" w:rsidRDefault="00043B92" w:rsidP="00043B92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Давайте запишемо цей фразеологізм у словничок.</w:t>
      </w:r>
    </w:p>
    <w:p w:rsidR="00043B92" w:rsidRPr="005948A0" w:rsidRDefault="00043B92" w:rsidP="00043B92">
      <w:pPr>
        <w:tabs>
          <w:tab w:val="left" w:pos="360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1) Бабине літо – це останні ясні і теплі дні осені. На полях та в лісах літає багато павутиння.</w:t>
      </w:r>
    </w:p>
    <w:p w:rsidR="00043B92" w:rsidRPr="005948A0" w:rsidRDefault="00043B92" w:rsidP="00043B92">
      <w:pPr>
        <w:tabs>
          <w:tab w:val="left" w:pos="360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- Знайдіть у записаних реченнях однорідні члени реч</w:t>
      </w:r>
      <w:r>
        <w:rPr>
          <w:rFonts w:ascii="Times New Roman" w:hAnsi="Times New Roman"/>
          <w:sz w:val="28"/>
          <w:szCs w:val="28"/>
        </w:rPr>
        <w:t>ення, підкресліть їх. Як вони з</w:t>
      </w:r>
      <w:r w:rsidRPr="00A25756">
        <w:rPr>
          <w:rFonts w:ascii="Times New Roman" w:hAnsi="Times New Roman"/>
          <w:sz w:val="28"/>
          <w:szCs w:val="28"/>
        </w:rPr>
        <w:t>’</w:t>
      </w:r>
      <w:r w:rsidRPr="005948A0">
        <w:rPr>
          <w:rFonts w:ascii="Times New Roman" w:hAnsi="Times New Roman"/>
          <w:sz w:val="28"/>
          <w:szCs w:val="28"/>
        </w:rPr>
        <w:t>єднані між собою, поясніть.</w:t>
      </w:r>
    </w:p>
    <w:p w:rsidR="00043B92" w:rsidRPr="00390468" w:rsidRDefault="00043B92" w:rsidP="00043B92">
      <w:pPr>
        <w:tabs>
          <w:tab w:val="left" w:pos="360"/>
        </w:tabs>
        <w:spacing w:after="0" w:line="360" w:lineRule="auto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390468">
        <w:rPr>
          <w:rFonts w:ascii="Times New Roman" w:hAnsi="Times New Roman"/>
          <w:b/>
          <w:i/>
          <w:sz w:val="28"/>
          <w:szCs w:val="28"/>
        </w:rPr>
        <w:lastRenderedPageBreak/>
        <w:t>5.Фізкультхвилинка.</w:t>
      </w:r>
    </w:p>
    <w:p w:rsidR="00043B92" w:rsidRDefault="00043B92" w:rsidP="00043B92">
      <w:pPr>
        <w:tabs>
          <w:tab w:val="left" w:pos="360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  <w:sectPr w:rsidR="00043B92" w:rsidSect="00113B2E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43B92" w:rsidRPr="005948A0" w:rsidRDefault="00043B92" w:rsidP="00043B92">
      <w:pPr>
        <w:tabs>
          <w:tab w:val="left" w:pos="360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Вже стомились ми сидіти</w:t>
      </w:r>
    </w:p>
    <w:p w:rsidR="00043B92" w:rsidRPr="005948A0" w:rsidRDefault="00043B92" w:rsidP="00043B92">
      <w:pPr>
        <w:tabs>
          <w:tab w:val="left" w:pos="360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Треба трохи відпочити.</w:t>
      </w:r>
    </w:p>
    <w:p w:rsidR="00043B92" w:rsidRPr="005948A0" w:rsidRDefault="00043B92" w:rsidP="00043B92">
      <w:pPr>
        <w:tabs>
          <w:tab w:val="left" w:pos="360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Хай подує вітер.</w:t>
      </w:r>
    </w:p>
    <w:p w:rsidR="00043B92" w:rsidRPr="005948A0" w:rsidRDefault="00043B92" w:rsidP="00043B92">
      <w:pPr>
        <w:tabs>
          <w:tab w:val="left" w:pos="360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 xml:space="preserve">Вітер віє нам в лице, </w:t>
      </w:r>
    </w:p>
    <w:p w:rsidR="00043B92" w:rsidRPr="005948A0" w:rsidRDefault="00043B92" w:rsidP="00043B92">
      <w:pPr>
        <w:tabs>
          <w:tab w:val="left" w:pos="360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захиталось деревце.</w:t>
      </w:r>
    </w:p>
    <w:p w:rsidR="00043B92" w:rsidRPr="005948A0" w:rsidRDefault="00043B92" w:rsidP="00043B92">
      <w:pPr>
        <w:tabs>
          <w:tab w:val="left" w:pos="360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Вітерець все тихше, тихше,</w:t>
      </w:r>
    </w:p>
    <w:p w:rsidR="00043B92" w:rsidRPr="005948A0" w:rsidRDefault="00043B92" w:rsidP="00043B92">
      <w:pPr>
        <w:tabs>
          <w:tab w:val="left" w:pos="360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А дерева вище, вище.</w:t>
      </w:r>
    </w:p>
    <w:p w:rsidR="00043B92" w:rsidRDefault="00043B92" w:rsidP="00043B92">
      <w:pPr>
        <w:tabs>
          <w:tab w:val="left" w:pos="360"/>
        </w:tabs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  <w:sectPr w:rsidR="00043B92" w:rsidSect="00113B2E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043B92" w:rsidRPr="00390468" w:rsidRDefault="00043B92" w:rsidP="00043B92">
      <w:pPr>
        <w:tabs>
          <w:tab w:val="left" w:pos="360"/>
        </w:tabs>
        <w:spacing w:after="0" w:line="360" w:lineRule="auto"/>
        <w:ind w:firstLine="993"/>
        <w:jc w:val="both"/>
        <w:rPr>
          <w:rFonts w:ascii="Times New Roman" w:hAnsi="Times New Roman"/>
          <w:b/>
          <w:i/>
          <w:sz w:val="28"/>
          <w:szCs w:val="28"/>
        </w:rPr>
      </w:pPr>
      <w:r w:rsidRPr="00390468">
        <w:rPr>
          <w:rFonts w:ascii="Times New Roman" w:hAnsi="Times New Roman"/>
          <w:b/>
          <w:i/>
          <w:sz w:val="28"/>
          <w:szCs w:val="28"/>
        </w:rPr>
        <w:t>6. Робота над словниковим словом.</w:t>
      </w:r>
    </w:p>
    <w:p w:rsidR="00043B92" w:rsidRPr="005948A0" w:rsidRDefault="00043B92" w:rsidP="00043B92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- Закрийте очі і уявіть, що ви йдете лісом по опалому листю. Що ви чуєте?</w:t>
      </w:r>
    </w:p>
    <w:p w:rsidR="00043B92" w:rsidRPr="005948A0" w:rsidRDefault="00043B92" w:rsidP="00043B92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- А що ми чуємо, коли до вуха прикладемо мушлю?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226FF">
        <w:rPr>
          <w:rFonts w:ascii="Times New Roman" w:hAnsi="Times New Roman"/>
          <w:i/>
          <w:sz w:val="28"/>
          <w:szCs w:val="28"/>
        </w:rPr>
        <w:t>(Шум моря, океану.)</w:t>
      </w:r>
    </w:p>
    <w:p w:rsidR="00043B92" w:rsidRPr="005948A0" w:rsidRDefault="00043B92" w:rsidP="00043B92">
      <w:pPr>
        <w:tabs>
          <w:tab w:val="left" w:pos="360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-Сьогодні до словничка ми запишемо ще одне слово .</w:t>
      </w:r>
    </w:p>
    <w:p w:rsidR="00043B92" w:rsidRPr="00390468" w:rsidRDefault="00043B92" w:rsidP="00043B92">
      <w:pPr>
        <w:tabs>
          <w:tab w:val="left" w:pos="360"/>
        </w:tabs>
        <w:spacing w:after="0" w:line="360" w:lineRule="auto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 xml:space="preserve">             </w:t>
      </w:r>
      <w:r w:rsidRPr="00390468">
        <w:rPr>
          <w:rFonts w:ascii="Times New Roman" w:hAnsi="Times New Roman"/>
          <w:b/>
          <w:i/>
          <w:sz w:val="28"/>
          <w:szCs w:val="28"/>
        </w:rPr>
        <w:t>2) Океан.</w:t>
      </w:r>
    </w:p>
    <w:p w:rsidR="00043B92" w:rsidRPr="00B27010" w:rsidRDefault="00043B92" w:rsidP="00043B92">
      <w:pPr>
        <w:tabs>
          <w:tab w:val="left" w:pos="360"/>
        </w:tabs>
        <w:spacing w:after="0" w:line="36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B27010">
        <w:rPr>
          <w:rFonts w:ascii="Times New Roman" w:hAnsi="Times New Roman"/>
          <w:i/>
          <w:sz w:val="28"/>
          <w:szCs w:val="28"/>
        </w:rPr>
        <w:t>(Одна дитина відшукує це слово у тлумачному словнику і зачитує пояснення.)</w:t>
      </w:r>
    </w:p>
    <w:p w:rsidR="00043B92" w:rsidRPr="005948A0" w:rsidRDefault="00043B92" w:rsidP="00043B92">
      <w:pPr>
        <w:numPr>
          <w:ilvl w:val="0"/>
          <w:numId w:val="3"/>
        </w:numPr>
        <w:tabs>
          <w:tab w:val="left" w:pos="360"/>
        </w:tabs>
        <w:spacing w:after="0" w:line="360" w:lineRule="auto"/>
        <w:ind w:left="0" w:firstLine="121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 xml:space="preserve">Слово </w:t>
      </w:r>
      <w:r w:rsidRPr="00390468">
        <w:rPr>
          <w:rFonts w:ascii="Times New Roman" w:hAnsi="Times New Roman"/>
          <w:i/>
          <w:sz w:val="28"/>
          <w:szCs w:val="28"/>
        </w:rPr>
        <w:t>океан,</w:t>
      </w:r>
      <w:r w:rsidRPr="005948A0">
        <w:rPr>
          <w:rFonts w:ascii="Times New Roman" w:hAnsi="Times New Roman"/>
          <w:sz w:val="28"/>
          <w:szCs w:val="28"/>
        </w:rPr>
        <w:t xml:space="preserve"> о</w:t>
      </w:r>
      <w:r>
        <w:rPr>
          <w:rFonts w:ascii="Times New Roman" w:hAnsi="Times New Roman"/>
          <w:sz w:val="28"/>
          <w:szCs w:val="28"/>
        </w:rPr>
        <w:t>рфограма – ненаголошений звук [е</w:t>
      </w:r>
      <w:r w:rsidRPr="005948A0">
        <w:rPr>
          <w:rFonts w:ascii="Times New Roman" w:hAnsi="Times New Roman"/>
          <w:sz w:val="28"/>
          <w:szCs w:val="28"/>
        </w:rPr>
        <w:t>] в корені слова. Це слово відповідає на питання що?, належить до іменників.</w:t>
      </w:r>
    </w:p>
    <w:p w:rsidR="00043B92" w:rsidRPr="002F339F" w:rsidRDefault="00043B92" w:rsidP="00043B92">
      <w:pPr>
        <w:numPr>
          <w:ilvl w:val="0"/>
          <w:numId w:val="1"/>
        </w:numPr>
        <w:tabs>
          <w:tab w:val="left" w:pos="360"/>
        </w:tabs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Підберіть спільнокореневі слова.</w:t>
      </w:r>
      <w:r w:rsidRPr="002F339F">
        <w:rPr>
          <w:rFonts w:ascii="Times New Roman" w:hAnsi="Times New Roman"/>
          <w:sz w:val="28"/>
          <w:szCs w:val="28"/>
        </w:rPr>
        <w:t xml:space="preserve"> </w:t>
      </w:r>
      <w:r w:rsidRPr="005948A0">
        <w:rPr>
          <w:rFonts w:ascii="Times New Roman" w:hAnsi="Times New Roman"/>
          <w:sz w:val="28"/>
          <w:szCs w:val="28"/>
        </w:rPr>
        <w:t>Виділіть корінь.</w:t>
      </w:r>
    </w:p>
    <w:p w:rsidR="00043B92" w:rsidRPr="005948A0" w:rsidRDefault="00043B92" w:rsidP="00043B92">
      <w:pPr>
        <w:tabs>
          <w:tab w:val="left" w:pos="360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 xml:space="preserve">                        Океан + ськ + а  </w:t>
      </w:r>
      <w:r w:rsidRPr="000226FF">
        <w:rPr>
          <w:rFonts w:ascii="Times New Roman" w:hAnsi="Times New Roman"/>
          <w:i/>
          <w:sz w:val="28"/>
          <w:szCs w:val="28"/>
        </w:rPr>
        <w:t>(океанська)</w:t>
      </w:r>
    </w:p>
    <w:p w:rsidR="00043B92" w:rsidRPr="005948A0" w:rsidRDefault="00043B92" w:rsidP="00043B92">
      <w:pPr>
        <w:tabs>
          <w:tab w:val="left" w:pos="360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 xml:space="preserve">                        Людина, яка досліджує океан. </w:t>
      </w:r>
      <w:r w:rsidRPr="000226FF">
        <w:rPr>
          <w:rFonts w:ascii="Times New Roman" w:hAnsi="Times New Roman"/>
          <w:i/>
          <w:sz w:val="28"/>
          <w:szCs w:val="28"/>
        </w:rPr>
        <w:t>(Океанолог.)</w:t>
      </w:r>
    </w:p>
    <w:p w:rsidR="00043B92" w:rsidRPr="005948A0" w:rsidRDefault="00043B92" w:rsidP="00043B92">
      <w:pPr>
        <w:tabs>
          <w:tab w:val="left" w:pos="360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- А ще слово океан може вживатись і у переносному значенні. Тоді це безмежна кількість чогось. Наприклад, океан квітів, океан любові. Мене переповнює океан почуттів.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Вправа 8</w:t>
      </w:r>
      <w:r>
        <w:rPr>
          <w:rFonts w:ascii="Times New Roman" w:hAnsi="Times New Roman"/>
          <w:sz w:val="28"/>
          <w:szCs w:val="28"/>
          <w:lang w:val="uk-UA"/>
        </w:rPr>
        <w:t>1</w:t>
      </w:r>
      <w:r w:rsidRPr="005948A0">
        <w:rPr>
          <w:rFonts w:ascii="Times New Roman" w:hAnsi="Times New Roman"/>
          <w:sz w:val="28"/>
          <w:szCs w:val="28"/>
        </w:rPr>
        <w:t xml:space="preserve"> у підручнику.</w:t>
      </w:r>
    </w:p>
    <w:p w:rsidR="00043B92" w:rsidRPr="00390468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390468">
        <w:rPr>
          <w:rFonts w:ascii="Times New Roman" w:hAnsi="Times New Roman"/>
          <w:b/>
          <w:i/>
          <w:sz w:val="28"/>
          <w:szCs w:val="28"/>
        </w:rPr>
        <w:t xml:space="preserve">6. Розгляд </w:t>
      </w:r>
      <w:r>
        <w:rPr>
          <w:rFonts w:ascii="Times New Roman" w:hAnsi="Times New Roman"/>
          <w:b/>
          <w:i/>
          <w:sz w:val="28"/>
          <w:szCs w:val="28"/>
        </w:rPr>
        <w:t xml:space="preserve">репродукції картини І.Левітана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«</w:t>
      </w:r>
      <w:r>
        <w:rPr>
          <w:rFonts w:ascii="Times New Roman" w:hAnsi="Times New Roman"/>
          <w:b/>
          <w:i/>
          <w:sz w:val="28"/>
          <w:szCs w:val="28"/>
        </w:rPr>
        <w:t>Золота осінь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»</w:t>
      </w:r>
      <w:r w:rsidRPr="00390468">
        <w:rPr>
          <w:rFonts w:ascii="Times New Roman" w:hAnsi="Times New Roman"/>
          <w:b/>
          <w:i/>
          <w:sz w:val="28"/>
          <w:szCs w:val="28"/>
        </w:rPr>
        <w:t xml:space="preserve">. Творче списування. 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- Краса осінньої природи надихала на творчість художників. Художника Ісаака Ілліча Левітана, автор</w:t>
      </w:r>
      <w:r>
        <w:rPr>
          <w:rFonts w:ascii="Times New Roman" w:hAnsi="Times New Roman"/>
          <w:sz w:val="28"/>
          <w:szCs w:val="28"/>
        </w:rPr>
        <w:t xml:space="preserve">а картини </w:t>
      </w:r>
      <w:r>
        <w:rPr>
          <w:rFonts w:ascii="Times New Roman" w:hAnsi="Times New Roman"/>
          <w:sz w:val="28"/>
          <w:szCs w:val="28"/>
          <w:lang w:val="uk-UA"/>
        </w:rPr>
        <w:t>«</w:t>
      </w:r>
      <w:r>
        <w:rPr>
          <w:rFonts w:ascii="Times New Roman" w:hAnsi="Times New Roman"/>
          <w:sz w:val="28"/>
          <w:szCs w:val="28"/>
        </w:rPr>
        <w:t>Золота осінь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5948A0">
        <w:rPr>
          <w:rFonts w:ascii="Times New Roman" w:hAnsi="Times New Roman"/>
          <w:sz w:val="28"/>
          <w:szCs w:val="28"/>
        </w:rPr>
        <w:t>, називають поетом природи за те, що він знаходив у непомітному пейзажі дивну красу.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- Розгляньте уважно репродукцію картини.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- Який місяць зображено?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948A0">
        <w:rPr>
          <w:rFonts w:ascii="Times New Roman" w:hAnsi="Times New Roman"/>
          <w:sz w:val="28"/>
          <w:szCs w:val="28"/>
        </w:rPr>
        <w:t>Які кольори використав художник?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- Ця репродукція приховує творче завдання.</w:t>
      </w:r>
    </w:p>
    <w:p w:rsidR="00043B92" w:rsidRPr="005948A0" w:rsidRDefault="00043B92" w:rsidP="00043B92">
      <w:pPr>
        <w:spacing w:after="0" w:line="36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Творче списування</w:t>
      </w:r>
    </w:p>
    <w:p w:rsidR="00043B92" w:rsidRPr="00B2701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B27010">
        <w:rPr>
          <w:rFonts w:ascii="Times New Roman" w:hAnsi="Times New Roman"/>
          <w:i/>
          <w:sz w:val="28"/>
          <w:szCs w:val="28"/>
        </w:rPr>
        <w:lastRenderedPageBreak/>
        <w:t>(Потрібно списати текст, замінюючи виділені слова словосполученнями із дужок.)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5948A0">
        <w:rPr>
          <w:rFonts w:ascii="Times New Roman" w:hAnsi="Times New Roman"/>
          <w:i/>
          <w:sz w:val="28"/>
          <w:szCs w:val="28"/>
        </w:rPr>
        <w:t>Прийшла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5948A0">
        <w:rPr>
          <w:rFonts w:ascii="Times New Roman" w:hAnsi="Times New Roman"/>
          <w:sz w:val="28"/>
          <w:szCs w:val="28"/>
        </w:rPr>
        <w:t>осінь.</w:t>
      </w:r>
      <w:r w:rsidRPr="005948A0">
        <w:rPr>
          <w:rFonts w:ascii="Times New Roman" w:hAnsi="Times New Roman"/>
          <w:i/>
          <w:sz w:val="28"/>
          <w:szCs w:val="28"/>
        </w:rPr>
        <w:t xml:space="preserve"> Пожовтіло </w:t>
      </w:r>
      <w:r w:rsidRPr="005948A0">
        <w:rPr>
          <w:rFonts w:ascii="Times New Roman" w:hAnsi="Times New Roman"/>
          <w:sz w:val="28"/>
          <w:szCs w:val="28"/>
        </w:rPr>
        <w:t>листя на березах,</w:t>
      </w:r>
      <w:r w:rsidRPr="005948A0">
        <w:rPr>
          <w:rFonts w:ascii="Times New Roman" w:hAnsi="Times New Roman"/>
          <w:i/>
          <w:sz w:val="28"/>
          <w:szCs w:val="28"/>
        </w:rPr>
        <w:t xml:space="preserve"> почервоніло</w:t>
      </w:r>
      <w:r w:rsidRPr="005948A0">
        <w:rPr>
          <w:rFonts w:ascii="Times New Roman" w:hAnsi="Times New Roman"/>
          <w:sz w:val="28"/>
          <w:szCs w:val="28"/>
        </w:rPr>
        <w:t xml:space="preserve"> на осиках. Сонце вже не пекло, а</w:t>
      </w:r>
      <w:r w:rsidRPr="005948A0">
        <w:rPr>
          <w:rFonts w:ascii="Times New Roman" w:hAnsi="Times New Roman"/>
          <w:i/>
          <w:sz w:val="28"/>
          <w:szCs w:val="28"/>
        </w:rPr>
        <w:t xml:space="preserve"> пригрівало.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5948A0">
        <w:rPr>
          <w:rFonts w:ascii="Times New Roman" w:hAnsi="Times New Roman"/>
          <w:i/>
          <w:sz w:val="28"/>
          <w:szCs w:val="28"/>
        </w:rPr>
        <w:t>(Зайнятись багрянцем, стояти на порозі, ласкаво пестити, спалахнути золотом.)</w:t>
      </w:r>
    </w:p>
    <w:p w:rsidR="00043B92" w:rsidRPr="00113B2E" w:rsidRDefault="00043B92" w:rsidP="00043B92">
      <w:pPr>
        <w:numPr>
          <w:ilvl w:val="0"/>
          <w:numId w:val="1"/>
        </w:numPr>
        <w:tabs>
          <w:tab w:val="clear" w:pos="-540"/>
          <w:tab w:val="right" w:pos="540"/>
          <w:tab w:val="right" w:pos="720"/>
        </w:tabs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90468">
        <w:rPr>
          <w:rFonts w:ascii="Times New Roman" w:hAnsi="Times New Roman"/>
          <w:sz w:val="28"/>
          <w:szCs w:val="28"/>
          <w:u w:val="single"/>
        </w:rPr>
        <w:t>І варіант</w:t>
      </w:r>
      <w:r w:rsidRPr="005948A0">
        <w:rPr>
          <w:rFonts w:ascii="Times New Roman" w:hAnsi="Times New Roman"/>
          <w:sz w:val="28"/>
          <w:szCs w:val="28"/>
        </w:rPr>
        <w:t xml:space="preserve"> – підкреслити головні і другорядні члени  у другому реченні, а </w:t>
      </w:r>
      <w:r w:rsidRPr="00390468">
        <w:rPr>
          <w:rFonts w:ascii="Times New Roman" w:hAnsi="Times New Roman"/>
          <w:sz w:val="28"/>
          <w:szCs w:val="28"/>
          <w:u w:val="single"/>
        </w:rPr>
        <w:t>ІІ варіант</w:t>
      </w:r>
      <w:r w:rsidRPr="005948A0">
        <w:rPr>
          <w:rFonts w:ascii="Times New Roman" w:hAnsi="Times New Roman"/>
          <w:sz w:val="28"/>
          <w:szCs w:val="28"/>
        </w:rPr>
        <w:t xml:space="preserve"> – у третьому. Пояснити розділові знаки.</w:t>
      </w:r>
    </w:p>
    <w:p w:rsidR="00043B92" w:rsidRPr="00E82D3E" w:rsidRDefault="00043B92" w:rsidP="00043B92">
      <w:pPr>
        <w:tabs>
          <w:tab w:val="right" w:pos="540"/>
          <w:tab w:val="right" w:pos="720"/>
        </w:tabs>
        <w:spacing w:after="0" w:line="360" w:lineRule="auto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E82D3E">
        <w:rPr>
          <w:rFonts w:ascii="Times New Roman" w:hAnsi="Times New Roman"/>
          <w:b/>
          <w:i/>
          <w:sz w:val="28"/>
          <w:szCs w:val="28"/>
        </w:rPr>
        <w:t>7. Слухання музики.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- Дивовижну осінню красу можна зобразити за допомогою музики, як це зробив композитор П.І.Чайко</w:t>
      </w:r>
      <w:r>
        <w:rPr>
          <w:rFonts w:ascii="Times New Roman" w:hAnsi="Times New Roman"/>
          <w:sz w:val="28"/>
          <w:szCs w:val="28"/>
        </w:rPr>
        <w:t xml:space="preserve">вський. Прослухайте запис його </w:t>
      </w:r>
      <w:r>
        <w:rPr>
          <w:rFonts w:ascii="Times New Roman" w:hAnsi="Times New Roman"/>
          <w:sz w:val="28"/>
          <w:szCs w:val="28"/>
          <w:lang w:val="uk-UA"/>
        </w:rPr>
        <w:t>«</w:t>
      </w:r>
      <w:r>
        <w:rPr>
          <w:rFonts w:ascii="Times New Roman" w:hAnsi="Times New Roman"/>
          <w:sz w:val="28"/>
          <w:szCs w:val="28"/>
        </w:rPr>
        <w:t>Осінньої пісні</w:t>
      </w:r>
      <w:r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</w:rPr>
        <w:t xml:space="preserve"> із циклу </w:t>
      </w:r>
      <w:r>
        <w:rPr>
          <w:rFonts w:ascii="Times New Roman" w:hAnsi="Times New Roman"/>
          <w:sz w:val="28"/>
          <w:szCs w:val="28"/>
          <w:lang w:val="uk-UA"/>
        </w:rPr>
        <w:t>«</w:t>
      </w:r>
      <w:r>
        <w:rPr>
          <w:rFonts w:ascii="Times New Roman" w:hAnsi="Times New Roman"/>
          <w:sz w:val="28"/>
          <w:szCs w:val="28"/>
        </w:rPr>
        <w:t>Пори року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5948A0">
        <w:rPr>
          <w:rFonts w:ascii="Times New Roman" w:hAnsi="Times New Roman"/>
          <w:sz w:val="28"/>
          <w:szCs w:val="28"/>
        </w:rPr>
        <w:t>.</w:t>
      </w:r>
    </w:p>
    <w:p w:rsidR="00043B92" w:rsidRPr="00E82D3E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- Що ви уявили?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948A0">
        <w:rPr>
          <w:rFonts w:ascii="Times New Roman" w:hAnsi="Times New Roman"/>
          <w:sz w:val="28"/>
          <w:szCs w:val="28"/>
        </w:rPr>
        <w:t xml:space="preserve">Які почуття викликала прослухана музика? </w:t>
      </w:r>
      <w:r w:rsidRPr="000226FF">
        <w:rPr>
          <w:rFonts w:ascii="Times New Roman" w:hAnsi="Times New Roman"/>
          <w:i/>
          <w:sz w:val="28"/>
          <w:szCs w:val="28"/>
        </w:rPr>
        <w:t xml:space="preserve">(Спочатку спокій, радість, бо ще сонечко світить, тепло, а потім смуток, пішов дощ.) </w:t>
      </w:r>
    </w:p>
    <w:p w:rsidR="00043B92" w:rsidRPr="00E82D3E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E82D3E">
        <w:rPr>
          <w:rFonts w:ascii="Times New Roman" w:hAnsi="Times New Roman"/>
          <w:b/>
          <w:i/>
          <w:sz w:val="28"/>
          <w:szCs w:val="28"/>
        </w:rPr>
        <w:t>8. Диференційовані завдання.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У кожної дитини на парті кленові листки. Червоні – високий рівень, жовтогарячі – достатній рівень, жовті – середній рівень. Завдання: записати</w:t>
      </w:r>
      <w:r>
        <w:rPr>
          <w:rFonts w:ascii="Times New Roman" w:hAnsi="Times New Roman"/>
          <w:sz w:val="28"/>
          <w:szCs w:val="28"/>
        </w:rPr>
        <w:t xml:space="preserve"> деформоване речення, поставити</w:t>
      </w:r>
      <w:r w:rsidRPr="005948A0">
        <w:rPr>
          <w:rFonts w:ascii="Times New Roman" w:hAnsi="Times New Roman"/>
          <w:sz w:val="28"/>
          <w:szCs w:val="28"/>
        </w:rPr>
        <w:t>, де треба, розділові знаки.</w:t>
      </w:r>
    </w:p>
    <w:p w:rsidR="00043B92" w:rsidRPr="000226FF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i/>
          <w:sz w:val="28"/>
          <w:szCs w:val="28"/>
        </w:rPr>
      </w:pPr>
      <w:r w:rsidRPr="00E82D3E">
        <w:rPr>
          <w:rFonts w:ascii="Times New Roman" w:hAnsi="Times New Roman"/>
          <w:b/>
          <w:i/>
          <w:sz w:val="28"/>
          <w:szCs w:val="28"/>
        </w:rPr>
        <w:t>9. Поетична хвилинка.</w:t>
      </w:r>
      <w:r w:rsidRPr="005948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(Діти читають підготовлені </w:t>
      </w:r>
      <w:r w:rsidRPr="000226FF">
        <w:rPr>
          <w:rFonts w:ascii="Times New Roman" w:hAnsi="Times New Roman"/>
          <w:i/>
          <w:sz w:val="28"/>
          <w:szCs w:val="28"/>
        </w:rPr>
        <w:t>вірші про осінь.)</w:t>
      </w:r>
    </w:p>
    <w:p w:rsidR="00043B92" w:rsidRPr="00E82D3E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10. Гра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«</w:t>
      </w:r>
      <w:r>
        <w:rPr>
          <w:rFonts w:ascii="Times New Roman" w:hAnsi="Times New Roman"/>
          <w:b/>
          <w:i/>
          <w:sz w:val="28"/>
          <w:szCs w:val="28"/>
        </w:rPr>
        <w:t>Добери рими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»</w:t>
      </w:r>
      <w:r w:rsidRPr="00E82D3E">
        <w:rPr>
          <w:rFonts w:ascii="Times New Roman" w:hAnsi="Times New Roman"/>
          <w:b/>
          <w:i/>
          <w:sz w:val="28"/>
          <w:szCs w:val="28"/>
        </w:rPr>
        <w:t>.</w:t>
      </w:r>
    </w:p>
    <w:p w:rsidR="00043B92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  <w:sectPr w:rsidR="00043B92" w:rsidSect="002E5A1D">
          <w:type w:val="continuous"/>
          <w:pgSz w:w="11906" w:h="16838"/>
          <w:pgMar w:top="-993" w:right="851" w:bottom="1134" w:left="1701" w:header="708" w:footer="708" w:gutter="0"/>
          <w:cols w:space="708"/>
          <w:docGrid w:linePitch="360"/>
        </w:sectPr>
      </w:pPr>
    </w:p>
    <w:p w:rsidR="00043B92" w:rsidRPr="005948A0" w:rsidRDefault="00043B92" w:rsidP="00043B9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Вітерець легенько повіває</w:t>
      </w:r>
    </w:p>
    <w:p w:rsidR="00043B92" w:rsidRPr="005948A0" w:rsidRDefault="00043B92" w:rsidP="00043B9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 xml:space="preserve">І листя з дерев </w:t>
      </w:r>
      <w:r w:rsidRPr="000226FF">
        <w:rPr>
          <w:rFonts w:ascii="Times New Roman" w:hAnsi="Times New Roman"/>
          <w:i/>
          <w:sz w:val="28"/>
          <w:szCs w:val="28"/>
        </w:rPr>
        <w:t>....(зриває).</w:t>
      </w:r>
    </w:p>
    <w:p w:rsidR="00043B92" w:rsidRPr="005948A0" w:rsidRDefault="00043B92" w:rsidP="00043B9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І тихо падають листочки</w:t>
      </w:r>
    </w:p>
    <w:p w:rsidR="00043B92" w:rsidRPr="000226FF" w:rsidRDefault="00043B92" w:rsidP="00043B92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 xml:space="preserve">На стежку, на траву й </w:t>
      </w:r>
      <w:r w:rsidRPr="000226FF">
        <w:rPr>
          <w:rFonts w:ascii="Times New Roman" w:hAnsi="Times New Roman"/>
          <w:i/>
          <w:sz w:val="28"/>
          <w:szCs w:val="28"/>
        </w:rPr>
        <w:t>....(грибочки).</w:t>
      </w:r>
    </w:p>
    <w:p w:rsidR="00043B92" w:rsidRPr="005948A0" w:rsidRDefault="00043B92" w:rsidP="00043B9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Осіннє листячко летить</w:t>
      </w:r>
    </w:p>
    <w:p w:rsidR="00043B92" w:rsidRPr="000226FF" w:rsidRDefault="00043B92" w:rsidP="00043B92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 xml:space="preserve">І під ногами </w:t>
      </w:r>
      <w:r>
        <w:rPr>
          <w:rFonts w:ascii="Times New Roman" w:hAnsi="Times New Roman"/>
          <w:i/>
          <w:sz w:val="28"/>
          <w:szCs w:val="28"/>
        </w:rPr>
        <w:t>.....(шурхотить</w:t>
      </w:r>
      <w:r w:rsidRPr="000226FF">
        <w:rPr>
          <w:rFonts w:ascii="Times New Roman" w:hAnsi="Times New Roman"/>
          <w:i/>
          <w:sz w:val="28"/>
          <w:szCs w:val="28"/>
        </w:rPr>
        <w:t>).</w:t>
      </w:r>
    </w:p>
    <w:p w:rsidR="00043B92" w:rsidRPr="00043B92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b/>
          <w:i/>
          <w:sz w:val="28"/>
          <w:szCs w:val="28"/>
        </w:rPr>
        <w:sectPr w:rsidR="00043B92" w:rsidRPr="00043B92" w:rsidSect="00E82D3E">
          <w:type w:val="continuous"/>
          <w:pgSz w:w="11906" w:h="16838"/>
          <w:pgMar w:top="-993" w:right="851" w:bottom="1134" w:left="1701" w:header="708" w:footer="708" w:gutter="0"/>
          <w:cols w:num="2" w:space="282"/>
          <w:docGrid w:linePitch="360"/>
        </w:sectPr>
      </w:pP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5948A0">
        <w:rPr>
          <w:rFonts w:ascii="Times New Roman" w:hAnsi="Times New Roman"/>
          <w:b/>
          <w:i/>
          <w:sz w:val="28"/>
          <w:szCs w:val="28"/>
          <w:lang w:val="en-US"/>
        </w:rPr>
        <w:t>IV</w:t>
      </w:r>
      <w:r w:rsidRPr="005948A0">
        <w:rPr>
          <w:rFonts w:ascii="Times New Roman" w:hAnsi="Times New Roman"/>
          <w:b/>
          <w:i/>
          <w:sz w:val="28"/>
          <w:szCs w:val="28"/>
        </w:rPr>
        <w:t>. Підсумок уроку.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- Чи виконали ми завдання уроку?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948A0">
        <w:rPr>
          <w:rFonts w:ascii="Times New Roman" w:hAnsi="Times New Roman"/>
          <w:sz w:val="28"/>
          <w:szCs w:val="28"/>
        </w:rPr>
        <w:t>- Що вам сподобалось сьогодні на уроці?</w:t>
      </w:r>
    </w:p>
    <w:p w:rsidR="00043B92" w:rsidRPr="005948A0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b/>
          <w:i/>
          <w:sz w:val="28"/>
          <w:szCs w:val="28"/>
        </w:rPr>
      </w:pPr>
      <w:r w:rsidRPr="005948A0">
        <w:rPr>
          <w:rFonts w:ascii="Times New Roman" w:hAnsi="Times New Roman"/>
          <w:b/>
          <w:i/>
          <w:sz w:val="28"/>
          <w:szCs w:val="28"/>
          <w:lang w:val="en-US"/>
        </w:rPr>
        <w:t>V</w:t>
      </w:r>
      <w:r w:rsidRPr="005948A0">
        <w:rPr>
          <w:rFonts w:ascii="Times New Roman" w:hAnsi="Times New Roman"/>
          <w:b/>
          <w:i/>
          <w:sz w:val="28"/>
          <w:szCs w:val="28"/>
        </w:rPr>
        <w:t>. Домашнє завдання.</w:t>
      </w:r>
    </w:p>
    <w:p w:rsidR="00043B92" w:rsidRPr="002F339F" w:rsidRDefault="00043B92" w:rsidP="00043B9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Написати твір-мініатюру </w:t>
      </w:r>
      <w:r>
        <w:rPr>
          <w:rFonts w:ascii="Times New Roman" w:hAnsi="Times New Roman"/>
          <w:sz w:val="28"/>
          <w:szCs w:val="28"/>
          <w:lang w:val="uk-UA"/>
        </w:rPr>
        <w:t>«</w:t>
      </w:r>
      <w:r>
        <w:rPr>
          <w:rFonts w:ascii="Times New Roman" w:hAnsi="Times New Roman"/>
          <w:sz w:val="28"/>
          <w:szCs w:val="28"/>
        </w:rPr>
        <w:t>Я люблю тебе, осене...</w:t>
      </w:r>
      <w:r>
        <w:rPr>
          <w:rFonts w:ascii="Times New Roman" w:hAnsi="Times New Roman"/>
          <w:sz w:val="28"/>
          <w:szCs w:val="28"/>
          <w:lang w:val="uk-UA"/>
        </w:rPr>
        <w:t>»</w:t>
      </w:r>
      <w:r w:rsidRPr="005948A0">
        <w:rPr>
          <w:rFonts w:ascii="Times New Roman" w:hAnsi="Times New Roman"/>
          <w:sz w:val="28"/>
          <w:szCs w:val="28"/>
        </w:rPr>
        <w:t>. Використовувати однорідні члени речення.</w:t>
      </w:r>
    </w:p>
    <w:p w:rsidR="001D726F" w:rsidRDefault="001D726F"/>
    <w:sectPr w:rsidR="001D726F" w:rsidSect="00735FCE">
      <w:headerReference w:type="default" r:id="rId5"/>
      <w:footerReference w:type="default" r:id="rId6"/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3E9" w:rsidRPr="00424207" w:rsidRDefault="00043B92" w:rsidP="00424207">
    <w:pPr>
      <w:pStyle w:val="a4"/>
      <w:jc w:val="center"/>
      <w:rPr>
        <w:lang w:val="uk-UA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57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3E9" w:rsidRPr="005948A0" w:rsidRDefault="00043B92">
    <w:pPr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73334"/>
    <w:multiLevelType w:val="hybridMultilevel"/>
    <w:tmpl w:val="830CC60C"/>
    <w:lvl w:ilvl="0" w:tplc="0728DB4C">
      <w:start w:val="2"/>
      <w:numFmt w:val="bullet"/>
      <w:lvlText w:val="-"/>
      <w:lvlJc w:val="left"/>
      <w:pPr>
        <w:tabs>
          <w:tab w:val="num" w:pos="-540"/>
        </w:tabs>
        <w:ind w:left="-5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"/>
        </w:tabs>
        <w:ind w:left="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</w:abstractNum>
  <w:abstractNum w:abstractNumId="1" w15:restartNumberingAfterBreak="0">
    <w:nsid w:val="3F8C30F5"/>
    <w:multiLevelType w:val="hybridMultilevel"/>
    <w:tmpl w:val="DB1EA9A0"/>
    <w:lvl w:ilvl="0" w:tplc="99442C2E">
      <w:start w:val="3"/>
      <w:numFmt w:val="bullet"/>
      <w:lvlText w:val="−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4BB82923"/>
    <w:multiLevelType w:val="hybridMultilevel"/>
    <w:tmpl w:val="B32896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B92"/>
    <w:rsid w:val="00031970"/>
    <w:rsid w:val="00043B92"/>
    <w:rsid w:val="001D726F"/>
    <w:rsid w:val="00A30383"/>
    <w:rsid w:val="00BE3AE0"/>
    <w:rsid w:val="00FC3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51E39C-23DC-4A24-91EA-59914F143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B92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utoRedefine/>
    <w:uiPriority w:val="1"/>
    <w:qFormat/>
    <w:rsid w:val="00FC3287"/>
    <w:pPr>
      <w:widowControl w:val="0"/>
      <w:spacing w:after="0" w:line="360" w:lineRule="auto"/>
      <w:jc w:val="both"/>
    </w:pPr>
    <w:rPr>
      <w:rFonts w:ascii="Times New Roman" w:eastAsia="Arial Unicode MS" w:hAnsi="Times New Roman" w:cs="Arial Unicode MS"/>
      <w:color w:val="000000"/>
      <w:sz w:val="28"/>
      <w:szCs w:val="24"/>
      <w:lang w:eastAsia="uk-UA" w:bidi="uk-UA"/>
    </w:rPr>
  </w:style>
  <w:style w:type="paragraph" w:styleId="a4">
    <w:name w:val="footer"/>
    <w:basedOn w:val="a"/>
    <w:link w:val="a5"/>
    <w:uiPriority w:val="99"/>
    <w:rsid w:val="00043B92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043B92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4506</Words>
  <Characters>2569</Characters>
  <Application>Microsoft Office Word</Application>
  <DocSecurity>0</DocSecurity>
  <Lines>21</Lines>
  <Paragraphs>14</Paragraphs>
  <ScaleCrop>false</ScaleCrop>
  <Company>SPecialiST RePack</Company>
  <LinksUpToDate>false</LinksUpToDate>
  <CharactersWithSpaces>7061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Olena Doroha-Ivaniuk</dc:creator>
  <cp:keywords/>
  <dc:description/>
  <cp:lastModifiedBy>Olena Doroha-Ivaniuk</cp:lastModifiedBy>
  <cp:revision>1</cp:revision>
  <dcterms:created xsi:type="dcterms:W3CDTF">2018-11-16T11:10:00Z</dcterms:created>
  <dcterms:modified xsi:type="dcterms:W3CDTF">2018-11-16T11:10:00Z</dcterms:modified>
</cp:coreProperties>
</file>