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51CDC" w:rsidP="00751CDC">
      <w:pPr>
        <w:jc w:val="center"/>
        <w:rPr>
          <w:rFonts w:ascii="Bookman Old Style" w:hAnsi="Bookman Old Style"/>
          <w:b/>
          <w:sz w:val="28"/>
          <w:szCs w:val="28"/>
          <w:lang w:val="uk-UA"/>
        </w:rPr>
      </w:pPr>
      <w:r w:rsidRPr="00751CDC">
        <w:rPr>
          <w:rFonts w:ascii="Bookman Old Style" w:hAnsi="Bookman Old Style"/>
          <w:b/>
          <w:sz w:val="28"/>
          <w:szCs w:val="28"/>
          <w:lang w:val="uk-UA"/>
        </w:rPr>
        <w:t>Тема: А.Костецький. Осінній дощ.</w:t>
      </w:r>
    </w:p>
    <w:p w:rsidR="009860FB" w:rsidRPr="00751CDC" w:rsidRDefault="009860FB" w:rsidP="00751CDC">
      <w:pPr>
        <w:jc w:val="center"/>
        <w:rPr>
          <w:rFonts w:ascii="Bookman Old Style" w:hAnsi="Bookman Old Style"/>
          <w:b/>
          <w:sz w:val="28"/>
          <w:szCs w:val="28"/>
          <w:lang w:val="uk-UA"/>
        </w:rPr>
      </w:pPr>
    </w:p>
    <w:p w:rsidR="00751CDC" w:rsidRDefault="00751CDC" w:rsidP="00751CDC">
      <w:pPr>
        <w:jc w:val="center"/>
        <w:rPr>
          <w:rFonts w:ascii="Bookman Old Style" w:hAnsi="Bookman Old Style"/>
          <w:b/>
          <w:sz w:val="28"/>
          <w:szCs w:val="28"/>
          <w:lang w:val="uk-UA"/>
        </w:rPr>
      </w:pPr>
      <w:r w:rsidRPr="00751CDC">
        <w:rPr>
          <w:rFonts w:ascii="Bookman Old Style" w:hAnsi="Bookman Old Style"/>
          <w:b/>
          <w:sz w:val="28"/>
          <w:szCs w:val="28"/>
          <w:lang w:val="uk-UA"/>
        </w:rPr>
        <w:t>Підсумковий урок за темою «Осінь така мила…</w:t>
      </w:r>
      <w:r>
        <w:rPr>
          <w:rFonts w:ascii="Bookman Old Style" w:hAnsi="Bookman Old Style"/>
          <w:b/>
          <w:sz w:val="28"/>
          <w:szCs w:val="28"/>
          <w:lang w:val="uk-UA"/>
        </w:rPr>
        <w:t>»</w:t>
      </w:r>
    </w:p>
    <w:p w:rsid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b/>
          <w:sz w:val="28"/>
          <w:szCs w:val="28"/>
          <w:lang w:val="uk-UA"/>
        </w:rPr>
        <w:t xml:space="preserve">Мета: </w:t>
      </w:r>
      <w:r w:rsidRPr="00751CDC">
        <w:rPr>
          <w:rFonts w:ascii="Bookman Old Style" w:hAnsi="Bookman Old Style"/>
          <w:sz w:val="28"/>
          <w:szCs w:val="28"/>
          <w:lang w:val="uk-UA"/>
        </w:rPr>
        <w:t>Продовжити знайомство учнів з творами українських поетів, які описують красу осені. Удосконалювати уміння виразно і правильно інтонаційно читати та розповідати текст. Активізувати словниковий запас учнів.</w:t>
      </w:r>
    </w:p>
    <w:p w:rsid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ab/>
        <w:t>Розвивати пам’ять, увагу, спостережливість, мовлення дітей та їх творчу уяву.</w:t>
      </w:r>
    </w:p>
    <w:p w:rsid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ab/>
        <w:t>Виховувати любов  та пошану до української мови, бережне ставлення до природи.</w:t>
      </w:r>
    </w:p>
    <w:p w:rsid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Тип уроку: комбінований.</w:t>
      </w:r>
    </w:p>
    <w:p w:rsidR="00751CDC" w:rsidRP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Обладнання: відеозаписи, малюнки, плакати, «чарівний кубик», скринька «Осіння пошта».</w:t>
      </w:r>
    </w:p>
    <w:p w:rsidR="00751CDC" w:rsidRDefault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985B4A" w:rsidRDefault="00985B4A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985B4A" w:rsidRDefault="00985B4A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751CDC" w:rsidRDefault="00751CDC" w:rsidP="00751CDC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uk-UA"/>
        </w:rPr>
      </w:pPr>
      <w:r w:rsidRPr="00751CDC">
        <w:rPr>
          <w:rFonts w:ascii="Bookman Old Style" w:hAnsi="Bookman Old Style"/>
          <w:b/>
          <w:sz w:val="28"/>
          <w:szCs w:val="28"/>
          <w:lang w:val="uk-UA"/>
        </w:rPr>
        <w:t>Хід уроку</w:t>
      </w:r>
      <w:r>
        <w:rPr>
          <w:rFonts w:ascii="Bookman Old Style" w:hAnsi="Bookman Old Style"/>
          <w:b/>
          <w:sz w:val="28"/>
          <w:szCs w:val="28"/>
          <w:lang w:val="uk-UA"/>
        </w:rPr>
        <w:t xml:space="preserve"> </w:t>
      </w:r>
    </w:p>
    <w:p w:rsidR="00751CDC" w:rsidRDefault="00751CDC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</w:p>
    <w:p w:rsidR="00751CDC" w:rsidRDefault="00751CDC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>
        <w:rPr>
          <w:rFonts w:ascii="Bookman Old Style" w:hAnsi="Bookman Old Style"/>
          <w:b/>
          <w:sz w:val="28"/>
          <w:szCs w:val="28"/>
          <w:lang w:val="uk-UA"/>
        </w:rPr>
        <w:t>І. Організаційний момент.</w:t>
      </w:r>
    </w:p>
    <w:p w:rsidR="00751CDC" w:rsidRDefault="00751CDC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</w:p>
    <w:p w:rsid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b/>
          <w:sz w:val="28"/>
          <w:szCs w:val="28"/>
          <w:lang w:val="uk-UA"/>
        </w:rPr>
        <w:t xml:space="preserve">1. </w:t>
      </w:r>
      <w:r w:rsidRPr="00751CDC">
        <w:rPr>
          <w:rFonts w:ascii="Bookman Old Style" w:hAnsi="Bookman Old Style"/>
          <w:sz w:val="28"/>
          <w:szCs w:val="28"/>
          <w:lang w:val="uk-UA"/>
        </w:rPr>
        <w:t>– Діти, я сьогодні на урок прийшла до вас з дуже гарним настроєм. Підніміть руки, у кого такий же настрій? А у кого поганий? У кого байдужий?</w:t>
      </w:r>
      <w:r>
        <w:rPr>
          <w:rFonts w:ascii="Bookman Old Style" w:hAnsi="Bookman Old Style"/>
          <w:sz w:val="28"/>
          <w:szCs w:val="28"/>
          <w:lang w:val="uk-UA"/>
        </w:rPr>
        <w:t xml:space="preserve"> Я гадаю, що до кінця уроку у вас настрій покращиться. Адже цей урок українського читання не зможе вас залишити байдужими.</w:t>
      </w:r>
    </w:p>
    <w:p w:rsid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Сіли дітки всі рівненько,</w:t>
      </w:r>
    </w:p>
    <w:p w:rsid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Усміхнулися гарненько.</w:t>
      </w:r>
    </w:p>
    <w:p w:rsid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Настрій на урок взяли,</w:t>
      </w:r>
    </w:p>
    <w:p w:rsid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Працювати почали. </w:t>
      </w:r>
    </w:p>
    <w:p w:rsid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2. Артикуляційна гімнастика</w:t>
      </w:r>
    </w:p>
    <w:p w:rsid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(виконуємо вправи від 3 до 5 разів):</w:t>
      </w:r>
    </w:p>
    <w:p w:rsidR="00751CDC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вдихаємо через ніс, видиха</w:t>
      </w:r>
      <w:r w:rsidR="00751CDC">
        <w:rPr>
          <w:rFonts w:ascii="Bookman Old Style" w:hAnsi="Bookman Old Style"/>
          <w:sz w:val="28"/>
          <w:szCs w:val="28"/>
          <w:lang w:val="uk-UA"/>
        </w:rPr>
        <w:t>ємо через рот;</w:t>
      </w:r>
    </w:p>
    <w:p w:rsidR="00751CDC" w:rsidRDefault="00751CDC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- ротик закритий </w:t>
      </w:r>
      <w:r w:rsidR="00985B4A">
        <w:rPr>
          <w:rFonts w:ascii="Bookman Old Style" w:hAnsi="Bookman Old Style"/>
          <w:sz w:val="28"/>
          <w:szCs w:val="28"/>
          <w:lang w:val="uk-UA"/>
        </w:rPr>
        <w:t>– направляємо напружений язик в ліву щоку, потім в праву;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вправа «Коник» (язик до піднебіння і голосно цокати);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про артикулювати голосні звуки без голосу ( мовчки);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- скоромовка 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 Кап!Кап!Капає дощик.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Стоїмо ми на площі.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Стоїмо під плащем,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Капай іде!</w:t>
      </w:r>
    </w:p>
    <w:p w:rsidR="009860FB" w:rsidRDefault="009860FB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985B4A" w:rsidRDefault="00985B4A" w:rsidP="00985B4A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uk-UA"/>
        </w:rPr>
      </w:pPr>
      <w:r w:rsidRPr="00985B4A">
        <w:rPr>
          <w:rFonts w:ascii="Bookman Old Style" w:hAnsi="Bookman Old Style"/>
          <w:b/>
          <w:sz w:val="28"/>
          <w:szCs w:val="28"/>
          <w:lang w:val="uk-UA"/>
        </w:rPr>
        <w:lastRenderedPageBreak/>
        <w:t>ІІ. Перевірка домашнього завдання.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985B4A">
        <w:rPr>
          <w:rFonts w:ascii="Bookman Old Style" w:hAnsi="Bookman Old Style"/>
          <w:sz w:val="28"/>
          <w:szCs w:val="28"/>
          <w:lang w:val="uk-UA"/>
        </w:rPr>
        <w:t>За</w:t>
      </w:r>
      <w:r>
        <w:rPr>
          <w:rFonts w:ascii="Bookman Old Style" w:hAnsi="Bookman Old Style"/>
          <w:sz w:val="28"/>
          <w:szCs w:val="28"/>
          <w:lang w:val="uk-UA"/>
        </w:rPr>
        <w:t xml:space="preserve"> допомогою «Чарівного кубика»: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Він доріжки в осінньому парку прокладає, знання ваші перевіряє.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Аналізуємо завдання «Чарівного кубика»;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Дати повну відповідь поняттям: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1. казки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2. загадки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3. приказки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4. прислів’я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5. світить небо синє …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6.  хоч би де замріло …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985B4A" w:rsidRDefault="00985B4A" w:rsidP="00985B4A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uk-UA"/>
        </w:rPr>
      </w:pPr>
      <w:r w:rsidRPr="00985B4A">
        <w:rPr>
          <w:rFonts w:ascii="Bookman Old Style" w:hAnsi="Bookman Old Style"/>
          <w:b/>
          <w:sz w:val="28"/>
          <w:szCs w:val="28"/>
          <w:lang w:val="uk-UA"/>
        </w:rPr>
        <w:t>ІІІ. Актуалізація опорних знань учнів.</w:t>
      </w:r>
    </w:p>
    <w:p w:rsidR="00985B4A" w:rsidRDefault="00985B4A" w:rsidP="00985B4A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</w:p>
    <w:p w:rsidR="00985B4A" w:rsidRDefault="00985B4A" w:rsidP="00985B4A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b/>
          <w:sz w:val="28"/>
          <w:szCs w:val="28"/>
          <w:lang w:val="uk-UA"/>
        </w:rPr>
        <w:t xml:space="preserve">1. </w:t>
      </w:r>
      <w:r w:rsidRPr="00985B4A">
        <w:rPr>
          <w:rFonts w:ascii="Bookman Old Style" w:hAnsi="Bookman Old Style"/>
          <w:sz w:val="28"/>
          <w:szCs w:val="28"/>
          <w:lang w:val="uk-UA"/>
        </w:rPr>
        <w:t>– Відгадайте загадку:</w:t>
      </w:r>
    </w:p>
    <w:p w:rsidR="00985B4A" w:rsidRDefault="00985B4A" w:rsidP="00985B4A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У садках, гаях блукає,</w:t>
      </w:r>
    </w:p>
    <w:p w:rsidR="00985B4A" w:rsidRDefault="00985B4A" w:rsidP="00985B4A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Жовті шати одягає,</w:t>
      </w:r>
    </w:p>
    <w:p w:rsidR="00985B4A" w:rsidRDefault="00985B4A" w:rsidP="00985B4A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Золотисту стеле постіль,</w:t>
      </w:r>
    </w:p>
    <w:p w:rsidR="00985B4A" w:rsidRDefault="00985B4A" w:rsidP="00985B4A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Жде сестрицю білу в гості.</w:t>
      </w:r>
    </w:p>
    <w:p w:rsidR="00985B4A" w:rsidRDefault="00985B4A" w:rsidP="00985B4A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985B4A" w:rsidRDefault="00985B4A" w:rsidP="00985B4A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Хто це?</w:t>
      </w:r>
    </w:p>
    <w:p w:rsidR="00985B4A" w:rsidRPr="00985B4A" w:rsidRDefault="00985B4A" w:rsidP="00985B4A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2. – Назвіть прикмети осені за допомогою відеозапису: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Які кольори переважають?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Який настрій викликає?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3. Визначте з речень де загадка, а де прислів’я.  Чим відрізняється прислів’я від приказки.</w:t>
      </w: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985B4A" w:rsidRDefault="00985B4A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А) Весна багата</w:t>
      </w:r>
      <w:r w:rsidR="008734B2">
        <w:rPr>
          <w:rFonts w:ascii="Bookman Old Style" w:hAnsi="Bookman Old Style"/>
          <w:sz w:val="28"/>
          <w:szCs w:val="28"/>
          <w:lang w:val="uk-UA"/>
        </w:rPr>
        <w:t xml:space="preserve"> квітами,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А хліба в осені позичає.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Б) Що буде після літа?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В) Восени я горобець багатий.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Як ви вважаєте, про що ми будемо говорити сьогодні на уроці?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8734B2" w:rsidRDefault="008734B2" w:rsidP="008734B2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uk-UA"/>
        </w:rPr>
      </w:pPr>
      <w:r w:rsidRPr="008734B2">
        <w:rPr>
          <w:rFonts w:ascii="Bookman Old Style" w:hAnsi="Bookman Old Style"/>
          <w:b/>
          <w:sz w:val="28"/>
          <w:szCs w:val="28"/>
          <w:lang w:val="uk-UA"/>
        </w:rPr>
        <w:t>І</w:t>
      </w:r>
      <w:r w:rsidRPr="008734B2">
        <w:rPr>
          <w:rFonts w:ascii="Bookman Old Style" w:hAnsi="Bookman Old Style"/>
          <w:b/>
          <w:sz w:val="28"/>
          <w:szCs w:val="28"/>
          <w:lang w:val="en-US"/>
        </w:rPr>
        <w:t>V</w:t>
      </w:r>
      <w:r w:rsidRPr="008734B2">
        <w:rPr>
          <w:rFonts w:ascii="Bookman Old Style" w:hAnsi="Bookman Old Style"/>
          <w:b/>
          <w:sz w:val="28"/>
          <w:szCs w:val="28"/>
          <w:lang w:val="uk-UA"/>
        </w:rPr>
        <w:t>. Оголошення теми і завдань уроку.</w:t>
      </w:r>
    </w:p>
    <w:p w:rsidR="008734B2" w:rsidRDefault="008734B2" w:rsidP="008734B2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</w:p>
    <w:p w:rsidR="008734B2" w:rsidRDefault="008734B2" w:rsidP="008734B2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8734B2">
        <w:rPr>
          <w:rFonts w:ascii="Bookman Old Style" w:hAnsi="Bookman Old Style"/>
          <w:sz w:val="28"/>
          <w:szCs w:val="28"/>
          <w:lang w:val="uk-UA"/>
        </w:rPr>
        <w:t>- Сьогодні</w:t>
      </w:r>
      <w:r>
        <w:rPr>
          <w:rFonts w:ascii="Bookman Old Style" w:hAnsi="Bookman Old Style"/>
          <w:sz w:val="28"/>
          <w:szCs w:val="28"/>
          <w:lang w:val="uk-UA"/>
        </w:rPr>
        <w:t xml:space="preserve"> на уроці ми ще раз заглянемо до Осінньої скриньки природи разом з творами українських поетів та письменників.</w:t>
      </w:r>
    </w:p>
    <w:p w:rsidR="008734B2" w:rsidRDefault="008734B2" w:rsidP="008734B2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8734B2" w:rsidRDefault="008734B2" w:rsidP="008734B2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- На дворі осінь. За народним переказом Осінь – старша  дочка Сонця. Вона останньою залишила батьківський дім і стала на Землі четвертою порою року. Посилаючи Осінь на Землю, Сонце </w:t>
      </w:r>
      <w:r>
        <w:rPr>
          <w:rFonts w:ascii="Bookman Old Style" w:hAnsi="Bookman Old Style"/>
          <w:sz w:val="28"/>
          <w:szCs w:val="28"/>
          <w:lang w:val="uk-UA"/>
        </w:rPr>
        <w:lastRenderedPageBreak/>
        <w:t>сказало їй: «Забирай все моє золото. Будь щедрою з людьми і люди полюблять тебе. І Осінь, як ви бачите, виконує наказ Сонця. Вона кожного року дарує нам щедрі подарунки та чарує нас своїм осіннім золотом.</w:t>
      </w:r>
    </w:p>
    <w:p w:rsidR="008734B2" w:rsidRDefault="008734B2" w:rsidP="008734B2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8734B2" w:rsidRPr="009860FB" w:rsidRDefault="008734B2" w:rsidP="008734B2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9860FB">
        <w:rPr>
          <w:rFonts w:ascii="Bookman Old Style" w:hAnsi="Bookman Old Style"/>
          <w:b/>
          <w:sz w:val="28"/>
          <w:szCs w:val="28"/>
          <w:lang w:val="uk-UA"/>
        </w:rPr>
        <w:t xml:space="preserve">Учень: </w:t>
      </w:r>
    </w:p>
    <w:p w:rsidR="008734B2" w:rsidRDefault="008734B2" w:rsidP="008734B2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Вже над річкою рябою</w:t>
      </w:r>
    </w:p>
    <w:p w:rsidR="008734B2" w:rsidRDefault="008734B2" w:rsidP="008734B2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Ряднину сіру натягнули</w:t>
      </w:r>
    </w:p>
    <w:p w:rsidR="008734B2" w:rsidRDefault="008734B2" w:rsidP="008734B2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І не прощаючись зі мною</w:t>
      </w:r>
    </w:p>
    <w:p w:rsidR="008734B2" w:rsidRDefault="008734B2" w:rsidP="008734B2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У вирій ластівки майнули…</w:t>
      </w:r>
    </w:p>
    <w:p w:rsidR="008734B2" w:rsidRDefault="008734B2" w:rsidP="008734B2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Не встигли, бо було вже темно,</w:t>
      </w:r>
    </w:p>
    <w:p w:rsidR="008734B2" w:rsidRDefault="008734B2" w:rsidP="008734B2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Але прийшов привіт письмовий</w:t>
      </w:r>
    </w:p>
    <w:p w:rsidR="008734B2" w:rsidRDefault="008734B2" w:rsidP="008734B2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Листі осінні, недаремно,</w:t>
      </w:r>
    </w:p>
    <w:p w:rsidR="008734B2" w:rsidRDefault="008734B2" w:rsidP="008734B2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Знайшли ми в </w:t>
      </w:r>
      <w:proofErr w:type="spellStart"/>
      <w:r>
        <w:rPr>
          <w:rFonts w:ascii="Bookman Old Style" w:hAnsi="Bookman Old Style"/>
          <w:sz w:val="28"/>
          <w:szCs w:val="28"/>
          <w:lang w:val="uk-UA"/>
        </w:rPr>
        <w:t>скринці</w:t>
      </w:r>
      <w:proofErr w:type="spellEnd"/>
      <w:r>
        <w:rPr>
          <w:rFonts w:ascii="Bookman Old Style" w:hAnsi="Bookman Old Style"/>
          <w:sz w:val="28"/>
          <w:szCs w:val="28"/>
          <w:lang w:val="uk-UA"/>
        </w:rPr>
        <w:t>, у поштовій.</w:t>
      </w:r>
    </w:p>
    <w:p w:rsidR="008734B2" w:rsidRDefault="008734B2" w:rsidP="008734B2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8734B2" w:rsidRDefault="008734B2" w:rsidP="00A33D97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uk-UA"/>
        </w:rPr>
      </w:pPr>
      <w:r w:rsidRPr="008734B2">
        <w:rPr>
          <w:rFonts w:ascii="Bookman Old Style" w:hAnsi="Bookman Old Style"/>
          <w:b/>
          <w:sz w:val="28"/>
          <w:szCs w:val="28"/>
          <w:lang w:val="uk-UA"/>
        </w:rPr>
        <w:t>1. Осіння пошта</w:t>
      </w:r>
    </w:p>
    <w:p w:rsidR="00A33D97" w:rsidRPr="008734B2" w:rsidRDefault="00A33D97" w:rsidP="008734B2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</w:p>
    <w:p w:rsidR="00985B4A" w:rsidRPr="00A33D97" w:rsidRDefault="008734B2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 w:rsidRPr="00A33D97">
        <w:rPr>
          <w:rFonts w:ascii="Bookman Old Style" w:hAnsi="Bookman Old Style"/>
          <w:b/>
          <w:sz w:val="28"/>
          <w:szCs w:val="28"/>
          <w:u w:val="single"/>
          <w:lang w:val="uk-UA"/>
        </w:rPr>
        <w:t xml:space="preserve">1-й листочок </w:t>
      </w:r>
      <w:r w:rsidR="000A2F76">
        <w:rPr>
          <w:rFonts w:ascii="Bookman Old Style" w:hAnsi="Bookman Old Style"/>
          <w:b/>
          <w:sz w:val="28"/>
          <w:szCs w:val="28"/>
          <w:u w:val="single"/>
          <w:lang w:val="uk-UA"/>
        </w:rPr>
        <w:t xml:space="preserve">: </w:t>
      </w:r>
      <w:r w:rsidRPr="00A33D97">
        <w:rPr>
          <w:rFonts w:ascii="Bookman Old Style" w:hAnsi="Bookman Old Style"/>
          <w:b/>
          <w:sz w:val="28"/>
          <w:szCs w:val="28"/>
          <w:u w:val="single"/>
          <w:lang w:val="uk-UA"/>
        </w:rPr>
        <w:t>«Народознавчий словничок»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A33D97">
        <w:rPr>
          <w:rFonts w:ascii="Bookman Old Style" w:hAnsi="Bookman Old Style"/>
          <w:b/>
          <w:sz w:val="28"/>
          <w:szCs w:val="28"/>
          <w:lang w:val="uk-UA"/>
        </w:rPr>
        <w:t>Учень</w:t>
      </w:r>
      <w:r>
        <w:rPr>
          <w:rFonts w:ascii="Bookman Old Style" w:hAnsi="Bookman Old Style"/>
          <w:sz w:val="28"/>
          <w:szCs w:val="28"/>
          <w:lang w:val="uk-UA"/>
        </w:rPr>
        <w:t>: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Вересень – місяць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Добре </w:t>
      </w:r>
      <w:proofErr w:type="spellStart"/>
      <w:r>
        <w:rPr>
          <w:rFonts w:ascii="Bookman Old Style" w:hAnsi="Bookman Old Style"/>
          <w:sz w:val="28"/>
          <w:szCs w:val="28"/>
          <w:lang w:val="uk-UA"/>
        </w:rPr>
        <w:t>газдує</w:t>
      </w:r>
      <w:proofErr w:type="spellEnd"/>
      <w:r>
        <w:rPr>
          <w:rFonts w:ascii="Bookman Old Style" w:hAnsi="Bookman Old Style"/>
          <w:sz w:val="28"/>
          <w:szCs w:val="28"/>
          <w:lang w:val="uk-UA"/>
        </w:rPr>
        <w:t>,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Овоч смачненький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Дітям дарує.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Учні розповідають про перший місяць осені – вересень ( його прикмети, красу, щедрість)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8734B2" w:rsidRPr="00A33D97" w:rsidRDefault="008734B2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A33D97">
        <w:rPr>
          <w:rFonts w:ascii="Bookman Old Style" w:hAnsi="Bookman Old Style"/>
          <w:b/>
          <w:sz w:val="28"/>
          <w:szCs w:val="28"/>
          <w:lang w:val="uk-UA"/>
        </w:rPr>
        <w:t>Вчитель: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В який творах, які ми вивчали, йде мова про цей місяць?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Пригадайте приказки, прислів’я про місяць вересень.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8734B2" w:rsidRPr="00A33D97" w:rsidRDefault="008734B2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A33D97">
        <w:rPr>
          <w:rFonts w:ascii="Bookman Old Style" w:hAnsi="Bookman Old Style"/>
          <w:b/>
          <w:sz w:val="28"/>
          <w:szCs w:val="28"/>
          <w:lang w:val="uk-UA"/>
        </w:rPr>
        <w:t>Учень: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А місяць жовтень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Мряку розвіє,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В лісах, садочках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Лист пожовтіє.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Пригадуємо приказки, прислів’я, прикмети жовтня.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8734B2" w:rsidRPr="00A33D97" w:rsidRDefault="008734B2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A33D97">
        <w:rPr>
          <w:rFonts w:ascii="Bookman Old Style" w:hAnsi="Bookman Old Style"/>
          <w:b/>
          <w:sz w:val="28"/>
          <w:szCs w:val="28"/>
          <w:lang w:val="uk-UA"/>
        </w:rPr>
        <w:t>Учень: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Нудна, безрадісна пора,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Стояв листопад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Край двора…</w:t>
      </w: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8734B2" w:rsidRDefault="008734B2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Українська назва місяця утворюється від виразу</w:t>
      </w:r>
      <w:r w:rsidR="00A33D97">
        <w:rPr>
          <w:rFonts w:ascii="Bookman Old Style" w:hAnsi="Bookman Old Style"/>
          <w:sz w:val="28"/>
          <w:szCs w:val="28"/>
          <w:lang w:val="uk-UA"/>
        </w:rPr>
        <w:t xml:space="preserve"> «падає лист». Що ми з народного знаємо про листопад?</w:t>
      </w: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A33D97" w:rsidRPr="00A33D97" w:rsidRDefault="00A33D97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A33D97">
        <w:rPr>
          <w:rFonts w:ascii="Bookman Old Style" w:hAnsi="Bookman Old Style"/>
          <w:b/>
          <w:sz w:val="28"/>
          <w:szCs w:val="28"/>
          <w:lang w:val="uk-UA"/>
        </w:rPr>
        <w:lastRenderedPageBreak/>
        <w:t>Учень:</w:t>
      </w: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Листя на віконці,</w:t>
      </w: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Листячко на травці,</w:t>
      </w: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У парку на стежці</w:t>
      </w: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І на кожній лавці</w:t>
      </w: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В полум’ї дерева</w:t>
      </w: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На міськім бульварі,</w:t>
      </w: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Розкладає осінь</w:t>
      </w: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На землі гербарій. </w:t>
      </w: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A33D97" w:rsidRDefault="00A33D97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 w:rsidRPr="00A33D97">
        <w:rPr>
          <w:rFonts w:ascii="Bookman Old Style" w:hAnsi="Bookman Old Style"/>
          <w:b/>
          <w:sz w:val="28"/>
          <w:szCs w:val="28"/>
          <w:u w:val="single"/>
          <w:lang w:val="uk-UA"/>
        </w:rPr>
        <w:t>2-й листочок</w:t>
      </w:r>
      <w:r w:rsidR="000A2F76">
        <w:rPr>
          <w:rFonts w:ascii="Bookman Old Style" w:hAnsi="Bookman Old Style"/>
          <w:b/>
          <w:sz w:val="28"/>
          <w:szCs w:val="28"/>
          <w:u w:val="single"/>
          <w:lang w:val="uk-UA"/>
        </w:rPr>
        <w:t xml:space="preserve"> :</w:t>
      </w:r>
      <w:r w:rsidRPr="00A33D97">
        <w:rPr>
          <w:rFonts w:ascii="Bookman Old Style" w:hAnsi="Bookman Old Style"/>
          <w:b/>
          <w:sz w:val="28"/>
          <w:szCs w:val="28"/>
          <w:u w:val="single"/>
          <w:lang w:val="uk-UA"/>
        </w:rPr>
        <w:t xml:space="preserve">  «Подаруй нам, осінь, золотий листочок»</w:t>
      </w:r>
      <w:r>
        <w:rPr>
          <w:rFonts w:ascii="Bookman Old Style" w:hAnsi="Bookman Old Style"/>
          <w:b/>
          <w:sz w:val="28"/>
          <w:szCs w:val="28"/>
          <w:u w:val="single"/>
          <w:lang w:val="uk-UA"/>
        </w:rPr>
        <w:t xml:space="preserve"> </w:t>
      </w:r>
    </w:p>
    <w:p w:rsidR="00A33D97" w:rsidRDefault="00A33D97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A33D97">
        <w:rPr>
          <w:rFonts w:ascii="Bookman Old Style" w:hAnsi="Bookman Old Style"/>
          <w:sz w:val="28"/>
          <w:szCs w:val="28"/>
          <w:lang w:val="uk-UA"/>
        </w:rPr>
        <w:t>-</w:t>
      </w:r>
      <w:r>
        <w:rPr>
          <w:rFonts w:ascii="Bookman Old Style" w:hAnsi="Bookman Old Style"/>
          <w:sz w:val="28"/>
          <w:szCs w:val="28"/>
          <w:lang w:val="uk-UA"/>
        </w:rPr>
        <w:t xml:space="preserve"> В якому творі берізка дарувала своє листячко? Кому?</w:t>
      </w: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A33D97" w:rsidRDefault="00A33D97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A33D97">
        <w:rPr>
          <w:rFonts w:ascii="Bookman Old Style" w:hAnsi="Bookman Old Style"/>
          <w:b/>
          <w:sz w:val="28"/>
          <w:szCs w:val="28"/>
          <w:lang w:val="uk-UA"/>
        </w:rPr>
        <w:t>Кросворд ( осінній) :</w:t>
      </w:r>
      <w:r>
        <w:rPr>
          <w:rFonts w:ascii="Bookman Old Style" w:hAnsi="Bookman Old Style"/>
          <w:b/>
          <w:sz w:val="28"/>
          <w:szCs w:val="28"/>
          <w:lang w:val="uk-UA"/>
        </w:rPr>
        <w:t xml:space="preserve"> </w:t>
      </w:r>
    </w:p>
    <w:p w:rsidR="00A33D97" w:rsidRDefault="00A33D97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margin" w:tblpY="11"/>
        <w:tblW w:w="0" w:type="auto"/>
        <w:tblLook w:val="04A0"/>
      </w:tblPr>
      <w:tblGrid>
        <w:gridCol w:w="643"/>
        <w:gridCol w:w="644"/>
        <w:gridCol w:w="644"/>
        <w:gridCol w:w="643"/>
        <w:gridCol w:w="644"/>
        <w:gridCol w:w="643"/>
        <w:gridCol w:w="644"/>
        <w:gridCol w:w="644"/>
        <w:gridCol w:w="644"/>
        <w:gridCol w:w="644"/>
      </w:tblGrid>
      <w:tr w:rsidR="00A33D97" w:rsidTr="00A33D97">
        <w:tc>
          <w:tcPr>
            <w:tcW w:w="643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1.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643" w:type="dxa"/>
            <w:tcBorders>
              <w:righ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64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643" w:type="dxa"/>
            <w:tcBorders>
              <w:lef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</w:tr>
      <w:tr w:rsidR="00A33D97" w:rsidTr="00A33D97">
        <w:tc>
          <w:tcPr>
            <w:tcW w:w="643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2.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3" w:type="dxa"/>
            <w:tcBorders>
              <w:righ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Ш</w:t>
            </w:r>
          </w:p>
        </w:tc>
        <w:tc>
          <w:tcPr>
            <w:tcW w:w="64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И</w:t>
            </w:r>
          </w:p>
        </w:tc>
        <w:tc>
          <w:tcPr>
            <w:tcW w:w="643" w:type="dxa"/>
            <w:tcBorders>
              <w:lef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Ш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И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</w:tr>
      <w:tr w:rsidR="00A33D97" w:rsidTr="00A33D97">
        <w:tc>
          <w:tcPr>
            <w:tcW w:w="643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 xml:space="preserve">3. 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3" w:type="dxa"/>
            <w:tcBorders>
              <w:righ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643" w:type="dxa"/>
            <w:tcBorders>
              <w:lef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И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Є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</w:tr>
      <w:tr w:rsidR="00A33D97" w:rsidTr="00A33D97">
        <w:tc>
          <w:tcPr>
            <w:tcW w:w="643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4.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Х</w:t>
            </w:r>
          </w:p>
        </w:tc>
        <w:tc>
          <w:tcPr>
            <w:tcW w:w="643" w:type="dxa"/>
            <w:tcBorders>
              <w:righ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64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643" w:type="dxa"/>
            <w:tcBorders>
              <w:lef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</w:tr>
      <w:tr w:rsidR="00A33D97" w:rsidTr="00A33D97">
        <w:tc>
          <w:tcPr>
            <w:tcW w:w="643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5.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3" w:type="dxa"/>
            <w:tcBorders>
              <w:righ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64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643" w:type="dxa"/>
            <w:tcBorders>
              <w:lef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Ш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И</w:t>
            </w:r>
          </w:p>
        </w:tc>
      </w:tr>
      <w:tr w:rsidR="00A33D97" w:rsidTr="00A33D97">
        <w:tc>
          <w:tcPr>
            <w:tcW w:w="643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 xml:space="preserve">6. 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643" w:type="dxa"/>
            <w:tcBorders>
              <w:righ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64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643" w:type="dxa"/>
            <w:tcBorders>
              <w:left w:val="thinThickSmallGap" w:sz="24" w:space="0" w:color="auto"/>
            </w:tcBorders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  <w:tc>
          <w:tcPr>
            <w:tcW w:w="644" w:type="dxa"/>
          </w:tcPr>
          <w:p w:rsidR="00A33D97" w:rsidRDefault="00A33D97" w:rsidP="00A33D97">
            <w:pPr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</w:p>
        </w:tc>
      </w:tr>
    </w:tbl>
    <w:p w:rsidR="00A33D97" w:rsidRPr="00A33D97" w:rsidRDefault="00A33D97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>
        <w:rPr>
          <w:rFonts w:ascii="Bookman Old Style" w:hAnsi="Bookman Old Style"/>
          <w:b/>
          <w:sz w:val="28"/>
          <w:szCs w:val="28"/>
          <w:lang w:val="uk-UA"/>
        </w:rPr>
        <w:t xml:space="preserve"> </w:t>
      </w:r>
    </w:p>
    <w:p w:rsidR="00A33D97" w:rsidRPr="00A33D97" w:rsidRDefault="00A33D97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A33D97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0A2F76" w:rsidRDefault="00A33D97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1. Загойдалась гілка,</w:t>
      </w:r>
    </w:p>
    <w:p w:rsidR="00A33D97" w:rsidRDefault="000A2F76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Т</w:t>
      </w:r>
      <w:r w:rsidR="00A33D97">
        <w:rPr>
          <w:rFonts w:ascii="Bookman Old Style" w:hAnsi="Bookman Old Style"/>
          <w:sz w:val="28"/>
          <w:szCs w:val="28"/>
          <w:lang w:val="uk-UA"/>
        </w:rPr>
        <w:t xml:space="preserve">о стрибнула </w:t>
      </w:r>
      <w:r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A33D97" w:rsidRPr="000A2F76">
        <w:rPr>
          <w:rFonts w:ascii="Bookman Old Style" w:hAnsi="Bookman Old Style"/>
          <w:b/>
          <w:sz w:val="28"/>
          <w:szCs w:val="28"/>
          <w:u w:val="single"/>
          <w:lang w:val="uk-UA"/>
        </w:rPr>
        <w:t>білка</w:t>
      </w:r>
      <w:r>
        <w:rPr>
          <w:rFonts w:ascii="Bookman Old Style" w:hAnsi="Bookman Old Style"/>
          <w:b/>
          <w:sz w:val="28"/>
          <w:szCs w:val="28"/>
          <w:u w:val="single"/>
          <w:lang w:val="uk-UA"/>
        </w:rPr>
        <w:t>.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0A2F76">
        <w:rPr>
          <w:rFonts w:ascii="Bookman Old Style" w:hAnsi="Bookman Old Style"/>
          <w:sz w:val="28"/>
          <w:szCs w:val="28"/>
          <w:lang w:val="uk-UA"/>
        </w:rPr>
        <w:t>2. Бо вона збирає не тільки горішки</w:t>
      </w:r>
      <w:r>
        <w:rPr>
          <w:rFonts w:ascii="Bookman Old Style" w:hAnsi="Bookman Old Style"/>
          <w:sz w:val="28"/>
          <w:szCs w:val="28"/>
          <w:lang w:val="uk-UA"/>
        </w:rPr>
        <w:t xml:space="preserve">, 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а ще і </w:t>
      </w:r>
      <w:r w:rsidRPr="000A2F76">
        <w:rPr>
          <w:rFonts w:ascii="Bookman Old Style" w:hAnsi="Bookman Old Style"/>
          <w:b/>
          <w:sz w:val="28"/>
          <w:szCs w:val="28"/>
          <w:u w:val="single"/>
          <w:lang w:val="uk-UA"/>
        </w:rPr>
        <w:t>шишки</w:t>
      </w:r>
      <w:r>
        <w:rPr>
          <w:rFonts w:ascii="Bookman Old Style" w:hAnsi="Bookman Old Style"/>
          <w:b/>
          <w:sz w:val="28"/>
          <w:szCs w:val="28"/>
          <w:u w:val="single"/>
          <w:lang w:val="uk-UA"/>
        </w:rPr>
        <w:t>.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0A2F76">
        <w:rPr>
          <w:rFonts w:ascii="Bookman Old Style" w:hAnsi="Bookman Old Style"/>
          <w:sz w:val="28"/>
          <w:szCs w:val="28"/>
          <w:lang w:val="uk-UA"/>
        </w:rPr>
        <w:t xml:space="preserve">3. Висне небо </w:t>
      </w:r>
      <w:r w:rsidRPr="000A2F76">
        <w:rPr>
          <w:rFonts w:ascii="Bookman Old Style" w:hAnsi="Bookman Old Style"/>
          <w:b/>
          <w:sz w:val="28"/>
          <w:szCs w:val="28"/>
          <w:u w:val="single"/>
          <w:lang w:val="uk-UA"/>
        </w:rPr>
        <w:t>синє</w:t>
      </w:r>
      <w:r>
        <w:rPr>
          <w:rFonts w:ascii="Bookman Old Style" w:hAnsi="Bookman Old Style"/>
          <w:sz w:val="28"/>
          <w:szCs w:val="28"/>
          <w:lang w:val="uk-UA"/>
        </w:rPr>
        <w:t>,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0A2F76">
        <w:rPr>
          <w:rFonts w:ascii="Bookman Old Style" w:hAnsi="Bookman Old Style"/>
          <w:b/>
          <w:sz w:val="28"/>
          <w:szCs w:val="28"/>
          <w:u w:val="single"/>
          <w:lang w:val="uk-UA"/>
        </w:rPr>
        <w:t>Синє</w:t>
      </w:r>
      <w:r>
        <w:rPr>
          <w:rFonts w:ascii="Bookman Old Style" w:hAnsi="Bookman Old Style"/>
          <w:sz w:val="28"/>
          <w:szCs w:val="28"/>
          <w:lang w:val="uk-UA"/>
        </w:rPr>
        <w:t>, та не те…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Світить на не гріє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Сонце золоте.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4. На добро, на ласку багата,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Батьківська </w:t>
      </w:r>
      <w:r w:rsidRPr="000A2F76">
        <w:rPr>
          <w:rFonts w:ascii="Bookman Old Style" w:hAnsi="Bookman Old Style"/>
          <w:b/>
          <w:sz w:val="28"/>
          <w:szCs w:val="28"/>
          <w:u w:val="single"/>
          <w:lang w:val="uk-UA"/>
        </w:rPr>
        <w:t>хата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</w:p>
    <w:p w:rsidR="000A2F76" w:rsidRP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0A2F76">
        <w:rPr>
          <w:rFonts w:ascii="Bookman Old Style" w:hAnsi="Bookman Old Style"/>
          <w:sz w:val="28"/>
          <w:szCs w:val="28"/>
          <w:lang w:val="uk-UA"/>
        </w:rPr>
        <w:t xml:space="preserve">5. У дуплі у </w:t>
      </w:r>
      <w:r>
        <w:rPr>
          <w:rFonts w:ascii="Bookman Old Style" w:hAnsi="Bookman Old Style"/>
          <w:sz w:val="28"/>
          <w:szCs w:val="28"/>
          <w:lang w:val="uk-UA"/>
        </w:rPr>
        <w:t>біл</w:t>
      </w:r>
      <w:r w:rsidRPr="000A2F76">
        <w:rPr>
          <w:rFonts w:ascii="Bookman Old Style" w:hAnsi="Bookman Old Style"/>
          <w:sz w:val="28"/>
          <w:szCs w:val="28"/>
          <w:lang w:val="uk-UA"/>
        </w:rPr>
        <w:t>ки: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0A2F76">
        <w:rPr>
          <w:rFonts w:ascii="Bookman Old Style" w:hAnsi="Bookman Old Style"/>
          <w:sz w:val="28"/>
          <w:szCs w:val="28"/>
          <w:lang w:val="uk-UA"/>
        </w:rPr>
        <w:t>Шишки</w:t>
      </w:r>
      <w:r>
        <w:rPr>
          <w:rFonts w:ascii="Bookman Old Style" w:hAnsi="Bookman Old Style"/>
          <w:sz w:val="28"/>
          <w:szCs w:val="28"/>
          <w:lang w:val="uk-UA"/>
        </w:rPr>
        <w:t xml:space="preserve">, гриби й </w:t>
      </w:r>
      <w:r w:rsidRPr="000A2F76">
        <w:rPr>
          <w:rFonts w:ascii="Bookman Old Style" w:hAnsi="Bookman Old Style"/>
          <w:b/>
          <w:sz w:val="28"/>
          <w:szCs w:val="28"/>
          <w:u w:val="single"/>
          <w:lang w:val="uk-UA"/>
        </w:rPr>
        <w:t>горішки</w:t>
      </w:r>
      <w:r>
        <w:rPr>
          <w:rFonts w:ascii="Bookman Old Style" w:hAnsi="Bookman Old Style"/>
          <w:sz w:val="28"/>
          <w:szCs w:val="28"/>
          <w:lang w:val="uk-UA"/>
        </w:rPr>
        <w:t>.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6.ю Там стрибнула білка,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Загойдалась </w:t>
      </w:r>
      <w:r w:rsidRPr="000A2F76">
        <w:rPr>
          <w:rFonts w:ascii="Bookman Old Style" w:hAnsi="Bookman Old Style"/>
          <w:b/>
          <w:sz w:val="28"/>
          <w:szCs w:val="28"/>
          <w:u w:val="single"/>
          <w:lang w:val="uk-UA"/>
        </w:rPr>
        <w:t>гілка.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</w:p>
    <w:p w:rsidR="000A2F76" w:rsidRPr="000A2F76" w:rsidRDefault="000A2F76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0A2F76">
        <w:rPr>
          <w:rFonts w:ascii="Bookman Old Style" w:hAnsi="Bookman Old Style"/>
          <w:b/>
          <w:sz w:val="28"/>
          <w:szCs w:val="28"/>
          <w:lang w:val="uk-UA"/>
        </w:rPr>
        <w:t>Учень:</w:t>
      </w:r>
    </w:p>
    <w:p w:rsidR="000A2F76" w:rsidRP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0A2F76">
        <w:rPr>
          <w:rFonts w:ascii="Bookman Old Style" w:hAnsi="Bookman Old Style"/>
          <w:sz w:val="28"/>
          <w:szCs w:val="28"/>
          <w:lang w:val="uk-UA"/>
        </w:rPr>
        <w:t>Осінній промінь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0A2F76">
        <w:rPr>
          <w:rFonts w:ascii="Bookman Old Style" w:hAnsi="Bookman Old Style"/>
          <w:sz w:val="28"/>
          <w:szCs w:val="28"/>
          <w:lang w:val="uk-UA"/>
        </w:rPr>
        <w:t>Тиху землю ніжить</w:t>
      </w:r>
      <w:r>
        <w:rPr>
          <w:rFonts w:ascii="Bookman Old Style" w:hAnsi="Bookman Old Style"/>
          <w:sz w:val="28"/>
          <w:szCs w:val="28"/>
          <w:lang w:val="uk-UA"/>
        </w:rPr>
        <w:t>,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lastRenderedPageBreak/>
        <w:t>Ще й зігріває веселить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І дуже ніжно так бринить.</w:t>
      </w:r>
    </w:p>
    <w:p w:rsidR="009860FB" w:rsidRDefault="009860FB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9860FB" w:rsidRDefault="009860FB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0A2F76" w:rsidRDefault="000A2F76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 w:rsidRPr="000A2F76">
        <w:rPr>
          <w:rFonts w:ascii="Bookman Old Style" w:hAnsi="Bookman Old Style"/>
          <w:b/>
          <w:sz w:val="28"/>
          <w:szCs w:val="28"/>
          <w:u w:val="single"/>
          <w:lang w:val="uk-UA"/>
        </w:rPr>
        <w:t>3-й листочок</w:t>
      </w:r>
      <w:r>
        <w:rPr>
          <w:rFonts w:ascii="Bookman Old Style" w:hAnsi="Bookman Old Style"/>
          <w:b/>
          <w:sz w:val="28"/>
          <w:szCs w:val="28"/>
          <w:u w:val="single"/>
          <w:lang w:val="uk-UA"/>
        </w:rPr>
        <w:t xml:space="preserve">: </w:t>
      </w:r>
      <w:r w:rsidRPr="000A2F76">
        <w:rPr>
          <w:rFonts w:ascii="Bookman Old Style" w:hAnsi="Bookman Old Style"/>
          <w:b/>
          <w:sz w:val="28"/>
          <w:szCs w:val="28"/>
          <w:u w:val="single"/>
          <w:lang w:val="uk-UA"/>
        </w:rPr>
        <w:t xml:space="preserve"> «Музичне джерельце»</w:t>
      </w:r>
      <w:r>
        <w:rPr>
          <w:rFonts w:ascii="Bookman Old Style" w:hAnsi="Bookman Old Style"/>
          <w:b/>
          <w:sz w:val="28"/>
          <w:szCs w:val="28"/>
          <w:u w:val="single"/>
          <w:lang w:val="uk-UA"/>
        </w:rPr>
        <w:t xml:space="preserve"> 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А) Музичний відеозапис (М.Гнатюк «Осінь»)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Б) </w:t>
      </w:r>
      <w:proofErr w:type="spellStart"/>
      <w:r>
        <w:rPr>
          <w:rFonts w:ascii="Bookman Old Style" w:hAnsi="Bookman Old Style"/>
          <w:sz w:val="28"/>
          <w:szCs w:val="28"/>
          <w:lang w:val="uk-UA"/>
        </w:rPr>
        <w:t>Фізкульт</w:t>
      </w:r>
      <w:proofErr w:type="spellEnd"/>
      <w:r>
        <w:rPr>
          <w:rFonts w:ascii="Bookman Old Style" w:hAnsi="Bookman Old Style"/>
          <w:sz w:val="28"/>
          <w:szCs w:val="28"/>
          <w:lang w:val="uk-UA"/>
        </w:rPr>
        <w:t xml:space="preserve"> - хвилинка :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Встаньте, діти, посміхніться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Землі нашій уклоніться;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За щасливий день вчорашній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Всі до сонця потягніться,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Вліво, вправо нахиліться,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Веретенцем покрутіться.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Раз  присядьте,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Два присядьте,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І за парти тихо сядьте.</w:t>
      </w:r>
    </w:p>
    <w:p w:rsid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В) Ребус ( промінь)</w:t>
      </w:r>
    </w:p>
    <w:p w:rsidR="009860FB" w:rsidRDefault="009860FB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9860FB" w:rsidRDefault="009860FB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FB1454" w:rsidRPr="00FB1454" w:rsidRDefault="00FB1454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FB1454">
        <w:rPr>
          <w:rFonts w:ascii="Bookman Old Style" w:hAnsi="Bookman Old Style"/>
          <w:b/>
          <w:sz w:val="28"/>
          <w:szCs w:val="28"/>
          <w:lang w:val="uk-UA"/>
        </w:rPr>
        <w:t>Учень: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Листя опадає у садках,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Вересень майнув за поворотом,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Ластівки присіли на дротах,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Слухають прогноз перед відльотом.</w:t>
      </w:r>
    </w:p>
    <w:p w:rsidR="009860FB" w:rsidRDefault="009860FB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FB1454" w:rsidRPr="00FB1454" w:rsidRDefault="00FB1454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 w:rsidRPr="00FB1454">
        <w:rPr>
          <w:rFonts w:ascii="Bookman Old Style" w:hAnsi="Bookman Old Style"/>
          <w:b/>
          <w:sz w:val="28"/>
          <w:szCs w:val="28"/>
          <w:u w:val="single"/>
          <w:lang w:val="uk-UA"/>
        </w:rPr>
        <w:t>4-й листочок : «Поетична криничка»</w:t>
      </w:r>
    </w:p>
    <w:p w:rsidR="000A2F76" w:rsidRPr="000A2F76" w:rsidRDefault="000A2F76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0A2F76" w:rsidRPr="00FB1454" w:rsidRDefault="00FB1454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FB1454">
        <w:rPr>
          <w:rFonts w:ascii="Bookman Old Style" w:hAnsi="Bookman Old Style"/>
          <w:b/>
          <w:sz w:val="28"/>
          <w:szCs w:val="28"/>
          <w:lang w:val="uk-UA"/>
        </w:rPr>
        <w:t>Учень: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Дивосвіт! Дивосвіт!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Хто придумав оцей світ?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Землю </w:t>
      </w:r>
      <w:proofErr w:type="spellStart"/>
      <w:r>
        <w:rPr>
          <w:rFonts w:ascii="Bookman Old Style" w:hAnsi="Bookman Old Style"/>
          <w:sz w:val="28"/>
          <w:szCs w:val="28"/>
          <w:lang w:val="uk-UA"/>
        </w:rPr>
        <w:t>красную</w:t>
      </w:r>
      <w:proofErr w:type="spellEnd"/>
      <w:r>
        <w:rPr>
          <w:rFonts w:ascii="Bookman Old Style" w:hAnsi="Bookman Old Style"/>
          <w:sz w:val="28"/>
          <w:szCs w:val="28"/>
          <w:lang w:val="uk-UA"/>
        </w:rPr>
        <w:t xml:space="preserve"> таку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У зеленім у вінку,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Всі ці квіти і ліси,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І пташині голоси?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Ліс і річки і поля –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Це ж усе моя земля!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FB1454" w:rsidRPr="00FB1454" w:rsidRDefault="00FB1454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FB1454">
        <w:rPr>
          <w:rFonts w:ascii="Bookman Old Style" w:hAnsi="Bookman Old Style"/>
          <w:b/>
          <w:sz w:val="28"/>
          <w:szCs w:val="28"/>
          <w:lang w:val="uk-UA"/>
        </w:rPr>
        <w:t xml:space="preserve">Вчитель: 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Красою природи можна милуватися не тільки очима, чи вслухатися в звуки мелодії. Адже письменники і поети розповідають про красу природи так, що їх спостереження, думки і почуття для нас, читачів, є цікавим відкриттям. Вони пробуджують уяву, спонукають до роздумів.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lastRenderedPageBreak/>
        <w:tab/>
        <w:t>Давайте зараз попрацюємо над віршем А.Костецького «Осінній дощ».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А) читання вірша вчителем;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Б) повторне читання вірша учнями мовчки;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В) аналіз змісту і словникова робота;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Г) читання «буксиром», «струмком»;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Д) виразне читання.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FB1454" w:rsidRDefault="00FB1454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FB1454">
        <w:rPr>
          <w:rFonts w:ascii="Bookman Old Style" w:hAnsi="Bookman Old Style"/>
          <w:b/>
          <w:sz w:val="28"/>
          <w:szCs w:val="28"/>
          <w:lang w:val="uk-UA"/>
        </w:rPr>
        <w:t>Гра «З якого вірша ці слова»</w:t>
      </w:r>
      <w:r>
        <w:rPr>
          <w:rFonts w:ascii="Bookman Old Style" w:hAnsi="Bookman Old Style"/>
          <w:b/>
          <w:sz w:val="28"/>
          <w:szCs w:val="28"/>
          <w:lang w:val="uk-UA"/>
        </w:rPr>
        <w:t>: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FB1454">
        <w:rPr>
          <w:rFonts w:ascii="Bookman Old Style" w:hAnsi="Bookman Old Style"/>
          <w:sz w:val="28"/>
          <w:szCs w:val="28"/>
          <w:lang w:val="uk-UA"/>
        </w:rPr>
        <w:t xml:space="preserve">1. </w:t>
      </w:r>
      <w:r>
        <w:rPr>
          <w:rFonts w:ascii="Bookman Old Style" w:hAnsi="Bookman Old Style"/>
          <w:sz w:val="28"/>
          <w:szCs w:val="28"/>
          <w:lang w:val="uk-UA"/>
        </w:rPr>
        <w:t xml:space="preserve">« </w:t>
      </w:r>
      <w:r w:rsidRPr="00FB1454">
        <w:rPr>
          <w:rFonts w:ascii="Bookman Old Style" w:hAnsi="Bookman Old Style"/>
          <w:sz w:val="28"/>
          <w:szCs w:val="28"/>
          <w:lang w:val="uk-UA"/>
        </w:rPr>
        <w:t>Осінь матусі їсти несе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Борщик у горщику,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Кашка у </w:t>
      </w:r>
      <w:proofErr w:type="spellStart"/>
      <w:r>
        <w:rPr>
          <w:rFonts w:ascii="Bookman Old Style" w:hAnsi="Bookman Old Style"/>
          <w:sz w:val="28"/>
          <w:szCs w:val="28"/>
          <w:lang w:val="uk-UA"/>
        </w:rPr>
        <w:t>жменці</w:t>
      </w:r>
      <w:proofErr w:type="spellEnd"/>
      <w:r>
        <w:rPr>
          <w:rFonts w:ascii="Bookman Old Style" w:hAnsi="Bookman Old Style"/>
          <w:sz w:val="28"/>
          <w:szCs w:val="28"/>
          <w:lang w:val="uk-UA"/>
        </w:rPr>
        <w:t xml:space="preserve"> …»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( П.Тичина «Осінь така мила…»)</w:t>
      </w:r>
    </w:p>
    <w:p w:rsidR="00FB1454" w:rsidRPr="009860FB" w:rsidRDefault="00FB1454" w:rsidP="00751CDC">
      <w:pPr>
        <w:spacing w:after="0" w:line="240" w:lineRule="auto"/>
        <w:rPr>
          <w:rFonts w:ascii="Bookman Old Style" w:hAnsi="Bookman Old Style"/>
          <w:sz w:val="24"/>
          <w:szCs w:val="24"/>
          <w:lang w:val="uk-UA"/>
        </w:rPr>
      </w:pP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2. «</w:t>
      </w:r>
      <w:proofErr w:type="spellStart"/>
      <w:r>
        <w:rPr>
          <w:rFonts w:ascii="Bookman Old Style" w:hAnsi="Bookman Old Style"/>
          <w:sz w:val="28"/>
          <w:szCs w:val="28"/>
          <w:lang w:val="uk-UA"/>
        </w:rPr>
        <w:t>Яблуки</w:t>
      </w:r>
      <w:proofErr w:type="spellEnd"/>
      <w:r>
        <w:rPr>
          <w:rFonts w:ascii="Bookman Old Style" w:hAnsi="Bookman Old Style"/>
          <w:sz w:val="28"/>
          <w:szCs w:val="28"/>
          <w:lang w:val="uk-UA"/>
        </w:rPr>
        <w:t xml:space="preserve"> і груші падають на землю,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Боки, спини б’ють…»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(О.Олесь. «Вишиває осінь на канві зеленій…»)</w:t>
      </w:r>
    </w:p>
    <w:p w:rsidR="00FB1454" w:rsidRPr="009860FB" w:rsidRDefault="00FB1454" w:rsidP="00751CDC">
      <w:pPr>
        <w:spacing w:after="0" w:line="240" w:lineRule="auto"/>
        <w:rPr>
          <w:rFonts w:ascii="Bookman Old Style" w:hAnsi="Bookman Old Style"/>
          <w:sz w:val="24"/>
          <w:szCs w:val="24"/>
          <w:lang w:val="uk-UA"/>
        </w:rPr>
      </w:pP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3. «Білі гуси на озеро впали,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Тихі води кругом розігнали…»</w:t>
      </w:r>
    </w:p>
    <w:p w:rsidR="00FB1454" w:rsidRDefault="00FB1454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(О.Олесь «Білі гуси»)</w:t>
      </w:r>
    </w:p>
    <w:p w:rsid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4.  «Темна діброва</w:t>
      </w:r>
    </w:p>
    <w:p w:rsid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Стихла і мовчить…»</w:t>
      </w:r>
    </w:p>
    <w:p w:rsid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(Я.</w:t>
      </w:r>
      <w:proofErr w:type="spellStart"/>
      <w:r>
        <w:rPr>
          <w:rFonts w:ascii="Bookman Old Style" w:hAnsi="Bookman Old Style"/>
          <w:sz w:val="28"/>
          <w:szCs w:val="28"/>
          <w:lang w:val="uk-UA"/>
        </w:rPr>
        <w:t>Щоголів</w:t>
      </w:r>
      <w:proofErr w:type="spellEnd"/>
      <w:r>
        <w:rPr>
          <w:rFonts w:ascii="Bookman Old Style" w:hAnsi="Bookman Old Style"/>
          <w:sz w:val="28"/>
          <w:szCs w:val="28"/>
          <w:lang w:val="uk-UA"/>
        </w:rPr>
        <w:t>. «Осінь»)</w:t>
      </w:r>
    </w:p>
    <w:p w:rsid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BD7991" w:rsidRPr="009860FB" w:rsidRDefault="00BD7991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9860FB">
        <w:rPr>
          <w:rFonts w:ascii="Bookman Old Style" w:hAnsi="Bookman Old Style"/>
          <w:b/>
          <w:sz w:val="28"/>
          <w:szCs w:val="28"/>
          <w:lang w:val="uk-UA"/>
        </w:rPr>
        <w:t>Вчитель:</w:t>
      </w:r>
    </w:p>
    <w:p w:rsid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- А зараз давайте спробуємо всі разом скласти вірша про осінь.</w:t>
      </w:r>
    </w:p>
    <w:p w:rsid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Є така гра для вас!</w:t>
      </w:r>
    </w:p>
    <w:p w:rsid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Я почну вірші зараз!</w:t>
      </w:r>
    </w:p>
    <w:p w:rsid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Я почну, а ви кінчайте,</w:t>
      </w:r>
    </w:p>
    <w:p w:rsid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Дружно, хором відповідайте!</w:t>
      </w:r>
    </w:p>
    <w:p w:rsid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Осінь приходить у край непомітно,</w:t>
      </w:r>
    </w:p>
    <w:p w:rsidR="00BD7991" w:rsidRPr="00BD7991" w:rsidRDefault="00BD7991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Тиха у неї </w:t>
      </w:r>
      <w:r w:rsidRPr="00BD7991">
        <w:rPr>
          <w:rFonts w:ascii="Bookman Old Style" w:hAnsi="Bookman Old Style"/>
          <w:b/>
          <w:sz w:val="28"/>
          <w:szCs w:val="28"/>
          <w:u w:val="single"/>
          <w:lang w:val="uk-UA"/>
        </w:rPr>
        <w:t>хода</w:t>
      </w:r>
    </w:p>
    <w:p w:rsid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Небо високе сміється блакитно,</w:t>
      </w:r>
    </w:p>
    <w:p w:rsidR="00BD7991" w:rsidRDefault="00BD7991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В річці синіє </w:t>
      </w:r>
      <w:r w:rsidRPr="00BD7991">
        <w:rPr>
          <w:rFonts w:ascii="Bookman Old Style" w:hAnsi="Bookman Old Style"/>
          <w:b/>
          <w:sz w:val="28"/>
          <w:szCs w:val="28"/>
          <w:u w:val="single"/>
          <w:lang w:val="uk-UA"/>
        </w:rPr>
        <w:t>вода</w:t>
      </w:r>
      <w:r>
        <w:rPr>
          <w:rFonts w:ascii="Bookman Old Style" w:hAnsi="Bookman Old Style"/>
          <w:b/>
          <w:sz w:val="28"/>
          <w:szCs w:val="28"/>
          <w:u w:val="single"/>
          <w:lang w:val="uk-UA"/>
        </w:rPr>
        <w:t>.</w:t>
      </w:r>
    </w:p>
    <w:p w:rsidR="00BD7991" w:rsidRPr="009860FB" w:rsidRDefault="00BD7991" w:rsidP="00751CDC">
      <w:pPr>
        <w:spacing w:after="0" w:line="240" w:lineRule="auto"/>
        <w:rPr>
          <w:rFonts w:ascii="Bookman Old Style" w:hAnsi="Bookman Old Style"/>
          <w:b/>
          <w:sz w:val="24"/>
          <w:szCs w:val="24"/>
          <w:u w:val="single"/>
          <w:lang w:val="uk-UA"/>
        </w:rPr>
      </w:pPr>
    </w:p>
    <w:p w:rsidR="00BD7991" w:rsidRP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BD7991">
        <w:rPr>
          <w:rFonts w:ascii="Bookman Old Style" w:hAnsi="Bookman Old Style"/>
          <w:sz w:val="28"/>
          <w:szCs w:val="28"/>
          <w:lang w:val="uk-UA"/>
        </w:rPr>
        <w:t>Я нагадаю прикмети охоче,</w:t>
      </w:r>
    </w:p>
    <w:p w:rsidR="00BD7991" w:rsidRDefault="00BD7991" w:rsidP="00751CDC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Зменшились </w:t>
      </w:r>
      <w:r w:rsidRPr="00BD7991">
        <w:rPr>
          <w:rFonts w:ascii="Bookman Old Style" w:hAnsi="Bookman Old Style"/>
          <w:b/>
          <w:sz w:val="28"/>
          <w:szCs w:val="28"/>
          <w:u w:val="single"/>
          <w:lang w:val="uk-UA"/>
        </w:rPr>
        <w:t>дні</w:t>
      </w:r>
      <w:r>
        <w:rPr>
          <w:rFonts w:ascii="Bookman Old Style" w:hAnsi="Bookman Old Style"/>
          <w:sz w:val="28"/>
          <w:szCs w:val="28"/>
          <w:lang w:val="uk-UA"/>
        </w:rPr>
        <w:t xml:space="preserve">, та </w:t>
      </w:r>
      <w:proofErr w:type="spellStart"/>
      <w:r>
        <w:rPr>
          <w:rFonts w:ascii="Bookman Old Style" w:hAnsi="Bookman Old Style"/>
          <w:sz w:val="28"/>
          <w:szCs w:val="28"/>
          <w:lang w:val="uk-UA"/>
        </w:rPr>
        <w:t>подовжали</w:t>
      </w:r>
      <w:proofErr w:type="spellEnd"/>
      <w:r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Pr="00BD7991">
        <w:rPr>
          <w:rFonts w:ascii="Bookman Old Style" w:hAnsi="Bookman Old Style"/>
          <w:b/>
          <w:sz w:val="28"/>
          <w:szCs w:val="28"/>
          <w:u w:val="single"/>
          <w:lang w:val="uk-UA"/>
        </w:rPr>
        <w:t>ночі</w:t>
      </w:r>
      <w:r>
        <w:rPr>
          <w:rFonts w:ascii="Bookman Old Style" w:hAnsi="Bookman Old Style"/>
          <w:b/>
          <w:sz w:val="28"/>
          <w:szCs w:val="28"/>
          <w:u w:val="single"/>
          <w:lang w:val="uk-UA"/>
        </w:rPr>
        <w:t xml:space="preserve"> </w:t>
      </w:r>
    </w:p>
    <w:p w:rsid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BD7991">
        <w:rPr>
          <w:rFonts w:ascii="Bookman Old Style" w:hAnsi="Bookman Old Style"/>
          <w:sz w:val="28"/>
          <w:szCs w:val="28"/>
          <w:lang w:val="uk-UA"/>
        </w:rPr>
        <w:t>Запам’ятати</w:t>
      </w:r>
      <w:r>
        <w:rPr>
          <w:rFonts w:ascii="Bookman Old Style" w:hAnsi="Bookman Old Style"/>
          <w:sz w:val="28"/>
          <w:szCs w:val="28"/>
          <w:lang w:val="uk-UA"/>
        </w:rPr>
        <w:t xml:space="preserve"> прикмети народні, </w:t>
      </w:r>
    </w:p>
    <w:p w:rsidR="00BD7991" w:rsidRPr="00BD7991" w:rsidRDefault="00BD7991" w:rsidP="00751CDC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Дні ще </w:t>
      </w:r>
      <w:r w:rsidRPr="00BD7991">
        <w:rPr>
          <w:rFonts w:ascii="Bookman Old Style" w:hAnsi="Bookman Old Style"/>
          <w:b/>
          <w:sz w:val="28"/>
          <w:szCs w:val="28"/>
          <w:u w:val="single"/>
          <w:lang w:val="uk-UA"/>
        </w:rPr>
        <w:t>гарячі</w:t>
      </w:r>
      <w:r>
        <w:rPr>
          <w:rFonts w:ascii="Bookman Old Style" w:hAnsi="Bookman Old Style"/>
          <w:sz w:val="28"/>
          <w:szCs w:val="28"/>
          <w:lang w:val="uk-UA"/>
        </w:rPr>
        <w:t xml:space="preserve">, а ночі </w:t>
      </w:r>
      <w:r w:rsidRPr="00BD7991">
        <w:rPr>
          <w:rFonts w:ascii="Bookman Old Style" w:hAnsi="Bookman Old Style"/>
          <w:b/>
          <w:sz w:val="28"/>
          <w:szCs w:val="28"/>
          <w:u w:val="single"/>
          <w:lang w:val="uk-UA"/>
        </w:rPr>
        <w:t>холодні.</w:t>
      </w:r>
    </w:p>
    <w:p w:rsidR="00FB1454" w:rsidRPr="009860FB" w:rsidRDefault="00FB1454" w:rsidP="00751CDC">
      <w:pPr>
        <w:spacing w:after="0" w:line="240" w:lineRule="auto"/>
        <w:rPr>
          <w:rFonts w:ascii="Bookman Old Style" w:hAnsi="Bookman Old Style"/>
          <w:sz w:val="24"/>
          <w:szCs w:val="24"/>
          <w:lang w:val="uk-UA"/>
        </w:rPr>
      </w:pPr>
    </w:p>
    <w:p w:rsidR="00FB1454" w:rsidRDefault="00BD7991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Уся дітвора тепла дуже бажає,</w:t>
      </w:r>
    </w:p>
    <w:p w:rsidR="00BD7991" w:rsidRPr="00BD7991" w:rsidRDefault="00BD7991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Та листя пожовкле з дерев </w:t>
      </w:r>
      <w:r w:rsidRPr="00BD7991">
        <w:rPr>
          <w:rFonts w:ascii="Bookman Old Style" w:hAnsi="Bookman Old Style"/>
          <w:b/>
          <w:sz w:val="28"/>
          <w:szCs w:val="28"/>
          <w:u w:val="single"/>
          <w:lang w:val="uk-UA"/>
        </w:rPr>
        <w:t>облітає.</w:t>
      </w:r>
    </w:p>
    <w:p w:rsidR="00BD7991" w:rsidRDefault="00BD7991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Скоро від холоду згинуть комахи,</w:t>
      </w:r>
    </w:p>
    <w:p w:rsidR="00BD7991" w:rsidRPr="00BD7991" w:rsidRDefault="00BD7991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Нічого їстоньки  буде для </w:t>
      </w:r>
      <w:r w:rsidRPr="00BD7991">
        <w:rPr>
          <w:rFonts w:ascii="Bookman Old Style" w:hAnsi="Bookman Old Style"/>
          <w:b/>
          <w:sz w:val="28"/>
          <w:szCs w:val="28"/>
          <w:u w:val="single"/>
          <w:lang w:val="uk-UA"/>
        </w:rPr>
        <w:t>пташки.</w:t>
      </w:r>
    </w:p>
    <w:p w:rsidR="00BD7991" w:rsidRDefault="00BD7991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Осінь до нас непомітно приходить, </w:t>
      </w:r>
    </w:p>
    <w:p w:rsidR="00BD7991" w:rsidRPr="00BD7991" w:rsidRDefault="00BD7991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Підсумок нашій роботі </w:t>
      </w:r>
      <w:r w:rsidRPr="00BD7991">
        <w:rPr>
          <w:rFonts w:ascii="Bookman Old Style" w:hAnsi="Bookman Old Style"/>
          <w:b/>
          <w:sz w:val="28"/>
          <w:szCs w:val="28"/>
          <w:u w:val="single"/>
          <w:lang w:val="uk-UA"/>
        </w:rPr>
        <w:t>підводить!</w:t>
      </w:r>
    </w:p>
    <w:p w:rsidR="00BD7991" w:rsidRDefault="00BD7991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BD7991" w:rsidRPr="009860FB" w:rsidRDefault="00BD7991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9860FB">
        <w:rPr>
          <w:rFonts w:ascii="Bookman Old Style" w:hAnsi="Bookman Old Style"/>
          <w:b/>
          <w:sz w:val="28"/>
          <w:szCs w:val="28"/>
          <w:lang w:val="uk-UA"/>
        </w:rPr>
        <w:t>Учень:</w:t>
      </w:r>
    </w:p>
    <w:p w:rsidR="00BD7991" w:rsidRDefault="00BD7991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З неба дощ </w:t>
      </w:r>
      <w:r w:rsidR="00DB120D">
        <w:rPr>
          <w:rFonts w:ascii="Bookman Old Style" w:hAnsi="Bookman Old Style"/>
          <w:sz w:val="28"/>
          <w:szCs w:val="28"/>
          <w:lang w:val="uk-UA"/>
        </w:rPr>
        <w:t>осінній ллється,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Від зорі і до зорі,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А струмок біжить, сміється,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І пускає пузирі!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DB120D" w:rsidRDefault="00DB120D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 w:rsidRPr="00DB120D">
        <w:rPr>
          <w:rFonts w:ascii="Bookman Old Style" w:hAnsi="Bookman Old Style"/>
          <w:b/>
          <w:sz w:val="28"/>
          <w:szCs w:val="28"/>
          <w:u w:val="single"/>
          <w:lang w:val="uk-UA"/>
        </w:rPr>
        <w:t>5-й листочок: «</w:t>
      </w:r>
      <w:proofErr w:type="spellStart"/>
      <w:r w:rsidRPr="00DB120D">
        <w:rPr>
          <w:rFonts w:ascii="Bookman Old Style" w:hAnsi="Bookman Old Style"/>
          <w:b/>
          <w:sz w:val="28"/>
          <w:szCs w:val="28"/>
          <w:u w:val="single"/>
          <w:lang w:val="uk-UA"/>
        </w:rPr>
        <w:t>Мокрелі-Акварелі</w:t>
      </w:r>
      <w:proofErr w:type="spellEnd"/>
      <w:r w:rsidRPr="00DB120D">
        <w:rPr>
          <w:rFonts w:ascii="Bookman Old Style" w:hAnsi="Bookman Old Style"/>
          <w:b/>
          <w:sz w:val="28"/>
          <w:szCs w:val="28"/>
          <w:u w:val="single"/>
          <w:lang w:val="uk-UA"/>
        </w:rPr>
        <w:t>»</w:t>
      </w:r>
      <w:r>
        <w:rPr>
          <w:rFonts w:ascii="Bookman Old Style" w:hAnsi="Bookman Old Style"/>
          <w:b/>
          <w:sz w:val="28"/>
          <w:szCs w:val="28"/>
          <w:u w:val="single"/>
          <w:lang w:val="uk-UA"/>
        </w:rPr>
        <w:t xml:space="preserve"> </w:t>
      </w:r>
    </w:p>
    <w:p w:rsidR="00DB120D" w:rsidRDefault="00DB120D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</w:p>
    <w:p w:rsidR="00DB120D" w:rsidRPr="00FF0140" w:rsidRDefault="00DB120D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FF0140">
        <w:rPr>
          <w:rFonts w:ascii="Bookman Old Style" w:hAnsi="Bookman Old Style"/>
          <w:b/>
          <w:sz w:val="28"/>
          <w:szCs w:val="28"/>
          <w:lang w:val="uk-UA"/>
        </w:rPr>
        <w:t>Вчитель: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1. На дошці висять малюнки. Зараз я буду показувати вам слова, а ви відшукуватимете малюнок, який висвітлює це слово.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2. Ділимося на дві команди: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proofErr w:type="spellStart"/>
      <w:r>
        <w:rPr>
          <w:rFonts w:ascii="Bookman Old Style" w:hAnsi="Bookman Old Style"/>
          <w:sz w:val="28"/>
          <w:szCs w:val="28"/>
          <w:lang w:val="uk-UA"/>
        </w:rPr>
        <w:t>Хлопці-</w:t>
      </w:r>
      <w:proofErr w:type="spellEnd"/>
      <w:r>
        <w:rPr>
          <w:rFonts w:ascii="Bookman Old Style" w:hAnsi="Bookman Old Style"/>
          <w:sz w:val="28"/>
          <w:szCs w:val="28"/>
          <w:lang w:val="uk-UA"/>
        </w:rPr>
        <w:t xml:space="preserve"> листочки,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Дівчата – </w:t>
      </w:r>
      <w:proofErr w:type="spellStart"/>
      <w:r>
        <w:rPr>
          <w:rFonts w:ascii="Bookman Old Style" w:hAnsi="Bookman Old Style"/>
          <w:sz w:val="28"/>
          <w:szCs w:val="28"/>
          <w:lang w:val="uk-UA"/>
        </w:rPr>
        <w:t>гілоки</w:t>
      </w:r>
      <w:proofErr w:type="spellEnd"/>
      <w:r>
        <w:rPr>
          <w:rFonts w:ascii="Bookman Old Style" w:hAnsi="Bookman Old Style"/>
          <w:sz w:val="28"/>
          <w:szCs w:val="28"/>
          <w:lang w:val="uk-UA"/>
        </w:rPr>
        <w:t>.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DB120D" w:rsidRDefault="00DB120D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DB120D">
        <w:rPr>
          <w:rFonts w:ascii="Bookman Old Style" w:hAnsi="Bookman Old Style"/>
          <w:b/>
          <w:sz w:val="28"/>
          <w:szCs w:val="28"/>
          <w:lang w:val="uk-UA"/>
        </w:rPr>
        <w:t>Гра «Домалюй листочок, отримаєш вислів»</w:t>
      </w:r>
      <w:r>
        <w:rPr>
          <w:rFonts w:ascii="Bookman Old Style" w:hAnsi="Bookman Old Style"/>
          <w:b/>
          <w:sz w:val="28"/>
          <w:szCs w:val="28"/>
          <w:lang w:val="uk-UA"/>
        </w:rPr>
        <w:t xml:space="preserve"> :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DB120D">
        <w:rPr>
          <w:rFonts w:ascii="Bookman Old Style" w:hAnsi="Bookman Old Style"/>
          <w:sz w:val="28"/>
          <w:szCs w:val="28"/>
          <w:lang w:val="uk-UA"/>
        </w:rPr>
        <w:t xml:space="preserve">А) у  де рев і </w:t>
      </w:r>
      <w:proofErr w:type="spellStart"/>
      <w:r w:rsidRPr="00DB120D">
        <w:rPr>
          <w:rFonts w:ascii="Bookman Old Style" w:hAnsi="Bookman Old Style"/>
          <w:sz w:val="28"/>
          <w:szCs w:val="28"/>
          <w:lang w:val="uk-UA"/>
        </w:rPr>
        <w:t>ку</w:t>
      </w:r>
      <w:proofErr w:type="spellEnd"/>
      <w:r w:rsidRPr="00DB120D">
        <w:rPr>
          <w:rFonts w:ascii="Bookman Old Style" w:hAnsi="Bookman Old Style"/>
          <w:sz w:val="28"/>
          <w:szCs w:val="28"/>
          <w:lang w:val="uk-UA"/>
        </w:rPr>
        <w:t xml:space="preserve"> </w:t>
      </w:r>
      <w:proofErr w:type="spellStart"/>
      <w:r w:rsidRPr="00DB120D">
        <w:rPr>
          <w:rFonts w:ascii="Bookman Old Style" w:hAnsi="Bookman Old Style"/>
          <w:sz w:val="28"/>
          <w:szCs w:val="28"/>
          <w:lang w:val="uk-UA"/>
        </w:rPr>
        <w:t>щів</w:t>
      </w:r>
      <w:proofErr w:type="spellEnd"/>
      <w:r w:rsidRPr="00DB120D">
        <w:rPr>
          <w:rFonts w:ascii="Bookman Old Style" w:hAnsi="Bookman Old Style"/>
          <w:sz w:val="28"/>
          <w:szCs w:val="28"/>
          <w:lang w:val="uk-UA"/>
        </w:rPr>
        <w:t xml:space="preserve"> </w:t>
      </w:r>
      <w:proofErr w:type="spellStart"/>
      <w:r w:rsidRPr="00DB120D">
        <w:rPr>
          <w:rFonts w:ascii="Bookman Old Style" w:hAnsi="Bookman Old Style"/>
          <w:sz w:val="28"/>
          <w:szCs w:val="28"/>
          <w:lang w:val="uk-UA"/>
        </w:rPr>
        <w:t>листо</w:t>
      </w:r>
      <w:proofErr w:type="spellEnd"/>
      <w:r w:rsidRPr="00DB120D">
        <w:rPr>
          <w:rFonts w:ascii="Bookman Old Style" w:hAnsi="Bookman Old Style"/>
          <w:sz w:val="28"/>
          <w:szCs w:val="28"/>
          <w:lang w:val="uk-UA"/>
        </w:rPr>
        <w:t xml:space="preserve"> </w:t>
      </w:r>
      <w:proofErr w:type="spellStart"/>
      <w:r w:rsidRPr="00DB120D">
        <w:rPr>
          <w:rFonts w:ascii="Bookman Old Style" w:hAnsi="Bookman Old Style"/>
          <w:sz w:val="28"/>
          <w:szCs w:val="28"/>
          <w:lang w:val="uk-UA"/>
        </w:rPr>
        <w:t>пад</w:t>
      </w:r>
      <w:proofErr w:type="spellEnd"/>
      <w:r>
        <w:rPr>
          <w:rFonts w:ascii="Bookman Old Style" w:hAnsi="Bookman Old Style"/>
          <w:sz w:val="28"/>
          <w:szCs w:val="28"/>
          <w:lang w:val="uk-UA"/>
        </w:rPr>
        <w:t>.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Б) птах и  від лі та </w:t>
      </w:r>
      <w:proofErr w:type="spellStart"/>
      <w:r>
        <w:rPr>
          <w:rFonts w:ascii="Bookman Old Style" w:hAnsi="Bookman Old Style"/>
          <w:sz w:val="28"/>
          <w:szCs w:val="28"/>
          <w:lang w:val="uk-UA"/>
        </w:rPr>
        <w:t>ють</w:t>
      </w:r>
      <w:proofErr w:type="spellEnd"/>
      <w:r>
        <w:rPr>
          <w:rFonts w:ascii="Bookman Old Style" w:hAnsi="Bookman Old Style"/>
          <w:sz w:val="28"/>
          <w:szCs w:val="28"/>
          <w:lang w:val="uk-UA"/>
        </w:rPr>
        <w:t xml:space="preserve">  у  ви рій.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DB120D" w:rsidRPr="00FF0140" w:rsidRDefault="00DB120D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  <w:r w:rsidRPr="00FF0140">
        <w:rPr>
          <w:rFonts w:ascii="Bookman Old Style" w:hAnsi="Bookman Old Style"/>
          <w:b/>
          <w:sz w:val="28"/>
          <w:szCs w:val="28"/>
          <w:lang w:val="uk-UA"/>
        </w:rPr>
        <w:t>Учень: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Осінь багата і щедра пора,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А що ти нам, осінь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В кошику принесла?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DB120D" w:rsidRDefault="00DB120D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 w:rsidRPr="00DB120D">
        <w:rPr>
          <w:rFonts w:ascii="Bookman Old Style" w:hAnsi="Bookman Old Style"/>
          <w:b/>
          <w:sz w:val="28"/>
          <w:szCs w:val="28"/>
          <w:u w:val="single"/>
          <w:lang w:val="uk-UA"/>
        </w:rPr>
        <w:t>6-й листочок : «Родичі гарбузові»</w:t>
      </w:r>
      <w:r>
        <w:rPr>
          <w:rFonts w:ascii="Bookman Old Style" w:hAnsi="Bookman Old Style"/>
          <w:b/>
          <w:sz w:val="28"/>
          <w:szCs w:val="28"/>
          <w:u w:val="single"/>
          <w:lang w:val="uk-UA"/>
        </w:rPr>
        <w:t xml:space="preserve"> </w:t>
      </w:r>
    </w:p>
    <w:p w:rsidR="00DB120D" w:rsidRDefault="00DB120D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1) Діти загадують загадки про овочі.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2) робота в групах. Скласти вислів з запропонованих слів в осінньому кошику. (Вислови з прочитаних творів).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3) «Чи правильний вислів?»: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«Долоньки червоні і зелені»;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«</w:t>
      </w:r>
      <w:r w:rsidRPr="00DB120D">
        <w:rPr>
          <w:rFonts w:ascii="Bookman Old Style" w:hAnsi="Bookman Old Style"/>
          <w:b/>
          <w:sz w:val="28"/>
          <w:szCs w:val="28"/>
          <w:u w:val="single"/>
          <w:lang w:val="uk-UA"/>
        </w:rPr>
        <w:t>Чорні</w:t>
      </w:r>
      <w:r>
        <w:rPr>
          <w:rFonts w:ascii="Bookman Old Style" w:hAnsi="Bookman Old Style"/>
          <w:sz w:val="28"/>
          <w:szCs w:val="28"/>
          <w:lang w:val="uk-UA"/>
        </w:rPr>
        <w:t xml:space="preserve"> гучи летять над лугами»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(червоні долоньки)</w:t>
      </w: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«Осінь така мила, осінь славна»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(зелені долоньки)</w:t>
      </w: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DB120D" w:rsidRDefault="00DB120D">
      <w:pPr>
        <w:spacing w:after="0" w:line="240" w:lineRule="auto"/>
        <w:rPr>
          <w:rFonts w:ascii="Bookman Old Style" w:hAnsi="Bookman Old Style"/>
          <w:b/>
          <w:sz w:val="28"/>
          <w:szCs w:val="28"/>
          <w:u w:val="single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«Берізка листя нікому </w:t>
      </w:r>
      <w:r w:rsidRPr="00DB120D">
        <w:rPr>
          <w:rFonts w:ascii="Bookman Old Style" w:hAnsi="Bookman Old Style"/>
          <w:b/>
          <w:sz w:val="28"/>
          <w:szCs w:val="28"/>
          <w:u w:val="single"/>
          <w:lang w:val="uk-UA"/>
        </w:rPr>
        <w:t>не дарувала</w:t>
      </w:r>
    </w:p>
    <w:p w:rsidR="00DB120D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DB120D">
        <w:rPr>
          <w:rFonts w:ascii="Bookman Old Style" w:hAnsi="Bookman Old Style"/>
          <w:sz w:val="28"/>
          <w:szCs w:val="28"/>
          <w:lang w:val="uk-UA"/>
        </w:rPr>
        <w:t>(</w:t>
      </w:r>
      <w:r>
        <w:rPr>
          <w:rFonts w:ascii="Bookman Old Style" w:hAnsi="Bookman Old Style"/>
          <w:sz w:val="28"/>
          <w:szCs w:val="28"/>
          <w:lang w:val="uk-UA"/>
        </w:rPr>
        <w:t>червоні долоньки)</w:t>
      </w: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«</w:t>
      </w:r>
      <w:r w:rsidRPr="00FF0140">
        <w:rPr>
          <w:rFonts w:ascii="Bookman Old Style" w:hAnsi="Bookman Old Style"/>
          <w:b/>
          <w:sz w:val="28"/>
          <w:szCs w:val="28"/>
          <w:u w:val="single"/>
          <w:lang w:val="uk-UA"/>
        </w:rPr>
        <w:t>Шпак</w:t>
      </w:r>
      <w:r>
        <w:rPr>
          <w:rFonts w:ascii="Bookman Old Style" w:hAnsi="Bookman Old Style"/>
          <w:sz w:val="28"/>
          <w:szCs w:val="28"/>
          <w:lang w:val="uk-UA"/>
        </w:rPr>
        <w:t xml:space="preserve"> з осінньої гілки»</w:t>
      </w: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(червоні долоньки)</w:t>
      </w: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«Доброзичливий і лагідний</w:t>
      </w: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Сонцевик-Чарівник»</w:t>
      </w: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(зелені долоньки)</w:t>
      </w: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«Вже, напевно, цілий день</w:t>
      </w: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Цей осінній дощ іде»</w:t>
      </w: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(зелені долоньки)</w:t>
      </w: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FF0140" w:rsidRDefault="00FF0140" w:rsidP="00FF0140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uk-UA"/>
        </w:rPr>
      </w:pPr>
      <w:r w:rsidRPr="00FF0140">
        <w:rPr>
          <w:rFonts w:ascii="Bookman Old Style" w:hAnsi="Bookman Old Style"/>
          <w:b/>
          <w:sz w:val="28"/>
          <w:szCs w:val="28"/>
          <w:lang w:val="en-US"/>
        </w:rPr>
        <w:t>V</w:t>
      </w:r>
      <w:r w:rsidRPr="00FF0140">
        <w:rPr>
          <w:rFonts w:ascii="Bookman Old Style" w:hAnsi="Bookman Old Style"/>
          <w:b/>
          <w:sz w:val="28"/>
          <w:szCs w:val="28"/>
          <w:lang w:val="uk-UA"/>
        </w:rPr>
        <w:t>. Підсумок уроку</w:t>
      </w:r>
    </w:p>
    <w:p w:rsidR="00FF0140" w:rsidRDefault="00FF0140" w:rsidP="00FF0140">
      <w:pPr>
        <w:spacing w:after="0" w:line="240" w:lineRule="auto"/>
        <w:rPr>
          <w:rFonts w:ascii="Bookman Old Style" w:hAnsi="Bookman Old Style"/>
          <w:b/>
          <w:sz w:val="28"/>
          <w:szCs w:val="28"/>
          <w:lang w:val="uk-UA"/>
        </w:rPr>
      </w:pPr>
    </w:p>
    <w:p w:rsidR="00FF0140" w:rsidRDefault="00FF0140" w:rsidP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 w:rsidRPr="00FF0140">
        <w:rPr>
          <w:rFonts w:ascii="Bookman Old Style" w:hAnsi="Bookman Old Style"/>
          <w:sz w:val="28"/>
          <w:szCs w:val="28"/>
          <w:lang w:val="uk-UA"/>
        </w:rPr>
        <w:t>1</w:t>
      </w:r>
      <w:r>
        <w:rPr>
          <w:rFonts w:ascii="Bookman Old Style" w:hAnsi="Bookman Old Style"/>
          <w:b/>
          <w:sz w:val="28"/>
          <w:szCs w:val="28"/>
          <w:lang w:val="uk-UA"/>
        </w:rPr>
        <w:t xml:space="preserve">. </w:t>
      </w:r>
      <w:r w:rsidRPr="00FF0140">
        <w:rPr>
          <w:rFonts w:ascii="Bookman Old Style" w:hAnsi="Bookman Old Style"/>
          <w:sz w:val="28"/>
          <w:szCs w:val="28"/>
          <w:lang w:val="uk-UA"/>
        </w:rPr>
        <w:t>– Давайте охарактеризуємо пору ОСІНЬ.</w:t>
      </w:r>
    </w:p>
    <w:p w:rsidR="00FF0140" w:rsidRDefault="00FF0140" w:rsidP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Якою ми її бачимо, з’єднаємо клубочком осіннього павутиння і знову всміхнемося один до одного.</w:t>
      </w:r>
    </w:p>
    <w:p w:rsidR="00FF0140" w:rsidRDefault="00FF0140" w:rsidP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FF0140" w:rsidRDefault="00FF0140" w:rsidP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2. Оцінювання дітей.</w:t>
      </w:r>
    </w:p>
    <w:p w:rsidR="00FF0140" w:rsidRPr="00FF0140" w:rsidRDefault="00FF0140" w:rsidP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>3. Домашнє завдання: скласти , на вибір, самостійно скоромовку, загадку, вірш про осінь і зробити замальовку.</w:t>
      </w: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FF0140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FF0140" w:rsidRPr="00DB120D" w:rsidRDefault="00FF0140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p w:rsidR="00DB120D" w:rsidRPr="00BD7991" w:rsidRDefault="00DB120D">
      <w:pPr>
        <w:spacing w:after="0" w:line="240" w:lineRule="auto"/>
        <w:rPr>
          <w:rFonts w:ascii="Bookman Old Style" w:hAnsi="Bookman Old Style"/>
          <w:sz w:val="28"/>
          <w:szCs w:val="28"/>
          <w:lang w:val="uk-UA"/>
        </w:rPr>
      </w:pPr>
    </w:p>
    <w:sectPr w:rsidR="00DB120D" w:rsidRPr="00BD7991" w:rsidSect="000A2F76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751CDC"/>
    <w:rsid w:val="000A2F76"/>
    <w:rsid w:val="00751CDC"/>
    <w:rsid w:val="008734B2"/>
    <w:rsid w:val="00985B4A"/>
    <w:rsid w:val="009860FB"/>
    <w:rsid w:val="00A33D97"/>
    <w:rsid w:val="00BD7991"/>
    <w:rsid w:val="00DB120D"/>
    <w:rsid w:val="00FB1454"/>
    <w:rsid w:val="00FF0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3D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1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1180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User_1</dc:creator>
  <cp:keywords/>
  <dc:description/>
  <cp:lastModifiedBy>User_1</cp:lastModifiedBy>
  <cp:revision>5</cp:revision>
  <dcterms:created xsi:type="dcterms:W3CDTF">2018-11-09T14:11:00Z</dcterms:created>
  <dcterms:modified xsi:type="dcterms:W3CDTF">2018-11-09T16:00:00Z</dcterms:modified>
</cp:coreProperties>
</file>