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7E8" w:rsidRPr="00C124DB" w:rsidRDefault="004C1D03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uk-UA"/>
        </w:rPr>
        <w:t>Тема</w:t>
      </w:r>
      <w:r w:rsidR="004807E8"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A91ABF" w:rsidRPr="00A91ABF">
        <w:rPr>
          <w:rFonts w:ascii="Times New Roman" w:hAnsi="Times New Roman" w:cs="Times New Roman"/>
          <w:b/>
          <w:sz w:val="28"/>
          <w:szCs w:val="28"/>
          <w:lang w:val="en-US"/>
        </w:rPr>
        <w:t>In</w:t>
      </w:r>
      <w:r w:rsidR="00AE3C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91ABF">
        <w:rPr>
          <w:rFonts w:ascii="Times New Roman" w:hAnsi="Times New Roman" w:cs="Times New Roman"/>
          <w:b/>
          <w:sz w:val="28"/>
          <w:szCs w:val="28"/>
          <w:lang w:val="en-US"/>
        </w:rPr>
        <w:t>My</w:t>
      </w:r>
      <w:r w:rsidR="004807E8" w:rsidRPr="00C124D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Town</w:t>
      </w:r>
    </w:p>
    <w:p w:rsidR="004807E8" w:rsidRPr="00C124DB" w:rsidRDefault="004C1D03" w:rsidP="00A15FC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4DB">
        <w:rPr>
          <w:rFonts w:ascii="Times New Roman" w:hAnsi="Times New Roman" w:cs="Times New Roman"/>
          <w:sz w:val="28"/>
          <w:szCs w:val="28"/>
          <w:lang w:val="uk-UA"/>
        </w:rPr>
        <w:t>Мета</w:t>
      </w:r>
      <w:r w:rsidR="004807E8"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4807E8" w:rsidRPr="00C124DB">
        <w:rPr>
          <w:rFonts w:ascii="Times New Roman" w:hAnsi="Times New Roman" w:cs="Times New Roman"/>
          <w:sz w:val="28"/>
          <w:szCs w:val="28"/>
          <w:lang w:val="uk-UA"/>
        </w:rPr>
        <w:t xml:space="preserve">повторити вивчені ЛО та ознайомити учнів з новою лексикою теми, закріпити вживання лексичних одиниць з теми та прийменників місця в мовленні, розвивати та удосконалювати вміння та навички аудіювання, читання, говоріння та письма;продовжувати формувати комунікативні навички учнів; розвивати увагу, </w:t>
      </w:r>
      <w:r w:rsidRPr="00C124DB">
        <w:rPr>
          <w:rFonts w:ascii="Times New Roman" w:hAnsi="Times New Roman" w:cs="Times New Roman"/>
          <w:sz w:val="28"/>
          <w:szCs w:val="28"/>
          <w:lang w:val="uk-UA"/>
        </w:rPr>
        <w:t>пам’ять</w:t>
      </w:r>
      <w:r w:rsidR="004807E8" w:rsidRPr="00C124DB">
        <w:rPr>
          <w:rFonts w:ascii="Times New Roman" w:hAnsi="Times New Roman" w:cs="Times New Roman"/>
          <w:sz w:val="28"/>
          <w:szCs w:val="28"/>
          <w:lang w:val="uk-UA"/>
        </w:rPr>
        <w:t xml:space="preserve">, уяву та творчі здібності учнів; вчити учнів співпрацювати у парах та групах; формувати потребу практичного застосування англійської </w:t>
      </w:r>
      <w:r w:rsidR="008762F8">
        <w:rPr>
          <w:rFonts w:ascii="Times New Roman" w:hAnsi="Times New Roman" w:cs="Times New Roman"/>
          <w:sz w:val="28"/>
          <w:szCs w:val="28"/>
          <w:lang w:val="uk-UA"/>
        </w:rPr>
        <w:t xml:space="preserve">мови в різних сферах діяльності; </w:t>
      </w:r>
      <w:r w:rsidRPr="00C124DB">
        <w:rPr>
          <w:rFonts w:ascii="Times New Roman" w:hAnsi="Times New Roman" w:cs="Times New Roman"/>
          <w:sz w:val="28"/>
          <w:szCs w:val="28"/>
          <w:lang w:val="uk-UA"/>
        </w:rPr>
        <w:t>виховувати повагу до прийнятих в суспільстві норм та правил (вчити дотримуватись правил дорожнього руху); виховувати почуття відповідальності за збереження життя і здоров’я; виховувати ввічливість у спілкуванні з іншими людьми; формувати вміння працювати в команді, сприяти прагненню учнів до колективної роботи і вихованню почуття відповідальності за спільну роботу.</w:t>
      </w:r>
    </w:p>
    <w:p w:rsidR="00F26D30" w:rsidRPr="00C124DB" w:rsidRDefault="004C1D03" w:rsidP="00346CF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4DB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="004807E8" w:rsidRPr="00C124DB">
        <w:rPr>
          <w:rFonts w:ascii="Times New Roman" w:hAnsi="Times New Roman" w:cs="Times New Roman"/>
          <w:sz w:val="28"/>
          <w:szCs w:val="28"/>
          <w:lang w:val="uk-UA"/>
        </w:rPr>
        <w:t xml:space="preserve"> слайди з текстами та ілюстраціями до теми, роздруковані для кожного учня тести, карт</w:t>
      </w:r>
      <w:r w:rsidR="00EB36BC">
        <w:rPr>
          <w:rFonts w:ascii="Times New Roman" w:hAnsi="Times New Roman" w:cs="Times New Roman"/>
          <w:sz w:val="28"/>
          <w:szCs w:val="28"/>
          <w:lang w:val="uk-UA"/>
        </w:rPr>
        <w:t>очки з запитаннями, карта міста,</w:t>
      </w:r>
      <w:r w:rsidR="004807E8" w:rsidRPr="00C124DB">
        <w:rPr>
          <w:rFonts w:ascii="Times New Roman" w:hAnsi="Times New Roman" w:cs="Times New Roman"/>
          <w:sz w:val="28"/>
          <w:szCs w:val="28"/>
          <w:lang w:val="uk-UA"/>
        </w:rPr>
        <w:t xml:space="preserve"> буклети з правилами дорожнього руху, роздатковий дидактичний матеріал, наочни</w:t>
      </w:r>
      <w:r w:rsidR="00F26D30" w:rsidRPr="00C124DB">
        <w:rPr>
          <w:rFonts w:ascii="Times New Roman" w:hAnsi="Times New Roman" w:cs="Times New Roman"/>
          <w:sz w:val="28"/>
          <w:szCs w:val="28"/>
          <w:lang w:val="uk-UA"/>
        </w:rPr>
        <w:t>й ілюстративний матеріал.</w:t>
      </w:r>
    </w:p>
    <w:p w:rsidR="004807E8" w:rsidRPr="00C124DB" w:rsidRDefault="004807E8" w:rsidP="00346CF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4DB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C124DB">
        <w:rPr>
          <w:rFonts w:ascii="Times New Roman" w:hAnsi="Times New Roman" w:cs="Times New Roman"/>
          <w:sz w:val="28"/>
          <w:szCs w:val="28"/>
          <w:lang w:val="uk-UA"/>
        </w:rPr>
        <w:t xml:space="preserve"> комбінований</w:t>
      </w:r>
      <w:r w:rsidR="00F26D30" w:rsidRPr="00C124D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26D30" w:rsidRPr="00C124DB" w:rsidRDefault="00F26D30" w:rsidP="00A15FCF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C124D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Хід уроку</w:t>
      </w:r>
    </w:p>
    <w:p w:rsidR="00F26D30" w:rsidRPr="00C124DB" w:rsidRDefault="00F26D30" w:rsidP="00A15FCF">
      <w:pPr>
        <w:spacing w:after="0" w:line="36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124D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</w:t>
      </w:r>
      <w:r w:rsidRPr="00C124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C124D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Підготовка до сприйняття іншомовного мовлення</w:t>
      </w:r>
    </w:p>
    <w:p w:rsidR="008D3C4E" w:rsidRPr="00C124DB" w:rsidRDefault="008762F8" w:rsidP="00A15FCF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1. Greeting</w:t>
      </w:r>
    </w:p>
    <w:p w:rsidR="008D3C4E" w:rsidRPr="00C124DB" w:rsidRDefault="008D3C4E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 Stand up!</w:t>
      </w:r>
    </w:p>
    <w:p w:rsidR="008D3C4E" w:rsidRPr="00C124DB" w:rsidRDefault="008D3C4E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Red, yellow</w:t>
      </w:r>
    </w:p>
    <w:p w:rsidR="008D3C4E" w:rsidRPr="00C124DB" w:rsidRDefault="008D3C4E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Green and blue,</w:t>
      </w:r>
    </w:p>
    <w:p w:rsidR="008D3C4E" w:rsidRPr="00C124DB" w:rsidRDefault="008D3C4E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Hello, friends!</w:t>
      </w:r>
    </w:p>
    <w:p w:rsidR="008D3C4E" w:rsidRPr="00C124DB" w:rsidRDefault="008D3C4E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How are you?</w:t>
      </w:r>
    </w:p>
    <w:p w:rsidR="008D3C4E" w:rsidRPr="00C124DB" w:rsidRDefault="008762F8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="008D3C4E" w:rsidRPr="00C124DB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8D3C4E"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 Red, yellow</w:t>
      </w:r>
    </w:p>
    <w:p w:rsidR="008D3C4E" w:rsidRPr="00C124DB" w:rsidRDefault="008D3C4E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Green and blue</w:t>
      </w:r>
    </w:p>
    <w:p w:rsidR="008D3C4E" w:rsidRPr="00C124DB" w:rsidRDefault="008D3C4E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We are fine,</w:t>
      </w:r>
    </w:p>
    <w:p w:rsidR="008D3C4E" w:rsidRPr="00C124DB" w:rsidRDefault="008D3C4E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lastRenderedPageBreak/>
        <w:t>Thank you!</w:t>
      </w:r>
    </w:p>
    <w:p w:rsidR="008D3C4E" w:rsidRPr="00C124DB" w:rsidRDefault="008D3C4E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 Good morning, children. I’m glad to see you. Let’s start our lesson!</w:t>
      </w:r>
    </w:p>
    <w:p w:rsidR="00F26D30" w:rsidRPr="00C124DB" w:rsidRDefault="008D3C4E" w:rsidP="00A15FCF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 w:rsidR="00F26D30" w:rsidRPr="00C124D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Phonetic drills. Tongue twister</w:t>
      </w:r>
    </w:p>
    <w:p w:rsidR="008D3C4E" w:rsidRPr="00C124DB" w:rsidRDefault="008D3C4E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 And now repeat after me the following sentences:</w:t>
      </w:r>
    </w:p>
    <w:p w:rsidR="008D3C4E" w:rsidRPr="00C124DB" w:rsidRDefault="008D3C4E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1. The two-twenty-two train tore through the tunnel.</w:t>
      </w:r>
    </w:p>
    <w:p w:rsidR="008D3C4E" w:rsidRPr="00C124DB" w:rsidRDefault="008D3C4E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2. Each Easter Eddie eats eighty Easter eggs.</w:t>
      </w:r>
    </w:p>
    <w:p w:rsidR="008D3C4E" w:rsidRPr="00C124DB" w:rsidRDefault="008D3C4E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3. Black bug bit a big black bear.</w:t>
      </w:r>
    </w:p>
    <w:p w:rsidR="008D3C4E" w:rsidRPr="00C124DB" w:rsidRDefault="008D3C4E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4. Six silver swans swam silently seaward.</w:t>
      </w:r>
    </w:p>
    <w:p w:rsidR="008D3C4E" w:rsidRPr="00C124DB" w:rsidRDefault="008D3C4E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5. We surely shall see the sun shine soon</w:t>
      </w:r>
      <w:r w:rsidR="004C6553" w:rsidRPr="00C124D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D3C4E" w:rsidRPr="00C124DB" w:rsidRDefault="004C6553" w:rsidP="00A15FCF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3C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3. </w:t>
      </w:r>
      <w:r w:rsidR="008D3C4E" w:rsidRPr="00C124DB">
        <w:rPr>
          <w:rFonts w:ascii="Times New Roman" w:hAnsi="Times New Roman" w:cs="Times New Roman"/>
          <w:b/>
          <w:sz w:val="28"/>
          <w:szCs w:val="28"/>
          <w:lang w:val="uk-UA"/>
        </w:rPr>
        <w:t>Повідомлення теми та мети уроку</w:t>
      </w:r>
    </w:p>
    <w:p w:rsidR="008D3C4E" w:rsidRPr="0018282A" w:rsidRDefault="0018282A" w:rsidP="0018282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C6553" w:rsidRPr="0018282A">
        <w:rPr>
          <w:rFonts w:ascii="Times New Roman" w:hAnsi="Times New Roman" w:cs="Times New Roman"/>
          <w:sz w:val="28"/>
          <w:szCs w:val="28"/>
          <w:lang w:val="en-US"/>
        </w:rPr>
        <w:t>So, the topic of our lesson is “</w:t>
      </w:r>
      <w:r w:rsidR="00A91ABF" w:rsidRPr="0018282A">
        <w:rPr>
          <w:rFonts w:ascii="Times New Roman" w:hAnsi="Times New Roman" w:cs="Times New Roman"/>
          <w:sz w:val="28"/>
          <w:szCs w:val="28"/>
          <w:lang w:val="en-US"/>
        </w:rPr>
        <w:t>In My</w:t>
      </w:r>
      <w:r w:rsidR="004C6553" w:rsidRPr="0018282A">
        <w:rPr>
          <w:rFonts w:ascii="Times New Roman" w:hAnsi="Times New Roman" w:cs="Times New Roman"/>
          <w:sz w:val="28"/>
          <w:szCs w:val="28"/>
          <w:lang w:val="en-US"/>
        </w:rPr>
        <w:t xml:space="preserve"> Town”.</w:t>
      </w:r>
    </w:p>
    <w:p w:rsidR="008D3C4E" w:rsidRPr="0018282A" w:rsidRDefault="0018282A" w:rsidP="0018282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C6553" w:rsidRPr="0018282A">
        <w:rPr>
          <w:rFonts w:ascii="Times New Roman" w:hAnsi="Times New Roman" w:cs="Times New Roman"/>
          <w:sz w:val="28"/>
          <w:szCs w:val="28"/>
          <w:lang w:val="en-US"/>
        </w:rPr>
        <w:t>We’</w:t>
      </w:r>
      <w:r w:rsidR="008D3C4E" w:rsidRPr="0018282A">
        <w:rPr>
          <w:rFonts w:ascii="Times New Roman" w:hAnsi="Times New Roman" w:cs="Times New Roman"/>
          <w:sz w:val="28"/>
          <w:szCs w:val="28"/>
          <w:lang w:val="en-US"/>
        </w:rPr>
        <w:t>ll continue to work with the vocabulary on the topic and learn how to ask the way and give directions in the town.</w:t>
      </w:r>
    </w:p>
    <w:p w:rsidR="004C6553" w:rsidRPr="0018282A" w:rsidRDefault="0018282A" w:rsidP="0018282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D3C4E" w:rsidRPr="0018282A">
        <w:rPr>
          <w:rFonts w:ascii="Times New Roman" w:hAnsi="Times New Roman" w:cs="Times New Roman"/>
          <w:sz w:val="28"/>
          <w:szCs w:val="28"/>
          <w:lang w:val="en-US"/>
        </w:rPr>
        <w:t>By the end of the lesson you will know how to ask the way and give directions.</w:t>
      </w:r>
    </w:p>
    <w:p w:rsidR="004C6553" w:rsidRPr="00C124DB" w:rsidRDefault="004C6553" w:rsidP="00A15FCF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24DB">
        <w:rPr>
          <w:rFonts w:ascii="Times New Roman" w:hAnsi="Times New Roman" w:cs="Times New Roman"/>
          <w:b/>
          <w:sz w:val="28"/>
          <w:szCs w:val="28"/>
          <w:lang w:val="uk-UA"/>
        </w:rPr>
        <w:t>4. Активізація раніше вивченого матеріалу</w:t>
      </w:r>
    </w:p>
    <w:p w:rsidR="00E175A5" w:rsidRPr="00732545" w:rsidRDefault="008B4FA1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Pupils guess what place</w:t>
      </w:r>
      <w:r w:rsidR="00732545">
        <w:rPr>
          <w:rFonts w:ascii="Times New Roman" w:hAnsi="Times New Roman" w:cs="Times New Roman"/>
          <w:sz w:val="28"/>
          <w:szCs w:val="28"/>
          <w:lang w:val="en-US"/>
        </w:rPr>
        <w:t xml:space="preserve"> it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="00E175A5" w:rsidRPr="0073254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175A5" w:rsidRPr="00C124DB" w:rsidRDefault="00E175A5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1. You can watch interesting films there. (cinema)</w:t>
      </w:r>
    </w:p>
    <w:p w:rsidR="00E175A5" w:rsidRPr="00C124DB" w:rsidRDefault="00E175A5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2. You can enjoy watching famous works of art there. (art gallery)</w:t>
      </w:r>
    </w:p>
    <w:p w:rsidR="00E175A5" w:rsidRPr="00C124DB" w:rsidRDefault="00E175A5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3. You can see the clowns and clever animals there. (circus)</w:t>
      </w:r>
    </w:p>
    <w:p w:rsidR="00E175A5" w:rsidRPr="00C124DB" w:rsidRDefault="00E175A5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4. Actors can show an interesting play for you there. (theatre)</w:t>
      </w:r>
    </w:p>
    <w:p w:rsidR="00E175A5" w:rsidRPr="00C124DB" w:rsidRDefault="00E175A5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5. There are many interesting old things there. (museum)</w:t>
      </w:r>
    </w:p>
    <w:p w:rsidR="00E175A5" w:rsidRPr="00C124DB" w:rsidRDefault="00E175A5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6. You can buy food and other things there. (supermarket)</w:t>
      </w:r>
    </w:p>
    <w:p w:rsidR="00E175A5" w:rsidRPr="00C124DB" w:rsidRDefault="00E175A5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7. There are many trees and flowers here. (park)</w:t>
      </w:r>
    </w:p>
    <w:p w:rsidR="00E175A5" w:rsidRPr="00C124DB" w:rsidRDefault="00E175A5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8. It is a place where you can get medical treatment. (hos</w:t>
      </w:r>
      <w:r w:rsidR="004A524B" w:rsidRPr="00C124D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124DB">
        <w:rPr>
          <w:rFonts w:ascii="Times New Roman" w:hAnsi="Times New Roman" w:cs="Times New Roman"/>
          <w:sz w:val="28"/>
          <w:szCs w:val="28"/>
          <w:lang w:val="en-US"/>
        </w:rPr>
        <w:t>ital)</w:t>
      </w:r>
    </w:p>
    <w:p w:rsidR="00732545" w:rsidRDefault="004A524B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9. There are a lot of books here. (library)</w:t>
      </w:r>
    </w:p>
    <w:p w:rsidR="004A524B" w:rsidRPr="00C124DB" w:rsidRDefault="004A524B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10. An </w:t>
      </w:r>
      <w:r w:rsidR="00F9034E" w:rsidRPr="00C124DB">
        <w:rPr>
          <w:rFonts w:ascii="Times New Roman" w:hAnsi="Times New Roman" w:cs="Times New Roman"/>
          <w:sz w:val="28"/>
          <w:szCs w:val="28"/>
          <w:lang w:val="en-US"/>
        </w:rPr>
        <w:t>organization</w:t>
      </w:r>
      <w:r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 that sorts, processes and delivers letters. (post office)</w:t>
      </w:r>
    </w:p>
    <w:p w:rsidR="004C6553" w:rsidRPr="00C124DB" w:rsidRDefault="00F9034E" w:rsidP="008B4FA1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b/>
          <w:sz w:val="28"/>
          <w:szCs w:val="28"/>
          <w:lang w:val="en-US"/>
        </w:rPr>
        <w:t>5.</w:t>
      </w:r>
      <w:r w:rsidR="004C6553" w:rsidRPr="00C124D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Find and correct the mistakes (writing).</w:t>
      </w:r>
    </w:p>
    <w:p w:rsidR="004C6553" w:rsidRPr="00C124DB" w:rsidRDefault="004C6553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124DB">
        <w:rPr>
          <w:rFonts w:ascii="Times New Roman" w:hAnsi="Times New Roman" w:cs="Times New Roman"/>
          <w:sz w:val="28"/>
          <w:szCs w:val="28"/>
          <w:lang w:val="en-US"/>
        </w:rPr>
        <w:t>Benk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124DB">
        <w:rPr>
          <w:rFonts w:ascii="Times New Roman" w:hAnsi="Times New Roman" w:cs="Times New Roman"/>
          <w:sz w:val="28"/>
          <w:szCs w:val="28"/>
          <w:lang w:val="en-US"/>
        </w:rPr>
        <w:t>scool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124DB">
        <w:rPr>
          <w:rFonts w:ascii="Times New Roman" w:hAnsi="Times New Roman" w:cs="Times New Roman"/>
          <w:sz w:val="28"/>
          <w:szCs w:val="28"/>
          <w:lang w:val="en-US"/>
        </w:rPr>
        <w:t>stashion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124DB">
        <w:rPr>
          <w:rFonts w:ascii="Times New Roman" w:hAnsi="Times New Roman" w:cs="Times New Roman"/>
          <w:sz w:val="28"/>
          <w:szCs w:val="28"/>
          <w:lang w:val="en-US"/>
        </w:rPr>
        <w:t>musium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124DB">
        <w:rPr>
          <w:rFonts w:ascii="Times New Roman" w:hAnsi="Times New Roman" w:cs="Times New Roman"/>
          <w:sz w:val="28"/>
          <w:szCs w:val="28"/>
          <w:lang w:val="en-US"/>
        </w:rPr>
        <w:t>sity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124DB">
        <w:rPr>
          <w:rFonts w:ascii="Times New Roman" w:hAnsi="Times New Roman" w:cs="Times New Roman"/>
          <w:sz w:val="28"/>
          <w:szCs w:val="28"/>
          <w:lang w:val="en-US"/>
        </w:rPr>
        <w:t>stret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124DB">
        <w:rPr>
          <w:rFonts w:ascii="Times New Roman" w:hAnsi="Times New Roman" w:cs="Times New Roman"/>
          <w:sz w:val="28"/>
          <w:szCs w:val="28"/>
          <w:lang w:val="en-US"/>
        </w:rPr>
        <w:t>bakeri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124DB">
        <w:rPr>
          <w:rFonts w:ascii="Times New Roman" w:hAnsi="Times New Roman" w:cs="Times New Roman"/>
          <w:sz w:val="28"/>
          <w:szCs w:val="28"/>
          <w:lang w:val="en-US"/>
        </w:rPr>
        <w:t>gotel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124DB">
        <w:rPr>
          <w:rFonts w:ascii="Times New Roman" w:hAnsi="Times New Roman" w:cs="Times New Roman"/>
          <w:sz w:val="28"/>
          <w:szCs w:val="28"/>
          <w:lang w:val="en-US"/>
        </w:rPr>
        <w:t>sinema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C6553" w:rsidRPr="004B30C2" w:rsidRDefault="00F9034E" w:rsidP="00A15FCF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b/>
          <w:sz w:val="28"/>
          <w:szCs w:val="28"/>
          <w:lang w:val="en-US"/>
        </w:rPr>
        <w:t>6.</w:t>
      </w:r>
      <w:r w:rsidR="004C6553" w:rsidRPr="00732545">
        <w:rPr>
          <w:rFonts w:ascii="Times New Roman" w:hAnsi="Times New Roman" w:cs="Times New Roman"/>
          <w:b/>
          <w:sz w:val="28"/>
          <w:szCs w:val="28"/>
          <w:lang w:val="en-US"/>
        </w:rPr>
        <w:t>Look at the plan of the town, read and say true or fals</w:t>
      </w:r>
      <w:r w:rsidR="004B30C2">
        <w:rPr>
          <w:rFonts w:ascii="Times New Roman" w:hAnsi="Times New Roman" w:cs="Times New Roman"/>
          <w:b/>
          <w:sz w:val="28"/>
          <w:szCs w:val="28"/>
          <w:lang w:val="en-US"/>
        </w:rPr>
        <w:t>e. Correct the false sentences.</w:t>
      </w:r>
    </w:p>
    <w:p w:rsidR="004C6553" w:rsidRPr="00C124DB" w:rsidRDefault="00F9034E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lastRenderedPageBreak/>
        <w:t>1.</w:t>
      </w:r>
      <w:r w:rsidR="004C6553"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4B30C2">
        <w:rPr>
          <w:rFonts w:ascii="Times New Roman" w:hAnsi="Times New Roman" w:cs="Times New Roman"/>
          <w:sz w:val="28"/>
          <w:szCs w:val="28"/>
          <w:lang w:val="en-US"/>
        </w:rPr>
        <w:t>small park is next to the cinema</w:t>
      </w:r>
      <w:r w:rsidR="004C6553" w:rsidRPr="00C124D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B30C2">
        <w:rPr>
          <w:rFonts w:ascii="Times New Roman" w:hAnsi="Times New Roman" w:cs="Times New Roman"/>
          <w:sz w:val="28"/>
          <w:szCs w:val="28"/>
          <w:lang w:val="en-US"/>
        </w:rPr>
        <w:t xml:space="preserve"> (T)</w:t>
      </w:r>
    </w:p>
    <w:p w:rsidR="004C6553" w:rsidRPr="00C124DB" w:rsidRDefault="00F9034E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4C6553"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4B30C2">
        <w:rPr>
          <w:rFonts w:ascii="Times New Roman" w:hAnsi="Times New Roman" w:cs="Times New Roman"/>
          <w:sz w:val="28"/>
          <w:szCs w:val="28"/>
          <w:lang w:val="en-US"/>
        </w:rPr>
        <w:t>museum</w:t>
      </w:r>
      <w:r w:rsidR="004C6553"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 is between the </w:t>
      </w:r>
      <w:r w:rsidR="004B30C2"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="004C6553"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 and the </w:t>
      </w:r>
      <w:r w:rsidR="004B30C2">
        <w:rPr>
          <w:rFonts w:ascii="Times New Roman" w:hAnsi="Times New Roman" w:cs="Times New Roman"/>
          <w:sz w:val="28"/>
          <w:szCs w:val="28"/>
          <w:lang w:val="en-US"/>
        </w:rPr>
        <w:t>post office</w:t>
      </w:r>
      <w:r w:rsidR="004C6553" w:rsidRPr="00C124D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B30C2">
        <w:rPr>
          <w:rFonts w:ascii="Times New Roman" w:hAnsi="Times New Roman" w:cs="Times New Roman"/>
          <w:sz w:val="28"/>
          <w:szCs w:val="28"/>
          <w:lang w:val="en-US"/>
        </w:rPr>
        <w:t xml:space="preserve"> (F)</w:t>
      </w:r>
    </w:p>
    <w:p w:rsidR="004C6553" w:rsidRPr="00C124DB" w:rsidRDefault="00A15FCF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="004C6553"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4B30C2">
        <w:rPr>
          <w:rFonts w:ascii="Times New Roman" w:hAnsi="Times New Roman" w:cs="Times New Roman"/>
          <w:sz w:val="28"/>
          <w:szCs w:val="28"/>
          <w:lang w:val="en-US"/>
        </w:rPr>
        <w:t>shop</w:t>
      </w:r>
      <w:r w:rsidR="004C6553"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 is on the right of the </w:t>
      </w:r>
      <w:r w:rsidR="004B30C2">
        <w:rPr>
          <w:rFonts w:ascii="Times New Roman" w:hAnsi="Times New Roman" w:cs="Times New Roman"/>
          <w:sz w:val="28"/>
          <w:szCs w:val="28"/>
          <w:lang w:val="en-US"/>
        </w:rPr>
        <w:t>theatre</w:t>
      </w:r>
      <w:r w:rsidR="004C6553" w:rsidRPr="00C124D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B30C2">
        <w:rPr>
          <w:rFonts w:ascii="Times New Roman" w:hAnsi="Times New Roman" w:cs="Times New Roman"/>
          <w:sz w:val="28"/>
          <w:szCs w:val="28"/>
          <w:lang w:val="en-US"/>
        </w:rPr>
        <w:t xml:space="preserve"> (F)</w:t>
      </w:r>
    </w:p>
    <w:p w:rsidR="004C6553" w:rsidRPr="00C124DB" w:rsidRDefault="00A15FCF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="004C6553"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4B30C2">
        <w:rPr>
          <w:rFonts w:ascii="Times New Roman" w:hAnsi="Times New Roman" w:cs="Times New Roman"/>
          <w:sz w:val="28"/>
          <w:szCs w:val="28"/>
          <w:lang w:val="en-US"/>
        </w:rPr>
        <w:t>hotel</w:t>
      </w:r>
      <w:r w:rsidR="004C6553"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 is opposite the school. </w:t>
      </w:r>
      <w:r w:rsidR="004B30C2">
        <w:rPr>
          <w:rFonts w:ascii="Times New Roman" w:hAnsi="Times New Roman" w:cs="Times New Roman"/>
          <w:sz w:val="28"/>
          <w:szCs w:val="28"/>
          <w:lang w:val="en-US"/>
        </w:rPr>
        <w:t>(T)</w:t>
      </w:r>
    </w:p>
    <w:p w:rsidR="004C6553" w:rsidRDefault="00A15FCF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="004C6553"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4B30C2">
        <w:rPr>
          <w:rFonts w:ascii="Times New Roman" w:hAnsi="Times New Roman" w:cs="Times New Roman"/>
          <w:sz w:val="28"/>
          <w:szCs w:val="28"/>
          <w:lang w:val="en-US"/>
        </w:rPr>
        <w:t>cafe</w:t>
      </w:r>
      <w:r w:rsidR="004C6553"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4B30C2">
        <w:rPr>
          <w:rFonts w:ascii="Times New Roman" w:hAnsi="Times New Roman" w:cs="Times New Roman"/>
          <w:sz w:val="28"/>
          <w:szCs w:val="28"/>
          <w:lang w:val="en-US"/>
        </w:rPr>
        <w:t>in front of the theatre</w:t>
      </w:r>
      <w:r w:rsidR="004C6553" w:rsidRPr="00C124D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B30C2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0D3B3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4B30C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4B30C2" w:rsidRPr="00C124DB" w:rsidRDefault="004B30C2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The library is on the left of the hotel. (</w:t>
      </w:r>
      <w:r w:rsidR="000D3B39"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F070D8" w:rsidRPr="00C124DB" w:rsidRDefault="00F070D8" w:rsidP="00A15FCF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C124DB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Pr="00C124DB">
        <w:rPr>
          <w:rFonts w:ascii="Times New Roman" w:hAnsi="Times New Roman" w:cs="Times New Roman"/>
          <w:b/>
          <w:sz w:val="28"/>
          <w:szCs w:val="28"/>
          <w:lang w:val="uk-UA"/>
        </w:rPr>
        <w:t>Фізкультхвилинка</w:t>
      </w:r>
      <w:r w:rsidRPr="00C124DB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F070D8" w:rsidRPr="00C124DB" w:rsidRDefault="00F070D8" w:rsidP="00A15FCF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b/>
          <w:sz w:val="28"/>
          <w:szCs w:val="28"/>
          <w:lang w:val="uk-UA"/>
        </w:rPr>
        <w:t>Т:</w:t>
      </w:r>
      <w:r w:rsidRPr="00C124DB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C124DB">
        <w:rPr>
          <w:rFonts w:ascii="Times New Roman" w:hAnsi="Times New Roman" w:cs="Times New Roman"/>
          <w:sz w:val="28"/>
          <w:szCs w:val="28"/>
          <w:lang w:val="en-US"/>
        </w:rPr>
        <w:t>Now it is time to have a rest</w:t>
      </w:r>
      <w:proofErr w:type="spellStart"/>
      <w:r w:rsidRPr="00C124DB">
        <w:rPr>
          <w:rFonts w:ascii="Times New Roman" w:hAnsi="Times New Roman" w:cs="Times New Roman"/>
          <w:sz w:val="28"/>
          <w:szCs w:val="28"/>
          <w:lang w:val="uk-UA"/>
        </w:rPr>
        <w:t>forourbodyandoureyes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70D8" w:rsidRPr="00C124DB" w:rsidRDefault="00F070D8" w:rsidP="00A15FCF">
      <w:pPr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124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(Учні вимовляють </w:t>
      </w:r>
      <w:proofErr w:type="spellStart"/>
      <w:r w:rsidRPr="00C124DB">
        <w:rPr>
          <w:rFonts w:ascii="Times New Roman" w:hAnsi="Times New Roman" w:cs="Times New Roman"/>
          <w:i/>
          <w:sz w:val="28"/>
          <w:szCs w:val="28"/>
          <w:lang w:val="uk-UA"/>
        </w:rPr>
        <w:t>римовки</w:t>
      </w:r>
      <w:proofErr w:type="spellEnd"/>
      <w:r w:rsidRPr="00C124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та роблять відповідні рухи).</w:t>
      </w:r>
    </w:p>
    <w:p w:rsidR="00F070D8" w:rsidRPr="00C124DB" w:rsidRDefault="00F070D8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1) Stand up, hands up,</w:t>
      </w:r>
    </w:p>
    <w:p w:rsidR="00F070D8" w:rsidRPr="00C124DB" w:rsidRDefault="00F070D8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Hands on the hips,</w:t>
      </w:r>
    </w:p>
    <w:p w:rsidR="00F070D8" w:rsidRPr="00C124DB" w:rsidRDefault="00F070D8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Bend left, bend right,</w:t>
      </w:r>
    </w:p>
    <w:p w:rsidR="00F070D8" w:rsidRPr="00C124DB" w:rsidRDefault="00F070D8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>Turn around but not sit down.</w:t>
      </w:r>
    </w:p>
    <w:p w:rsidR="00F070D8" w:rsidRPr="00C124DB" w:rsidRDefault="00F070D8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proofErr w:type="spellStart"/>
      <w:r w:rsidRPr="00C124DB">
        <w:rPr>
          <w:rFonts w:ascii="Times New Roman" w:hAnsi="Times New Roman" w:cs="Times New Roman"/>
          <w:sz w:val="28"/>
          <w:szCs w:val="28"/>
          <w:lang w:val="uk-UA"/>
        </w:rPr>
        <w:t>Lookleft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124DB">
        <w:rPr>
          <w:rFonts w:ascii="Times New Roman" w:hAnsi="Times New Roman" w:cs="Times New Roman"/>
          <w:sz w:val="28"/>
          <w:szCs w:val="28"/>
          <w:lang w:val="uk-UA"/>
        </w:rPr>
        <w:t>lookright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F070D8" w:rsidRPr="00C124DB" w:rsidRDefault="00F070D8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124DB">
        <w:rPr>
          <w:rFonts w:ascii="Times New Roman" w:hAnsi="Times New Roman" w:cs="Times New Roman"/>
          <w:sz w:val="28"/>
          <w:szCs w:val="28"/>
          <w:lang w:val="uk-UA"/>
        </w:rPr>
        <w:t>Lookup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124DB">
        <w:rPr>
          <w:rFonts w:ascii="Times New Roman" w:hAnsi="Times New Roman" w:cs="Times New Roman"/>
          <w:sz w:val="28"/>
          <w:szCs w:val="28"/>
          <w:lang w:val="uk-UA"/>
        </w:rPr>
        <w:t>lookdown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F070D8" w:rsidRPr="00C124DB" w:rsidRDefault="00F070D8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124DB">
        <w:rPr>
          <w:rFonts w:ascii="Times New Roman" w:hAnsi="Times New Roman" w:cs="Times New Roman"/>
          <w:sz w:val="28"/>
          <w:szCs w:val="28"/>
          <w:lang w:val="uk-UA"/>
        </w:rPr>
        <w:t>Lookaround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70D8" w:rsidRPr="00C124DB" w:rsidRDefault="00F070D8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124DB">
        <w:rPr>
          <w:rFonts w:ascii="Times New Roman" w:hAnsi="Times New Roman" w:cs="Times New Roman"/>
          <w:sz w:val="28"/>
          <w:szCs w:val="28"/>
          <w:lang w:val="uk-UA"/>
        </w:rPr>
        <w:t>Lookatyournose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F070D8" w:rsidRPr="00C124DB" w:rsidRDefault="00F070D8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124DB">
        <w:rPr>
          <w:rFonts w:ascii="Times New Roman" w:hAnsi="Times New Roman" w:cs="Times New Roman"/>
          <w:sz w:val="28"/>
          <w:szCs w:val="28"/>
          <w:lang w:val="uk-UA"/>
        </w:rPr>
        <w:t>Lookat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en-US"/>
        </w:rPr>
        <w:t>your t</w:t>
      </w:r>
      <w:r w:rsidRPr="00C124DB">
        <w:rPr>
          <w:rFonts w:ascii="Times New Roman" w:hAnsi="Times New Roman" w:cs="Times New Roman"/>
          <w:sz w:val="28"/>
          <w:szCs w:val="28"/>
          <w:lang w:val="uk-UA"/>
        </w:rPr>
        <w:t>o</w:t>
      </w:r>
      <w:r w:rsidRPr="00C124D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124DB">
        <w:rPr>
          <w:rFonts w:ascii="Times New Roman" w:hAnsi="Times New Roman" w:cs="Times New Roman"/>
          <w:sz w:val="28"/>
          <w:szCs w:val="28"/>
          <w:lang w:val="uk-UA"/>
        </w:rPr>
        <w:t>s,</w:t>
      </w:r>
    </w:p>
    <w:p w:rsidR="00F070D8" w:rsidRPr="00C124DB" w:rsidRDefault="00F070D8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124DB">
        <w:rPr>
          <w:rFonts w:ascii="Times New Roman" w:hAnsi="Times New Roman" w:cs="Times New Roman"/>
          <w:sz w:val="28"/>
          <w:szCs w:val="28"/>
          <w:lang w:val="uk-UA"/>
        </w:rPr>
        <w:t>Closeyoureyes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70D8" w:rsidRPr="00C124DB" w:rsidRDefault="00F070D8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124DB">
        <w:rPr>
          <w:rFonts w:ascii="Times New Roman" w:hAnsi="Times New Roman" w:cs="Times New Roman"/>
          <w:sz w:val="28"/>
          <w:szCs w:val="28"/>
          <w:lang w:val="uk-UA"/>
        </w:rPr>
        <w:t>Open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124DB">
        <w:rPr>
          <w:rFonts w:ascii="Times New Roman" w:hAnsi="Times New Roman" w:cs="Times New Roman"/>
          <w:sz w:val="28"/>
          <w:szCs w:val="28"/>
          <w:lang w:val="uk-UA"/>
        </w:rPr>
        <w:t>winkandsmile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70D8" w:rsidRPr="00C124DB" w:rsidRDefault="00F070D8" w:rsidP="00A15F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124DB">
        <w:rPr>
          <w:rFonts w:ascii="Times New Roman" w:hAnsi="Times New Roman" w:cs="Times New Roman"/>
          <w:sz w:val="28"/>
          <w:szCs w:val="28"/>
          <w:lang w:val="uk-UA"/>
        </w:rPr>
        <w:t>Youreyesarehappyagain</w:t>
      </w:r>
      <w:proofErr w:type="spellEnd"/>
      <w:r w:rsidRPr="00C124DB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E175A5" w:rsidRPr="00AE3C7B" w:rsidRDefault="00E175A5" w:rsidP="00A864C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24D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E3C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r w:rsidR="00A15FCF" w:rsidRPr="00C124DB">
        <w:rPr>
          <w:rFonts w:ascii="Times New Roman" w:hAnsi="Times New Roman" w:cs="Times New Roman"/>
          <w:b/>
          <w:sz w:val="28"/>
          <w:szCs w:val="28"/>
        </w:rPr>
        <w:t>Основначастина</w:t>
      </w:r>
      <w:proofErr w:type="spellEnd"/>
      <w:r w:rsidR="00A15FCF" w:rsidRPr="00AE3C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15FCF" w:rsidRPr="00C124DB">
        <w:rPr>
          <w:rFonts w:ascii="Times New Roman" w:hAnsi="Times New Roman" w:cs="Times New Roman"/>
          <w:b/>
          <w:sz w:val="28"/>
          <w:szCs w:val="28"/>
        </w:rPr>
        <w:t>уроку</w:t>
      </w:r>
    </w:p>
    <w:p w:rsidR="00731B8C" w:rsidRPr="009626A4" w:rsidRDefault="00731B8C" w:rsidP="00A864C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1. Watching and speaking </w:t>
      </w:r>
      <w:r w:rsidRPr="00731B8C">
        <w:rPr>
          <w:rFonts w:ascii="Times New Roman" w:hAnsi="Times New Roman" w:cs="Times New Roman"/>
          <w:b/>
          <w:sz w:val="28"/>
          <w:szCs w:val="28"/>
          <w:lang w:val="en-US"/>
        </w:rPr>
        <w:t>(cartoon)</w:t>
      </w:r>
      <w:r w:rsidRPr="00731B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Перегляд мультфільму та говоріння</w:t>
      </w:r>
    </w:p>
    <w:p w:rsidR="00731B8C" w:rsidRDefault="00731B8C" w:rsidP="00A864C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2635">
        <w:rPr>
          <w:rFonts w:ascii="Times New Roman" w:hAnsi="Times New Roman" w:cs="Times New Roman"/>
          <w:i/>
          <w:sz w:val="28"/>
          <w:szCs w:val="28"/>
          <w:lang w:val="en-US"/>
        </w:rPr>
        <w:t>Pre-watching: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Where are the children going?</w:t>
      </w:r>
    </w:p>
    <w:p w:rsidR="00731B8C" w:rsidRDefault="00731B8C" w:rsidP="00A864C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2635">
        <w:rPr>
          <w:rFonts w:ascii="Times New Roman" w:hAnsi="Times New Roman" w:cs="Times New Roman"/>
          <w:i/>
          <w:sz w:val="28"/>
          <w:szCs w:val="28"/>
          <w:lang w:val="en-US"/>
        </w:rPr>
        <w:t>While-watching</w:t>
      </w:r>
      <w:r>
        <w:rPr>
          <w:rFonts w:ascii="Times New Roman" w:hAnsi="Times New Roman" w:cs="Times New Roman"/>
          <w:sz w:val="28"/>
          <w:szCs w:val="28"/>
          <w:lang w:val="en-US"/>
        </w:rPr>
        <w:t>: - Where is the museum?</w:t>
      </w:r>
    </w:p>
    <w:p w:rsidR="00731B8C" w:rsidRDefault="00731B8C" w:rsidP="00A864C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2635">
        <w:rPr>
          <w:rFonts w:ascii="Times New Roman" w:hAnsi="Times New Roman" w:cs="Times New Roman"/>
          <w:i/>
          <w:sz w:val="28"/>
          <w:szCs w:val="28"/>
          <w:lang w:val="en-US"/>
        </w:rPr>
        <w:t>Post-watching: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True?False?</w:t>
      </w:r>
    </w:p>
    <w:p w:rsidR="00731B8C" w:rsidRDefault="00731B8C" w:rsidP="00A864C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There are three children.</w:t>
      </w:r>
    </w:p>
    <w:p w:rsidR="00731B8C" w:rsidRDefault="00731B8C" w:rsidP="00A864C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They are going to the park.</w:t>
      </w:r>
    </w:p>
    <w:p w:rsidR="00731B8C" w:rsidRDefault="00731B8C" w:rsidP="00A864C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They know where it is.</w:t>
      </w:r>
    </w:p>
    <w:p w:rsidR="00731B8C" w:rsidRDefault="00731B8C" w:rsidP="00A864C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The girl helps them.</w:t>
      </w:r>
    </w:p>
    <w:p w:rsidR="00731B8C" w:rsidRDefault="00731B8C" w:rsidP="00A864C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5. The museum is near the bank.</w:t>
      </w:r>
    </w:p>
    <w:p w:rsidR="00731B8C" w:rsidRPr="00C124DB" w:rsidRDefault="00731B8C" w:rsidP="00A864CB">
      <w:pPr>
        <w:pStyle w:val="a5"/>
        <w:spacing w:before="0" w:beforeAutospacing="0" w:after="0" w:line="360" w:lineRule="auto"/>
        <w:contextualSpacing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en-US"/>
        </w:rPr>
        <w:t>2</w:t>
      </w:r>
      <w:r w:rsidRPr="00731B8C">
        <w:rPr>
          <w:b/>
          <w:color w:val="000000"/>
          <w:sz w:val="28"/>
          <w:szCs w:val="28"/>
          <w:lang w:val="en-US"/>
        </w:rPr>
        <w:t xml:space="preserve">. </w:t>
      </w:r>
      <w:r w:rsidRPr="00C124DB">
        <w:rPr>
          <w:b/>
          <w:color w:val="000000"/>
          <w:sz w:val="28"/>
          <w:szCs w:val="28"/>
          <w:lang w:val="uk-UA"/>
        </w:rPr>
        <w:t>Введе</w:t>
      </w:r>
      <w:r w:rsidR="0018282A">
        <w:rPr>
          <w:b/>
          <w:color w:val="000000"/>
          <w:sz w:val="28"/>
          <w:szCs w:val="28"/>
          <w:lang w:val="uk-UA"/>
        </w:rPr>
        <w:t>н</w:t>
      </w:r>
      <w:r w:rsidRPr="00C124DB">
        <w:rPr>
          <w:b/>
          <w:color w:val="000000"/>
          <w:sz w:val="28"/>
          <w:szCs w:val="28"/>
          <w:lang w:val="uk-UA"/>
        </w:rPr>
        <w:t>ня нового лексичного матеріалу.</w:t>
      </w:r>
    </w:p>
    <w:p w:rsidR="00731B8C" w:rsidRPr="00C124DB" w:rsidRDefault="00731B8C" w:rsidP="00A864CB">
      <w:pPr>
        <w:pStyle w:val="a5"/>
        <w:spacing w:before="0" w:beforeAutospacing="0" w:after="0" w:line="360" w:lineRule="auto"/>
        <w:contextualSpacing/>
        <w:jc w:val="both"/>
        <w:rPr>
          <w:bCs/>
          <w:sz w:val="28"/>
          <w:szCs w:val="28"/>
          <w:lang w:val="en-US"/>
        </w:rPr>
      </w:pPr>
      <w:r w:rsidRPr="004208B6">
        <w:rPr>
          <w:b/>
          <w:sz w:val="28"/>
          <w:szCs w:val="28"/>
          <w:lang w:val="uk-UA"/>
        </w:rPr>
        <w:t>Т:</w:t>
      </w:r>
      <w:r w:rsidR="008B4FA1">
        <w:rPr>
          <w:rStyle w:val="a4"/>
          <w:b w:val="0"/>
          <w:sz w:val="28"/>
          <w:szCs w:val="28"/>
          <w:lang w:val="en-US"/>
        </w:rPr>
        <w:t>W</w:t>
      </w:r>
      <w:r w:rsidRPr="00C124DB">
        <w:rPr>
          <w:rStyle w:val="a4"/>
          <w:b w:val="0"/>
          <w:sz w:val="28"/>
          <w:szCs w:val="28"/>
          <w:lang w:val="en-US"/>
        </w:rPr>
        <w:t>e have to learn how to tell the way.</w:t>
      </w:r>
      <w:r w:rsidRPr="00C124DB">
        <w:rPr>
          <w:sz w:val="28"/>
          <w:szCs w:val="28"/>
          <w:lang w:val="en-US"/>
        </w:rPr>
        <w:t xml:space="preserve">Look at the signs and guess their meaning. </w:t>
      </w:r>
    </w:p>
    <w:p w:rsidR="00731B8C" w:rsidRPr="00C124DB" w:rsidRDefault="00731B8C" w:rsidP="00A864CB">
      <w:pPr>
        <w:pStyle w:val="a5"/>
        <w:spacing w:before="0" w:beforeAutospacing="0" w:after="0" w:line="360" w:lineRule="auto"/>
        <w:contextualSpacing/>
        <w:jc w:val="both"/>
        <w:rPr>
          <w:i/>
          <w:sz w:val="28"/>
          <w:szCs w:val="28"/>
          <w:lang w:val="uk-UA"/>
        </w:rPr>
      </w:pPr>
      <w:r w:rsidRPr="00C124DB">
        <w:rPr>
          <w:i/>
          <w:sz w:val="28"/>
          <w:szCs w:val="28"/>
          <w:lang w:val="uk-UA"/>
        </w:rPr>
        <w:t>(Вчитель показує учням малюнки із зображенням напрямку руху і пропонує учням здогадатися, що означають зображення. одночасно вчитель озвучує малюнки англійською мовою).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4140"/>
      </w:tblGrid>
      <w:tr w:rsidR="00731B8C" w:rsidRPr="00C124DB" w:rsidTr="00EC2454">
        <w:tc>
          <w:tcPr>
            <w:tcW w:w="2988" w:type="dxa"/>
            <w:shd w:val="clear" w:color="auto" w:fill="auto"/>
          </w:tcPr>
          <w:p w:rsidR="00731B8C" w:rsidRPr="00C124DB" w:rsidRDefault="00731B8C" w:rsidP="00EC2454">
            <w:pPr>
              <w:pStyle w:val="a5"/>
              <w:spacing w:before="0" w:beforeAutospacing="0" w:after="0" w:line="360" w:lineRule="auto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 w:rsidRPr="00C124DB">
              <w:rPr>
                <w:i/>
                <w:noProof/>
                <w:sz w:val="28"/>
                <w:szCs w:val="28"/>
              </w:rPr>
              <w:drawing>
                <wp:inline distT="0" distB="0" distL="0" distR="0">
                  <wp:extent cx="1463040" cy="850900"/>
                  <wp:effectExtent l="0" t="0" r="3810" b="6350"/>
                  <wp:docPr id="7" name="Рисунок 7" descr="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040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731B8C" w:rsidRPr="00C124DB" w:rsidRDefault="00731B8C" w:rsidP="00EC2454">
            <w:pPr>
              <w:pStyle w:val="a5"/>
              <w:spacing w:before="0" w:beforeAutospacing="0" w:after="0" w:line="360" w:lineRule="auto"/>
              <w:contextualSpacing/>
              <w:jc w:val="both"/>
              <w:rPr>
                <w:b/>
                <w:sz w:val="28"/>
                <w:szCs w:val="28"/>
                <w:lang w:val="en-US"/>
              </w:rPr>
            </w:pPr>
            <w:r w:rsidRPr="00C124DB">
              <w:rPr>
                <w:b/>
                <w:sz w:val="28"/>
                <w:szCs w:val="28"/>
                <w:lang w:val="en-US"/>
              </w:rPr>
              <w:t>Go straight ahead</w:t>
            </w:r>
          </w:p>
        </w:tc>
      </w:tr>
      <w:tr w:rsidR="00731B8C" w:rsidRPr="00C124DB" w:rsidTr="00EC2454">
        <w:tc>
          <w:tcPr>
            <w:tcW w:w="2988" w:type="dxa"/>
            <w:shd w:val="clear" w:color="auto" w:fill="auto"/>
          </w:tcPr>
          <w:p w:rsidR="00731B8C" w:rsidRPr="00C124DB" w:rsidRDefault="00731B8C" w:rsidP="00EC2454">
            <w:pPr>
              <w:pStyle w:val="a5"/>
              <w:spacing w:before="0" w:beforeAutospacing="0" w:after="0" w:line="360" w:lineRule="auto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 w:rsidRPr="00C124DB">
              <w:rPr>
                <w:i/>
                <w:noProof/>
                <w:sz w:val="28"/>
                <w:szCs w:val="28"/>
              </w:rPr>
              <w:drawing>
                <wp:inline distT="0" distB="0" distL="0" distR="0">
                  <wp:extent cx="1438910" cy="803275"/>
                  <wp:effectExtent l="0" t="0" r="8890" b="0"/>
                  <wp:docPr id="6" name="Рисунок 6" descr="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910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731B8C" w:rsidRPr="00C124DB" w:rsidRDefault="00731B8C" w:rsidP="00EC2454">
            <w:pPr>
              <w:pStyle w:val="a5"/>
              <w:spacing w:before="0" w:beforeAutospacing="0" w:after="0" w:line="360" w:lineRule="auto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 w:rsidRPr="00C124DB">
              <w:rPr>
                <w:b/>
                <w:sz w:val="28"/>
                <w:szCs w:val="28"/>
                <w:lang w:val="en-US"/>
              </w:rPr>
              <w:t>Turn left</w:t>
            </w:r>
          </w:p>
        </w:tc>
      </w:tr>
      <w:tr w:rsidR="00731B8C" w:rsidRPr="00C124DB" w:rsidTr="00EC2454">
        <w:tc>
          <w:tcPr>
            <w:tcW w:w="2988" w:type="dxa"/>
            <w:shd w:val="clear" w:color="auto" w:fill="auto"/>
          </w:tcPr>
          <w:p w:rsidR="00731B8C" w:rsidRPr="00C124DB" w:rsidRDefault="00731B8C" w:rsidP="00EC2454">
            <w:pPr>
              <w:pStyle w:val="a5"/>
              <w:spacing w:before="0" w:beforeAutospacing="0" w:after="0" w:line="360" w:lineRule="auto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 w:rsidRPr="00C124DB">
              <w:rPr>
                <w:i/>
                <w:noProof/>
                <w:sz w:val="28"/>
                <w:szCs w:val="28"/>
              </w:rPr>
              <w:drawing>
                <wp:inline distT="0" distB="0" distL="0" distR="0">
                  <wp:extent cx="1438910" cy="779145"/>
                  <wp:effectExtent l="0" t="0" r="8890" b="1905"/>
                  <wp:docPr id="5" name="Рисунок 5" descr="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910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731B8C" w:rsidRPr="00C124DB" w:rsidRDefault="00731B8C" w:rsidP="00EC2454">
            <w:pPr>
              <w:pStyle w:val="a5"/>
              <w:spacing w:before="0" w:beforeAutospacing="0" w:after="0" w:line="360" w:lineRule="auto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 w:rsidRPr="00C124DB">
              <w:rPr>
                <w:b/>
                <w:sz w:val="28"/>
                <w:szCs w:val="28"/>
                <w:lang w:val="en-US"/>
              </w:rPr>
              <w:t>Turn right</w:t>
            </w:r>
          </w:p>
        </w:tc>
      </w:tr>
      <w:tr w:rsidR="00731B8C" w:rsidRPr="00C124DB" w:rsidTr="00EC2454">
        <w:tc>
          <w:tcPr>
            <w:tcW w:w="2988" w:type="dxa"/>
            <w:shd w:val="clear" w:color="auto" w:fill="auto"/>
          </w:tcPr>
          <w:p w:rsidR="00731B8C" w:rsidRPr="00C124DB" w:rsidRDefault="00731B8C" w:rsidP="00EC2454">
            <w:pPr>
              <w:pStyle w:val="a5"/>
              <w:spacing w:before="0" w:beforeAutospacing="0" w:after="0" w:line="360" w:lineRule="auto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 w:rsidRPr="00C124DB">
              <w:rPr>
                <w:i/>
                <w:noProof/>
                <w:sz w:val="28"/>
                <w:szCs w:val="28"/>
              </w:rPr>
              <w:drawing>
                <wp:inline distT="0" distB="0" distL="0" distR="0">
                  <wp:extent cx="1371600" cy="751205"/>
                  <wp:effectExtent l="0" t="0" r="0" b="0"/>
                  <wp:docPr id="4" name="Рисунок 4" descr="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75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731B8C" w:rsidRPr="00C124DB" w:rsidRDefault="00731B8C" w:rsidP="00EC2454">
            <w:pPr>
              <w:pStyle w:val="a5"/>
              <w:spacing w:before="0" w:beforeAutospacing="0" w:after="0" w:line="360" w:lineRule="auto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 w:rsidRPr="00C124DB">
              <w:rPr>
                <w:b/>
                <w:sz w:val="28"/>
                <w:szCs w:val="28"/>
                <w:lang w:val="en-US"/>
              </w:rPr>
              <w:t>Cross the street</w:t>
            </w:r>
          </w:p>
        </w:tc>
      </w:tr>
      <w:tr w:rsidR="00731B8C" w:rsidRPr="00C124DB" w:rsidTr="00EC2454">
        <w:trPr>
          <w:trHeight w:val="1672"/>
        </w:trPr>
        <w:tc>
          <w:tcPr>
            <w:tcW w:w="2988" w:type="dxa"/>
            <w:shd w:val="clear" w:color="auto" w:fill="auto"/>
          </w:tcPr>
          <w:p w:rsidR="00731B8C" w:rsidRPr="00C124DB" w:rsidRDefault="00731B8C" w:rsidP="00EC2454">
            <w:pPr>
              <w:pStyle w:val="a5"/>
              <w:spacing w:before="0" w:beforeAutospacing="0" w:after="0" w:line="360" w:lineRule="auto"/>
              <w:contextualSpacing/>
              <w:jc w:val="both"/>
              <w:rPr>
                <w:i/>
                <w:sz w:val="28"/>
                <w:szCs w:val="28"/>
                <w:lang w:val="en-US"/>
              </w:rPr>
            </w:pPr>
            <w:r w:rsidRPr="00C124DB">
              <w:rPr>
                <w:i/>
                <w:noProof/>
                <w:sz w:val="28"/>
                <w:szCs w:val="28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43180</wp:posOffset>
                  </wp:positionV>
                  <wp:extent cx="1057275" cy="906145"/>
                  <wp:effectExtent l="0" t="0" r="9525" b="8255"/>
                  <wp:wrapNone/>
                  <wp:docPr id="3" name="Рисунок 3" descr="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0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31B8C" w:rsidRPr="00C124DB" w:rsidRDefault="00731B8C" w:rsidP="00EC2454">
            <w:pPr>
              <w:pStyle w:val="a5"/>
              <w:spacing w:before="0" w:beforeAutospacing="0" w:after="0" w:line="360" w:lineRule="auto"/>
              <w:contextualSpacing/>
              <w:jc w:val="both"/>
              <w:rPr>
                <w:i/>
                <w:sz w:val="28"/>
                <w:szCs w:val="28"/>
                <w:lang w:val="en-US"/>
              </w:rPr>
            </w:pPr>
          </w:p>
          <w:p w:rsidR="00731B8C" w:rsidRPr="00C124DB" w:rsidRDefault="00731B8C" w:rsidP="00EC2454">
            <w:pPr>
              <w:pStyle w:val="a5"/>
              <w:spacing w:before="0" w:beforeAutospacing="0" w:after="0" w:line="360" w:lineRule="auto"/>
              <w:contextualSpacing/>
              <w:jc w:val="both"/>
              <w:rPr>
                <w:i/>
                <w:sz w:val="28"/>
                <w:szCs w:val="28"/>
                <w:lang w:val="en-US"/>
              </w:rPr>
            </w:pPr>
          </w:p>
          <w:p w:rsidR="00731B8C" w:rsidRPr="00A864CB" w:rsidRDefault="00AB65B9" w:rsidP="00EC2454">
            <w:pPr>
              <w:pStyle w:val="a5"/>
              <w:spacing w:before="0" w:beforeAutospacing="0" w:after="0" w:line="360" w:lineRule="auto"/>
              <w:contextualSpacing/>
              <w:jc w:val="both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noProof/>
                <w:sz w:val="28"/>
                <w:szCs w:val="28"/>
              </w:rPr>
            </w:r>
            <w:r w:rsidRPr="00AB65B9">
              <w:rPr>
                <w:i/>
                <w:noProof/>
                <w:sz w:val="28"/>
                <w:szCs w:val="28"/>
              </w:rPr>
              <w:pict>
                <v:group id="Полотно 2" o:spid="_x0000_s1026" editas="canvas" style="width:135pt;height:18pt;mso-position-horizontal-relative:char;mso-position-vertical-relative:line" coordsize="17145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17145;height:2286;visibility:visible">
                    <v:fill o:detectmouseclick="t"/>
                    <v:path o:connecttype="none"/>
                  </v:shape>
                  <v:line id="Line 8" o:spid="_x0000_s1028" style="position:absolute;visibility:visible" from="2286,1143" to="10287,11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" strokeweight="3.5pt">
                    <v:stroke endarrow="block"/>
                  </v:line>
                  <w10:wrap type="none"/>
                  <w10:anchorlock/>
                </v:group>
              </w:pic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731B8C" w:rsidRPr="00C124DB" w:rsidRDefault="00731B8C" w:rsidP="00EC2454">
            <w:pPr>
              <w:pStyle w:val="a5"/>
              <w:spacing w:before="0" w:beforeAutospacing="0" w:after="0" w:line="360" w:lineRule="auto"/>
              <w:contextualSpacing/>
              <w:jc w:val="both"/>
              <w:rPr>
                <w:b/>
                <w:sz w:val="28"/>
                <w:szCs w:val="28"/>
                <w:lang w:val="en-US"/>
              </w:rPr>
            </w:pPr>
            <w:r w:rsidRPr="00C124DB">
              <w:rPr>
                <w:b/>
                <w:sz w:val="28"/>
                <w:szCs w:val="28"/>
                <w:lang w:val="en-US"/>
              </w:rPr>
              <w:t>Go along the street</w:t>
            </w:r>
          </w:p>
        </w:tc>
      </w:tr>
    </w:tbl>
    <w:p w:rsidR="00A15FCF" w:rsidRPr="008B4FA1" w:rsidRDefault="00A864CB" w:rsidP="008B4FA1">
      <w:pPr>
        <w:spacing w:before="24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4FA1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A15FCF" w:rsidRPr="008B4FA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8B4FA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</w:t>
      </w:r>
      <w:r w:rsidR="00A15FCF" w:rsidRPr="008B4FA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працювання лексичного матеріалу уроку.</w:t>
      </w:r>
    </w:p>
    <w:p w:rsidR="00A864CB" w:rsidRPr="0018282A" w:rsidRDefault="00A864CB" w:rsidP="008B4FA1">
      <w:pPr>
        <w:spacing w:after="0" w:line="36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124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Тренування учнів в діалогічному мовленні. </w:t>
      </w:r>
      <w:r w:rsidR="000F4F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Робота в парах</w:t>
      </w:r>
      <w:r w:rsidRPr="00C124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</w:p>
    <w:p w:rsidR="00A15FCF" w:rsidRPr="00C124DB" w:rsidRDefault="0051296C" w:rsidP="00A15FCF">
      <w:pPr>
        <w:pStyle w:val="a5"/>
        <w:spacing w:before="0" w:beforeAutospacing="0" w:after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 w:rsidRPr="004208B6">
        <w:rPr>
          <w:b/>
          <w:sz w:val="28"/>
          <w:szCs w:val="28"/>
          <w:lang w:val="uk-UA"/>
        </w:rPr>
        <w:t>Т</w:t>
      </w:r>
      <w:r w:rsidR="00A15FCF" w:rsidRPr="004208B6">
        <w:rPr>
          <w:b/>
          <w:sz w:val="28"/>
          <w:szCs w:val="28"/>
          <w:lang w:val="uk-UA"/>
        </w:rPr>
        <w:t>:</w:t>
      </w:r>
      <w:r w:rsidR="00A15FCF" w:rsidRPr="00C124DB">
        <w:rPr>
          <w:sz w:val="28"/>
          <w:szCs w:val="28"/>
          <w:lang w:val="en-US"/>
        </w:rPr>
        <w:t>Thankyouverymuch</w:t>
      </w:r>
      <w:r w:rsidR="00A15FCF" w:rsidRPr="008B4FA1">
        <w:rPr>
          <w:sz w:val="28"/>
          <w:szCs w:val="28"/>
        </w:rPr>
        <w:t xml:space="preserve">. </w:t>
      </w:r>
      <w:r w:rsidR="00A15FCF" w:rsidRPr="00C124DB">
        <w:rPr>
          <w:sz w:val="28"/>
          <w:szCs w:val="28"/>
          <w:lang w:val="en-US"/>
        </w:rPr>
        <w:t>Iseethatyouknowhowtoshowthe</w:t>
      </w:r>
      <w:r w:rsidR="008B4FA1">
        <w:rPr>
          <w:sz w:val="28"/>
          <w:szCs w:val="28"/>
          <w:lang w:val="en-US"/>
        </w:rPr>
        <w:t>direction. Now let’s see how you</w:t>
      </w:r>
      <w:r w:rsidR="00A15FCF" w:rsidRPr="00C124DB">
        <w:rPr>
          <w:sz w:val="28"/>
          <w:szCs w:val="28"/>
          <w:lang w:val="en-US"/>
        </w:rPr>
        <w:t xml:space="preserve"> can ask and explain the right way. </w:t>
      </w:r>
      <w:r w:rsidR="000B69CE" w:rsidRPr="00C124DB">
        <w:rPr>
          <w:sz w:val="28"/>
          <w:szCs w:val="28"/>
          <w:lang w:val="en-US"/>
        </w:rPr>
        <w:t xml:space="preserve">You will work in pairs. Each pair will have a card with a dialogue. There are pictures instead some words. Your task is to complete the dialogue and practice it with your partner. </w:t>
      </w:r>
      <w:r w:rsidR="00A15FCF" w:rsidRPr="00C124DB">
        <w:rPr>
          <w:sz w:val="28"/>
          <w:szCs w:val="28"/>
          <w:lang w:val="en-US"/>
        </w:rPr>
        <w:t xml:space="preserve">And of course, </w:t>
      </w:r>
      <w:r w:rsidR="000B69CE">
        <w:rPr>
          <w:sz w:val="28"/>
          <w:szCs w:val="28"/>
          <w:lang w:val="en-US"/>
        </w:rPr>
        <w:t>you have to use</w:t>
      </w:r>
      <w:r w:rsidR="00A15FCF" w:rsidRPr="00C124DB">
        <w:rPr>
          <w:sz w:val="28"/>
          <w:szCs w:val="28"/>
          <w:lang w:val="en-US"/>
        </w:rPr>
        <w:t xml:space="preserve"> “magic words”. Before listening let’s revise the “magic words” of politeness.</w:t>
      </w:r>
    </w:p>
    <w:p w:rsidR="00A15FCF" w:rsidRPr="00C124DB" w:rsidRDefault="00A15FCF" w:rsidP="00A15FCF">
      <w:pPr>
        <w:pStyle w:val="a5"/>
        <w:spacing w:before="0" w:beforeAutospacing="0" w:after="0" w:line="360" w:lineRule="auto"/>
        <w:contextualSpacing/>
        <w:jc w:val="both"/>
        <w:rPr>
          <w:b/>
          <w:color w:val="000000"/>
          <w:sz w:val="28"/>
          <w:szCs w:val="28"/>
          <w:lang w:val="en-US"/>
        </w:rPr>
      </w:pPr>
      <w:r w:rsidRPr="00C124DB">
        <w:rPr>
          <w:i/>
          <w:sz w:val="28"/>
          <w:szCs w:val="28"/>
          <w:lang w:val="en-US"/>
        </w:rPr>
        <w:lastRenderedPageBreak/>
        <w:t>(</w:t>
      </w:r>
      <w:r w:rsidRPr="00C124DB">
        <w:rPr>
          <w:i/>
          <w:sz w:val="28"/>
          <w:szCs w:val="28"/>
          <w:lang w:val="uk-UA"/>
        </w:rPr>
        <w:t xml:space="preserve">Учні мають назвати «чарівні слова»: вибачте – </w:t>
      </w:r>
      <w:r w:rsidRPr="00C124DB">
        <w:rPr>
          <w:b/>
          <w:i/>
          <w:sz w:val="28"/>
          <w:szCs w:val="28"/>
          <w:lang w:val="en-US"/>
        </w:rPr>
        <w:t>excuse me</w:t>
      </w:r>
      <w:r w:rsidRPr="00C124DB">
        <w:rPr>
          <w:i/>
          <w:sz w:val="28"/>
          <w:szCs w:val="28"/>
          <w:lang w:val="uk-UA"/>
        </w:rPr>
        <w:t xml:space="preserve">, дякую – </w:t>
      </w:r>
      <w:r w:rsidRPr="00C124DB">
        <w:rPr>
          <w:b/>
          <w:i/>
          <w:sz w:val="28"/>
          <w:szCs w:val="28"/>
          <w:lang w:val="en-US"/>
        </w:rPr>
        <w:t>thank you</w:t>
      </w:r>
      <w:r w:rsidRPr="00C124DB">
        <w:rPr>
          <w:i/>
          <w:sz w:val="28"/>
          <w:szCs w:val="28"/>
          <w:lang w:val="en-US"/>
        </w:rPr>
        <w:t xml:space="preserve">, </w:t>
      </w:r>
      <w:r w:rsidRPr="00C124DB">
        <w:rPr>
          <w:i/>
          <w:sz w:val="28"/>
          <w:szCs w:val="28"/>
          <w:lang w:val="uk-UA"/>
        </w:rPr>
        <w:t xml:space="preserve">нема за що – </w:t>
      </w:r>
      <w:r w:rsidRPr="00C124DB">
        <w:rPr>
          <w:b/>
          <w:i/>
          <w:sz w:val="28"/>
          <w:szCs w:val="28"/>
          <w:lang w:val="en-US"/>
        </w:rPr>
        <w:t>not at all</w:t>
      </w:r>
      <w:r w:rsidRPr="00C124DB">
        <w:rPr>
          <w:i/>
          <w:sz w:val="28"/>
          <w:szCs w:val="28"/>
          <w:lang w:val="en-US"/>
        </w:rPr>
        <w:t>).</w:t>
      </w:r>
    </w:p>
    <w:p w:rsidR="00C124DB" w:rsidRDefault="00C124DB" w:rsidP="00C124DB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C124DB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(Учні в парах читають діалоги і тренуються в їх відтворенні. Після ць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о</w:t>
      </w:r>
      <w:r w:rsidRPr="00C124DB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го декілька па</w:t>
      </w:r>
      <w:r w:rsidR="000B69CE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р відтворюють діалоги біля дошки</w:t>
      </w:r>
      <w:r w:rsidRPr="00C124DB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).</w:t>
      </w:r>
    </w:p>
    <w:p w:rsidR="008B4FA1" w:rsidRPr="00C124DB" w:rsidRDefault="008B4FA1" w:rsidP="00C124DB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C124DB" w:rsidRPr="00C124DB" w:rsidTr="0038214E">
        <w:tc>
          <w:tcPr>
            <w:tcW w:w="9652" w:type="dxa"/>
            <w:shd w:val="clear" w:color="auto" w:fill="auto"/>
          </w:tcPr>
          <w:p w:rsidR="00C124DB" w:rsidRPr="00C124DB" w:rsidRDefault="00C124DB" w:rsidP="0038214E">
            <w:pPr>
              <w:pStyle w:val="a5"/>
              <w:spacing w:before="0" w:beforeAutospacing="0" w:after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0B69CE">
              <w:rPr>
                <w:bCs/>
                <w:sz w:val="28"/>
                <w:szCs w:val="28"/>
                <w:lang w:val="uk-UA"/>
              </w:rPr>
              <w:tab/>
            </w:r>
            <w:r w:rsidRPr="00C124DB">
              <w:rPr>
                <w:color w:val="000000"/>
                <w:sz w:val="28"/>
                <w:szCs w:val="28"/>
                <w:lang w:val="en-US"/>
              </w:rPr>
              <w:t>TELLING THE WAY</w:t>
            </w:r>
          </w:p>
          <w:p w:rsidR="00C124DB" w:rsidRPr="00C124DB" w:rsidRDefault="00C124DB" w:rsidP="00C124DB">
            <w:pPr>
              <w:pStyle w:val="a5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>Excuse me.</w:t>
            </w:r>
          </w:p>
          <w:p w:rsidR="00C124DB" w:rsidRPr="00C124DB" w:rsidRDefault="00C124DB" w:rsidP="00C124DB">
            <w:pPr>
              <w:pStyle w:val="a5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>Yes, can I help you?</w:t>
            </w:r>
          </w:p>
          <w:p w:rsidR="00C124DB" w:rsidRPr="00C124DB" w:rsidRDefault="00F37DAE" w:rsidP="0038214E">
            <w:pPr>
              <w:pStyle w:val="a5"/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1400175</wp:posOffset>
                  </wp:positionH>
                  <wp:positionV relativeFrom="paragraph">
                    <wp:posOffset>55245</wp:posOffset>
                  </wp:positionV>
                  <wp:extent cx="571500" cy="685800"/>
                  <wp:effectExtent l="0" t="0" r="0" b="0"/>
                  <wp:wrapNone/>
                  <wp:docPr id="28" name="Рисунок 28" descr="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124DB" w:rsidRPr="00C124DB" w:rsidRDefault="00C124DB" w:rsidP="0038214E">
            <w:pPr>
              <w:pStyle w:val="a5"/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</w:p>
          <w:p w:rsidR="00C124DB" w:rsidRPr="00F37DAE" w:rsidRDefault="00A42A65" w:rsidP="00F37DAE">
            <w:pPr>
              <w:pStyle w:val="a5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4610100</wp:posOffset>
                  </wp:positionH>
                  <wp:positionV relativeFrom="paragraph">
                    <wp:posOffset>179705</wp:posOffset>
                  </wp:positionV>
                  <wp:extent cx="571500" cy="685800"/>
                  <wp:effectExtent l="0" t="0" r="0" b="0"/>
                  <wp:wrapNone/>
                  <wp:docPr id="26" name="Рисунок 26" descr="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124DB" w:rsidRPr="00C124DB">
              <w:rPr>
                <w:sz w:val="28"/>
                <w:szCs w:val="28"/>
                <w:lang w:val="en-US"/>
              </w:rPr>
              <w:t xml:space="preserve">Where is the </w:t>
            </w:r>
            <w:r w:rsidR="00C124DB" w:rsidRPr="00F37DAE">
              <w:rPr>
                <w:sz w:val="28"/>
                <w:szCs w:val="28"/>
                <w:lang w:val="en-US"/>
              </w:rPr>
              <w:t>here?</w:t>
            </w:r>
          </w:p>
          <w:p w:rsidR="00C124DB" w:rsidRDefault="00C124DB" w:rsidP="0038214E">
            <w:pPr>
              <w:pStyle w:val="a5"/>
              <w:spacing w:before="0" w:beforeAutospacing="0" w:after="0"/>
              <w:jc w:val="both"/>
              <w:rPr>
                <w:sz w:val="16"/>
                <w:szCs w:val="16"/>
                <w:lang w:val="uk-UA"/>
              </w:rPr>
            </w:pPr>
          </w:p>
          <w:p w:rsidR="00C124DB" w:rsidRPr="00F37DAE" w:rsidRDefault="00F37DAE" w:rsidP="0038214E">
            <w:pPr>
              <w:pStyle w:val="a5"/>
              <w:spacing w:before="0" w:beforeAutospacing="0" w:after="0"/>
              <w:jc w:val="both"/>
              <w:rPr>
                <w:sz w:val="18"/>
                <w:szCs w:val="16"/>
                <w:lang w:val="en-US"/>
              </w:rPr>
            </w:pPr>
            <w:r w:rsidRPr="00C124D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2057400</wp:posOffset>
                  </wp:positionH>
                  <wp:positionV relativeFrom="paragraph">
                    <wp:posOffset>97155</wp:posOffset>
                  </wp:positionV>
                  <wp:extent cx="847725" cy="457200"/>
                  <wp:effectExtent l="0" t="0" r="9525" b="0"/>
                  <wp:wrapNone/>
                  <wp:docPr id="27" name="Рисунок 27" descr="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00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009" r="5810" b="14285"/>
                          <a:stretch/>
                        </pic:blipFill>
                        <pic:spPr bwMode="auto">
                          <a:xfrm>
                            <a:off x="0" y="0"/>
                            <a:ext cx="8477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8"/>
                <w:szCs w:val="16"/>
                <w:lang w:val="en-US"/>
              </w:rPr>
              <w:t>church</w:t>
            </w:r>
          </w:p>
          <w:p w:rsidR="00F37DAE" w:rsidRDefault="00A42A65" w:rsidP="00F37DAE">
            <w:pPr>
              <w:pStyle w:val="a5"/>
              <w:spacing w:before="0" w:beforeAutospacing="0" w:after="0"/>
              <w:ind w:left="720"/>
              <w:rPr>
                <w:sz w:val="28"/>
                <w:szCs w:val="28"/>
                <w:lang w:val="en-US"/>
              </w:rPr>
            </w:pPr>
            <w:r w:rsidRPr="00C124D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3400425</wp:posOffset>
                  </wp:positionH>
                  <wp:positionV relativeFrom="paragraph">
                    <wp:posOffset>78105</wp:posOffset>
                  </wp:positionV>
                  <wp:extent cx="753110" cy="342900"/>
                  <wp:effectExtent l="0" t="0" r="8890" b="0"/>
                  <wp:wrapNone/>
                  <wp:docPr id="25" name="Рисунок 25" descr="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37DAE" w:rsidRPr="00C124DB">
              <w:rPr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742950</wp:posOffset>
                  </wp:positionH>
                  <wp:positionV relativeFrom="paragraph">
                    <wp:posOffset>56515</wp:posOffset>
                  </wp:positionV>
                  <wp:extent cx="800100" cy="367030"/>
                  <wp:effectExtent l="0" t="0" r="0" b="0"/>
                  <wp:wrapNone/>
                  <wp:docPr id="24" name="Рисунок 24" descr="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67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7DAE" w:rsidRDefault="00C124DB" w:rsidP="00C124DB">
            <w:pPr>
              <w:pStyle w:val="a5"/>
              <w:numPr>
                <w:ilvl w:val="0"/>
                <w:numId w:val="4"/>
              </w:numPr>
              <w:spacing w:before="0" w:beforeAutospacing="0" w:after="0"/>
              <w:rPr>
                <w:sz w:val="28"/>
                <w:szCs w:val="28"/>
                <w:lang w:val="en-US"/>
              </w:rPr>
            </w:pPr>
            <w:proofErr w:type="gramStart"/>
            <w:r w:rsidRPr="00C124DB">
              <w:rPr>
                <w:sz w:val="28"/>
                <w:szCs w:val="28"/>
                <w:lang w:val="en-US"/>
              </w:rPr>
              <w:t>Go  to</w:t>
            </w:r>
            <w:proofErr w:type="gramEnd"/>
            <w:r w:rsidRPr="00C124DB">
              <w:rPr>
                <w:sz w:val="28"/>
                <w:szCs w:val="28"/>
                <w:lang w:val="en-US"/>
              </w:rPr>
              <w:t xml:space="preserve"> the </w:t>
            </w:r>
            <w:r w:rsidR="00A42A65">
              <w:rPr>
                <w:sz w:val="28"/>
                <w:szCs w:val="28"/>
                <w:lang w:val="en-US"/>
              </w:rPr>
              <w:t xml:space="preserve">  .</w:t>
            </w:r>
            <w:r w:rsidRPr="00C124DB">
              <w:rPr>
                <w:sz w:val="28"/>
                <w:szCs w:val="28"/>
                <w:lang w:val="en-US"/>
              </w:rPr>
              <w:t>Then</w:t>
            </w:r>
            <w:r w:rsidR="00A42A65">
              <w:rPr>
                <w:sz w:val="28"/>
                <w:szCs w:val="28"/>
                <w:lang w:val="en-US"/>
              </w:rPr>
              <w:t xml:space="preserve"> . The                </w:t>
            </w:r>
            <w:r w:rsidRPr="00C124DB">
              <w:rPr>
                <w:sz w:val="28"/>
                <w:szCs w:val="28"/>
                <w:lang w:val="en-US"/>
              </w:rPr>
              <w:t xml:space="preserve">is at </w:t>
            </w:r>
          </w:p>
          <w:p w:rsidR="00F37DAE" w:rsidRPr="00F37DAE" w:rsidRDefault="00F37DAE" w:rsidP="00F37DAE">
            <w:pPr>
              <w:pStyle w:val="a5"/>
              <w:spacing w:before="0" w:beforeAutospacing="0" w:after="0"/>
              <w:ind w:left="360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straight ahead                           circus</w:t>
            </w:r>
            <w:r w:rsidR="00A42A65">
              <w:rPr>
                <w:sz w:val="20"/>
                <w:szCs w:val="16"/>
                <w:lang w:val="en-US"/>
              </w:rPr>
              <w:t xml:space="preserve">                           turn right                      church</w:t>
            </w:r>
          </w:p>
          <w:p w:rsidR="00C124DB" w:rsidRPr="00C124DB" w:rsidRDefault="00A42A65" w:rsidP="00A42A65">
            <w:pPr>
              <w:pStyle w:val="a5"/>
              <w:spacing w:before="0" w:beforeAutospacing="0" w:after="0"/>
              <w:ind w:left="72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the end of the White</w:t>
            </w:r>
            <w:r w:rsidR="00C124DB" w:rsidRPr="00C124DB">
              <w:rPr>
                <w:sz w:val="28"/>
                <w:szCs w:val="28"/>
                <w:lang w:val="en-US"/>
              </w:rPr>
              <w:t xml:space="preserve"> Street.</w:t>
            </w:r>
          </w:p>
          <w:p w:rsidR="00C124DB" w:rsidRPr="00C124DB" w:rsidRDefault="00C124DB" w:rsidP="00C124DB">
            <w:pPr>
              <w:pStyle w:val="a5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>Thank you very much.</w:t>
            </w:r>
          </w:p>
          <w:p w:rsidR="00C124DB" w:rsidRPr="00C124DB" w:rsidRDefault="00C124DB" w:rsidP="00C124DB">
            <w:pPr>
              <w:pStyle w:val="a5"/>
              <w:numPr>
                <w:ilvl w:val="0"/>
                <w:numId w:val="4"/>
              </w:numPr>
              <w:spacing w:before="0" w:beforeAutospacing="0" w:after="120"/>
              <w:ind w:left="714" w:hanging="357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>Not at all.</w:t>
            </w:r>
          </w:p>
        </w:tc>
      </w:tr>
    </w:tbl>
    <w:p w:rsidR="00C124DB" w:rsidRPr="00C124DB" w:rsidRDefault="00C124DB" w:rsidP="008B4FA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5"/>
      </w:tblGrid>
      <w:tr w:rsidR="00113597" w:rsidRPr="00C124DB" w:rsidTr="00EC2454">
        <w:tc>
          <w:tcPr>
            <w:tcW w:w="9345" w:type="dxa"/>
            <w:shd w:val="clear" w:color="auto" w:fill="auto"/>
          </w:tcPr>
          <w:p w:rsidR="00113597" w:rsidRPr="00C124DB" w:rsidRDefault="00113597" w:rsidP="00EC245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24D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TELLING THE WAY</w:t>
            </w:r>
          </w:p>
          <w:p w:rsidR="00113597" w:rsidRPr="00C124DB" w:rsidRDefault="00113597" w:rsidP="00EC2454">
            <w:pPr>
              <w:pStyle w:val="a5"/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2362835</wp:posOffset>
                  </wp:positionH>
                  <wp:positionV relativeFrom="paragraph">
                    <wp:posOffset>41275</wp:posOffset>
                  </wp:positionV>
                  <wp:extent cx="847725" cy="571500"/>
                  <wp:effectExtent l="0" t="0" r="9525" b="0"/>
                  <wp:wrapNone/>
                  <wp:docPr id="18" name="Рисунок 18" descr="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00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125" t="6945" r="4167" b="9722"/>
                          <a:stretch/>
                        </pic:blipFill>
                        <pic:spPr bwMode="auto">
                          <a:xfrm>
                            <a:off x="0" y="0"/>
                            <a:ext cx="8477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C124DB">
              <w:rPr>
                <w:sz w:val="28"/>
                <w:szCs w:val="28"/>
                <w:lang w:val="uk-UA"/>
              </w:rPr>
              <w:t xml:space="preserve">     -    </w:t>
            </w:r>
            <w:r w:rsidRPr="00C124DB">
              <w:rPr>
                <w:sz w:val="28"/>
                <w:szCs w:val="28"/>
                <w:lang w:val="en-US"/>
              </w:rPr>
              <w:t>Excuse me.</w:t>
            </w:r>
          </w:p>
          <w:p w:rsidR="00113597" w:rsidRPr="00C124DB" w:rsidRDefault="00113597" w:rsidP="00EC2454">
            <w:pPr>
              <w:pStyle w:val="a5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>Yes?</w:t>
            </w:r>
          </w:p>
          <w:p w:rsidR="00113597" w:rsidRPr="00C124DB" w:rsidRDefault="00113597" w:rsidP="00EC2454">
            <w:pPr>
              <w:pStyle w:val="a5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>Is this the right way to the          ?</w:t>
            </w:r>
          </w:p>
          <w:p w:rsidR="00113597" w:rsidRPr="00C124DB" w:rsidRDefault="00113597" w:rsidP="00EC2454">
            <w:pPr>
              <w:pStyle w:val="a5"/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3951605</wp:posOffset>
                  </wp:positionH>
                  <wp:positionV relativeFrom="paragraph">
                    <wp:posOffset>86360</wp:posOffset>
                  </wp:positionV>
                  <wp:extent cx="966470" cy="571500"/>
                  <wp:effectExtent l="0" t="0" r="5080" b="0"/>
                  <wp:wrapNone/>
                  <wp:docPr id="17" name="Рисунок 17" descr="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47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124D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1457325</wp:posOffset>
                  </wp:positionH>
                  <wp:positionV relativeFrom="paragraph">
                    <wp:posOffset>57785</wp:posOffset>
                  </wp:positionV>
                  <wp:extent cx="828675" cy="571500"/>
                  <wp:effectExtent l="0" t="0" r="9525" b="0"/>
                  <wp:wrapNone/>
                  <wp:docPr id="16" name="Рисунок 16" descr="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0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0"/>
                <w:szCs w:val="20"/>
                <w:lang w:val="en-US"/>
              </w:rPr>
              <w:t xml:space="preserve">                                                                                theatre</w:t>
            </w:r>
          </w:p>
          <w:p w:rsidR="00113597" w:rsidRPr="00C124DB" w:rsidRDefault="00113597" w:rsidP="00EC2454">
            <w:pPr>
              <w:pStyle w:val="a5"/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</w:p>
          <w:p w:rsidR="00113597" w:rsidRPr="00C124DB" w:rsidRDefault="00113597" w:rsidP="00EC2454">
            <w:pPr>
              <w:pStyle w:val="a5"/>
              <w:numPr>
                <w:ilvl w:val="0"/>
                <w:numId w:val="4"/>
              </w:numPr>
              <w:spacing w:before="0" w:beforeAutospacing="0" w:after="0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 xml:space="preserve">Yes, it is. Go       the Green </w:t>
            </w:r>
            <w:r>
              <w:rPr>
                <w:sz w:val="28"/>
                <w:szCs w:val="28"/>
                <w:lang w:val="en-US"/>
              </w:rPr>
              <w:t>Street to the                      .</w:t>
            </w:r>
          </w:p>
          <w:p w:rsidR="00113597" w:rsidRPr="00CA7CF4" w:rsidRDefault="00113597" w:rsidP="00EC2454">
            <w:pPr>
              <w:pStyle w:val="a5"/>
              <w:spacing w:before="120" w:beforeAutospacing="0" w:after="0"/>
              <w:ind w:left="357" w:firstLine="346"/>
              <w:rPr>
                <w:sz w:val="20"/>
                <w:szCs w:val="20"/>
                <w:lang w:val="en-US"/>
              </w:rPr>
            </w:pPr>
            <w:r w:rsidRPr="00C124D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2067560</wp:posOffset>
                  </wp:positionH>
                  <wp:positionV relativeFrom="paragraph">
                    <wp:posOffset>130175</wp:posOffset>
                  </wp:positionV>
                  <wp:extent cx="819150" cy="590550"/>
                  <wp:effectExtent l="0" t="0" r="0" b="0"/>
                  <wp:wrapNone/>
                  <wp:docPr id="14" name="Рисунок 14" descr="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00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125" t="6943" r="7292" b="6945"/>
                          <a:stretch/>
                        </pic:blipFill>
                        <pic:spPr bwMode="auto">
                          <a:xfrm>
                            <a:off x="0" y="0"/>
                            <a:ext cx="8191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0"/>
                <w:szCs w:val="20"/>
                <w:lang w:val="en-US"/>
              </w:rPr>
              <w:t xml:space="preserve">                                        along                                                                       museum</w:t>
            </w:r>
          </w:p>
          <w:p w:rsidR="00113597" w:rsidRPr="00C124DB" w:rsidRDefault="00113597" w:rsidP="00EC2454">
            <w:pPr>
              <w:pStyle w:val="a5"/>
              <w:spacing w:before="0" w:beforeAutospacing="0" w:after="0"/>
              <w:ind w:left="360" w:firstLine="348"/>
              <w:rPr>
                <w:sz w:val="28"/>
                <w:szCs w:val="28"/>
                <w:lang w:val="en-US"/>
              </w:rPr>
            </w:pPr>
            <w:r w:rsidRPr="00C124D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866140</wp:posOffset>
                  </wp:positionH>
                  <wp:positionV relativeFrom="paragraph">
                    <wp:posOffset>57150</wp:posOffset>
                  </wp:positionV>
                  <wp:extent cx="753110" cy="342900"/>
                  <wp:effectExtent l="0" t="0" r="8890" b="0"/>
                  <wp:wrapNone/>
                  <wp:docPr id="13" name="Рисунок 13" descr="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13597" w:rsidRDefault="00113597" w:rsidP="00EC2454">
            <w:pPr>
              <w:pStyle w:val="a5"/>
              <w:spacing w:before="0" w:beforeAutospacing="0" w:after="0"/>
              <w:ind w:left="360" w:firstLine="348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 xml:space="preserve">Then    . The         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i</w:t>
            </w:r>
            <w:r w:rsidRPr="00C124DB">
              <w:rPr>
                <w:sz w:val="28"/>
                <w:szCs w:val="28"/>
                <w:lang w:val="en-US"/>
              </w:rPr>
              <w:t>s on your left.</w:t>
            </w:r>
          </w:p>
          <w:p w:rsidR="00113597" w:rsidRPr="00CA7CF4" w:rsidRDefault="00113597" w:rsidP="00EC2454">
            <w:pPr>
              <w:pStyle w:val="a5"/>
              <w:spacing w:before="120" w:beforeAutospacing="0" w:after="0"/>
              <w:ind w:left="357" w:firstLine="346"/>
              <w:rPr>
                <w:sz w:val="20"/>
                <w:szCs w:val="28"/>
                <w:lang w:val="en-US"/>
              </w:rPr>
            </w:pPr>
            <w:r>
              <w:rPr>
                <w:sz w:val="20"/>
                <w:szCs w:val="28"/>
                <w:lang w:val="en-US"/>
              </w:rPr>
              <w:t xml:space="preserve">                   turn right                         theatre</w:t>
            </w:r>
          </w:p>
          <w:p w:rsidR="00113597" w:rsidRPr="00C124DB" w:rsidRDefault="00113597" w:rsidP="00EC2454">
            <w:pPr>
              <w:pStyle w:val="a5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>Thank you very much.</w:t>
            </w:r>
          </w:p>
          <w:p w:rsidR="00113597" w:rsidRPr="00F37DAE" w:rsidRDefault="00113597" w:rsidP="00EC2454">
            <w:pPr>
              <w:pStyle w:val="a5"/>
              <w:numPr>
                <w:ilvl w:val="0"/>
                <w:numId w:val="4"/>
              </w:numPr>
              <w:spacing w:before="0" w:beforeAutospacing="0" w:after="120"/>
              <w:ind w:left="714" w:hanging="357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>Not at all.</w:t>
            </w:r>
          </w:p>
        </w:tc>
      </w:tr>
    </w:tbl>
    <w:p w:rsidR="00C124DB" w:rsidRPr="00113597" w:rsidRDefault="008B4FA1" w:rsidP="00113597">
      <w:pPr>
        <w:rPr>
          <w:rStyle w:val="a4"/>
          <w:b w:val="0"/>
          <w:bCs w:val="0"/>
        </w:rPr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5"/>
      </w:tblGrid>
      <w:tr w:rsidR="008B4FA1" w:rsidRPr="00C124DB" w:rsidTr="00EC2454">
        <w:tc>
          <w:tcPr>
            <w:tcW w:w="9345" w:type="dxa"/>
            <w:shd w:val="clear" w:color="auto" w:fill="auto"/>
          </w:tcPr>
          <w:p w:rsidR="008B4FA1" w:rsidRPr="00C124DB" w:rsidRDefault="008B4FA1" w:rsidP="00EC2454">
            <w:pPr>
              <w:pStyle w:val="a5"/>
              <w:spacing w:before="0" w:beforeAutospacing="0" w:after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C124DB">
              <w:rPr>
                <w:color w:val="000000"/>
                <w:sz w:val="28"/>
                <w:szCs w:val="28"/>
                <w:lang w:val="en-US"/>
              </w:rPr>
              <w:lastRenderedPageBreak/>
              <w:t>TELLING THE WAY</w:t>
            </w:r>
          </w:p>
          <w:p w:rsidR="008B4FA1" w:rsidRPr="00C124DB" w:rsidRDefault="008B4FA1" w:rsidP="008B4FA1">
            <w:pPr>
              <w:pStyle w:val="a5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>Excuse me.</w:t>
            </w:r>
          </w:p>
          <w:p w:rsidR="008B4FA1" w:rsidRPr="00C124DB" w:rsidRDefault="008B4FA1" w:rsidP="008B4FA1">
            <w:pPr>
              <w:pStyle w:val="a5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1990725</wp:posOffset>
                  </wp:positionH>
                  <wp:positionV relativeFrom="paragraph">
                    <wp:posOffset>45085</wp:posOffset>
                  </wp:positionV>
                  <wp:extent cx="952500" cy="533400"/>
                  <wp:effectExtent l="0" t="0" r="0" b="0"/>
                  <wp:wrapNone/>
                  <wp:docPr id="33" name="Рисунок 33" descr="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0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124DB">
              <w:rPr>
                <w:sz w:val="28"/>
                <w:szCs w:val="28"/>
                <w:lang w:val="en-US"/>
              </w:rPr>
              <w:t>Yes?</w:t>
            </w:r>
          </w:p>
          <w:p w:rsidR="008B4FA1" w:rsidRPr="00C124DB" w:rsidRDefault="008B4FA1" w:rsidP="008B4FA1">
            <w:pPr>
              <w:pStyle w:val="a5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>How can I get to the           ?</w:t>
            </w:r>
          </w:p>
          <w:p w:rsidR="008B4FA1" w:rsidRDefault="008B4FA1" w:rsidP="00EC2454">
            <w:pPr>
              <w:pStyle w:val="a5"/>
              <w:spacing w:before="0" w:beforeAutospacing="0" w:after="0"/>
              <w:jc w:val="both"/>
              <w:rPr>
                <w:sz w:val="20"/>
                <w:szCs w:val="20"/>
                <w:lang w:val="en-US"/>
              </w:rPr>
            </w:pPr>
          </w:p>
          <w:p w:rsidR="008B4FA1" w:rsidRPr="00F22F14" w:rsidRDefault="008B4FA1" w:rsidP="00EC2454">
            <w:pPr>
              <w:pStyle w:val="a5"/>
              <w:spacing w:before="0" w:beforeAutospacing="0" w:after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                                                               art gallery</w:t>
            </w:r>
          </w:p>
          <w:p w:rsidR="008B4FA1" w:rsidRDefault="008B4FA1" w:rsidP="00EC2454">
            <w:pPr>
              <w:pStyle w:val="a5"/>
              <w:spacing w:before="0" w:beforeAutospacing="0" w:after="0"/>
              <w:rPr>
                <w:sz w:val="28"/>
                <w:szCs w:val="28"/>
                <w:lang w:val="en-US"/>
              </w:rPr>
            </w:pPr>
            <w:r w:rsidRPr="00C124D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2028825</wp:posOffset>
                  </wp:positionH>
                  <wp:positionV relativeFrom="paragraph">
                    <wp:posOffset>12700</wp:posOffset>
                  </wp:positionV>
                  <wp:extent cx="885825" cy="476250"/>
                  <wp:effectExtent l="0" t="0" r="9525" b="0"/>
                  <wp:wrapNone/>
                  <wp:docPr id="34" name="Рисунок 34" descr="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00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001" r="5811" b="10714"/>
                          <a:stretch/>
                        </pic:blipFill>
                        <pic:spPr bwMode="auto">
                          <a:xfrm>
                            <a:off x="0" y="0"/>
                            <a:ext cx="8858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C124D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4781550</wp:posOffset>
                  </wp:positionH>
                  <wp:positionV relativeFrom="paragraph">
                    <wp:posOffset>12700</wp:posOffset>
                  </wp:positionV>
                  <wp:extent cx="828675" cy="485775"/>
                  <wp:effectExtent l="0" t="0" r="9525" b="9525"/>
                  <wp:wrapNone/>
                  <wp:docPr id="35" name="Рисунок 35" descr="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0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000" r="8000" b="8929"/>
                          <a:stretch/>
                        </pic:blipFill>
                        <pic:spPr bwMode="auto">
                          <a:xfrm>
                            <a:off x="0" y="0"/>
                            <a:ext cx="8286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C124DB">
              <w:rPr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3458210</wp:posOffset>
                  </wp:positionH>
                  <wp:positionV relativeFrom="paragraph">
                    <wp:posOffset>108236</wp:posOffset>
                  </wp:positionV>
                  <wp:extent cx="822959" cy="371475"/>
                  <wp:effectExtent l="0" t="0" r="0" b="0"/>
                  <wp:wrapNone/>
                  <wp:docPr id="36" name="Рисунок 36" descr="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59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124D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733425</wp:posOffset>
                  </wp:positionH>
                  <wp:positionV relativeFrom="paragraph">
                    <wp:posOffset>112395</wp:posOffset>
                  </wp:positionV>
                  <wp:extent cx="800100" cy="367030"/>
                  <wp:effectExtent l="0" t="0" r="0" b="0"/>
                  <wp:wrapNone/>
                  <wp:docPr id="37" name="Рисунок 37" descr="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67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B4FA1" w:rsidRDefault="008B4FA1" w:rsidP="008B4FA1">
            <w:pPr>
              <w:pStyle w:val="a5"/>
              <w:numPr>
                <w:ilvl w:val="0"/>
                <w:numId w:val="4"/>
              </w:numPr>
              <w:spacing w:before="0" w:beforeAutospacing="0"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Go                     to the                     .</w:t>
            </w:r>
            <w:r w:rsidRPr="00C124DB">
              <w:rPr>
                <w:sz w:val="28"/>
                <w:szCs w:val="28"/>
                <w:lang w:val="en-US"/>
              </w:rPr>
              <w:t xml:space="preserve">Then    </w:t>
            </w:r>
            <w:r>
              <w:rPr>
                <w:sz w:val="28"/>
                <w:szCs w:val="28"/>
                <w:lang w:val="en-US"/>
              </w:rPr>
              <w:t xml:space="preserve">. The     </w:t>
            </w:r>
          </w:p>
          <w:p w:rsidR="008B4FA1" w:rsidRPr="00F22F14" w:rsidRDefault="008B4FA1" w:rsidP="00EC2454">
            <w:pPr>
              <w:pStyle w:val="a5"/>
              <w:spacing w:before="120" w:beforeAutospacing="0" w:after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                  straight ahead                          circus                                 turn left                           art gallery</w:t>
            </w:r>
          </w:p>
          <w:p w:rsidR="008B4FA1" w:rsidRPr="00C124DB" w:rsidRDefault="008B4FA1" w:rsidP="00EC2454">
            <w:pPr>
              <w:pStyle w:val="a5"/>
              <w:spacing w:before="240" w:beforeAutospacing="0" w:after="0"/>
              <w:ind w:left="720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 xml:space="preserve">is </w:t>
            </w:r>
            <w:r>
              <w:rPr>
                <w:sz w:val="28"/>
                <w:szCs w:val="28"/>
                <w:lang w:val="en-US"/>
              </w:rPr>
              <w:t>at the end of the White</w:t>
            </w:r>
            <w:r w:rsidRPr="00C124DB">
              <w:rPr>
                <w:sz w:val="28"/>
                <w:szCs w:val="28"/>
                <w:lang w:val="en-US"/>
              </w:rPr>
              <w:t xml:space="preserve"> Street.</w:t>
            </w:r>
          </w:p>
          <w:p w:rsidR="008B4FA1" w:rsidRPr="00C124DB" w:rsidRDefault="008B4FA1" w:rsidP="008B4FA1">
            <w:pPr>
              <w:pStyle w:val="a5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>Thank you very much.</w:t>
            </w:r>
          </w:p>
          <w:p w:rsidR="008B4FA1" w:rsidRPr="00F37DAE" w:rsidRDefault="008B4FA1" w:rsidP="008B4FA1">
            <w:pPr>
              <w:pStyle w:val="a5"/>
              <w:numPr>
                <w:ilvl w:val="0"/>
                <w:numId w:val="4"/>
              </w:numPr>
              <w:spacing w:before="0" w:beforeAutospacing="0" w:after="120"/>
              <w:ind w:left="714" w:hanging="357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>Not at all.</w:t>
            </w:r>
          </w:p>
        </w:tc>
      </w:tr>
    </w:tbl>
    <w:p w:rsidR="008B4FA1" w:rsidRDefault="008B4FA1" w:rsidP="00113597">
      <w:pPr>
        <w:pStyle w:val="a5"/>
        <w:spacing w:before="0" w:beforeAutospacing="0" w:after="0" w:line="360" w:lineRule="auto"/>
        <w:jc w:val="both"/>
        <w:rPr>
          <w:rStyle w:val="a4"/>
          <w:b w:val="0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5"/>
      </w:tblGrid>
      <w:tr w:rsidR="00C124DB" w:rsidRPr="00C124DB" w:rsidTr="00F37DAE">
        <w:tc>
          <w:tcPr>
            <w:tcW w:w="9345" w:type="dxa"/>
            <w:shd w:val="clear" w:color="auto" w:fill="auto"/>
          </w:tcPr>
          <w:p w:rsidR="00C124DB" w:rsidRPr="00C124DB" w:rsidRDefault="00C124DB" w:rsidP="00CA7CF4">
            <w:pPr>
              <w:pStyle w:val="a5"/>
              <w:spacing w:before="0" w:beforeAutospacing="0" w:after="20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C124DB">
              <w:rPr>
                <w:color w:val="000000"/>
                <w:sz w:val="28"/>
                <w:szCs w:val="28"/>
                <w:lang w:val="en-US"/>
              </w:rPr>
              <w:t>TELLING THE WAY</w:t>
            </w:r>
          </w:p>
          <w:p w:rsidR="00C124DB" w:rsidRPr="00C124DB" w:rsidRDefault="00CA7CF4" w:rsidP="00C124DB">
            <w:pPr>
              <w:pStyle w:val="a5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1981200</wp:posOffset>
                  </wp:positionH>
                  <wp:positionV relativeFrom="paragraph">
                    <wp:posOffset>80010</wp:posOffset>
                  </wp:positionV>
                  <wp:extent cx="800100" cy="685800"/>
                  <wp:effectExtent l="0" t="0" r="0" b="0"/>
                  <wp:wrapNone/>
                  <wp:docPr id="12" name="Рисунок 12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124DB" w:rsidRPr="00C124DB">
              <w:rPr>
                <w:sz w:val="28"/>
                <w:szCs w:val="28"/>
                <w:lang w:val="en-US"/>
              </w:rPr>
              <w:t>Excuse me.</w:t>
            </w:r>
          </w:p>
          <w:p w:rsidR="00C124DB" w:rsidRPr="00C124DB" w:rsidRDefault="00C124DB" w:rsidP="00C124DB">
            <w:pPr>
              <w:pStyle w:val="a5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>Yes?</w:t>
            </w:r>
          </w:p>
          <w:p w:rsidR="00C124DB" w:rsidRPr="00C124DB" w:rsidRDefault="00C124DB" w:rsidP="00C124DB">
            <w:pPr>
              <w:pStyle w:val="a5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>How can I get to the           ?</w:t>
            </w:r>
          </w:p>
          <w:p w:rsidR="00C124DB" w:rsidRPr="00C124DB" w:rsidRDefault="000C0B65" w:rsidP="00CA7CF4">
            <w:pPr>
              <w:pStyle w:val="a5"/>
              <w:spacing w:before="20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4835525</wp:posOffset>
                  </wp:positionH>
                  <wp:positionV relativeFrom="paragraph">
                    <wp:posOffset>81915</wp:posOffset>
                  </wp:positionV>
                  <wp:extent cx="800100" cy="685800"/>
                  <wp:effectExtent l="0" t="0" r="0" b="0"/>
                  <wp:wrapNone/>
                  <wp:docPr id="11" name="Рисунок 11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A7CF4">
              <w:rPr>
                <w:sz w:val="20"/>
                <w:szCs w:val="28"/>
                <w:lang w:val="en-US"/>
              </w:rPr>
              <w:t xml:space="preserve">                                                                      zoo</w:t>
            </w:r>
          </w:p>
          <w:p w:rsidR="00CA7CF4" w:rsidRDefault="000C0B65" w:rsidP="00CA7CF4">
            <w:pPr>
              <w:pStyle w:val="a5"/>
              <w:spacing w:before="0" w:beforeAutospacing="0" w:after="0"/>
              <w:rPr>
                <w:sz w:val="28"/>
                <w:szCs w:val="28"/>
                <w:lang w:val="en-US"/>
              </w:rPr>
            </w:pPr>
            <w:r w:rsidRPr="00C124DB">
              <w:rPr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3467100</wp:posOffset>
                  </wp:positionH>
                  <wp:positionV relativeFrom="paragraph">
                    <wp:posOffset>46355</wp:posOffset>
                  </wp:positionV>
                  <wp:extent cx="914400" cy="412750"/>
                  <wp:effectExtent l="0" t="0" r="0" b="6350"/>
                  <wp:wrapNone/>
                  <wp:docPr id="9" name="Рисунок 9" descr="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1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124D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65405</wp:posOffset>
                  </wp:positionV>
                  <wp:extent cx="883155" cy="405130"/>
                  <wp:effectExtent l="0" t="0" r="0" b="0"/>
                  <wp:wrapNone/>
                  <wp:docPr id="8" name="Рисунок 8" descr="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155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A7CF4" w:rsidRPr="00C124D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2098675</wp:posOffset>
                  </wp:positionH>
                  <wp:positionV relativeFrom="paragraph">
                    <wp:posOffset>50165</wp:posOffset>
                  </wp:positionV>
                  <wp:extent cx="819150" cy="590550"/>
                  <wp:effectExtent l="0" t="0" r="0" b="0"/>
                  <wp:wrapNone/>
                  <wp:docPr id="31" name="Рисунок 31" descr="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00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125" t="6943" r="7292" b="6945"/>
                          <a:stretch/>
                        </pic:blipFill>
                        <pic:spPr bwMode="auto">
                          <a:xfrm>
                            <a:off x="0" y="0"/>
                            <a:ext cx="8191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CA7CF4" w:rsidRPr="00CA7CF4" w:rsidRDefault="00C124DB" w:rsidP="00CA7CF4">
            <w:pPr>
              <w:pStyle w:val="a5"/>
              <w:numPr>
                <w:ilvl w:val="0"/>
                <w:numId w:val="4"/>
              </w:numPr>
              <w:spacing w:before="0" w:beforeAutospacing="0" w:after="0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 xml:space="preserve">Go      to </w:t>
            </w:r>
            <w:proofErr w:type="gramStart"/>
            <w:r w:rsidRPr="00C124DB">
              <w:rPr>
                <w:sz w:val="28"/>
                <w:szCs w:val="28"/>
                <w:lang w:val="en-US"/>
              </w:rPr>
              <w:t>the  .</w:t>
            </w:r>
            <w:proofErr w:type="gramEnd"/>
            <w:r w:rsidRPr="00C124DB">
              <w:rPr>
                <w:sz w:val="28"/>
                <w:szCs w:val="28"/>
                <w:lang w:val="en-US"/>
              </w:rPr>
              <w:t xml:space="preserve"> Then    </w:t>
            </w:r>
            <w:r w:rsidRPr="00C124DB">
              <w:rPr>
                <w:sz w:val="28"/>
                <w:szCs w:val="28"/>
                <w:lang w:val="uk-UA"/>
              </w:rPr>
              <w:t>.</w:t>
            </w:r>
            <w:r w:rsidR="000C0B65">
              <w:rPr>
                <w:sz w:val="28"/>
                <w:szCs w:val="28"/>
                <w:lang w:val="en-US"/>
              </w:rPr>
              <w:t xml:space="preserve">The      </w:t>
            </w:r>
          </w:p>
          <w:p w:rsidR="00CA7CF4" w:rsidRPr="00CA7CF4" w:rsidRDefault="00CA7CF4" w:rsidP="000C0B65">
            <w:pPr>
              <w:pStyle w:val="a5"/>
              <w:spacing w:before="120" w:beforeAutospacing="0" w:after="0"/>
              <w:ind w:left="357"/>
              <w:rPr>
                <w:color w:val="000000" w:themeColor="text1"/>
                <w:sz w:val="28"/>
                <w:szCs w:val="28"/>
                <w:lang w:val="en-US"/>
              </w:rPr>
            </w:pPr>
            <w:r w:rsidRPr="00CA7CF4">
              <w:rPr>
                <w:color w:val="000000" w:themeColor="text1"/>
                <w:sz w:val="20"/>
                <w:szCs w:val="28"/>
                <w:lang w:val="en-US"/>
              </w:rPr>
              <w:t>straight ahead</w:t>
            </w:r>
            <w:r w:rsidR="000C0B65" w:rsidRPr="000C0B65">
              <w:rPr>
                <w:color w:val="000000" w:themeColor="text1"/>
                <w:sz w:val="20"/>
                <w:szCs w:val="20"/>
                <w:lang w:val="en-US"/>
              </w:rPr>
              <w:t>turn left</w:t>
            </w:r>
            <w:r w:rsidR="000C0B65">
              <w:rPr>
                <w:color w:val="000000" w:themeColor="text1"/>
                <w:sz w:val="20"/>
                <w:szCs w:val="20"/>
                <w:lang w:val="en-US"/>
              </w:rPr>
              <w:t xml:space="preserve">                               zoo</w:t>
            </w:r>
          </w:p>
          <w:p w:rsidR="00CA7CF4" w:rsidRPr="00CA7CF4" w:rsidRDefault="00CA7CF4" w:rsidP="000C0B65">
            <w:pPr>
              <w:pStyle w:val="a5"/>
              <w:spacing w:before="0" w:beforeAutospacing="0" w:after="0"/>
              <w:ind w:left="720"/>
              <w:rPr>
                <w:sz w:val="20"/>
                <w:szCs w:val="28"/>
                <w:lang w:val="en-US"/>
              </w:rPr>
            </w:pPr>
            <w:r>
              <w:rPr>
                <w:sz w:val="20"/>
                <w:szCs w:val="28"/>
                <w:lang w:val="en-US"/>
              </w:rPr>
              <w:t xml:space="preserve">                                                           theatre</w:t>
            </w:r>
          </w:p>
          <w:p w:rsidR="00C124DB" w:rsidRPr="00C124DB" w:rsidRDefault="00C124DB" w:rsidP="00F37DAE">
            <w:pPr>
              <w:pStyle w:val="a5"/>
              <w:spacing w:before="160" w:beforeAutospacing="0" w:after="0"/>
              <w:ind w:left="720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 xml:space="preserve">is </w:t>
            </w:r>
            <w:r w:rsidR="000C0B65">
              <w:rPr>
                <w:sz w:val="28"/>
                <w:szCs w:val="28"/>
                <w:lang w:val="en-US"/>
              </w:rPr>
              <w:t>at the end of the Yellow</w:t>
            </w:r>
            <w:r w:rsidRPr="00C124DB">
              <w:rPr>
                <w:sz w:val="28"/>
                <w:szCs w:val="28"/>
                <w:lang w:val="en-US"/>
              </w:rPr>
              <w:t xml:space="preserve"> Street</w:t>
            </w:r>
            <w:proofErr w:type="spellStart"/>
            <w:r w:rsidRPr="00C124DB">
              <w:rPr>
                <w:sz w:val="28"/>
                <w:szCs w:val="28"/>
                <w:lang w:val="uk-UA"/>
              </w:rPr>
              <w:t>onyourright</w:t>
            </w:r>
            <w:proofErr w:type="spellEnd"/>
            <w:r w:rsidRPr="00C124DB">
              <w:rPr>
                <w:sz w:val="28"/>
                <w:szCs w:val="28"/>
                <w:lang w:val="en-US"/>
              </w:rPr>
              <w:t>.</w:t>
            </w:r>
          </w:p>
          <w:p w:rsidR="00C124DB" w:rsidRPr="00C124DB" w:rsidRDefault="00C124DB" w:rsidP="00C124DB">
            <w:pPr>
              <w:pStyle w:val="a5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>Thank you very much.</w:t>
            </w:r>
          </w:p>
          <w:p w:rsidR="00C124DB" w:rsidRPr="00F37DAE" w:rsidRDefault="00C124DB" w:rsidP="00F37DAE">
            <w:pPr>
              <w:pStyle w:val="a5"/>
              <w:numPr>
                <w:ilvl w:val="0"/>
                <w:numId w:val="4"/>
              </w:numPr>
              <w:spacing w:before="0" w:beforeAutospacing="0" w:after="120"/>
              <w:ind w:left="714" w:hanging="357"/>
              <w:jc w:val="both"/>
              <w:rPr>
                <w:sz w:val="28"/>
                <w:szCs w:val="28"/>
                <w:lang w:val="en-US"/>
              </w:rPr>
            </w:pPr>
            <w:r w:rsidRPr="00C124DB">
              <w:rPr>
                <w:sz w:val="28"/>
                <w:szCs w:val="28"/>
                <w:lang w:val="en-US"/>
              </w:rPr>
              <w:t>Not at all.</w:t>
            </w:r>
          </w:p>
        </w:tc>
      </w:tr>
    </w:tbl>
    <w:p w:rsidR="004208B6" w:rsidRDefault="004208B6" w:rsidP="00346CFA">
      <w:pPr>
        <w:pStyle w:val="a5"/>
        <w:spacing w:before="120" w:beforeAutospacing="0" w:after="0" w:line="360" w:lineRule="auto"/>
        <w:contextualSpacing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en-US"/>
        </w:rPr>
        <w:t xml:space="preserve">III. </w:t>
      </w:r>
      <w:r>
        <w:rPr>
          <w:b/>
          <w:color w:val="000000"/>
          <w:sz w:val="28"/>
          <w:szCs w:val="28"/>
          <w:lang w:val="uk-UA"/>
        </w:rPr>
        <w:t>Заключна частина уроку</w:t>
      </w:r>
    </w:p>
    <w:p w:rsidR="004208B6" w:rsidRDefault="004208B6" w:rsidP="00A864CB">
      <w:pPr>
        <w:pStyle w:val="a5"/>
        <w:spacing w:before="0" w:beforeAutospacing="0" w:after="0" w:line="360" w:lineRule="auto"/>
        <w:contextualSpacing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1. Підведення підсумків</w:t>
      </w:r>
    </w:p>
    <w:p w:rsidR="004208B6" w:rsidRPr="004208B6" w:rsidRDefault="004208B6" w:rsidP="00A864C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A864CB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4208B6">
        <w:rPr>
          <w:rFonts w:ascii="Times New Roman" w:hAnsi="Times New Roman" w:cs="Times New Roman"/>
          <w:sz w:val="28"/>
          <w:szCs w:val="28"/>
          <w:lang w:val="en-US"/>
        </w:rPr>
        <w:t xml:space="preserve"> What buildings are there in our town?</w:t>
      </w:r>
    </w:p>
    <w:p w:rsidR="004208B6" w:rsidRPr="004208B6" w:rsidRDefault="000B69CE" w:rsidP="00A864C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просить </w:t>
      </w:r>
      <w:proofErr w:type="spellStart"/>
      <w:r w:rsidR="004208B6" w:rsidRPr="004208B6">
        <w:rPr>
          <w:rFonts w:ascii="Times New Roman" w:hAnsi="Times New Roman" w:cs="Times New Roman"/>
          <w:sz w:val="28"/>
          <w:szCs w:val="28"/>
        </w:rPr>
        <w:t>трьохучнівдативідповідь</w:t>
      </w:r>
      <w:proofErr w:type="spellEnd"/>
      <w:r w:rsidR="004208B6" w:rsidRPr="004208B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4208B6" w:rsidRPr="004208B6">
        <w:rPr>
          <w:rFonts w:ascii="Times New Roman" w:hAnsi="Times New Roman" w:cs="Times New Roman"/>
          <w:sz w:val="28"/>
          <w:szCs w:val="28"/>
        </w:rPr>
        <w:t>запитання</w:t>
      </w:r>
      <w:proofErr w:type="spellEnd"/>
      <w:r w:rsidR="004208B6" w:rsidRPr="004208B6">
        <w:rPr>
          <w:rFonts w:ascii="Times New Roman" w:hAnsi="Times New Roman" w:cs="Times New Roman"/>
          <w:sz w:val="28"/>
          <w:szCs w:val="28"/>
        </w:rPr>
        <w:t>.</w:t>
      </w:r>
    </w:p>
    <w:p w:rsidR="004208B6" w:rsidRPr="004208B6" w:rsidRDefault="000B69CE" w:rsidP="00A864C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0B69CE">
        <w:rPr>
          <w:rFonts w:ascii="Times New Roman" w:hAnsi="Times New Roman" w:cs="Times New Roman"/>
          <w:b/>
          <w:sz w:val="28"/>
          <w:szCs w:val="28"/>
          <w:lang w:val="en-US"/>
        </w:rPr>
        <w:t>P1:</w:t>
      </w:r>
      <w:r w:rsidR="000F4F28">
        <w:rPr>
          <w:rFonts w:ascii="Times New Roman" w:hAnsi="Times New Roman" w:cs="Times New Roman"/>
          <w:sz w:val="28"/>
          <w:szCs w:val="28"/>
          <w:lang w:val="en-US"/>
        </w:rPr>
        <w:t>There are parks, museums, c</w:t>
      </w:r>
      <w:r w:rsidR="000F4F28" w:rsidRPr="000F4F28">
        <w:rPr>
          <w:rFonts w:ascii="Times New Roman" w:hAnsi="Times New Roman" w:cs="Times New Roman"/>
          <w:sz w:val="28"/>
          <w:szCs w:val="28"/>
          <w:lang w:val="en-US"/>
        </w:rPr>
        <w:t>inemas and theatres in our town.</w:t>
      </w:r>
    </w:p>
    <w:p w:rsidR="004208B6" w:rsidRPr="004208B6" w:rsidRDefault="000B69CE" w:rsidP="00A864C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0B69CE">
        <w:rPr>
          <w:rFonts w:ascii="Times New Roman" w:hAnsi="Times New Roman" w:cs="Times New Roman"/>
          <w:b/>
          <w:sz w:val="28"/>
          <w:szCs w:val="28"/>
          <w:lang w:val="en-US"/>
        </w:rPr>
        <w:t>P2:</w:t>
      </w:r>
      <w:r w:rsidR="00114D4C">
        <w:rPr>
          <w:rFonts w:ascii="Times New Roman" w:hAnsi="Times New Roman" w:cs="Times New Roman"/>
          <w:sz w:val="28"/>
          <w:szCs w:val="28"/>
          <w:lang w:val="en-US"/>
        </w:rPr>
        <w:t xml:space="preserve"> There are many shops and</w:t>
      </w:r>
      <w:r w:rsidR="004208B6" w:rsidRPr="004208B6">
        <w:rPr>
          <w:rFonts w:ascii="Times New Roman" w:hAnsi="Times New Roman" w:cs="Times New Roman"/>
          <w:sz w:val="28"/>
          <w:szCs w:val="28"/>
          <w:lang w:val="en-US"/>
        </w:rPr>
        <w:t xml:space="preserve"> supermarkets in </w:t>
      </w:r>
      <w:r w:rsidR="000F4F28">
        <w:rPr>
          <w:rFonts w:ascii="Times New Roman" w:hAnsi="Times New Roman" w:cs="Times New Roman"/>
          <w:sz w:val="28"/>
          <w:szCs w:val="28"/>
          <w:lang w:val="en-US"/>
        </w:rPr>
        <w:t>our town</w:t>
      </w:r>
      <w:r w:rsidR="004208B6" w:rsidRPr="004208B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208B6" w:rsidRPr="004208B6" w:rsidRDefault="000B69CE" w:rsidP="00A864C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0B69CE">
        <w:rPr>
          <w:rFonts w:ascii="Times New Roman" w:hAnsi="Times New Roman" w:cs="Times New Roman"/>
          <w:b/>
          <w:sz w:val="28"/>
          <w:szCs w:val="28"/>
          <w:lang w:val="en-US"/>
        </w:rPr>
        <w:t>P3:</w:t>
      </w:r>
      <w:r w:rsidR="00114D4C">
        <w:rPr>
          <w:rFonts w:ascii="Times New Roman" w:hAnsi="Times New Roman" w:cs="Times New Roman"/>
          <w:sz w:val="28"/>
          <w:szCs w:val="28"/>
          <w:lang w:val="en-US"/>
        </w:rPr>
        <w:t xml:space="preserve"> There are banks, restaurants,</w:t>
      </w:r>
      <w:r w:rsidR="004208B6" w:rsidRPr="004208B6">
        <w:rPr>
          <w:rFonts w:ascii="Times New Roman" w:hAnsi="Times New Roman" w:cs="Times New Roman"/>
          <w:sz w:val="28"/>
          <w:szCs w:val="28"/>
          <w:lang w:val="en-US"/>
        </w:rPr>
        <w:t xml:space="preserve"> hospital</w:t>
      </w:r>
      <w:r w:rsidR="000F4F28">
        <w:rPr>
          <w:rFonts w:ascii="Times New Roman" w:hAnsi="Times New Roman" w:cs="Times New Roman"/>
          <w:sz w:val="28"/>
          <w:szCs w:val="28"/>
          <w:lang w:val="en-US"/>
        </w:rPr>
        <w:t>s,</w:t>
      </w:r>
      <w:r w:rsidR="004208B6" w:rsidRPr="004208B6">
        <w:rPr>
          <w:rFonts w:ascii="Times New Roman" w:hAnsi="Times New Roman" w:cs="Times New Roman"/>
          <w:sz w:val="28"/>
          <w:szCs w:val="28"/>
          <w:lang w:val="en-US"/>
        </w:rPr>
        <w:t xml:space="preserve">railway </w:t>
      </w:r>
      <w:r w:rsidR="000F4F28">
        <w:rPr>
          <w:rFonts w:ascii="Times New Roman" w:hAnsi="Times New Roman" w:cs="Times New Roman"/>
          <w:sz w:val="28"/>
          <w:szCs w:val="28"/>
          <w:lang w:val="en-US"/>
        </w:rPr>
        <w:t xml:space="preserve">and bus </w:t>
      </w:r>
      <w:r w:rsidR="00114D4C">
        <w:rPr>
          <w:rFonts w:ascii="Times New Roman" w:hAnsi="Times New Roman" w:cs="Times New Roman"/>
          <w:sz w:val="28"/>
          <w:szCs w:val="28"/>
          <w:lang w:val="en-US"/>
        </w:rPr>
        <w:t>station</w:t>
      </w:r>
      <w:r w:rsidR="005A3AE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14D4C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0F4F28">
        <w:rPr>
          <w:rFonts w:ascii="Times New Roman" w:hAnsi="Times New Roman" w:cs="Times New Roman"/>
          <w:sz w:val="28"/>
          <w:szCs w:val="28"/>
          <w:lang w:val="en-US"/>
        </w:rPr>
        <w:t>our town</w:t>
      </w:r>
      <w:r w:rsidR="004208B6" w:rsidRPr="004208B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208B6" w:rsidRDefault="004208B6" w:rsidP="00A864CB">
      <w:pPr>
        <w:pStyle w:val="a5"/>
        <w:spacing w:before="0" w:beforeAutospacing="0" w:after="0" w:line="360" w:lineRule="auto"/>
        <w:contextualSpacing/>
        <w:jc w:val="both"/>
        <w:rPr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</w:t>
      </w:r>
      <w:r w:rsidRPr="000F4F28">
        <w:rPr>
          <w:b/>
          <w:color w:val="000000"/>
          <w:sz w:val="28"/>
          <w:szCs w:val="28"/>
          <w:lang w:val="en-US"/>
        </w:rPr>
        <w:t xml:space="preserve">. </w:t>
      </w:r>
      <w:r>
        <w:rPr>
          <w:b/>
          <w:color w:val="000000"/>
          <w:sz w:val="28"/>
          <w:szCs w:val="28"/>
          <w:lang w:val="uk-UA"/>
        </w:rPr>
        <w:t>Повідомлення домашнього завдання.</w:t>
      </w:r>
    </w:p>
    <w:p w:rsidR="00F26D30" w:rsidRPr="000F4F28" w:rsidRDefault="000F4F28" w:rsidP="000F4F28">
      <w:pPr>
        <w:pStyle w:val="a5"/>
        <w:spacing w:before="0" w:beforeAutospacing="0" w:after="0" w:line="360" w:lineRule="auto"/>
        <w:contextualSpacing/>
        <w:jc w:val="both"/>
        <w:rPr>
          <w:sz w:val="28"/>
          <w:szCs w:val="28"/>
          <w:lang w:val="en-US"/>
        </w:rPr>
      </w:pPr>
      <w:r w:rsidRPr="000F4F28">
        <w:rPr>
          <w:sz w:val="28"/>
          <w:szCs w:val="28"/>
          <w:lang w:val="en-US"/>
        </w:rPr>
        <w:t xml:space="preserve">T: - </w:t>
      </w:r>
      <w:proofErr w:type="spellStart"/>
      <w:r w:rsidRPr="000F4F28">
        <w:rPr>
          <w:sz w:val="28"/>
          <w:szCs w:val="28"/>
          <w:lang w:val="en-US"/>
        </w:rPr>
        <w:t>Аt</w:t>
      </w:r>
      <w:proofErr w:type="spellEnd"/>
      <w:r w:rsidRPr="000F4F28">
        <w:rPr>
          <w:sz w:val="28"/>
          <w:szCs w:val="28"/>
          <w:lang w:val="en-US"/>
        </w:rPr>
        <w:t xml:space="preserve"> this lesson we had a good practice asking </w:t>
      </w:r>
      <w:r w:rsidR="008762F8">
        <w:rPr>
          <w:sz w:val="28"/>
          <w:szCs w:val="28"/>
          <w:lang w:val="en-US"/>
        </w:rPr>
        <w:t xml:space="preserve">the way and giving directions. </w:t>
      </w:r>
      <w:r w:rsidRPr="000F4F28">
        <w:rPr>
          <w:sz w:val="28"/>
          <w:szCs w:val="28"/>
          <w:lang w:val="en-US"/>
        </w:rPr>
        <w:t xml:space="preserve">So your </w:t>
      </w:r>
      <w:proofErr w:type="spellStart"/>
      <w:r w:rsidRPr="000F4F28">
        <w:rPr>
          <w:sz w:val="28"/>
          <w:szCs w:val="28"/>
          <w:lang w:val="en-US"/>
        </w:rPr>
        <w:t>hometask</w:t>
      </w:r>
      <w:proofErr w:type="spellEnd"/>
      <w:r w:rsidRPr="000F4F28">
        <w:rPr>
          <w:sz w:val="28"/>
          <w:szCs w:val="28"/>
          <w:lang w:val="en-US"/>
        </w:rPr>
        <w:t xml:space="preserve"> is: draw a map and describe your safe way from your house to your school. Start with your house. Write the names of the buildings you can see.</w:t>
      </w:r>
    </w:p>
    <w:sectPr w:rsidR="00F26D30" w:rsidRPr="000F4F28" w:rsidSect="00AB6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311BE"/>
    <w:multiLevelType w:val="hybridMultilevel"/>
    <w:tmpl w:val="258A87FE"/>
    <w:lvl w:ilvl="0" w:tplc="9450478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F37A6A"/>
    <w:multiLevelType w:val="hybridMultilevel"/>
    <w:tmpl w:val="4CAAA1F0"/>
    <w:lvl w:ilvl="0" w:tplc="8642FC7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1A748C9"/>
    <w:multiLevelType w:val="hybridMultilevel"/>
    <w:tmpl w:val="9228780C"/>
    <w:lvl w:ilvl="0" w:tplc="DC8430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A1611E"/>
    <w:multiLevelType w:val="hybridMultilevel"/>
    <w:tmpl w:val="E7FC54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160D3D"/>
    <w:rsid w:val="000B69CE"/>
    <w:rsid w:val="000C0B65"/>
    <w:rsid w:val="000D3B39"/>
    <w:rsid w:val="000F4CCE"/>
    <w:rsid w:val="000F4F28"/>
    <w:rsid w:val="001119F0"/>
    <w:rsid w:val="00113597"/>
    <w:rsid w:val="00114D4C"/>
    <w:rsid w:val="00160D3D"/>
    <w:rsid w:val="0018282A"/>
    <w:rsid w:val="00346CFA"/>
    <w:rsid w:val="004208B6"/>
    <w:rsid w:val="004807E8"/>
    <w:rsid w:val="004A524B"/>
    <w:rsid w:val="004B30C2"/>
    <w:rsid w:val="004C1D03"/>
    <w:rsid w:val="004C6553"/>
    <w:rsid w:val="0051296C"/>
    <w:rsid w:val="005A3AEB"/>
    <w:rsid w:val="00731B8C"/>
    <w:rsid w:val="00732545"/>
    <w:rsid w:val="008762F8"/>
    <w:rsid w:val="008B4FA1"/>
    <w:rsid w:val="008D3C4E"/>
    <w:rsid w:val="009A25C0"/>
    <w:rsid w:val="00A15FCF"/>
    <w:rsid w:val="00A42A65"/>
    <w:rsid w:val="00A864CB"/>
    <w:rsid w:val="00A91ABF"/>
    <w:rsid w:val="00AB56F9"/>
    <w:rsid w:val="00AB65B9"/>
    <w:rsid w:val="00AE3C7B"/>
    <w:rsid w:val="00C124DB"/>
    <w:rsid w:val="00CA7CF4"/>
    <w:rsid w:val="00E175A5"/>
    <w:rsid w:val="00EB36BC"/>
    <w:rsid w:val="00F070D8"/>
    <w:rsid w:val="00F22F14"/>
    <w:rsid w:val="00F26D30"/>
    <w:rsid w:val="00F37DAE"/>
    <w:rsid w:val="00F90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E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C4E"/>
    <w:pPr>
      <w:ind w:left="720"/>
      <w:contextualSpacing/>
    </w:pPr>
  </w:style>
  <w:style w:type="character" w:styleId="a4">
    <w:name w:val="Strong"/>
    <w:qFormat/>
    <w:rsid w:val="00A15FCF"/>
    <w:rPr>
      <w:b/>
      <w:bCs/>
    </w:rPr>
  </w:style>
  <w:style w:type="paragraph" w:styleId="a5">
    <w:name w:val="Normal (Web)"/>
    <w:basedOn w:val="a"/>
    <w:rsid w:val="00A15FCF"/>
    <w:pPr>
      <w:spacing w:before="100" w:beforeAutospacing="1" w:after="12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A15FCF"/>
    <w:pPr>
      <w:spacing w:after="0" w:line="240" w:lineRule="auto"/>
      <w:ind w:left="720" w:right="-284"/>
      <w:contextualSpacing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E3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3C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7</cp:revision>
  <dcterms:created xsi:type="dcterms:W3CDTF">2018-11-16T12:32:00Z</dcterms:created>
  <dcterms:modified xsi:type="dcterms:W3CDTF">2018-12-21T15:24:00Z</dcterms:modified>
</cp:coreProperties>
</file>