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34" w:rsidRDefault="007C7D4C">
      <w:pPr>
        <w:pStyle w:val="Standard"/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Українська мова 4 клас</w:t>
      </w:r>
    </w:p>
    <w:p w:rsidR="00CA6134" w:rsidRDefault="00CA6134">
      <w:pPr>
        <w:pStyle w:val="Standard"/>
        <w:rPr>
          <w:rFonts w:hint="eastAsia"/>
          <w:b/>
          <w:bCs/>
          <w:sz w:val="28"/>
          <w:szCs w:val="28"/>
        </w:rPr>
      </w:pP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sz w:val="28"/>
          <w:szCs w:val="28"/>
        </w:rPr>
        <w:t xml:space="preserve">Тема: </w:t>
      </w:r>
      <w:r>
        <w:t>Неозначена форма дієслова</w:t>
      </w: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sz w:val="28"/>
          <w:szCs w:val="28"/>
        </w:rPr>
        <w:t xml:space="preserve">Мета: </w:t>
      </w:r>
      <w:r>
        <w:t>Ознайомити учнів з граматичними ознаками неозначеної форми дієслова, формувати вміння розпізнавати ці слова серед інших часових форм, визначати часи дієслів.</w:t>
      </w:r>
    </w:p>
    <w:p w:rsidR="00CA6134" w:rsidRDefault="007C7D4C">
      <w:pPr>
        <w:pStyle w:val="Standard"/>
        <w:ind w:firstLine="709"/>
        <w:rPr>
          <w:rFonts w:hint="eastAsia"/>
        </w:rPr>
      </w:pPr>
      <w:r>
        <w:t>Розвивати мовлення учнів, вміння правильно ставити запитання до дієслів.</w:t>
      </w:r>
    </w:p>
    <w:p w:rsidR="00CA6134" w:rsidRDefault="007C7D4C">
      <w:pPr>
        <w:pStyle w:val="Standard"/>
        <w:ind w:firstLine="709"/>
        <w:rPr>
          <w:rFonts w:hint="eastAsia"/>
        </w:rPr>
      </w:pPr>
      <w:r>
        <w:t>Виховувати спостережливість, уяву.</w:t>
      </w:r>
    </w:p>
    <w:p w:rsidR="00CA6134" w:rsidRDefault="007C7D4C">
      <w:pPr>
        <w:pStyle w:val="Standard"/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Хід уроку</w:t>
      </w:r>
    </w:p>
    <w:p w:rsidR="00CA6134" w:rsidRDefault="007C7D4C">
      <w:pPr>
        <w:pStyle w:val="Standard"/>
        <w:rPr>
          <w:rFonts w:hint="eastAsia"/>
          <w:b/>
          <w:bCs/>
          <w:iCs/>
        </w:rPr>
      </w:pPr>
      <w:r>
        <w:rPr>
          <w:b/>
          <w:bCs/>
          <w:iCs/>
        </w:rPr>
        <w:t>І Актуалізація опорних знань учнів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1.Вправа “Мозковий штурм”</w:t>
      </w:r>
    </w:p>
    <w:p w:rsidR="00CA6134" w:rsidRDefault="007C7D4C">
      <w:pPr>
        <w:pStyle w:val="Standard"/>
        <w:rPr>
          <w:rFonts w:hint="eastAsia"/>
        </w:rPr>
      </w:pPr>
      <w:r>
        <w:t>(Вчитель запитує - учні швидко відповідають)</w:t>
      </w:r>
    </w:p>
    <w:p w:rsidR="00CA6134" w:rsidRDefault="007C7D4C">
      <w:pPr>
        <w:pStyle w:val="Standard"/>
        <w:rPr>
          <w:rFonts w:hint="eastAsia"/>
        </w:rPr>
      </w:pPr>
      <w:r>
        <w:t>- Яка частина мови називається дієсловом?</w:t>
      </w:r>
    </w:p>
    <w:p w:rsidR="00CA6134" w:rsidRDefault="007C7D4C">
      <w:pPr>
        <w:pStyle w:val="Standard"/>
        <w:rPr>
          <w:rFonts w:hint="eastAsia"/>
        </w:rPr>
      </w:pPr>
      <w:r>
        <w:t>- На які питання можуть відповісти дієслова?</w:t>
      </w:r>
    </w:p>
    <w:p w:rsidR="00CA6134" w:rsidRDefault="007C7D4C">
      <w:pPr>
        <w:pStyle w:val="Standard"/>
        <w:rPr>
          <w:rFonts w:hint="eastAsia"/>
        </w:rPr>
      </w:pPr>
      <w:r>
        <w:t>- Яку роль найчастіше виконує дієслово у реченні?</w:t>
      </w:r>
    </w:p>
    <w:p w:rsidR="00CA6134" w:rsidRDefault="007C7D4C">
      <w:pPr>
        <w:pStyle w:val="Standard"/>
        <w:rPr>
          <w:rFonts w:hint="eastAsia"/>
        </w:rPr>
      </w:pPr>
      <w:r>
        <w:t>- З якими частинами мови можуть пов’язуватися дієслова?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2. “Розкажи про дієслово”</w:t>
      </w:r>
    </w:p>
    <w:p w:rsidR="00CA6134" w:rsidRDefault="007C7D4C">
      <w:pPr>
        <w:pStyle w:val="Standard"/>
        <w:rPr>
          <w:rFonts w:hint="eastAsia"/>
        </w:rPr>
      </w:pPr>
      <w:r>
        <w:t>один учень навиває будь-яке дієслово, інші це дієслово аналізують(питання, час, число) і т.д.</w:t>
      </w:r>
    </w:p>
    <w:p w:rsidR="00CA6134" w:rsidRDefault="007C7D4C">
      <w:pPr>
        <w:pStyle w:val="Standard"/>
        <w:rPr>
          <w:rFonts w:hint="eastAsia"/>
        </w:rPr>
      </w:pPr>
      <w:r>
        <w:rPr>
          <w:b/>
          <w:i/>
        </w:rPr>
        <w:t>3. Вибірковий диктант</w:t>
      </w:r>
    </w:p>
    <w:p w:rsidR="00CA6134" w:rsidRDefault="007C7D4C">
      <w:pPr>
        <w:pStyle w:val="Standard"/>
        <w:rPr>
          <w:rFonts w:hint="eastAsia"/>
        </w:rPr>
      </w:pPr>
      <w:r>
        <w:t>Виписати словосполучення з дієсловом:</w:t>
      </w:r>
    </w:p>
    <w:p w:rsidR="00CA6134" w:rsidRDefault="007C7D4C">
      <w:pPr>
        <w:pStyle w:val="Standard"/>
        <w:rPr>
          <w:rFonts w:hint="eastAsia"/>
          <w:i/>
          <w:iCs/>
        </w:rPr>
      </w:pPr>
      <w:r>
        <w:rPr>
          <w:i/>
          <w:iCs/>
        </w:rPr>
        <w:t>Високі тополі, верба похилилась, назустріч вітру, місяць з'явився, хвилі накочуються, сонце засяяло, чудовий краєвид.</w:t>
      </w:r>
    </w:p>
    <w:p w:rsidR="00CA6134" w:rsidRDefault="00CA6134">
      <w:pPr>
        <w:pStyle w:val="Standard"/>
        <w:rPr>
          <w:rFonts w:hint="eastAsia"/>
          <w:i/>
          <w:iCs/>
        </w:rPr>
      </w:pPr>
    </w:p>
    <w:p w:rsidR="00CA6134" w:rsidRDefault="007C7D4C">
      <w:pPr>
        <w:pStyle w:val="Standard"/>
        <w:rPr>
          <w:rFonts w:hint="eastAsia"/>
          <w:b/>
          <w:bCs/>
        </w:rPr>
      </w:pPr>
      <w:r>
        <w:rPr>
          <w:b/>
          <w:bCs/>
        </w:rPr>
        <w:t>ІІ Хвилинка каліграфії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1.Загадка</w:t>
      </w:r>
    </w:p>
    <w:p w:rsidR="00CA6134" w:rsidRDefault="007C7D4C">
      <w:pPr>
        <w:pStyle w:val="Standard"/>
        <w:rPr>
          <w:rFonts w:hint="eastAsia"/>
        </w:rPr>
      </w:pPr>
      <w:r>
        <w:t>Ріжуть — не кричить, рубають- не пищить, а скрізь воно потрібне.</w:t>
      </w:r>
      <w:r>
        <w:rPr>
          <w:i/>
          <w:iCs/>
        </w:rPr>
        <w:t xml:space="preserve"> (Дерево)</w:t>
      </w:r>
    </w:p>
    <w:p w:rsidR="00CA6134" w:rsidRDefault="007C7D4C">
      <w:pPr>
        <w:pStyle w:val="Standard"/>
        <w:rPr>
          <w:rFonts w:hint="eastAsia"/>
        </w:rPr>
      </w:pPr>
      <w:r>
        <w:t>- Назвіть дієслова. Якого вони часу?</w:t>
      </w:r>
    </w:p>
    <w:p w:rsidR="00CA6134" w:rsidRDefault="007C7D4C">
      <w:pPr>
        <w:pStyle w:val="Standard"/>
        <w:rPr>
          <w:rFonts w:hint="eastAsia"/>
        </w:rPr>
      </w:pPr>
      <w:r>
        <w:t xml:space="preserve">- Як треба писати ці дієслова? </w:t>
      </w:r>
      <w:r>
        <w:rPr>
          <w:i/>
          <w:iCs/>
        </w:rPr>
        <w:t>(окремо)</w:t>
      </w:r>
    </w:p>
    <w:p w:rsidR="00CA6134" w:rsidRDefault="007C7D4C">
      <w:pPr>
        <w:pStyle w:val="Standard"/>
        <w:rPr>
          <w:rFonts w:hint="eastAsia"/>
        </w:rPr>
      </w:pPr>
      <w:r>
        <w:t xml:space="preserve">- Чому? </w:t>
      </w:r>
      <w:r>
        <w:rPr>
          <w:i/>
          <w:iCs/>
        </w:rPr>
        <w:t>(</w:t>
      </w:r>
      <w:r>
        <w:rPr>
          <w:i/>
          <w:iCs/>
          <w:u w:val="single"/>
        </w:rPr>
        <w:t xml:space="preserve">Не </w:t>
      </w:r>
      <w:r>
        <w:rPr>
          <w:i/>
          <w:iCs/>
        </w:rPr>
        <w:t>з дієсловами , в основному, пишуться окрем</w:t>
      </w:r>
      <w:r>
        <w:t>о)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2. Написання букв, слів</w:t>
      </w:r>
    </w:p>
    <w:p w:rsidR="00CA6134" w:rsidRDefault="007C7D4C">
      <w:pPr>
        <w:pStyle w:val="Standard"/>
        <w:rPr>
          <w:rFonts w:hint="eastAsia"/>
        </w:rPr>
      </w:pPr>
      <w:r>
        <w:t>Дд дл дх дз дж</w:t>
      </w:r>
    </w:p>
    <w:p w:rsidR="00CA6134" w:rsidRDefault="007C7D4C">
      <w:pPr>
        <w:pStyle w:val="Standard"/>
        <w:rPr>
          <w:rFonts w:hint="eastAsia"/>
        </w:rPr>
      </w:pPr>
      <w:r>
        <w:t>Дерево, дзьоб, директор, джунглі, Дніпро.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3. Пояснення написання слів</w:t>
      </w: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i/>
          <w:iCs/>
        </w:rPr>
        <w:t>4. Підбір споріднених слів до слова дзьоб</w:t>
      </w:r>
      <w:r>
        <w:rPr>
          <w:i/>
          <w:iCs/>
        </w:rPr>
        <w:t xml:space="preserve"> (дзьобик, дзьобати, подзьобаний)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5.Складання і запис речення</w:t>
      </w:r>
    </w:p>
    <w:p w:rsidR="00CA6134" w:rsidRDefault="007C7D4C">
      <w:pPr>
        <w:pStyle w:val="Standard"/>
        <w:rPr>
          <w:rFonts w:hint="eastAsia"/>
        </w:rPr>
      </w:pPr>
      <w:r>
        <w:t>- Дерево шанувати, як добре родить, а чоловіка, як добре робить.</w:t>
      </w:r>
    </w:p>
    <w:p w:rsidR="00CA6134" w:rsidRDefault="007C7D4C">
      <w:pPr>
        <w:pStyle w:val="Standard"/>
        <w:rPr>
          <w:rFonts w:hint="eastAsia"/>
        </w:rPr>
      </w:pPr>
      <w:r>
        <w:t xml:space="preserve">- Що це за речення? </w:t>
      </w:r>
      <w:r>
        <w:rPr>
          <w:i/>
          <w:iCs/>
        </w:rPr>
        <w:t>(Прислів'я)</w:t>
      </w:r>
    </w:p>
    <w:p w:rsidR="00CA6134" w:rsidRDefault="007C7D4C">
      <w:pPr>
        <w:pStyle w:val="Standard"/>
        <w:rPr>
          <w:rFonts w:hint="eastAsia"/>
        </w:rPr>
      </w:pPr>
      <w:r>
        <w:t>- Як треба розуміти його зміст?</w:t>
      </w:r>
    </w:p>
    <w:p w:rsidR="00CA6134" w:rsidRDefault="007C7D4C">
      <w:pPr>
        <w:pStyle w:val="Standard"/>
        <w:rPr>
          <w:rFonts w:hint="eastAsia"/>
        </w:rPr>
      </w:pPr>
      <w:r>
        <w:t>- Назвати частини мови, проаналізувати дієслова.</w:t>
      </w:r>
    </w:p>
    <w:p w:rsidR="00CA6134" w:rsidRDefault="007C7D4C">
      <w:pPr>
        <w:pStyle w:val="Standard"/>
        <w:rPr>
          <w:rFonts w:hint="eastAsia"/>
        </w:rPr>
      </w:pPr>
      <w:r>
        <w:t xml:space="preserve">- Яке питання поставимо до дієслова </w:t>
      </w:r>
      <w:r>
        <w:rPr>
          <w:i/>
          <w:iCs/>
        </w:rPr>
        <w:t>шанувати</w:t>
      </w:r>
      <w:r>
        <w:t>? Який це час? Яке число?</w:t>
      </w:r>
    </w:p>
    <w:p w:rsidR="00CA6134" w:rsidRDefault="007C7D4C">
      <w:pPr>
        <w:pStyle w:val="Standard"/>
        <w:rPr>
          <w:rFonts w:hint="eastAsia"/>
        </w:rPr>
      </w:pPr>
      <w:r>
        <w:t>- Так, ми не можемо визначити ні час, ні число цього дієслова.</w:t>
      </w:r>
      <w:r w:rsidR="00F76633">
        <w:t xml:space="preserve"> Не знаємо його виконавця. </w:t>
      </w:r>
      <w:bookmarkStart w:id="0" w:name="_GoBack"/>
      <w:bookmarkEnd w:id="0"/>
      <w:r>
        <w:t xml:space="preserve">Такі дієслова мають </w:t>
      </w:r>
      <w:r>
        <w:rPr>
          <w:i/>
        </w:rPr>
        <w:t>неозначену форму.</w:t>
      </w:r>
    </w:p>
    <w:p w:rsidR="00CA6134" w:rsidRDefault="00CA6134">
      <w:pPr>
        <w:pStyle w:val="Standard"/>
        <w:rPr>
          <w:rFonts w:hint="eastAsia"/>
        </w:rPr>
      </w:pPr>
    </w:p>
    <w:p w:rsidR="00CA6134" w:rsidRDefault="007C7D4C">
      <w:pPr>
        <w:pStyle w:val="Standard"/>
        <w:rPr>
          <w:rFonts w:hint="eastAsia"/>
          <w:b/>
          <w:bCs/>
        </w:rPr>
      </w:pPr>
      <w:r>
        <w:rPr>
          <w:b/>
          <w:bCs/>
        </w:rPr>
        <w:t>ІІІ Вивчення нового матеріалу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 Повідомлення теми уроку.</w:t>
      </w:r>
    </w:p>
    <w:p w:rsidR="00CA6134" w:rsidRDefault="007C7D4C">
      <w:pPr>
        <w:pStyle w:val="Standard"/>
        <w:rPr>
          <w:rFonts w:hint="eastAsia"/>
        </w:rPr>
      </w:pPr>
      <w:r>
        <w:t>- Отже, сьогодні на уроці ми вивчатимемо такі дієслова.</w:t>
      </w:r>
    </w:p>
    <w:p w:rsidR="00CA6134" w:rsidRDefault="007C7D4C">
      <w:pPr>
        <w:pStyle w:val="Standard"/>
        <w:rPr>
          <w:rFonts w:hint="eastAsia"/>
        </w:rPr>
      </w:pPr>
      <w:r>
        <w:t>- На які питання вони відповідають?</w:t>
      </w:r>
    </w:p>
    <w:p w:rsidR="00CA6134" w:rsidRDefault="007C7D4C">
      <w:pPr>
        <w:pStyle w:val="Standard"/>
        <w:rPr>
          <w:rFonts w:hint="eastAsia"/>
        </w:rPr>
      </w:pPr>
      <w:r>
        <w:t>- Наведіть приклади таких дієслів.</w:t>
      </w:r>
    </w:p>
    <w:p w:rsidR="00CA6134" w:rsidRDefault="007C7D4C">
      <w:pPr>
        <w:pStyle w:val="Standard"/>
        <w:rPr>
          <w:rFonts w:hint="eastAsia"/>
        </w:rPr>
      </w:pPr>
      <w:r>
        <w:t>- Запишіть по 3 дієслова неозначеної форми:</w:t>
      </w:r>
    </w:p>
    <w:p w:rsidR="00CA6134" w:rsidRDefault="007C7D4C">
      <w:pPr>
        <w:pStyle w:val="Standard"/>
        <w:rPr>
          <w:rFonts w:hint="eastAsia"/>
        </w:rPr>
      </w:pPr>
      <w:r>
        <w:t>1в.- питання: що робити?</w:t>
      </w:r>
    </w:p>
    <w:p w:rsidR="00CA6134" w:rsidRDefault="007C7D4C">
      <w:pPr>
        <w:pStyle w:val="Standard"/>
        <w:rPr>
          <w:rFonts w:hint="eastAsia"/>
        </w:rPr>
      </w:pPr>
      <w:r>
        <w:t>2в.- питання: що зробити?</w:t>
      </w:r>
    </w:p>
    <w:p w:rsidR="00CA6134" w:rsidRDefault="007C7D4C">
      <w:pPr>
        <w:pStyle w:val="Standard"/>
        <w:rPr>
          <w:rFonts w:hint="eastAsia"/>
        </w:rPr>
      </w:pPr>
      <w:r>
        <w:t>(Два учні пишуть на дошці)</w:t>
      </w:r>
    </w:p>
    <w:p w:rsidR="00CA6134" w:rsidRDefault="007C7D4C">
      <w:pPr>
        <w:pStyle w:val="Standard"/>
        <w:rPr>
          <w:rFonts w:hint="eastAsia"/>
        </w:rPr>
      </w:pPr>
      <w:r>
        <w:lastRenderedPageBreak/>
        <w:t>- Складіть і запишіть речення з одним із цих дієслів.</w:t>
      </w:r>
    </w:p>
    <w:p w:rsidR="00CA6134" w:rsidRDefault="007C7D4C">
      <w:pPr>
        <w:pStyle w:val="Standard"/>
        <w:rPr>
          <w:rFonts w:hint="eastAsia"/>
        </w:rPr>
      </w:pPr>
      <w:r>
        <w:t>Перевірка виконаного:</w:t>
      </w:r>
    </w:p>
    <w:p w:rsidR="00CA6134" w:rsidRDefault="007C7D4C">
      <w:pPr>
        <w:pStyle w:val="Standard"/>
        <w:rPr>
          <w:rFonts w:hint="eastAsia"/>
        </w:rPr>
      </w:pPr>
      <w:r>
        <w:t>- Якого часу ці дієслова?</w:t>
      </w:r>
    </w:p>
    <w:p w:rsidR="00CA6134" w:rsidRDefault="007C7D4C">
      <w:pPr>
        <w:pStyle w:val="Standard"/>
        <w:rPr>
          <w:rFonts w:hint="eastAsia"/>
        </w:rPr>
      </w:pPr>
      <w:r>
        <w:t>- В якому числі вжиті?</w:t>
      </w:r>
    </w:p>
    <w:p w:rsidR="00CA6134" w:rsidRDefault="007C7D4C">
      <w:pPr>
        <w:pStyle w:val="Standard"/>
        <w:rPr>
          <w:rFonts w:hint="eastAsia"/>
        </w:rPr>
      </w:pPr>
      <w:r>
        <w:t>- На які питання відповідають?</w:t>
      </w:r>
    </w:p>
    <w:p w:rsidR="00CA6134" w:rsidRDefault="007C7D4C">
      <w:pPr>
        <w:pStyle w:val="Standard"/>
        <w:rPr>
          <w:rFonts w:hint="eastAsia"/>
        </w:rPr>
      </w:pPr>
      <w:r>
        <w:t>- Що стоїть в кінці цих дієслів?</w:t>
      </w:r>
      <w:r>
        <w:rPr>
          <w:i/>
          <w:iCs/>
        </w:rPr>
        <w:t xml:space="preserve"> (ти, ть)</w:t>
      </w:r>
    </w:p>
    <w:p w:rsidR="00CA6134" w:rsidRDefault="007C7D4C">
      <w:pPr>
        <w:pStyle w:val="Standard"/>
        <w:rPr>
          <w:rFonts w:hint="eastAsia"/>
        </w:rPr>
      </w:pPr>
      <w:r>
        <w:t>Ти, ть — це суфікси.</w:t>
      </w:r>
    </w:p>
    <w:p w:rsidR="00CA6134" w:rsidRDefault="007C7D4C">
      <w:pPr>
        <w:pStyle w:val="Standard"/>
        <w:rPr>
          <w:rFonts w:hint="eastAsia"/>
        </w:rPr>
      </w:pPr>
      <w:r>
        <w:t>- Отже, яка основна ознака цих дієслів?</w:t>
      </w:r>
    </w:p>
    <w:p w:rsidR="00CA6134" w:rsidRDefault="007C7D4C">
      <w:pPr>
        <w:pStyle w:val="Standard"/>
        <w:rPr>
          <w:rFonts w:hint="eastAsia"/>
          <w:i/>
          <w:iCs/>
        </w:rPr>
      </w:pPr>
      <w:r>
        <w:rPr>
          <w:i/>
          <w:iCs/>
        </w:rPr>
        <w:t>(Не вказують ні на час, ні на особу, ні на кількість виконавців дії. Відповідають на питання Що робити? Що зробити?)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2. Робота з підручником</w:t>
      </w:r>
    </w:p>
    <w:p w:rsidR="00CA6134" w:rsidRDefault="007C7D4C">
      <w:pPr>
        <w:pStyle w:val="Standard"/>
        <w:rPr>
          <w:rFonts w:hint="eastAsia"/>
        </w:rPr>
      </w:pPr>
      <w:r>
        <w:t>а) Читання правила с.142</w:t>
      </w:r>
    </w:p>
    <w:p w:rsidR="00CA6134" w:rsidRDefault="007C7D4C">
      <w:pPr>
        <w:pStyle w:val="Standard"/>
        <w:rPr>
          <w:rFonts w:hint="eastAsia"/>
        </w:rPr>
      </w:pPr>
      <w:r>
        <w:t>- Що нового дізналися про неозначену форму дієслова?</w:t>
      </w:r>
    </w:p>
    <w:p w:rsidR="00CA6134" w:rsidRDefault="007C7D4C">
      <w:pPr>
        <w:pStyle w:val="Standard"/>
        <w:rPr>
          <w:rFonts w:hint="eastAsia"/>
        </w:rPr>
      </w:pPr>
      <w:r>
        <w:t>б)Виконання вправ : впр. 279 (усно),  впр. 280- письмово, з коментуванням</w:t>
      </w:r>
    </w:p>
    <w:p w:rsidR="00CA6134" w:rsidRDefault="00CA6134">
      <w:pPr>
        <w:pStyle w:val="Standard"/>
        <w:rPr>
          <w:rFonts w:hint="eastAsia"/>
        </w:rPr>
      </w:pP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>Закріплення вивченого матеріалу</w:t>
      </w: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i/>
          <w:iCs/>
        </w:rPr>
        <w:t>1.Від іменників утворити дієслова неозначеної форми:</w:t>
      </w:r>
      <w:r>
        <w:t xml:space="preserve"> дерево, письмо, малюнок, гомін, зустріч.(пишуть на дошці)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2.Утворити від дієслів неозначеної форм всі інші часові форми дієслова:</w:t>
      </w:r>
    </w:p>
    <w:p w:rsidR="00CA6134" w:rsidRDefault="007C7D4C">
      <w:pPr>
        <w:pStyle w:val="Standard"/>
        <w:rPr>
          <w:rFonts w:hint="eastAsia"/>
        </w:rPr>
      </w:pPr>
      <w:r>
        <w:t>1в. Розповідати, ходити</w:t>
      </w:r>
    </w:p>
    <w:p w:rsidR="00CA6134" w:rsidRDefault="007C7D4C">
      <w:pPr>
        <w:pStyle w:val="Standard"/>
        <w:rPr>
          <w:rFonts w:hint="eastAsia"/>
        </w:rPr>
      </w:pPr>
      <w:r>
        <w:t>2в. Бігати, приносити</w:t>
      </w:r>
    </w:p>
    <w:p w:rsidR="00CA6134" w:rsidRDefault="007C7D4C">
      <w:pPr>
        <w:pStyle w:val="Standard"/>
        <w:rPr>
          <w:rFonts w:hint="eastAsia"/>
        </w:rPr>
      </w:pPr>
      <w:r>
        <w:t>З будь-яким дієсловом в неозначеній формі скласти речення.</w:t>
      </w:r>
    </w:p>
    <w:p w:rsidR="00CA6134" w:rsidRDefault="007C7D4C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3. Замінити подані словосполучення дієсловом в неозначеній формі:</w:t>
      </w:r>
    </w:p>
    <w:p w:rsidR="00CA6134" w:rsidRDefault="007C7D4C">
      <w:pPr>
        <w:pStyle w:val="Standard"/>
        <w:rPr>
          <w:rFonts w:hint="eastAsia"/>
        </w:rPr>
      </w:pPr>
      <w:r>
        <w:t xml:space="preserve">- Давати нагороду - </w:t>
      </w:r>
      <w:r>
        <w:rPr>
          <w:i/>
          <w:iCs/>
        </w:rPr>
        <w:t>(нагороджувати)</w:t>
      </w:r>
    </w:p>
    <w:p w:rsidR="00CA6134" w:rsidRDefault="007C7D4C">
      <w:pPr>
        <w:pStyle w:val="Standard"/>
        <w:rPr>
          <w:rFonts w:hint="eastAsia"/>
        </w:rPr>
      </w:pPr>
      <w:r>
        <w:rPr>
          <w:i/>
          <w:iCs/>
        </w:rPr>
        <w:t xml:space="preserve">- </w:t>
      </w:r>
      <w:r>
        <w:t xml:space="preserve">Виконувати стрибки </w:t>
      </w:r>
      <w:r>
        <w:rPr>
          <w:i/>
          <w:iCs/>
        </w:rPr>
        <w:t>- (стрибати)</w:t>
      </w:r>
    </w:p>
    <w:p w:rsidR="00CA6134" w:rsidRDefault="007C7D4C">
      <w:pPr>
        <w:pStyle w:val="Standard"/>
        <w:rPr>
          <w:rFonts w:hint="eastAsia"/>
        </w:rPr>
      </w:pPr>
      <w:r>
        <w:t>- Виконувати танцювальні рухи</w:t>
      </w:r>
      <w:r>
        <w:rPr>
          <w:i/>
          <w:iCs/>
        </w:rPr>
        <w:t xml:space="preserve"> - (танцювати)</w:t>
      </w: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i/>
          <w:iCs/>
        </w:rPr>
        <w:t>4. Замінити дієслова неозначеної форми дієсловами теперішнього часу</w:t>
      </w:r>
      <w:r>
        <w:rPr>
          <w:bCs/>
          <w:iCs/>
        </w:rPr>
        <w:t>.(запис речення з коментуванням, під диктовку)</w:t>
      </w:r>
    </w:p>
    <w:p w:rsidR="00CA6134" w:rsidRDefault="007C7D4C">
      <w:pPr>
        <w:pStyle w:val="Standard"/>
        <w:ind w:firstLine="567"/>
        <w:jc w:val="both"/>
        <w:rPr>
          <w:rFonts w:hint="eastAsia"/>
        </w:rPr>
      </w:pPr>
      <w:r>
        <w:t>(Літати) над пасікою бджілки і (прислухатися). (Чути), що десь далеко-далеко дзвенять голосні дзвіночки. (Летіти) бджілки на музику дзвіночків. (Прилітати) до лісу. А то (дзвеніти) квіти конвалії.</w:t>
      </w:r>
    </w:p>
    <w:p w:rsidR="00CA6134" w:rsidRDefault="007C7D4C">
      <w:pPr>
        <w:pStyle w:val="Standard"/>
        <w:rPr>
          <w:rFonts w:hint="eastAsia"/>
        </w:rPr>
      </w:pPr>
      <w:r>
        <w:t>- Визначити основу речень.</w:t>
      </w:r>
    </w:p>
    <w:p w:rsidR="00CA6134" w:rsidRDefault="00CA6134">
      <w:pPr>
        <w:pStyle w:val="Standard"/>
        <w:rPr>
          <w:rFonts w:hint="eastAsia"/>
        </w:rPr>
      </w:pPr>
    </w:p>
    <w:p w:rsidR="00CA6134" w:rsidRDefault="007C7D4C">
      <w:pPr>
        <w:pStyle w:val="Standard"/>
        <w:rPr>
          <w:rFonts w:hint="eastAsia"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Підсумок уроку</w:t>
      </w:r>
    </w:p>
    <w:p w:rsidR="00CA6134" w:rsidRDefault="007C7D4C">
      <w:pPr>
        <w:pStyle w:val="Standard"/>
        <w:rPr>
          <w:rFonts w:hint="eastAsia"/>
        </w:rPr>
      </w:pPr>
      <w:r>
        <w:t>- Про що вивчали на уроці?</w:t>
      </w:r>
    </w:p>
    <w:p w:rsidR="00CA6134" w:rsidRDefault="007C7D4C">
      <w:pPr>
        <w:pStyle w:val="Standard"/>
        <w:rPr>
          <w:rFonts w:hint="eastAsia"/>
        </w:rPr>
      </w:pPr>
      <w:r>
        <w:t>- Як розпізнали, де дієслова неозначеної форми?</w:t>
      </w:r>
    </w:p>
    <w:p w:rsidR="00CA6134" w:rsidRDefault="007C7D4C">
      <w:pPr>
        <w:pStyle w:val="Standard"/>
        <w:rPr>
          <w:rFonts w:hint="eastAsia"/>
        </w:rPr>
      </w:pPr>
      <w:r>
        <w:t>- Які завдання найбільш зацікавили? Які були найважчими? Які були найлегшими?</w:t>
      </w:r>
    </w:p>
    <w:sectPr w:rsidR="00CA6134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5B1" w:rsidRDefault="006655B1">
      <w:pPr>
        <w:rPr>
          <w:rFonts w:hint="eastAsia"/>
        </w:rPr>
      </w:pPr>
      <w:r>
        <w:separator/>
      </w:r>
    </w:p>
  </w:endnote>
  <w:endnote w:type="continuationSeparator" w:id="0">
    <w:p w:rsidR="006655B1" w:rsidRDefault="006655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5B1" w:rsidRDefault="006655B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655B1" w:rsidRDefault="006655B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34"/>
    <w:rsid w:val="006655B1"/>
    <w:rsid w:val="007C7D4C"/>
    <w:rsid w:val="008E5741"/>
    <w:rsid w:val="00CA6134"/>
    <w:rsid w:val="00D03FDE"/>
    <w:rsid w:val="00F7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F456F"/>
  <w15:docId w15:val="{7EEE01F8-ECB9-4783-AC5D-0B226E686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2317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Користувач Windows</cp:lastModifiedBy>
  <cp:revision>4</cp:revision>
  <dcterms:created xsi:type="dcterms:W3CDTF">2018-12-22T08:12:00Z</dcterms:created>
  <dcterms:modified xsi:type="dcterms:W3CDTF">2018-12-22T08:13:00Z</dcterms:modified>
</cp:coreProperties>
</file>