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6F8" w:rsidRDefault="00D97C6F" w:rsidP="00EB56F8">
      <w:pPr>
        <w:pStyle w:val="40"/>
        <w:shd w:val="clear" w:color="auto" w:fill="auto"/>
        <w:spacing w:after="504" w:line="360" w:lineRule="auto"/>
        <w:ind w:right="159" w:firstLine="0"/>
        <w:rPr>
          <w:rFonts w:ascii="Times New Roman" w:hAnsi="Times New Roman" w:cs="Times New Roman"/>
          <w:b w:val="0"/>
          <w:sz w:val="24"/>
          <w:szCs w:val="24"/>
          <w:lang w:val="uk-UA"/>
        </w:rPr>
      </w:pPr>
      <w:r w:rsidRPr="002A77D4">
        <w:rPr>
          <w:rFonts w:ascii="Times New Roman" w:hAnsi="Times New Roman" w:cs="Times New Roman"/>
          <w:b w:val="0"/>
          <w:sz w:val="24"/>
          <w:szCs w:val="24"/>
          <w:lang w:val="uk-UA"/>
        </w:rPr>
        <w:t>Діти з вадами слуху</w:t>
      </w:r>
    </w:p>
    <w:p w:rsidR="0046208F" w:rsidRPr="002A77D4" w:rsidRDefault="0077307A" w:rsidP="00EB56F8">
      <w:pPr>
        <w:pStyle w:val="40"/>
        <w:shd w:val="clear" w:color="auto" w:fill="auto"/>
        <w:spacing w:after="504" w:line="360" w:lineRule="auto"/>
        <w:ind w:right="159" w:firstLine="0"/>
        <w:rPr>
          <w:rFonts w:ascii="Times New Roman" w:hAnsi="Times New Roman" w:cs="Times New Roman"/>
          <w:b w:val="0"/>
          <w:sz w:val="24"/>
          <w:szCs w:val="24"/>
          <w:lang w:val="uk-UA"/>
        </w:rPr>
      </w:pPr>
      <w:r w:rsidRPr="002A77D4">
        <w:rPr>
          <w:rFonts w:ascii="Times New Roman" w:hAnsi="Times New Roman" w:cs="Times New Roman"/>
          <w:b w:val="0"/>
          <w:noProof/>
          <w:sz w:val="24"/>
          <w:szCs w:val="24"/>
          <w:lang w:eastAsia="ru-RU"/>
        </w:rPr>
        <w:drawing>
          <wp:anchor distT="0" distB="0" distL="114300" distR="114300" simplePos="0" relativeHeight="251658240" behindDoc="0" locked="0" layoutInCell="1" allowOverlap="1">
            <wp:simplePos x="0" y="0"/>
            <wp:positionH relativeFrom="column">
              <wp:posOffset>130175</wp:posOffset>
            </wp:positionH>
            <wp:positionV relativeFrom="paragraph">
              <wp:posOffset>412115</wp:posOffset>
            </wp:positionV>
            <wp:extent cx="1138555" cy="1635125"/>
            <wp:effectExtent l="19050" t="0" r="4445" b="0"/>
            <wp:wrapSquare wrapText="bothSides"/>
            <wp:docPr id="2" name="Рисунок 1" descr="C:\Users\USER\Desktop\Новая папка\IMG_6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Новая папка\IMG_6194.JPG"/>
                    <pic:cNvPicPr>
                      <a:picLocks noChangeAspect="1" noChangeArrowheads="1"/>
                    </pic:cNvPicPr>
                  </pic:nvPicPr>
                  <pic:blipFill>
                    <a:blip r:embed="rId7" cstate="print"/>
                    <a:srcRect/>
                    <a:stretch>
                      <a:fillRect/>
                    </a:stretch>
                  </pic:blipFill>
                  <pic:spPr bwMode="auto">
                    <a:xfrm>
                      <a:off x="0" y="0"/>
                      <a:ext cx="1138555" cy="1635125"/>
                    </a:xfrm>
                    <a:prstGeom prst="rect">
                      <a:avLst/>
                    </a:prstGeom>
                    <a:noFill/>
                    <a:ln w="9525">
                      <a:noFill/>
                      <a:miter lim="800000"/>
                      <a:headEnd/>
                      <a:tailEnd/>
                    </a:ln>
                  </pic:spPr>
                </pic:pic>
              </a:graphicData>
            </a:graphic>
          </wp:anchor>
        </w:drawing>
      </w:r>
    </w:p>
    <w:p w:rsidR="00ED39B6" w:rsidRPr="002A77D4" w:rsidRDefault="00ED39B6" w:rsidP="00EB56F8">
      <w:pPr>
        <w:pStyle w:val="40"/>
        <w:shd w:val="clear" w:color="auto" w:fill="auto"/>
        <w:spacing w:after="504" w:line="360" w:lineRule="auto"/>
        <w:ind w:right="159" w:firstLine="278"/>
        <w:jc w:val="center"/>
        <w:rPr>
          <w:rFonts w:ascii="Times New Roman" w:hAnsi="Times New Roman" w:cs="Times New Roman"/>
          <w:sz w:val="24"/>
          <w:szCs w:val="24"/>
          <w:lang w:val="uk-UA"/>
        </w:rPr>
      </w:pPr>
      <w:r w:rsidRPr="002A77D4">
        <w:rPr>
          <w:rFonts w:ascii="Times New Roman" w:hAnsi="Times New Roman" w:cs="Times New Roman"/>
          <w:sz w:val="24"/>
          <w:szCs w:val="24"/>
          <w:lang w:val="uk-UA"/>
        </w:rPr>
        <w:t>«</w:t>
      </w:r>
      <w:r w:rsidR="00EB56F8">
        <w:rPr>
          <w:rFonts w:ascii="Times New Roman" w:hAnsi="Times New Roman" w:cs="Times New Roman"/>
          <w:sz w:val="24"/>
          <w:szCs w:val="24"/>
          <w:lang w:val="uk-UA"/>
        </w:rPr>
        <w:t xml:space="preserve"> </w:t>
      </w:r>
      <w:r w:rsidRPr="002A77D4">
        <w:rPr>
          <w:rFonts w:ascii="Times New Roman" w:hAnsi="Times New Roman" w:cs="Times New Roman"/>
          <w:sz w:val="24"/>
          <w:szCs w:val="24"/>
        </w:rPr>
        <w:t>ОСОБЛИВОСТ</w:t>
      </w:r>
      <w:r w:rsidRPr="002A77D4">
        <w:rPr>
          <w:rFonts w:ascii="Times New Roman" w:hAnsi="Times New Roman" w:cs="Times New Roman"/>
          <w:sz w:val="24"/>
          <w:szCs w:val="24"/>
          <w:lang w:val="uk-UA"/>
        </w:rPr>
        <w:t xml:space="preserve">І </w:t>
      </w:r>
      <w:r w:rsidRPr="002A77D4">
        <w:rPr>
          <w:rFonts w:ascii="Times New Roman" w:hAnsi="Times New Roman" w:cs="Times New Roman"/>
          <w:sz w:val="24"/>
          <w:szCs w:val="24"/>
        </w:rPr>
        <w:t>ВИКОРИСТАННЯ</w:t>
      </w:r>
      <w:r w:rsidRPr="002A77D4">
        <w:rPr>
          <w:rFonts w:ascii="Times New Roman" w:hAnsi="Times New Roman" w:cs="Times New Roman"/>
          <w:sz w:val="24"/>
          <w:szCs w:val="24"/>
        </w:rPr>
        <w:br/>
        <w:t>МУЗИЧН0-РИТМ</w:t>
      </w:r>
      <w:r w:rsidRPr="002A77D4">
        <w:rPr>
          <w:rFonts w:ascii="Times New Roman" w:hAnsi="Times New Roman" w:cs="Times New Roman"/>
          <w:sz w:val="24"/>
          <w:szCs w:val="24"/>
          <w:lang w:val="uk-UA"/>
        </w:rPr>
        <w:t>І</w:t>
      </w:r>
      <w:r w:rsidRPr="002A77D4">
        <w:rPr>
          <w:rFonts w:ascii="Times New Roman" w:hAnsi="Times New Roman" w:cs="Times New Roman"/>
          <w:sz w:val="24"/>
          <w:szCs w:val="24"/>
        </w:rPr>
        <w:t>ЧНИХ ЗАНЯТЬ</w:t>
      </w:r>
      <w:r w:rsidRPr="002A77D4">
        <w:rPr>
          <w:rFonts w:ascii="Times New Roman" w:hAnsi="Times New Roman" w:cs="Times New Roman"/>
          <w:sz w:val="24"/>
          <w:szCs w:val="24"/>
        </w:rPr>
        <w:br/>
        <w:t>ЯК ЗАСО</w:t>
      </w:r>
      <w:r w:rsidRPr="002A77D4">
        <w:rPr>
          <w:rFonts w:ascii="Times New Roman" w:hAnsi="Times New Roman" w:cs="Times New Roman"/>
          <w:sz w:val="24"/>
          <w:szCs w:val="24"/>
          <w:lang w:val="uk-UA"/>
        </w:rPr>
        <w:t>Б</w:t>
      </w:r>
      <w:r w:rsidRPr="002A77D4">
        <w:rPr>
          <w:rFonts w:ascii="Times New Roman" w:hAnsi="Times New Roman" w:cs="Times New Roman"/>
          <w:sz w:val="24"/>
          <w:szCs w:val="24"/>
        </w:rPr>
        <w:t>У КОРЕКЦ</w:t>
      </w:r>
      <w:r w:rsidRPr="002A77D4">
        <w:rPr>
          <w:rFonts w:ascii="Times New Roman" w:hAnsi="Times New Roman" w:cs="Times New Roman"/>
          <w:sz w:val="24"/>
          <w:szCs w:val="24"/>
          <w:lang w:val="uk-UA"/>
        </w:rPr>
        <w:t>ІЇ</w:t>
      </w:r>
      <w:r w:rsidRPr="002A77D4">
        <w:rPr>
          <w:rFonts w:ascii="Times New Roman" w:hAnsi="Times New Roman" w:cs="Times New Roman"/>
          <w:sz w:val="24"/>
          <w:szCs w:val="24"/>
        </w:rPr>
        <w:t xml:space="preserve"> ПСИХ0Ф</w:t>
      </w:r>
      <w:r w:rsidRPr="002A77D4">
        <w:rPr>
          <w:rFonts w:ascii="Times New Roman" w:hAnsi="Times New Roman" w:cs="Times New Roman"/>
          <w:sz w:val="24"/>
          <w:szCs w:val="24"/>
          <w:lang w:val="uk-UA"/>
        </w:rPr>
        <w:t>І</w:t>
      </w:r>
      <w:r w:rsidRPr="002A77D4">
        <w:rPr>
          <w:rFonts w:ascii="Times New Roman" w:hAnsi="Times New Roman" w:cs="Times New Roman"/>
          <w:sz w:val="24"/>
          <w:szCs w:val="24"/>
        </w:rPr>
        <w:t>3ИЧН0Г0</w:t>
      </w:r>
      <w:r w:rsidRPr="002A77D4">
        <w:rPr>
          <w:rFonts w:ascii="Times New Roman" w:hAnsi="Times New Roman" w:cs="Times New Roman"/>
          <w:sz w:val="24"/>
          <w:szCs w:val="24"/>
          <w:lang w:val="uk-UA"/>
        </w:rPr>
        <w:t xml:space="preserve"> </w:t>
      </w:r>
      <w:r w:rsidR="0046208F" w:rsidRPr="002A77D4">
        <w:rPr>
          <w:rFonts w:ascii="Times New Roman" w:hAnsi="Times New Roman" w:cs="Times New Roman"/>
          <w:sz w:val="24"/>
          <w:szCs w:val="24"/>
          <w:lang w:val="uk-UA"/>
        </w:rPr>
        <w:t xml:space="preserve">                                          </w:t>
      </w:r>
      <w:r w:rsidRPr="002A77D4">
        <w:rPr>
          <w:rFonts w:ascii="Times New Roman" w:hAnsi="Times New Roman" w:cs="Times New Roman"/>
          <w:sz w:val="24"/>
          <w:szCs w:val="24"/>
          <w:lang w:val="uk-UA"/>
        </w:rPr>
        <w:t xml:space="preserve"> </w:t>
      </w:r>
      <w:r w:rsidRPr="002A77D4">
        <w:rPr>
          <w:rFonts w:ascii="Times New Roman" w:hAnsi="Times New Roman" w:cs="Times New Roman"/>
          <w:sz w:val="24"/>
          <w:szCs w:val="24"/>
        </w:rPr>
        <w:t>РОЗВИТКУ</w:t>
      </w:r>
      <w:r w:rsidR="0046208F" w:rsidRPr="002A77D4">
        <w:rPr>
          <w:rFonts w:ascii="Times New Roman" w:hAnsi="Times New Roman" w:cs="Times New Roman"/>
          <w:sz w:val="24"/>
          <w:szCs w:val="24"/>
          <w:lang w:val="uk-UA"/>
        </w:rPr>
        <w:t xml:space="preserve"> </w:t>
      </w:r>
      <w:r w:rsidRPr="002A77D4">
        <w:rPr>
          <w:rFonts w:ascii="Times New Roman" w:hAnsi="Times New Roman" w:cs="Times New Roman"/>
          <w:sz w:val="24"/>
          <w:szCs w:val="24"/>
        </w:rPr>
        <w:t>Д</w:t>
      </w:r>
      <w:r w:rsidRPr="002A77D4">
        <w:rPr>
          <w:rFonts w:ascii="Times New Roman" w:hAnsi="Times New Roman" w:cs="Times New Roman"/>
          <w:sz w:val="24"/>
          <w:szCs w:val="24"/>
          <w:lang w:val="uk-UA"/>
        </w:rPr>
        <w:t>ІТ</w:t>
      </w:r>
      <w:r w:rsidRPr="002A77D4">
        <w:rPr>
          <w:rFonts w:ascii="Times New Roman" w:hAnsi="Times New Roman" w:cs="Times New Roman"/>
          <w:sz w:val="24"/>
          <w:szCs w:val="24"/>
        </w:rPr>
        <w:t xml:space="preserve">ЕЙ </w:t>
      </w:r>
      <w:r w:rsidRPr="002A77D4">
        <w:rPr>
          <w:rFonts w:ascii="Times New Roman" w:hAnsi="Times New Roman" w:cs="Times New Roman"/>
          <w:sz w:val="24"/>
          <w:szCs w:val="24"/>
          <w:lang w:val="uk-UA"/>
        </w:rPr>
        <w:t>І</w:t>
      </w:r>
      <w:r w:rsidRPr="002A77D4">
        <w:rPr>
          <w:rFonts w:ascii="Times New Roman" w:hAnsi="Times New Roman" w:cs="Times New Roman"/>
          <w:sz w:val="24"/>
          <w:szCs w:val="24"/>
        </w:rPr>
        <w:t>3 ПОРУШЕННЯМ СЛУХУ</w:t>
      </w:r>
      <w:r w:rsidR="00EB56F8">
        <w:rPr>
          <w:rFonts w:ascii="Times New Roman" w:hAnsi="Times New Roman" w:cs="Times New Roman"/>
          <w:sz w:val="24"/>
          <w:szCs w:val="24"/>
          <w:lang w:val="uk-UA"/>
        </w:rPr>
        <w:t xml:space="preserve"> </w:t>
      </w:r>
      <w:r w:rsidRPr="002A77D4">
        <w:rPr>
          <w:rFonts w:ascii="Times New Roman" w:hAnsi="Times New Roman" w:cs="Times New Roman"/>
          <w:sz w:val="24"/>
          <w:szCs w:val="24"/>
          <w:lang w:val="uk-UA"/>
        </w:rPr>
        <w:t>»</w:t>
      </w:r>
    </w:p>
    <w:p w:rsidR="00D97C6F" w:rsidRPr="002A77D4" w:rsidRDefault="00D97C6F" w:rsidP="00D97C6F">
      <w:pPr>
        <w:pStyle w:val="40"/>
        <w:shd w:val="clear" w:color="auto" w:fill="auto"/>
        <w:spacing w:line="0" w:lineRule="atLeast"/>
        <w:ind w:right="159" w:firstLine="278"/>
        <w:jc w:val="right"/>
        <w:rPr>
          <w:rFonts w:ascii="Times New Roman" w:hAnsi="Times New Roman" w:cs="Times New Roman"/>
          <w:sz w:val="24"/>
          <w:szCs w:val="24"/>
          <w:lang w:val="uk-UA"/>
        </w:rPr>
      </w:pPr>
    </w:p>
    <w:p w:rsidR="00D97C6F" w:rsidRPr="002A77D4" w:rsidRDefault="00EB56F8" w:rsidP="0077307A">
      <w:pPr>
        <w:tabs>
          <w:tab w:val="left" w:pos="2025"/>
        </w:tabs>
        <w:spacing w:after="0" w:line="0" w:lineRule="atLeast"/>
        <w:jc w:val="both"/>
        <w:rPr>
          <w:rFonts w:ascii="Times New Roman" w:hAnsi="Times New Roman" w:cs="Times New Roman"/>
          <w:sz w:val="24"/>
          <w:szCs w:val="24"/>
        </w:rPr>
      </w:pPr>
      <w:r>
        <w:rPr>
          <w:rFonts w:ascii="Times New Roman" w:eastAsiaTheme="majorEastAsia" w:hAnsi="Times New Roman" w:cs="Times New Roman"/>
          <w:color w:val="000000" w:themeColor="text1"/>
          <w:spacing w:val="5"/>
          <w:kern w:val="28"/>
          <w:sz w:val="24"/>
          <w:szCs w:val="24"/>
          <w:lang w:val="uk-UA"/>
        </w:rPr>
        <w:t xml:space="preserve">  </w:t>
      </w:r>
      <w:proofErr w:type="spellStart"/>
      <w:r w:rsidR="0046208F" w:rsidRPr="002A77D4">
        <w:rPr>
          <w:rFonts w:ascii="Times New Roman" w:eastAsiaTheme="majorEastAsia" w:hAnsi="Times New Roman" w:cs="Times New Roman"/>
          <w:color w:val="000000" w:themeColor="text1"/>
          <w:spacing w:val="5"/>
          <w:kern w:val="28"/>
          <w:sz w:val="24"/>
          <w:szCs w:val="24"/>
          <w:lang w:val="uk-UA"/>
        </w:rPr>
        <w:t>Помаз</w:t>
      </w:r>
      <w:proofErr w:type="spellEnd"/>
      <w:r w:rsidR="0046208F" w:rsidRPr="002A77D4">
        <w:rPr>
          <w:rFonts w:ascii="Times New Roman" w:eastAsiaTheme="majorEastAsia" w:hAnsi="Times New Roman" w:cs="Times New Roman"/>
          <w:color w:val="000000" w:themeColor="text1"/>
          <w:spacing w:val="5"/>
          <w:kern w:val="28"/>
          <w:sz w:val="24"/>
          <w:szCs w:val="24"/>
          <w:lang w:val="uk-UA"/>
        </w:rPr>
        <w:t xml:space="preserve"> Я.В. сурдопедагог </w:t>
      </w:r>
      <w:bookmarkStart w:id="0" w:name="_GoBack"/>
      <w:bookmarkEnd w:id="0"/>
      <w:r w:rsidR="0077307A" w:rsidRPr="002A77D4">
        <w:rPr>
          <w:rFonts w:ascii="Times New Roman" w:eastAsiaTheme="majorEastAsia" w:hAnsi="Times New Roman" w:cs="Times New Roman"/>
          <w:color w:val="000000" w:themeColor="text1"/>
          <w:spacing w:val="5"/>
          <w:kern w:val="28"/>
          <w:sz w:val="24"/>
          <w:szCs w:val="24"/>
          <w:lang w:val="uk-UA"/>
        </w:rPr>
        <w:t xml:space="preserve">  </w:t>
      </w:r>
      <w:r w:rsidR="00D97C6F" w:rsidRPr="002A77D4">
        <w:rPr>
          <w:rFonts w:ascii="Times New Roman" w:hAnsi="Times New Roman" w:cs="Times New Roman"/>
          <w:sz w:val="24"/>
          <w:szCs w:val="24"/>
        </w:rPr>
        <w:t xml:space="preserve"> </w:t>
      </w:r>
      <w:r w:rsidR="00D97C6F" w:rsidRPr="002A77D4">
        <w:rPr>
          <w:rFonts w:ascii="Times New Roman" w:hAnsi="Times New Roman" w:cs="Times New Roman"/>
          <w:sz w:val="24"/>
          <w:szCs w:val="24"/>
          <w:lang w:val="uk-UA"/>
        </w:rPr>
        <w:t>К</w:t>
      </w:r>
      <w:proofErr w:type="spellStart"/>
      <w:r w:rsidR="00D97C6F" w:rsidRPr="002A77D4">
        <w:rPr>
          <w:rFonts w:ascii="Times New Roman" w:hAnsi="Times New Roman" w:cs="Times New Roman"/>
          <w:sz w:val="24"/>
          <w:szCs w:val="24"/>
        </w:rPr>
        <w:t>омунальн</w:t>
      </w:r>
      <w:r w:rsidR="00D97C6F" w:rsidRPr="002A77D4">
        <w:rPr>
          <w:rFonts w:ascii="Times New Roman" w:hAnsi="Times New Roman" w:cs="Times New Roman"/>
          <w:sz w:val="24"/>
          <w:szCs w:val="24"/>
          <w:lang w:val="uk-UA"/>
        </w:rPr>
        <w:t>ого</w:t>
      </w:r>
      <w:proofErr w:type="spellEnd"/>
      <w:r w:rsidR="00D97C6F" w:rsidRPr="002A77D4">
        <w:rPr>
          <w:rFonts w:ascii="Times New Roman" w:hAnsi="Times New Roman" w:cs="Times New Roman"/>
          <w:sz w:val="24"/>
          <w:szCs w:val="24"/>
        </w:rPr>
        <w:t xml:space="preserve"> </w:t>
      </w:r>
      <w:r w:rsidR="0077307A" w:rsidRPr="002A77D4">
        <w:rPr>
          <w:rFonts w:ascii="Times New Roman" w:hAnsi="Times New Roman" w:cs="Times New Roman"/>
          <w:sz w:val="24"/>
          <w:szCs w:val="24"/>
          <w:lang w:val="uk-UA"/>
        </w:rPr>
        <w:t xml:space="preserve">  </w:t>
      </w:r>
      <w:r w:rsidR="00D97C6F" w:rsidRPr="002A77D4">
        <w:rPr>
          <w:rFonts w:ascii="Times New Roman" w:hAnsi="Times New Roman" w:cs="Times New Roman"/>
          <w:sz w:val="24"/>
          <w:szCs w:val="24"/>
        </w:rPr>
        <w:t>заклад</w:t>
      </w:r>
      <w:r w:rsidR="00D97C6F" w:rsidRPr="002A77D4">
        <w:rPr>
          <w:rFonts w:ascii="Times New Roman" w:hAnsi="Times New Roman" w:cs="Times New Roman"/>
          <w:sz w:val="24"/>
          <w:szCs w:val="24"/>
          <w:lang w:val="uk-UA"/>
        </w:rPr>
        <w:t>у</w:t>
      </w:r>
      <w:r w:rsidR="00D97C6F" w:rsidRPr="002A77D4">
        <w:rPr>
          <w:rFonts w:ascii="Times New Roman" w:hAnsi="Times New Roman" w:cs="Times New Roman"/>
          <w:sz w:val="24"/>
          <w:szCs w:val="24"/>
        </w:rPr>
        <w:t xml:space="preserve"> </w:t>
      </w:r>
      <w:r w:rsidR="0077307A" w:rsidRPr="002A77D4">
        <w:rPr>
          <w:rFonts w:ascii="Times New Roman" w:hAnsi="Times New Roman" w:cs="Times New Roman"/>
          <w:sz w:val="24"/>
          <w:szCs w:val="24"/>
          <w:lang w:val="uk-UA"/>
        </w:rPr>
        <w:t xml:space="preserve">  </w:t>
      </w:r>
      <w:proofErr w:type="spellStart"/>
      <w:r w:rsidR="00D97C6F" w:rsidRPr="002A77D4">
        <w:rPr>
          <w:rFonts w:ascii="Times New Roman" w:hAnsi="Times New Roman" w:cs="Times New Roman"/>
          <w:sz w:val="24"/>
          <w:szCs w:val="24"/>
        </w:rPr>
        <w:t>Київської</w:t>
      </w:r>
      <w:proofErr w:type="spellEnd"/>
      <w:r w:rsidR="0077307A" w:rsidRPr="002A77D4">
        <w:rPr>
          <w:rFonts w:ascii="Times New Roman" w:hAnsi="Times New Roman" w:cs="Times New Roman"/>
          <w:sz w:val="24"/>
          <w:szCs w:val="24"/>
          <w:lang w:val="uk-UA"/>
        </w:rPr>
        <w:t xml:space="preserve">  </w:t>
      </w:r>
      <w:r w:rsidR="00D97C6F" w:rsidRPr="002A77D4">
        <w:rPr>
          <w:rFonts w:ascii="Times New Roman" w:hAnsi="Times New Roman" w:cs="Times New Roman"/>
          <w:sz w:val="24"/>
          <w:szCs w:val="24"/>
        </w:rPr>
        <w:t xml:space="preserve"> </w:t>
      </w:r>
      <w:proofErr w:type="spellStart"/>
      <w:r w:rsidR="00D97C6F" w:rsidRPr="002A77D4">
        <w:rPr>
          <w:rFonts w:ascii="Times New Roman" w:hAnsi="Times New Roman" w:cs="Times New Roman"/>
          <w:sz w:val="24"/>
          <w:szCs w:val="24"/>
        </w:rPr>
        <w:t>обласної</w:t>
      </w:r>
      <w:proofErr w:type="spellEnd"/>
      <w:r w:rsidR="00D97C6F" w:rsidRPr="002A77D4">
        <w:rPr>
          <w:rFonts w:ascii="Times New Roman" w:hAnsi="Times New Roman" w:cs="Times New Roman"/>
          <w:sz w:val="24"/>
          <w:szCs w:val="24"/>
        </w:rPr>
        <w:t xml:space="preserve"> </w:t>
      </w:r>
      <w:r w:rsidR="0077307A" w:rsidRPr="002A77D4">
        <w:rPr>
          <w:rFonts w:ascii="Times New Roman" w:hAnsi="Times New Roman" w:cs="Times New Roman"/>
          <w:sz w:val="24"/>
          <w:szCs w:val="24"/>
          <w:lang w:val="uk-UA"/>
        </w:rPr>
        <w:t xml:space="preserve">  </w:t>
      </w:r>
      <w:r w:rsidR="00D97C6F" w:rsidRPr="002A77D4">
        <w:rPr>
          <w:rFonts w:ascii="Times New Roman" w:hAnsi="Times New Roman" w:cs="Times New Roman"/>
          <w:sz w:val="24"/>
          <w:szCs w:val="24"/>
        </w:rPr>
        <w:t>ради</w:t>
      </w:r>
    </w:p>
    <w:p w:rsidR="00D97C6F" w:rsidRPr="002A77D4" w:rsidRDefault="00D97C6F" w:rsidP="0077307A">
      <w:pPr>
        <w:tabs>
          <w:tab w:val="left" w:pos="2025"/>
        </w:tabs>
        <w:spacing w:after="0" w:line="0" w:lineRule="atLeast"/>
        <w:jc w:val="both"/>
        <w:rPr>
          <w:rFonts w:ascii="Times New Roman" w:hAnsi="Times New Roman" w:cs="Times New Roman"/>
          <w:sz w:val="24"/>
          <w:szCs w:val="24"/>
        </w:rPr>
      </w:pPr>
      <w:r w:rsidRPr="002A77D4">
        <w:rPr>
          <w:rFonts w:ascii="Times New Roman" w:hAnsi="Times New Roman" w:cs="Times New Roman"/>
          <w:sz w:val="24"/>
          <w:szCs w:val="24"/>
        </w:rPr>
        <w:t>«</w:t>
      </w:r>
      <w:proofErr w:type="spellStart"/>
      <w:proofErr w:type="gramStart"/>
      <w:r w:rsidRPr="002A77D4">
        <w:rPr>
          <w:rFonts w:ascii="Times New Roman" w:hAnsi="Times New Roman" w:cs="Times New Roman"/>
          <w:sz w:val="24"/>
          <w:szCs w:val="24"/>
        </w:rPr>
        <w:t>Б</w:t>
      </w:r>
      <w:proofErr w:type="gramEnd"/>
      <w:r w:rsidRPr="002A77D4">
        <w:rPr>
          <w:rFonts w:ascii="Times New Roman" w:hAnsi="Times New Roman" w:cs="Times New Roman"/>
          <w:sz w:val="24"/>
          <w:szCs w:val="24"/>
        </w:rPr>
        <w:t>ілоцерківськ</w:t>
      </w:r>
      <w:r w:rsidRPr="002A77D4">
        <w:rPr>
          <w:rFonts w:ascii="Times New Roman" w:hAnsi="Times New Roman" w:cs="Times New Roman"/>
          <w:sz w:val="24"/>
          <w:szCs w:val="24"/>
          <w:lang w:val="uk-UA"/>
        </w:rPr>
        <w:t>ого</w:t>
      </w:r>
      <w:proofErr w:type="spellEnd"/>
      <w:r w:rsidR="0077307A" w:rsidRPr="002A77D4">
        <w:rPr>
          <w:rFonts w:ascii="Times New Roman" w:hAnsi="Times New Roman" w:cs="Times New Roman"/>
          <w:sz w:val="24"/>
          <w:szCs w:val="24"/>
          <w:lang w:val="uk-UA"/>
        </w:rPr>
        <w:t xml:space="preserve">  </w:t>
      </w:r>
      <w:r w:rsidRPr="002A77D4">
        <w:rPr>
          <w:rFonts w:ascii="Times New Roman" w:hAnsi="Times New Roman" w:cs="Times New Roman"/>
          <w:sz w:val="24"/>
          <w:szCs w:val="24"/>
        </w:rPr>
        <w:t xml:space="preserve"> </w:t>
      </w:r>
      <w:proofErr w:type="spellStart"/>
      <w:r w:rsidRPr="002A77D4">
        <w:rPr>
          <w:rFonts w:ascii="Times New Roman" w:hAnsi="Times New Roman" w:cs="Times New Roman"/>
          <w:sz w:val="24"/>
          <w:szCs w:val="24"/>
        </w:rPr>
        <w:t>багатопрофільн</w:t>
      </w:r>
      <w:r w:rsidRPr="002A77D4">
        <w:rPr>
          <w:rFonts w:ascii="Times New Roman" w:hAnsi="Times New Roman" w:cs="Times New Roman"/>
          <w:sz w:val="24"/>
          <w:szCs w:val="24"/>
          <w:lang w:val="uk-UA"/>
        </w:rPr>
        <w:t>ого</w:t>
      </w:r>
      <w:proofErr w:type="spellEnd"/>
      <w:r w:rsidRPr="002A77D4">
        <w:rPr>
          <w:rFonts w:ascii="Times New Roman" w:hAnsi="Times New Roman" w:cs="Times New Roman"/>
          <w:sz w:val="24"/>
          <w:szCs w:val="24"/>
        </w:rPr>
        <w:t xml:space="preserve"> </w:t>
      </w:r>
      <w:r w:rsidR="0077307A" w:rsidRPr="002A77D4">
        <w:rPr>
          <w:rFonts w:ascii="Times New Roman" w:hAnsi="Times New Roman" w:cs="Times New Roman"/>
          <w:sz w:val="24"/>
          <w:szCs w:val="24"/>
          <w:lang w:val="uk-UA"/>
        </w:rPr>
        <w:t xml:space="preserve">  </w:t>
      </w:r>
      <w:proofErr w:type="spellStart"/>
      <w:r w:rsidRPr="002A77D4">
        <w:rPr>
          <w:rFonts w:ascii="Times New Roman" w:hAnsi="Times New Roman" w:cs="Times New Roman"/>
          <w:sz w:val="24"/>
          <w:szCs w:val="24"/>
        </w:rPr>
        <w:t>навчально-реабілітаційн</w:t>
      </w:r>
      <w:r w:rsidRPr="002A77D4">
        <w:rPr>
          <w:rFonts w:ascii="Times New Roman" w:hAnsi="Times New Roman" w:cs="Times New Roman"/>
          <w:sz w:val="24"/>
          <w:szCs w:val="24"/>
          <w:lang w:val="uk-UA"/>
        </w:rPr>
        <w:t>ого</w:t>
      </w:r>
      <w:proofErr w:type="spellEnd"/>
      <w:r w:rsidRPr="002A77D4">
        <w:rPr>
          <w:rFonts w:ascii="Times New Roman" w:hAnsi="Times New Roman" w:cs="Times New Roman"/>
          <w:sz w:val="24"/>
          <w:szCs w:val="24"/>
        </w:rPr>
        <w:t xml:space="preserve"> </w:t>
      </w:r>
      <w:r w:rsidR="0077307A" w:rsidRPr="002A77D4">
        <w:rPr>
          <w:rFonts w:ascii="Times New Roman" w:hAnsi="Times New Roman" w:cs="Times New Roman"/>
          <w:sz w:val="24"/>
          <w:szCs w:val="24"/>
          <w:lang w:val="uk-UA"/>
        </w:rPr>
        <w:t xml:space="preserve">   </w:t>
      </w:r>
      <w:r w:rsidRPr="002A77D4">
        <w:rPr>
          <w:rFonts w:ascii="Times New Roman" w:hAnsi="Times New Roman" w:cs="Times New Roman"/>
          <w:sz w:val="24"/>
          <w:szCs w:val="24"/>
        </w:rPr>
        <w:t>центр</w:t>
      </w:r>
      <w:r w:rsidRPr="002A77D4">
        <w:rPr>
          <w:rFonts w:ascii="Times New Roman" w:hAnsi="Times New Roman" w:cs="Times New Roman"/>
          <w:sz w:val="24"/>
          <w:szCs w:val="24"/>
          <w:lang w:val="uk-UA"/>
        </w:rPr>
        <w:t>у</w:t>
      </w:r>
      <w:r w:rsidRPr="002A77D4">
        <w:rPr>
          <w:rFonts w:ascii="Times New Roman" w:hAnsi="Times New Roman" w:cs="Times New Roman"/>
          <w:sz w:val="24"/>
          <w:szCs w:val="24"/>
        </w:rPr>
        <w:t>»</w:t>
      </w:r>
    </w:p>
    <w:p w:rsidR="0046208F" w:rsidRPr="002A77D4" w:rsidRDefault="0046208F" w:rsidP="0077307A">
      <w:pPr>
        <w:pBdr>
          <w:bottom w:val="single" w:sz="8" w:space="2" w:color="4F81BD" w:themeColor="accent1"/>
        </w:pBdr>
        <w:spacing w:after="300" w:line="240" w:lineRule="auto"/>
        <w:contextualSpacing/>
        <w:jc w:val="both"/>
        <w:rPr>
          <w:rFonts w:ascii="Times New Roman" w:eastAsiaTheme="majorEastAsia" w:hAnsi="Times New Roman" w:cs="Times New Roman"/>
          <w:color w:val="000000" w:themeColor="text1"/>
          <w:spacing w:val="5"/>
          <w:kern w:val="28"/>
          <w:sz w:val="24"/>
          <w:szCs w:val="24"/>
        </w:rPr>
      </w:pPr>
    </w:p>
    <w:p w:rsidR="00ED39B6" w:rsidRPr="002A77D4" w:rsidRDefault="00ED39B6" w:rsidP="0046208F">
      <w:pPr>
        <w:spacing w:after="0" w:line="0" w:lineRule="atLeast"/>
        <w:jc w:val="both"/>
        <w:rPr>
          <w:rFonts w:ascii="Times New Roman" w:hAnsi="Times New Roman" w:cs="Times New Roman"/>
          <w:sz w:val="24"/>
          <w:szCs w:val="24"/>
          <w:lang w:val="uk-UA"/>
        </w:rPr>
      </w:pPr>
    </w:p>
    <w:p w:rsidR="0046208F" w:rsidRPr="002A77D4" w:rsidRDefault="0046208F" w:rsidP="0046208F">
      <w:pPr>
        <w:spacing w:after="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 xml:space="preserve">   </w:t>
      </w:r>
      <w:r w:rsidR="00ED39B6" w:rsidRPr="002A77D4">
        <w:rPr>
          <w:rFonts w:ascii="Times New Roman" w:hAnsi="Times New Roman" w:cs="Times New Roman"/>
          <w:sz w:val="24"/>
          <w:szCs w:val="24"/>
          <w:lang w:val="uk-UA"/>
        </w:rPr>
        <w:t xml:space="preserve">На  сучасному етапі  в Україні відбуваються якісні зміни в системі спеціальної  освіти дітей з особливими  потребами, зокрема й дітей  з порушеннями слуху.  Свідченням цього є оновлення змісту навчання відповідно до сучасних провідних світових тенденцій: гуманізації, </w:t>
      </w:r>
      <w:proofErr w:type="spellStart"/>
      <w:r w:rsidR="00ED39B6" w:rsidRPr="002A77D4">
        <w:rPr>
          <w:rFonts w:ascii="Times New Roman" w:hAnsi="Times New Roman" w:cs="Times New Roman"/>
          <w:sz w:val="24"/>
          <w:szCs w:val="24"/>
          <w:lang w:val="uk-UA"/>
        </w:rPr>
        <w:t>діалогізму</w:t>
      </w:r>
      <w:proofErr w:type="spellEnd"/>
      <w:r w:rsidR="00ED39B6" w:rsidRPr="002A77D4">
        <w:rPr>
          <w:rFonts w:ascii="Times New Roman" w:hAnsi="Times New Roman" w:cs="Times New Roman"/>
          <w:sz w:val="24"/>
          <w:szCs w:val="24"/>
          <w:lang w:val="uk-UA"/>
        </w:rPr>
        <w:t xml:space="preserve">, </w:t>
      </w:r>
      <w:proofErr w:type="spellStart"/>
      <w:r w:rsidR="00ED39B6" w:rsidRPr="002A77D4">
        <w:rPr>
          <w:rFonts w:ascii="Times New Roman" w:hAnsi="Times New Roman" w:cs="Times New Roman"/>
          <w:sz w:val="24"/>
          <w:szCs w:val="24"/>
          <w:lang w:val="uk-UA"/>
        </w:rPr>
        <w:t>дитиноцентризму</w:t>
      </w:r>
      <w:proofErr w:type="spellEnd"/>
      <w:r w:rsidR="00ED39B6" w:rsidRPr="002A77D4">
        <w:rPr>
          <w:rFonts w:ascii="Times New Roman" w:hAnsi="Times New Roman" w:cs="Times New Roman"/>
          <w:sz w:val="24"/>
          <w:szCs w:val="24"/>
          <w:lang w:val="uk-UA"/>
        </w:rPr>
        <w:t>, індивідуального підходу.</w:t>
      </w:r>
    </w:p>
    <w:p w:rsidR="00ED39B6" w:rsidRPr="002A77D4" w:rsidRDefault="0046208F" w:rsidP="0046208F">
      <w:pPr>
        <w:spacing w:after="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 xml:space="preserve">   </w:t>
      </w:r>
      <w:r w:rsidR="00ED39B6" w:rsidRPr="002A77D4">
        <w:rPr>
          <w:rFonts w:ascii="Times New Roman" w:hAnsi="Times New Roman" w:cs="Times New Roman"/>
          <w:sz w:val="24"/>
          <w:szCs w:val="24"/>
          <w:lang w:val="uk-UA"/>
        </w:rPr>
        <w:t>Сучасна освіта спрямована на прогресивний розвиток дитини, її природне входження у соціальний світ, незважаючи на особливі потреби чи стан здоров’я.</w:t>
      </w:r>
    </w:p>
    <w:p w:rsidR="00ED39B6" w:rsidRPr="002A77D4" w:rsidRDefault="0046208F" w:rsidP="0046208F">
      <w:pPr>
        <w:tabs>
          <w:tab w:val="left" w:pos="0"/>
        </w:tabs>
        <w:spacing w:after="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 xml:space="preserve">   </w:t>
      </w:r>
      <w:r w:rsidR="00ED39B6" w:rsidRPr="002A77D4">
        <w:rPr>
          <w:rFonts w:ascii="Times New Roman" w:hAnsi="Times New Roman" w:cs="Times New Roman"/>
          <w:sz w:val="24"/>
          <w:szCs w:val="24"/>
          <w:lang w:val="uk-UA"/>
        </w:rPr>
        <w:t xml:space="preserve">Одним </w:t>
      </w:r>
      <w:proofErr w:type="spellStart"/>
      <w:r w:rsidR="00ED39B6" w:rsidRPr="002A77D4">
        <w:rPr>
          <w:rFonts w:ascii="Times New Roman" w:hAnsi="Times New Roman" w:cs="Times New Roman"/>
          <w:sz w:val="24"/>
          <w:szCs w:val="24"/>
          <w:lang w:val="en-US" w:bidi="en-US"/>
        </w:rPr>
        <w:t>i</w:t>
      </w:r>
      <w:proofErr w:type="spellEnd"/>
      <w:r w:rsidR="00ED39B6" w:rsidRPr="002A77D4">
        <w:rPr>
          <w:rFonts w:ascii="Times New Roman" w:hAnsi="Times New Roman" w:cs="Times New Roman"/>
          <w:sz w:val="24"/>
          <w:szCs w:val="24"/>
          <w:lang w:val="uk-UA" w:bidi="en-US"/>
        </w:rPr>
        <w:t xml:space="preserve">з </w:t>
      </w:r>
      <w:proofErr w:type="spellStart"/>
      <w:r w:rsidR="00ED39B6" w:rsidRPr="002A77D4">
        <w:rPr>
          <w:rFonts w:ascii="Times New Roman" w:hAnsi="Times New Roman" w:cs="Times New Roman"/>
          <w:sz w:val="24"/>
          <w:szCs w:val="24"/>
          <w:lang w:val="uk-UA"/>
        </w:rPr>
        <w:t>корекційно-розвиткових</w:t>
      </w:r>
      <w:proofErr w:type="spellEnd"/>
      <w:r w:rsidR="00ED39B6" w:rsidRPr="002A77D4">
        <w:rPr>
          <w:rFonts w:ascii="Times New Roman" w:hAnsi="Times New Roman" w:cs="Times New Roman"/>
          <w:sz w:val="24"/>
          <w:szCs w:val="24"/>
          <w:lang w:val="uk-UA"/>
        </w:rPr>
        <w:t xml:space="preserve"> компонентів системи навчання</w:t>
      </w:r>
      <w:r w:rsidR="00ED39B6" w:rsidRPr="002A77D4">
        <w:rPr>
          <w:rFonts w:ascii="Times New Roman" w:hAnsi="Times New Roman" w:cs="Times New Roman"/>
          <w:sz w:val="24"/>
          <w:szCs w:val="24"/>
          <w:lang w:val="uk-UA" w:bidi="en-US"/>
        </w:rPr>
        <w:t xml:space="preserve"> діт</w:t>
      </w:r>
      <w:r w:rsidR="00ED39B6" w:rsidRPr="002A77D4">
        <w:rPr>
          <w:rFonts w:ascii="Times New Roman" w:hAnsi="Times New Roman" w:cs="Times New Roman"/>
          <w:sz w:val="24"/>
          <w:szCs w:val="24"/>
          <w:lang w:val="uk-UA"/>
        </w:rPr>
        <w:t xml:space="preserve">ей </w:t>
      </w:r>
      <w:r w:rsidR="00ED39B6" w:rsidRPr="002A77D4">
        <w:rPr>
          <w:rFonts w:ascii="Times New Roman" w:hAnsi="Times New Roman" w:cs="Times New Roman"/>
          <w:sz w:val="24"/>
          <w:szCs w:val="24"/>
          <w:lang w:val="uk-UA" w:bidi="en-US"/>
        </w:rPr>
        <w:t xml:space="preserve">із </w:t>
      </w:r>
      <w:r w:rsidR="00ED39B6" w:rsidRPr="002A77D4">
        <w:rPr>
          <w:rFonts w:ascii="Times New Roman" w:hAnsi="Times New Roman" w:cs="Times New Roman"/>
          <w:sz w:val="24"/>
          <w:szCs w:val="24"/>
          <w:lang w:val="uk-UA"/>
        </w:rPr>
        <w:t>порушеннями слуху є музично-ритмічні заняття.</w:t>
      </w:r>
    </w:p>
    <w:p w:rsidR="0046208F" w:rsidRPr="002A77D4" w:rsidRDefault="0046208F" w:rsidP="0046208F">
      <w:pPr>
        <w:tabs>
          <w:tab w:val="left" w:pos="0"/>
        </w:tabs>
        <w:spacing w:after="0" w:line="0" w:lineRule="atLeast"/>
        <w:jc w:val="both"/>
        <w:rPr>
          <w:rFonts w:ascii="Times New Roman" w:hAnsi="Times New Roman" w:cs="Times New Roman"/>
          <w:sz w:val="24"/>
          <w:szCs w:val="24"/>
          <w:lang w:val="uk-UA"/>
        </w:rPr>
      </w:pPr>
    </w:p>
    <w:p w:rsidR="0046208F" w:rsidRPr="002A77D4" w:rsidRDefault="0046208F" w:rsidP="0046208F">
      <w:pPr>
        <w:tabs>
          <w:tab w:val="left" w:pos="0"/>
        </w:tabs>
        <w:spacing w:after="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 xml:space="preserve">   </w:t>
      </w:r>
      <w:r w:rsidR="00ED39B6" w:rsidRPr="002A77D4">
        <w:rPr>
          <w:rFonts w:ascii="Times New Roman" w:hAnsi="Times New Roman" w:cs="Times New Roman"/>
          <w:sz w:val="24"/>
          <w:szCs w:val="24"/>
          <w:lang w:val="uk-UA"/>
        </w:rPr>
        <w:t xml:space="preserve">Важливість і практична корисність таких занять  розкривається  через </w:t>
      </w:r>
    </w:p>
    <w:p w:rsidR="00ED39B6" w:rsidRPr="002A77D4" w:rsidRDefault="0046208F" w:rsidP="0046208F">
      <w:pPr>
        <w:tabs>
          <w:tab w:val="left" w:pos="0"/>
        </w:tabs>
        <w:spacing w:after="0" w:line="0" w:lineRule="atLeast"/>
        <w:jc w:val="both"/>
        <w:rPr>
          <w:rFonts w:ascii="Times New Roman" w:hAnsi="Times New Roman" w:cs="Times New Roman"/>
          <w:b/>
          <w:sz w:val="24"/>
          <w:szCs w:val="24"/>
          <w:u w:val="single"/>
          <w:lang w:val="uk-UA"/>
        </w:rPr>
      </w:pPr>
      <w:r w:rsidRPr="002A77D4">
        <w:rPr>
          <w:rFonts w:ascii="Times New Roman" w:hAnsi="Times New Roman" w:cs="Times New Roman"/>
          <w:sz w:val="24"/>
          <w:szCs w:val="24"/>
          <w:lang w:val="uk-UA"/>
        </w:rPr>
        <w:t xml:space="preserve">  </w:t>
      </w:r>
      <w:r w:rsidR="00ED39B6" w:rsidRPr="002A77D4">
        <w:rPr>
          <w:rFonts w:ascii="Times New Roman" w:hAnsi="Times New Roman" w:cs="Times New Roman"/>
          <w:b/>
          <w:sz w:val="24"/>
          <w:szCs w:val="24"/>
          <w:u w:val="single"/>
          <w:lang w:val="uk-UA"/>
        </w:rPr>
        <w:t>основні завдання:</w:t>
      </w:r>
    </w:p>
    <w:p w:rsidR="00ED39B6" w:rsidRPr="002A77D4" w:rsidRDefault="00ED39B6" w:rsidP="0046208F">
      <w:pPr>
        <w:tabs>
          <w:tab w:val="left" w:pos="0"/>
        </w:tabs>
        <w:spacing w:after="12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w:t>
      </w:r>
      <w:r w:rsidR="00EB56F8">
        <w:rPr>
          <w:rFonts w:ascii="Times New Roman" w:hAnsi="Times New Roman" w:cs="Times New Roman"/>
          <w:sz w:val="24"/>
          <w:szCs w:val="24"/>
          <w:lang w:val="uk-UA"/>
        </w:rPr>
        <w:t xml:space="preserve"> </w:t>
      </w:r>
      <w:r w:rsidRPr="002A77D4">
        <w:rPr>
          <w:rFonts w:ascii="Times New Roman" w:hAnsi="Times New Roman" w:cs="Times New Roman"/>
          <w:sz w:val="24"/>
          <w:szCs w:val="24"/>
          <w:lang w:val="uk-UA" w:bidi="en-US"/>
        </w:rPr>
        <w:t>формування правильної постави</w:t>
      </w:r>
      <w:r w:rsidRPr="002A77D4">
        <w:rPr>
          <w:rFonts w:ascii="Times New Roman" w:hAnsi="Times New Roman" w:cs="Times New Roman"/>
          <w:sz w:val="24"/>
          <w:szCs w:val="24"/>
          <w:lang w:val="uk-UA"/>
        </w:rPr>
        <w:t xml:space="preserve">, ходи; </w:t>
      </w:r>
    </w:p>
    <w:p w:rsidR="00ED39B6" w:rsidRPr="002A77D4" w:rsidRDefault="00ED39B6" w:rsidP="0046208F">
      <w:pPr>
        <w:tabs>
          <w:tab w:val="left" w:pos="0"/>
        </w:tabs>
        <w:spacing w:after="12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w:t>
      </w:r>
      <w:r w:rsidR="00EB56F8">
        <w:rPr>
          <w:rFonts w:ascii="Times New Roman" w:hAnsi="Times New Roman" w:cs="Times New Roman"/>
          <w:sz w:val="24"/>
          <w:szCs w:val="24"/>
          <w:lang w:val="uk-UA"/>
        </w:rPr>
        <w:t xml:space="preserve"> </w:t>
      </w:r>
      <w:proofErr w:type="spellStart"/>
      <w:r w:rsidRPr="002A77D4">
        <w:rPr>
          <w:rFonts w:ascii="Times New Roman" w:hAnsi="Times New Roman" w:cs="Times New Roman"/>
          <w:sz w:val="24"/>
          <w:szCs w:val="24"/>
          <w:lang w:val="uk-UA"/>
        </w:rPr>
        <w:t>скоординованості</w:t>
      </w:r>
      <w:proofErr w:type="spellEnd"/>
      <w:r w:rsidRPr="002A77D4">
        <w:rPr>
          <w:rFonts w:ascii="Times New Roman" w:hAnsi="Times New Roman" w:cs="Times New Roman"/>
          <w:sz w:val="24"/>
          <w:szCs w:val="24"/>
          <w:lang w:val="uk-UA" w:bidi="en-US"/>
        </w:rPr>
        <w:t xml:space="preserve">, точності </w:t>
      </w:r>
      <w:r w:rsidRPr="002A77D4">
        <w:rPr>
          <w:rFonts w:ascii="Times New Roman" w:hAnsi="Times New Roman" w:cs="Times New Roman"/>
          <w:sz w:val="24"/>
          <w:szCs w:val="24"/>
          <w:lang w:val="uk-UA"/>
        </w:rPr>
        <w:t xml:space="preserve">рухів; </w:t>
      </w:r>
    </w:p>
    <w:p w:rsidR="00ED39B6" w:rsidRPr="002A77D4" w:rsidRDefault="00ED39B6" w:rsidP="0046208F">
      <w:pPr>
        <w:tabs>
          <w:tab w:val="left" w:pos="0"/>
        </w:tabs>
        <w:spacing w:after="12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w:t>
      </w:r>
      <w:r w:rsidR="00EB56F8">
        <w:rPr>
          <w:rFonts w:ascii="Times New Roman" w:hAnsi="Times New Roman" w:cs="Times New Roman"/>
          <w:sz w:val="24"/>
          <w:szCs w:val="24"/>
          <w:lang w:val="uk-UA"/>
        </w:rPr>
        <w:t xml:space="preserve"> </w:t>
      </w:r>
      <w:r w:rsidRPr="002A77D4">
        <w:rPr>
          <w:rFonts w:ascii="Times New Roman" w:hAnsi="Times New Roman" w:cs="Times New Roman"/>
          <w:sz w:val="24"/>
          <w:szCs w:val="24"/>
          <w:lang w:val="uk-UA"/>
        </w:rPr>
        <w:t xml:space="preserve">розвиток загальної та дрібної моторики; </w:t>
      </w:r>
    </w:p>
    <w:p w:rsidR="00ED39B6" w:rsidRPr="002A77D4" w:rsidRDefault="00ED39B6" w:rsidP="0046208F">
      <w:pPr>
        <w:tabs>
          <w:tab w:val="left" w:pos="0"/>
        </w:tabs>
        <w:spacing w:after="12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w:t>
      </w:r>
      <w:r w:rsidR="00EB56F8">
        <w:rPr>
          <w:rFonts w:ascii="Times New Roman" w:hAnsi="Times New Roman" w:cs="Times New Roman"/>
          <w:sz w:val="24"/>
          <w:szCs w:val="24"/>
          <w:lang w:val="uk-UA"/>
        </w:rPr>
        <w:t xml:space="preserve"> </w:t>
      </w:r>
      <w:r w:rsidRPr="002A77D4">
        <w:rPr>
          <w:rFonts w:ascii="Times New Roman" w:hAnsi="Times New Roman" w:cs="Times New Roman"/>
          <w:sz w:val="24"/>
          <w:szCs w:val="24"/>
          <w:lang w:val="uk-UA"/>
        </w:rPr>
        <w:t xml:space="preserve">загальне фізичне зміцнення організму </w:t>
      </w:r>
      <w:r w:rsidRPr="002A77D4">
        <w:rPr>
          <w:rFonts w:ascii="Times New Roman" w:hAnsi="Times New Roman" w:cs="Times New Roman"/>
          <w:sz w:val="24"/>
          <w:szCs w:val="24"/>
          <w:lang w:val="uk-UA" w:bidi="en-US"/>
        </w:rPr>
        <w:t>(</w:t>
      </w:r>
      <w:r w:rsidRPr="002A77D4">
        <w:rPr>
          <w:rFonts w:ascii="Times New Roman" w:hAnsi="Times New Roman" w:cs="Times New Roman"/>
          <w:sz w:val="24"/>
          <w:szCs w:val="24"/>
          <w:lang w:val="en-US" w:bidi="en-US"/>
        </w:rPr>
        <w:t>o</w:t>
      </w:r>
      <w:proofErr w:type="spellStart"/>
      <w:r w:rsidRPr="002A77D4">
        <w:rPr>
          <w:rFonts w:ascii="Times New Roman" w:hAnsi="Times New Roman" w:cs="Times New Roman"/>
          <w:sz w:val="24"/>
          <w:szCs w:val="24"/>
          <w:lang w:val="uk-UA" w:bidi="en-US"/>
        </w:rPr>
        <w:t>порно-рухової</w:t>
      </w:r>
      <w:proofErr w:type="spellEnd"/>
      <w:r w:rsidRPr="002A77D4">
        <w:rPr>
          <w:rFonts w:ascii="Times New Roman" w:hAnsi="Times New Roman" w:cs="Times New Roman"/>
          <w:sz w:val="24"/>
          <w:szCs w:val="24"/>
          <w:lang w:val="uk-UA" w:bidi="en-US"/>
        </w:rPr>
        <w:t xml:space="preserve">, </w:t>
      </w:r>
      <w:r w:rsidRPr="002A77D4">
        <w:rPr>
          <w:rFonts w:ascii="Times New Roman" w:hAnsi="Times New Roman" w:cs="Times New Roman"/>
          <w:sz w:val="24"/>
          <w:szCs w:val="24"/>
          <w:lang w:val="uk-UA"/>
        </w:rPr>
        <w:t>дихальної, серцево-судинної, травної систем організму);</w:t>
      </w:r>
    </w:p>
    <w:p w:rsidR="00ED39B6" w:rsidRPr="002A77D4" w:rsidRDefault="00ED39B6" w:rsidP="0046208F">
      <w:pPr>
        <w:tabs>
          <w:tab w:val="left" w:pos="0"/>
        </w:tabs>
        <w:spacing w:after="12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 розвиток слухового сприймання, пам’яті, уваги;</w:t>
      </w:r>
    </w:p>
    <w:p w:rsidR="00ED39B6" w:rsidRPr="002A77D4" w:rsidRDefault="00ED39B6" w:rsidP="0046208F">
      <w:pPr>
        <w:tabs>
          <w:tab w:val="left" w:pos="0"/>
        </w:tabs>
        <w:spacing w:after="12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w:t>
      </w:r>
      <w:r w:rsidR="00EB56F8">
        <w:rPr>
          <w:rFonts w:ascii="Times New Roman" w:hAnsi="Times New Roman" w:cs="Times New Roman"/>
          <w:sz w:val="24"/>
          <w:szCs w:val="24"/>
          <w:lang w:val="uk-UA" w:bidi="en-US"/>
        </w:rPr>
        <w:t xml:space="preserve"> </w:t>
      </w:r>
      <w:r w:rsidRPr="002A77D4">
        <w:rPr>
          <w:rFonts w:ascii="Times New Roman" w:hAnsi="Times New Roman" w:cs="Times New Roman"/>
          <w:sz w:val="24"/>
          <w:szCs w:val="24"/>
          <w:lang w:val="uk-UA"/>
        </w:rPr>
        <w:t xml:space="preserve">формування просторових уявлень , плавності, гнучкості, виразності рухів; </w:t>
      </w:r>
    </w:p>
    <w:p w:rsidR="00ED39B6" w:rsidRPr="002A77D4" w:rsidRDefault="00ED39B6" w:rsidP="0046208F">
      <w:pPr>
        <w:tabs>
          <w:tab w:val="left" w:pos="0"/>
        </w:tabs>
        <w:spacing w:after="12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w:t>
      </w:r>
      <w:r w:rsidR="00EB56F8">
        <w:rPr>
          <w:rFonts w:ascii="Times New Roman" w:hAnsi="Times New Roman" w:cs="Times New Roman"/>
          <w:sz w:val="24"/>
          <w:szCs w:val="24"/>
          <w:lang w:val="uk-UA"/>
        </w:rPr>
        <w:t xml:space="preserve"> </w:t>
      </w:r>
      <w:r w:rsidRPr="002A77D4">
        <w:rPr>
          <w:rFonts w:ascii="Times New Roman" w:hAnsi="Times New Roman" w:cs="Times New Roman"/>
          <w:sz w:val="24"/>
          <w:szCs w:val="24"/>
          <w:lang w:val="uk-UA"/>
        </w:rPr>
        <w:t>розвиток творчих здібностей, художньо-образного мислення;</w:t>
      </w:r>
    </w:p>
    <w:p w:rsidR="00ED39B6" w:rsidRPr="002A77D4" w:rsidRDefault="00ED39B6" w:rsidP="0046208F">
      <w:pPr>
        <w:tabs>
          <w:tab w:val="left" w:pos="0"/>
        </w:tabs>
        <w:spacing w:after="12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 xml:space="preserve">- ознайомлення з </w:t>
      </w:r>
      <w:r w:rsidRPr="002A77D4">
        <w:rPr>
          <w:rFonts w:ascii="Times New Roman" w:hAnsi="Times New Roman" w:cs="Times New Roman"/>
          <w:sz w:val="24"/>
          <w:szCs w:val="24"/>
          <w:lang w:val="uk-UA" w:bidi="en-US"/>
        </w:rPr>
        <w:t xml:space="preserve">теорією музики,   поняття   </w:t>
      </w:r>
      <w:r w:rsidRPr="002A77D4">
        <w:rPr>
          <w:rFonts w:ascii="Times New Roman" w:hAnsi="Times New Roman" w:cs="Times New Roman"/>
          <w:sz w:val="24"/>
          <w:szCs w:val="24"/>
          <w:lang w:val="uk-UA"/>
        </w:rPr>
        <w:t xml:space="preserve">ритм,   жанрами  музики,  з  елементами   культури України </w:t>
      </w:r>
      <w:r w:rsidRPr="002A77D4">
        <w:rPr>
          <w:rFonts w:ascii="Times New Roman" w:hAnsi="Times New Roman" w:cs="Times New Roman"/>
          <w:sz w:val="24"/>
          <w:szCs w:val="24"/>
          <w:lang w:val="uk-UA" w:bidi="en-US"/>
        </w:rPr>
        <w:t xml:space="preserve">і світу (через елементи танців, </w:t>
      </w:r>
      <w:r w:rsidRPr="002A77D4">
        <w:rPr>
          <w:rFonts w:ascii="Times New Roman" w:hAnsi="Times New Roman" w:cs="Times New Roman"/>
          <w:sz w:val="24"/>
          <w:szCs w:val="24"/>
          <w:lang w:val="uk-UA"/>
        </w:rPr>
        <w:t>музику тощо);</w:t>
      </w:r>
    </w:p>
    <w:p w:rsidR="00ED39B6" w:rsidRPr="002A77D4" w:rsidRDefault="00EB56F8" w:rsidP="0046208F">
      <w:pPr>
        <w:tabs>
          <w:tab w:val="left" w:pos="0"/>
        </w:tabs>
        <w:spacing w:after="120" w:line="0" w:lineRule="atLeast"/>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ED39B6" w:rsidRPr="002A77D4">
        <w:rPr>
          <w:rFonts w:ascii="Times New Roman" w:hAnsi="Times New Roman" w:cs="Times New Roman"/>
          <w:sz w:val="24"/>
          <w:szCs w:val="24"/>
          <w:lang w:val="uk-UA"/>
        </w:rPr>
        <w:t>формування естетичного смаку, позитивної самооцінки, сприяння усвідомлення своєї індивідуальності та неповторності;</w:t>
      </w:r>
    </w:p>
    <w:p w:rsidR="00ED39B6" w:rsidRPr="002A77D4" w:rsidRDefault="00ED39B6" w:rsidP="0046208F">
      <w:pPr>
        <w:tabs>
          <w:tab w:val="left" w:pos="0"/>
        </w:tabs>
        <w:spacing w:after="12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 xml:space="preserve">- підвищення рівня самоконтролю; </w:t>
      </w:r>
    </w:p>
    <w:p w:rsidR="00ED39B6" w:rsidRPr="002A77D4" w:rsidRDefault="00ED39B6" w:rsidP="0046208F">
      <w:pPr>
        <w:tabs>
          <w:tab w:val="left" w:pos="0"/>
        </w:tabs>
        <w:spacing w:after="12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w:t>
      </w:r>
      <w:r w:rsidR="00EB56F8">
        <w:rPr>
          <w:rFonts w:ascii="Times New Roman" w:hAnsi="Times New Roman" w:cs="Times New Roman"/>
          <w:sz w:val="24"/>
          <w:szCs w:val="24"/>
          <w:lang w:val="uk-UA"/>
        </w:rPr>
        <w:t xml:space="preserve"> </w:t>
      </w:r>
      <w:r w:rsidRPr="002A77D4">
        <w:rPr>
          <w:rFonts w:ascii="Times New Roman" w:hAnsi="Times New Roman" w:cs="Times New Roman"/>
          <w:sz w:val="24"/>
          <w:szCs w:val="24"/>
          <w:lang w:val="uk-UA"/>
        </w:rPr>
        <w:t xml:space="preserve">створення умов для самовираження; </w:t>
      </w:r>
    </w:p>
    <w:p w:rsidR="00ED39B6" w:rsidRPr="002A77D4" w:rsidRDefault="00ED39B6" w:rsidP="0046208F">
      <w:pPr>
        <w:tabs>
          <w:tab w:val="left" w:pos="0"/>
        </w:tabs>
        <w:spacing w:after="12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w:t>
      </w:r>
      <w:r w:rsidR="00EB56F8">
        <w:rPr>
          <w:rFonts w:ascii="Times New Roman" w:hAnsi="Times New Roman" w:cs="Times New Roman"/>
          <w:sz w:val="24"/>
          <w:szCs w:val="24"/>
          <w:lang w:val="uk-UA"/>
        </w:rPr>
        <w:t xml:space="preserve"> </w:t>
      </w:r>
      <w:r w:rsidRPr="002A77D4">
        <w:rPr>
          <w:rFonts w:ascii="Times New Roman" w:hAnsi="Times New Roman" w:cs="Times New Roman"/>
          <w:sz w:val="24"/>
          <w:szCs w:val="24"/>
          <w:lang w:val="uk-UA"/>
        </w:rPr>
        <w:t>позитивний вплив на психологічний стан учня (поліпшення емоційного стану, формування дружньої атмосфери у класі, створення колективного духу) та багато іншого.</w:t>
      </w:r>
    </w:p>
    <w:p w:rsidR="005109A2" w:rsidRPr="002A77D4" w:rsidRDefault="0046208F" w:rsidP="0046208F">
      <w:pPr>
        <w:pStyle w:val="32"/>
        <w:shd w:val="clear" w:color="auto" w:fill="auto"/>
        <w:tabs>
          <w:tab w:val="left" w:pos="0"/>
        </w:tabs>
        <w:spacing w:before="0" w:line="0" w:lineRule="atLeast"/>
        <w:ind w:right="160" w:firstLine="0"/>
        <w:rPr>
          <w:sz w:val="24"/>
          <w:szCs w:val="24"/>
          <w:lang w:val="uk-UA"/>
        </w:rPr>
      </w:pPr>
      <w:r w:rsidRPr="002A77D4">
        <w:rPr>
          <w:sz w:val="24"/>
          <w:szCs w:val="24"/>
          <w:lang w:val="uk-UA"/>
        </w:rPr>
        <w:t xml:space="preserve">   </w:t>
      </w:r>
      <w:r w:rsidR="005109A2" w:rsidRPr="002A77D4">
        <w:rPr>
          <w:sz w:val="24"/>
          <w:szCs w:val="24"/>
          <w:lang w:val="uk-UA"/>
        </w:rPr>
        <w:t xml:space="preserve">Музично-ритмічні заняття мають </w:t>
      </w:r>
      <w:r w:rsidR="005109A2" w:rsidRPr="002A77D4">
        <w:rPr>
          <w:sz w:val="24"/>
          <w:szCs w:val="24"/>
          <w:lang w:val="uk-UA" w:bidi="en-US"/>
        </w:rPr>
        <w:t xml:space="preserve"> </w:t>
      </w:r>
      <w:r w:rsidR="005109A2" w:rsidRPr="002A77D4">
        <w:rPr>
          <w:sz w:val="24"/>
          <w:szCs w:val="24"/>
          <w:lang w:val="uk-UA"/>
        </w:rPr>
        <w:t xml:space="preserve">поєднувати </w:t>
      </w:r>
      <w:proofErr w:type="spellStart"/>
      <w:r w:rsidR="005109A2" w:rsidRPr="002A77D4">
        <w:rPr>
          <w:sz w:val="24"/>
          <w:szCs w:val="24"/>
          <w:lang w:val="en-US" w:bidi="en-US"/>
        </w:rPr>
        <w:t>yci</w:t>
      </w:r>
      <w:proofErr w:type="spellEnd"/>
      <w:r w:rsidR="005109A2" w:rsidRPr="002A77D4">
        <w:rPr>
          <w:sz w:val="24"/>
          <w:szCs w:val="24"/>
          <w:lang w:val="uk-UA" w:bidi="en-US"/>
        </w:rPr>
        <w:t xml:space="preserve"> </w:t>
      </w:r>
      <w:r w:rsidR="005109A2" w:rsidRPr="002A77D4">
        <w:rPr>
          <w:sz w:val="24"/>
          <w:szCs w:val="24"/>
          <w:lang w:val="uk-UA"/>
        </w:rPr>
        <w:t xml:space="preserve">складові з метою позитивного впливу на психофізичний стан, усебічний гармонійний розвиток дитини, зважаючи на її потреби та сучасні тенденції </w:t>
      </w:r>
      <w:proofErr w:type="spellStart"/>
      <w:r w:rsidR="005109A2" w:rsidRPr="002A77D4">
        <w:rPr>
          <w:sz w:val="24"/>
          <w:szCs w:val="24"/>
          <w:lang w:val="uk-UA"/>
        </w:rPr>
        <w:t>дитиноцентризму</w:t>
      </w:r>
      <w:proofErr w:type="spellEnd"/>
      <w:r w:rsidR="005109A2" w:rsidRPr="002A77D4">
        <w:rPr>
          <w:sz w:val="24"/>
          <w:szCs w:val="24"/>
          <w:lang w:val="uk-UA"/>
        </w:rPr>
        <w:t xml:space="preserve"> в освіті.</w:t>
      </w:r>
    </w:p>
    <w:p w:rsidR="0046208F" w:rsidRPr="002A77D4" w:rsidRDefault="0046208F" w:rsidP="0046208F">
      <w:pPr>
        <w:pStyle w:val="32"/>
        <w:shd w:val="clear" w:color="auto" w:fill="auto"/>
        <w:tabs>
          <w:tab w:val="left" w:pos="0"/>
        </w:tabs>
        <w:spacing w:before="0" w:line="0" w:lineRule="atLeast"/>
        <w:ind w:right="160" w:firstLine="0"/>
        <w:rPr>
          <w:sz w:val="24"/>
          <w:szCs w:val="24"/>
          <w:lang w:val="uk-UA"/>
        </w:rPr>
      </w:pPr>
    </w:p>
    <w:p w:rsidR="005109A2" w:rsidRPr="002A77D4" w:rsidRDefault="00706DEE" w:rsidP="0046208F">
      <w:pPr>
        <w:pStyle w:val="40"/>
        <w:shd w:val="clear" w:color="auto" w:fill="auto"/>
        <w:tabs>
          <w:tab w:val="left" w:pos="0"/>
          <w:tab w:val="left" w:pos="931"/>
        </w:tabs>
        <w:spacing w:line="0" w:lineRule="atLeast"/>
        <w:ind w:right="160" w:firstLine="0"/>
        <w:rPr>
          <w:rFonts w:ascii="Times New Roman" w:hAnsi="Times New Roman" w:cs="Times New Roman"/>
          <w:b w:val="0"/>
          <w:i/>
          <w:sz w:val="24"/>
          <w:szCs w:val="24"/>
          <w:lang w:val="uk-UA" w:bidi="en-US"/>
        </w:rPr>
      </w:pPr>
      <w:r w:rsidRPr="002A77D4">
        <w:rPr>
          <w:rFonts w:ascii="Times New Roman" w:hAnsi="Times New Roman" w:cs="Times New Roman"/>
          <w:b w:val="0"/>
          <w:sz w:val="24"/>
          <w:szCs w:val="24"/>
          <w:lang w:val="uk-UA"/>
        </w:rPr>
        <w:t xml:space="preserve">   </w:t>
      </w:r>
      <w:r w:rsidR="005109A2" w:rsidRPr="002A77D4">
        <w:rPr>
          <w:rFonts w:ascii="Times New Roman" w:hAnsi="Times New Roman" w:cs="Times New Roman"/>
          <w:b w:val="0"/>
          <w:sz w:val="24"/>
          <w:szCs w:val="24"/>
          <w:lang w:val="uk-UA"/>
        </w:rPr>
        <w:t>Музично-ритм</w:t>
      </w:r>
      <w:r w:rsidR="005109A2" w:rsidRPr="002A77D4">
        <w:rPr>
          <w:rStyle w:val="4Candara"/>
          <w:rFonts w:ascii="Times New Roman" w:hAnsi="Times New Roman" w:cs="Times New Roman"/>
          <w:sz w:val="24"/>
          <w:szCs w:val="24"/>
          <w:lang w:val="uk-UA"/>
        </w:rPr>
        <w:t>ічні</w:t>
      </w:r>
      <w:r w:rsidR="005109A2" w:rsidRPr="002A77D4">
        <w:rPr>
          <w:rFonts w:ascii="Times New Roman" w:hAnsi="Times New Roman" w:cs="Times New Roman"/>
          <w:b w:val="0"/>
          <w:sz w:val="24"/>
          <w:szCs w:val="24"/>
          <w:lang w:val="uk-UA"/>
        </w:rPr>
        <w:t xml:space="preserve"> заняття для дітей </w:t>
      </w:r>
      <w:r w:rsidR="005109A2" w:rsidRPr="002A77D4">
        <w:rPr>
          <w:rFonts w:ascii="Times New Roman" w:hAnsi="Times New Roman" w:cs="Times New Roman"/>
          <w:b w:val="0"/>
          <w:sz w:val="24"/>
          <w:szCs w:val="24"/>
          <w:lang w:val="uk-UA" w:bidi="en-US"/>
        </w:rPr>
        <w:t xml:space="preserve">із порушенням слуху становлять </w:t>
      </w:r>
      <w:r w:rsidR="005109A2" w:rsidRPr="002A77D4">
        <w:rPr>
          <w:rFonts w:ascii="Times New Roman" w:hAnsi="Times New Roman" w:cs="Times New Roman"/>
          <w:b w:val="0"/>
          <w:i/>
          <w:sz w:val="24"/>
          <w:szCs w:val="24"/>
          <w:u w:val="single"/>
          <w:lang w:val="uk-UA" w:bidi="en-US"/>
        </w:rPr>
        <w:t>дві базові компоненти</w:t>
      </w:r>
      <w:r w:rsidR="005109A2" w:rsidRPr="002A77D4">
        <w:rPr>
          <w:rFonts w:ascii="Times New Roman" w:hAnsi="Times New Roman" w:cs="Times New Roman"/>
          <w:b w:val="0"/>
          <w:i/>
          <w:sz w:val="24"/>
          <w:szCs w:val="24"/>
          <w:lang w:val="uk-UA" w:bidi="en-US"/>
        </w:rPr>
        <w:t xml:space="preserve">: </w:t>
      </w:r>
    </w:p>
    <w:p w:rsidR="005109A2" w:rsidRPr="002A77D4" w:rsidRDefault="005109A2" w:rsidP="0046208F">
      <w:pPr>
        <w:pStyle w:val="40"/>
        <w:shd w:val="clear" w:color="auto" w:fill="auto"/>
        <w:tabs>
          <w:tab w:val="left" w:pos="0"/>
          <w:tab w:val="left" w:pos="931"/>
        </w:tabs>
        <w:spacing w:line="0" w:lineRule="atLeast"/>
        <w:ind w:right="160" w:firstLine="0"/>
        <w:rPr>
          <w:rFonts w:ascii="Times New Roman" w:hAnsi="Times New Roman" w:cs="Times New Roman"/>
          <w:b w:val="0"/>
          <w:sz w:val="24"/>
          <w:szCs w:val="24"/>
          <w:lang w:val="uk-UA" w:bidi="en-US"/>
        </w:rPr>
      </w:pPr>
      <w:proofErr w:type="spellStart"/>
      <w:r w:rsidRPr="002A77D4">
        <w:rPr>
          <w:rFonts w:ascii="Times New Roman" w:hAnsi="Times New Roman" w:cs="Times New Roman"/>
          <w:b w:val="0"/>
          <w:sz w:val="24"/>
          <w:szCs w:val="24"/>
          <w:lang w:val="uk-UA" w:bidi="en-US"/>
        </w:rPr>
        <w:t>-ритм</w:t>
      </w:r>
      <w:proofErr w:type="spellEnd"/>
      <w:r w:rsidRPr="002A77D4">
        <w:rPr>
          <w:rFonts w:ascii="Times New Roman" w:hAnsi="Times New Roman" w:cs="Times New Roman"/>
          <w:b w:val="0"/>
          <w:sz w:val="24"/>
          <w:szCs w:val="24"/>
          <w:lang w:val="uk-UA" w:bidi="en-US"/>
        </w:rPr>
        <w:t xml:space="preserve">, як </w:t>
      </w:r>
      <w:proofErr w:type="spellStart"/>
      <w:r w:rsidRPr="002A77D4">
        <w:rPr>
          <w:rFonts w:ascii="Times New Roman" w:hAnsi="Times New Roman" w:cs="Times New Roman"/>
          <w:b w:val="0"/>
          <w:sz w:val="24"/>
          <w:szCs w:val="24"/>
          <w:lang w:val="uk-UA" w:bidi="en-US"/>
        </w:rPr>
        <w:t>біоритмічна</w:t>
      </w:r>
      <w:proofErr w:type="spellEnd"/>
      <w:r w:rsidRPr="002A77D4">
        <w:rPr>
          <w:rFonts w:ascii="Times New Roman" w:hAnsi="Times New Roman" w:cs="Times New Roman"/>
          <w:b w:val="0"/>
          <w:sz w:val="24"/>
          <w:szCs w:val="24"/>
          <w:lang w:val="uk-UA" w:bidi="en-US"/>
        </w:rPr>
        <w:t xml:space="preserve"> основа функціонування організму, </w:t>
      </w:r>
    </w:p>
    <w:p w:rsidR="005109A2" w:rsidRPr="002A77D4" w:rsidRDefault="005109A2" w:rsidP="0046208F">
      <w:pPr>
        <w:pStyle w:val="40"/>
        <w:shd w:val="clear" w:color="auto" w:fill="auto"/>
        <w:tabs>
          <w:tab w:val="left" w:pos="0"/>
          <w:tab w:val="left" w:pos="931"/>
        </w:tabs>
        <w:spacing w:line="0" w:lineRule="atLeast"/>
        <w:ind w:right="160" w:firstLine="0"/>
        <w:rPr>
          <w:rFonts w:ascii="Times New Roman" w:hAnsi="Times New Roman" w:cs="Times New Roman"/>
          <w:b w:val="0"/>
          <w:sz w:val="24"/>
          <w:szCs w:val="24"/>
          <w:lang w:val="uk-UA" w:bidi="en-US"/>
        </w:rPr>
      </w:pPr>
      <w:r w:rsidRPr="002A77D4">
        <w:rPr>
          <w:rFonts w:ascii="Times New Roman" w:hAnsi="Times New Roman" w:cs="Times New Roman"/>
          <w:b w:val="0"/>
          <w:sz w:val="24"/>
          <w:szCs w:val="24"/>
          <w:lang w:val="uk-UA" w:bidi="en-US"/>
        </w:rPr>
        <w:t>-музично-ритмічні рухи, як засіб розвитку психомоторної, емоційної та фізичної сфер організму.</w:t>
      </w:r>
    </w:p>
    <w:p w:rsidR="0046208F" w:rsidRPr="002A77D4" w:rsidRDefault="0046208F" w:rsidP="0046208F">
      <w:pPr>
        <w:pStyle w:val="40"/>
        <w:shd w:val="clear" w:color="auto" w:fill="auto"/>
        <w:tabs>
          <w:tab w:val="left" w:pos="0"/>
          <w:tab w:val="left" w:pos="931"/>
        </w:tabs>
        <w:spacing w:line="0" w:lineRule="atLeast"/>
        <w:ind w:right="160" w:firstLine="0"/>
        <w:rPr>
          <w:rFonts w:ascii="Times New Roman" w:hAnsi="Times New Roman" w:cs="Times New Roman"/>
          <w:b w:val="0"/>
          <w:sz w:val="24"/>
          <w:szCs w:val="24"/>
          <w:lang w:val="uk-UA" w:bidi="en-US"/>
        </w:rPr>
      </w:pPr>
    </w:p>
    <w:p w:rsidR="005109A2" w:rsidRPr="002A77D4" w:rsidRDefault="00706DEE" w:rsidP="0046208F">
      <w:pPr>
        <w:pStyle w:val="40"/>
        <w:shd w:val="clear" w:color="auto" w:fill="auto"/>
        <w:tabs>
          <w:tab w:val="left" w:pos="0"/>
          <w:tab w:val="left" w:pos="931"/>
        </w:tabs>
        <w:spacing w:line="0" w:lineRule="atLeast"/>
        <w:ind w:right="160" w:firstLine="0"/>
        <w:rPr>
          <w:rFonts w:ascii="Times New Roman" w:hAnsi="Times New Roman" w:cs="Times New Roman"/>
          <w:b w:val="0"/>
          <w:sz w:val="24"/>
          <w:szCs w:val="24"/>
          <w:lang w:val="uk-UA" w:bidi="en-US"/>
        </w:rPr>
      </w:pPr>
      <w:r w:rsidRPr="002A77D4">
        <w:rPr>
          <w:rFonts w:ascii="Times New Roman" w:hAnsi="Times New Roman" w:cs="Times New Roman"/>
          <w:b w:val="0"/>
          <w:sz w:val="24"/>
          <w:szCs w:val="24"/>
          <w:lang w:val="uk-UA" w:bidi="en-US"/>
        </w:rPr>
        <w:t xml:space="preserve">   </w:t>
      </w:r>
      <w:r w:rsidR="005109A2" w:rsidRPr="002A77D4">
        <w:rPr>
          <w:rFonts w:ascii="Times New Roman" w:hAnsi="Times New Roman" w:cs="Times New Roman"/>
          <w:b w:val="0"/>
          <w:sz w:val="24"/>
          <w:szCs w:val="24"/>
          <w:lang w:val="uk-UA" w:bidi="en-US"/>
        </w:rPr>
        <w:t>Розвиток відчуття ритму є одним із джерел підвищення життєвого тонусу людини, запорукою її мобільнос</w:t>
      </w:r>
      <w:r w:rsidR="00243BE9">
        <w:rPr>
          <w:rFonts w:ascii="Times New Roman" w:hAnsi="Times New Roman" w:cs="Times New Roman"/>
          <w:b w:val="0"/>
          <w:sz w:val="24"/>
          <w:szCs w:val="24"/>
          <w:lang w:val="uk-UA" w:bidi="en-US"/>
        </w:rPr>
        <w:t xml:space="preserve">ті, орієнтування у просторі. </w:t>
      </w:r>
    </w:p>
    <w:p w:rsidR="005109A2" w:rsidRPr="002A77D4" w:rsidRDefault="005109A2" w:rsidP="0046208F">
      <w:pPr>
        <w:pStyle w:val="40"/>
        <w:shd w:val="clear" w:color="auto" w:fill="auto"/>
        <w:tabs>
          <w:tab w:val="left" w:pos="0"/>
          <w:tab w:val="left" w:pos="931"/>
        </w:tabs>
        <w:spacing w:line="0" w:lineRule="atLeast"/>
        <w:ind w:right="160" w:firstLine="0"/>
        <w:rPr>
          <w:rFonts w:ascii="Times New Roman" w:hAnsi="Times New Roman" w:cs="Times New Roman"/>
          <w:b w:val="0"/>
          <w:sz w:val="24"/>
          <w:szCs w:val="24"/>
          <w:lang w:val="uk-UA" w:bidi="en-US"/>
        </w:rPr>
      </w:pPr>
      <w:r w:rsidRPr="002A77D4">
        <w:rPr>
          <w:rFonts w:ascii="Times New Roman" w:hAnsi="Times New Roman" w:cs="Times New Roman"/>
          <w:b w:val="0"/>
          <w:sz w:val="24"/>
          <w:szCs w:val="24"/>
          <w:lang w:val="uk-UA" w:bidi="en-US"/>
        </w:rPr>
        <w:t xml:space="preserve">Ритм сприяє координації рухів, поліпшенню просторово-часової організації рухових актів, зокрема й артикуляційних (мовно-рухових). </w:t>
      </w:r>
    </w:p>
    <w:p w:rsidR="005109A2" w:rsidRPr="002A77D4" w:rsidRDefault="00706DEE" w:rsidP="0046208F">
      <w:pPr>
        <w:pStyle w:val="20"/>
        <w:shd w:val="clear" w:color="auto" w:fill="auto"/>
        <w:tabs>
          <w:tab w:val="left" w:pos="0"/>
        </w:tabs>
        <w:spacing w:line="0" w:lineRule="atLeast"/>
        <w:jc w:val="both"/>
        <w:rPr>
          <w:color w:val="000000"/>
          <w:sz w:val="24"/>
          <w:szCs w:val="24"/>
          <w:shd w:val="clear" w:color="auto" w:fill="FFFFFF"/>
          <w:lang w:val="uk-UA" w:bidi="en-US"/>
        </w:rPr>
      </w:pPr>
      <w:r w:rsidRPr="002A77D4">
        <w:rPr>
          <w:sz w:val="24"/>
          <w:szCs w:val="24"/>
          <w:lang w:val="uk-UA"/>
        </w:rPr>
        <w:t xml:space="preserve">   </w:t>
      </w:r>
      <w:r w:rsidR="005109A2" w:rsidRPr="002A77D4">
        <w:rPr>
          <w:sz w:val="24"/>
          <w:szCs w:val="24"/>
          <w:lang w:val="uk-UA"/>
        </w:rPr>
        <w:t xml:space="preserve">За </w:t>
      </w:r>
      <w:r w:rsidR="005109A2" w:rsidRPr="002A77D4">
        <w:rPr>
          <w:sz w:val="24"/>
          <w:szCs w:val="24"/>
        </w:rPr>
        <w:t xml:space="preserve"> до</w:t>
      </w:r>
      <w:r w:rsidR="005109A2" w:rsidRPr="002A77D4">
        <w:rPr>
          <w:sz w:val="24"/>
          <w:szCs w:val="24"/>
          <w:lang w:val="uk-UA"/>
        </w:rPr>
        <w:t>п</w:t>
      </w:r>
      <w:proofErr w:type="spellStart"/>
      <w:r w:rsidR="005109A2" w:rsidRPr="002A77D4">
        <w:rPr>
          <w:sz w:val="24"/>
          <w:szCs w:val="24"/>
        </w:rPr>
        <w:t>омогою</w:t>
      </w:r>
      <w:proofErr w:type="spellEnd"/>
      <w:r w:rsidR="005109A2" w:rsidRPr="002A77D4">
        <w:rPr>
          <w:sz w:val="24"/>
          <w:szCs w:val="24"/>
        </w:rPr>
        <w:t xml:space="preserve"> </w:t>
      </w:r>
      <w:proofErr w:type="spellStart"/>
      <w:r w:rsidR="005109A2" w:rsidRPr="002A77D4">
        <w:rPr>
          <w:sz w:val="24"/>
          <w:szCs w:val="24"/>
        </w:rPr>
        <w:t>музично-ритм</w:t>
      </w:r>
      <w:proofErr w:type="spellEnd"/>
      <w:r w:rsidR="005109A2" w:rsidRPr="002A77D4">
        <w:rPr>
          <w:sz w:val="24"/>
          <w:szCs w:val="24"/>
          <w:lang w:val="uk-UA"/>
        </w:rPr>
        <w:t>іч</w:t>
      </w:r>
      <w:r w:rsidR="005109A2" w:rsidRPr="002A77D4">
        <w:rPr>
          <w:sz w:val="24"/>
          <w:szCs w:val="24"/>
        </w:rPr>
        <w:t xml:space="preserve">них </w:t>
      </w:r>
      <w:proofErr w:type="spellStart"/>
      <w:r w:rsidR="005109A2" w:rsidRPr="002A77D4">
        <w:rPr>
          <w:sz w:val="24"/>
          <w:szCs w:val="24"/>
          <w:lang w:val="en-US" w:bidi="en-US"/>
        </w:rPr>
        <w:t>pyx</w:t>
      </w:r>
      <w:r w:rsidR="005109A2" w:rsidRPr="002A77D4">
        <w:rPr>
          <w:sz w:val="24"/>
          <w:szCs w:val="24"/>
          <w:lang w:val="uk-UA" w:bidi="en-US"/>
        </w:rPr>
        <w:t>ів</w:t>
      </w:r>
      <w:proofErr w:type="spellEnd"/>
      <w:r w:rsidR="005109A2" w:rsidRPr="002A77D4">
        <w:rPr>
          <w:sz w:val="24"/>
          <w:szCs w:val="24"/>
          <w:lang w:bidi="en-US"/>
        </w:rPr>
        <w:t xml:space="preserve"> </w:t>
      </w:r>
      <w:r w:rsidR="005109A2" w:rsidRPr="002A77D4">
        <w:rPr>
          <w:sz w:val="24"/>
          <w:szCs w:val="24"/>
          <w:lang w:val="uk-UA" w:bidi="en-US"/>
        </w:rPr>
        <w:t xml:space="preserve">у </w:t>
      </w:r>
      <w:proofErr w:type="spellStart"/>
      <w:r w:rsidR="005109A2" w:rsidRPr="002A77D4">
        <w:rPr>
          <w:sz w:val="24"/>
          <w:szCs w:val="24"/>
        </w:rPr>
        <w:t>д</w:t>
      </w:r>
      <w:proofErr w:type="spellEnd"/>
      <w:r w:rsidR="005109A2" w:rsidRPr="002A77D4">
        <w:rPr>
          <w:sz w:val="24"/>
          <w:szCs w:val="24"/>
          <w:lang w:val="uk-UA"/>
        </w:rPr>
        <w:t>і</w:t>
      </w:r>
      <w:proofErr w:type="spellStart"/>
      <w:r w:rsidR="005109A2" w:rsidRPr="002A77D4">
        <w:rPr>
          <w:sz w:val="24"/>
          <w:szCs w:val="24"/>
        </w:rPr>
        <w:t>тей</w:t>
      </w:r>
      <w:proofErr w:type="spellEnd"/>
      <w:r w:rsidR="005109A2" w:rsidRPr="002A77D4">
        <w:rPr>
          <w:sz w:val="24"/>
          <w:szCs w:val="24"/>
        </w:rPr>
        <w:t xml:space="preserve"> </w:t>
      </w:r>
      <w:proofErr w:type="spellStart"/>
      <w:r w:rsidR="005109A2" w:rsidRPr="002A77D4">
        <w:rPr>
          <w:sz w:val="24"/>
          <w:szCs w:val="24"/>
        </w:rPr>
        <w:t>формуються</w:t>
      </w:r>
      <w:proofErr w:type="spellEnd"/>
      <w:r w:rsidR="005109A2" w:rsidRPr="002A77D4">
        <w:rPr>
          <w:sz w:val="24"/>
          <w:szCs w:val="24"/>
        </w:rPr>
        <w:t xml:space="preserve"> </w:t>
      </w:r>
      <w:proofErr w:type="spellStart"/>
      <w:r w:rsidR="005109A2" w:rsidRPr="002A77D4">
        <w:rPr>
          <w:sz w:val="24"/>
          <w:szCs w:val="24"/>
        </w:rPr>
        <w:t>чотири</w:t>
      </w:r>
      <w:proofErr w:type="spellEnd"/>
      <w:r w:rsidR="005109A2" w:rsidRPr="002A77D4">
        <w:rPr>
          <w:sz w:val="24"/>
          <w:szCs w:val="24"/>
        </w:rPr>
        <w:t xml:space="preserve"> </w:t>
      </w:r>
      <w:r w:rsidR="005109A2" w:rsidRPr="002A77D4">
        <w:rPr>
          <w:sz w:val="24"/>
          <w:szCs w:val="24"/>
          <w:lang w:val="uk-UA"/>
        </w:rPr>
        <w:t>групи</w:t>
      </w:r>
      <w:r w:rsidR="005109A2" w:rsidRPr="002A77D4">
        <w:rPr>
          <w:sz w:val="24"/>
          <w:szCs w:val="24"/>
        </w:rPr>
        <w:t xml:space="preserve"> на</w:t>
      </w:r>
      <w:r w:rsidR="005109A2" w:rsidRPr="002A77D4">
        <w:rPr>
          <w:sz w:val="24"/>
          <w:szCs w:val="24"/>
          <w:lang w:val="uk-UA"/>
        </w:rPr>
        <w:t>в</w:t>
      </w:r>
      <w:proofErr w:type="spellStart"/>
      <w:r w:rsidR="005109A2" w:rsidRPr="002A77D4">
        <w:rPr>
          <w:sz w:val="24"/>
          <w:szCs w:val="24"/>
        </w:rPr>
        <w:t>ичок</w:t>
      </w:r>
      <w:proofErr w:type="spellEnd"/>
      <w:r w:rsidR="005109A2" w:rsidRPr="002A77D4">
        <w:rPr>
          <w:sz w:val="24"/>
          <w:szCs w:val="24"/>
        </w:rPr>
        <w:t>:</w:t>
      </w:r>
    </w:p>
    <w:p w:rsidR="005109A2" w:rsidRPr="002A77D4" w:rsidRDefault="005109A2" w:rsidP="0046208F">
      <w:pPr>
        <w:pStyle w:val="20"/>
        <w:shd w:val="clear" w:color="auto" w:fill="auto"/>
        <w:tabs>
          <w:tab w:val="left" w:pos="0"/>
        </w:tabs>
        <w:spacing w:line="0" w:lineRule="atLeast"/>
        <w:jc w:val="both"/>
        <w:rPr>
          <w:sz w:val="24"/>
          <w:szCs w:val="24"/>
        </w:rPr>
      </w:pPr>
      <w:r w:rsidRPr="002A77D4">
        <w:rPr>
          <w:sz w:val="24"/>
          <w:szCs w:val="24"/>
          <w:lang w:val="uk-UA"/>
        </w:rPr>
        <w:t>1</w:t>
      </w:r>
      <w:r w:rsidRPr="002A77D4">
        <w:rPr>
          <w:sz w:val="24"/>
          <w:szCs w:val="24"/>
        </w:rPr>
        <w:t xml:space="preserve">) </w:t>
      </w:r>
      <w:r w:rsidRPr="002A77D4">
        <w:rPr>
          <w:sz w:val="24"/>
          <w:szCs w:val="24"/>
          <w:lang w:val="uk-UA"/>
        </w:rPr>
        <w:t>відображення у русі метричної пульсації музики</w:t>
      </w:r>
      <w:r w:rsidRPr="002A77D4">
        <w:rPr>
          <w:sz w:val="24"/>
          <w:szCs w:val="24"/>
        </w:rPr>
        <w:t>;</w:t>
      </w:r>
    </w:p>
    <w:p w:rsidR="005109A2" w:rsidRPr="002A77D4" w:rsidRDefault="005109A2" w:rsidP="0046208F">
      <w:pPr>
        <w:pStyle w:val="20"/>
        <w:shd w:val="clear" w:color="auto" w:fill="auto"/>
        <w:tabs>
          <w:tab w:val="left" w:pos="0"/>
        </w:tabs>
        <w:spacing w:line="0" w:lineRule="atLeast"/>
        <w:jc w:val="both"/>
        <w:rPr>
          <w:sz w:val="24"/>
          <w:szCs w:val="24"/>
        </w:rPr>
      </w:pPr>
      <w:r w:rsidRPr="002A77D4">
        <w:rPr>
          <w:sz w:val="24"/>
          <w:szCs w:val="24"/>
          <w:lang w:val="uk-UA"/>
        </w:rPr>
        <w:t>2</w:t>
      </w:r>
      <w:r w:rsidRPr="002A77D4">
        <w:rPr>
          <w:sz w:val="24"/>
          <w:szCs w:val="24"/>
        </w:rPr>
        <w:t xml:space="preserve">) </w:t>
      </w:r>
      <w:proofErr w:type="spellStart"/>
      <w:r w:rsidRPr="002A77D4">
        <w:rPr>
          <w:sz w:val="24"/>
          <w:szCs w:val="24"/>
        </w:rPr>
        <w:t>д</w:t>
      </w:r>
      <w:proofErr w:type="spellEnd"/>
      <w:r w:rsidRPr="002A77D4">
        <w:rPr>
          <w:sz w:val="24"/>
          <w:szCs w:val="24"/>
          <w:lang w:val="uk-UA"/>
        </w:rPr>
        <w:t>от</w:t>
      </w:r>
      <w:proofErr w:type="spellStart"/>
      <w:r w:rsidRPr="002A77D4">
        <w:rPr>
          <w:sz w:val="24"/>
          <w:szCs w:val="24"/>
        </w:rPr>
        <w:t>рима</w:t>
      </w:r>
      <w:r w:rsidRPr="002A77D4">
        <w:rPr>
          <w:sz w:val="24"/>
          <w:szCs w:val="24"/>
          <w:lang w:val="uk-UA"/>
        </w:rPr>
        <w:t>ння</w:t>
      </w:r>
      <w:proofErr w:type="spellEnd"/>
      <w:r w:rsidRPr="002A77D4">
        <w:rPr>
          <w:sz w:val="24"/>
          <w:szCs w:val="24"/>
          <w:lang w:val="uk-UA"/>
        </w:rPr>
        <w:t xml:space="preserve"> фразування</w:t>
      </w:r>
      <w:r w:rsidRPr="002A77D4">
        <w:rPr>
          <w:sz w:val="24"/>
          <w:szCs w:val="24"/>
          <w:lang w:bidi="en-US"/>
        </w:rPr>
        <w:t>;</w:t>
      </w:r>
    </w:p>
    <w:p w:rsidR="005109A2" w:rsidRPr="002A77D4" w:rsidRDefault="005109A2" w:rsidP="0046208F">
      <w:pPr>
        <w:pStyle w:val="20"/>
        <w:shd w:val="clear" w:color="auto" w:fill="auto"/>
        <w:tabs>
          <w:tab w:val="left" w:pos="0"/>
        </w:tabs>
        <w:spacing w:line="0" w:lineRule="atLeast"/>
        <w:jc w:val="both"/>
        <w:rPr>
          <w:sz w:val="24"/>
          <w:szCs w:val="24"/>
        </w:rPr>
      </w:pPr>
      <w:r w:rsidRPr="002A77D4">
        <w:rPr>
          <w:sz w:val="24"/>
          <w:szCs w:val="24"/>
          <w:lang w:val="uk-UA"/>
        </w:rPr>
        <w:t>3</w:t>
      </w:r>
      <w:r w:rsidRPr="002A77D4">
        <w:rPr>
          <w:sz w:val="24"/>
          <w:szCs w:val="24"/>
        </w:rPr>
        <w:t xml:space="preserve">) </w:t>
      </w:r>
      <w:r w:rsidRPr="002A77D4">
        <w:rPr>
          <w:sz w:val="24"/>
          <w:szCs w:val="24"/>
          <w:lang w:val="uk-UA"/>
        </w:rPr>
        <w:t xml:space="preserve">відображення </w:t>
      </w:r>
      <w:proofErr w:type="spellStart"/>
      <w:r w:rsidRPr="002A77D4">
        <w:rPr>
          <w:sz w:val="24"/>
          <w:szCs w:val="24"/>
          <w:lang w:val="uk-UA"/>
        </w:rPr>
        <w:t>ритмічног</w:t>
      </w:r>
      <w:proofErr w:type="spellEnd"/>
      <w:r w:rsidR="00243BE9">
        <w:rPr>
          <w:sz w:val="24"/>
          <w:szCs w:val="24"/>
        </w:rPr>
        <w:t xml:space="preserve">о </w:t>
      </w:r>
      <w:r w:rsidR="00243BE9">
        <w:rPr>
          <w:sz w:val="24"/>
          <w:szCs w:val="24"/>
          <w:lang w:val="uk-UA"/>
        </w:rPr>
        <w:t>малюнку</w:t>
      </w:r>
      <w:r w:rsidRPr="002A77D4">
        <w:rPr>
          <w:sz w:val="24"/>
          <w:szCs w:val="24"/>
        </w:rPr>
        <w:t>;</w:t>
      </w:r>
    </w:p>
    <w:p w:rsidR="005109A2" w:rsidRPr="002A77D4" w:rsidRDefault="005109A2" w:rsidP="0046208F">
      <w:pPr>
        <w:pStyle w:val="20"/>
        <w:shd w:val="clear" w:color="auto" w:fill="auto"/>
        <w:tabs>
          <w:tab w:val="left" w:pos="0"/>
        </w:tabs>
        <w:spacing w:line="0" w:lineRule="atLeast"/>
        <w:jc w:val="both"/>
        <w:rPr>
          <w:sz w:val="24"/>
          <w:szCs w:val="24"/>
          <w:lang w:val="uk-UA"/>
        </w:rPr>
      </w:pPr>
      <w:r w:rsidRPr="002A77D4">
        <w:rPr>
          <w:sz w:val="24"/>
          <w:szCs w:val="24"/>
        </w:rPr>
        <w:t>4) «</w:t>
      </w:r>
      <w:proofErr w:type="gramStart"/>
      <w:r w:rsidRPr="002A77D4">
        <w:rPr>
          <w:sz w:val="24"/>
          <w:szCs w:val="24"/>
          <w:lang w:val="uk-UA"/>
        </w:rPr>
        <w:t>в</w:t>
      </w:r>
      <w:proofErr w:type="gramEnd"/>
      <w:r w:rsidRPr="002A77D4">
        <w:rPr>
          <w:sz w:val="24"/>
          <w:szCs w:val="24"/>
          <w:lang w:val="uk-UA"/>
        </w:rPr>
        <w:t xml:space="preserve">ільне </w:t>
      </w:r>
      <w:proofErr w:type="spellStart"/>
      <w:r w:rsidRPr="002A77D4">
        <w:rPr>
          <w:sz w:val="24"/>
          <w:szCs w:val="24"/>
        </w:rPr>
        <w:t>дириг</w:t>
      </w:r>
      <w:r w:rsidRPr="002A77D4">
        <w:rPr>
          <w:sz w:val="24"/>
          <w:szCs w:val="24"/>
          <w:lang w:val="uk-UA"/>
        </w:rPr>
        <w:t>уванн</w:t>
      </w:r>
      <w:proofErr w:type="spellEnd"/>
      <w:r w:rsidRPr="002A77D4">
        <w:rPr>
          <w:sz w:val="24"/>
          <w:szCs w:val="24"/>
        </w:rPr>
        <w:t>я» т</w:t>
      </w:r>
      <w:r w:rsidRPr="002A77D4">
        <w:rPr>
          <w:sz w:val="24"/>
          <w:szCs w:val="24"/>
          <w:lang w:val="uk-UA"/>
        </w:rPr>
        <w:t>а</w:t>
      </w:r>
      <w:r w:rsidRPr="002A77D4">
        <w:rPr>
          <w:sz w:val="24"/>
          <w:szCs w:val="24"/>
        </w:rPr>
        <w:t xml:space="preserve"> «</w:t>
      </w:r>
      <w:r w:rsidRPr="002A77D4">
        <w:rPr>
          <w:sz w:val="24"/>
          <w:szCs w:val="24"/>
          <w:lang w:val="uk-UA"/>
        </w:rPr>
        <w:t>п</w:t>
      </w:r>
      <w:proofErr w:type="spellStart"/>
      <w:r w:rsidRPr="002A77D4">
        <w:rPr>
          <w:sz w:val="24"/>
          <w:szCs w:val="24"/>
        </w:rPr>
        <w:t>ластичне</w:t>
      </w:r>
      <w:proofErr w:type="spellEnd"/>
      <w:r w:rsidRPr="002A77D4">
        <w:rPr>
          <w:sz w:val="24"/>
          <w:szCs w:val="24"/>
        </w:rPr>
        <w:t xml:space="preserve"> </w:t>
      </w:r>
      <w:r w:rsidRPr="002A77D4">
        <w:rPr>
          <w:rStyle w:val="2Candara"/>
          <w:rFonts w:ascii="Times New Roman" w:hAnsi="Times New Roman" w:cs="Times New Roman"/>
          <w:sz w:val="24"/>
          <w:szCs w:val="24"/>
          <w:lang w:val="uk-UA"/>
        </w:rPr>
        <w:t>інтонування</w:t>
      </w:r>
      <w:r w:rsidRPr="002A77D4">
        <w:rPr>
          <w:sz w:val="24"/>
          <w:szCs w:val="24"/>
        </w:rPr>
        <w:t>»</w:t>
      </w:r>
    </w:p>
    <w:p w:rsidR="00706DEE" w:rsidRPr="002A77D4" w:rsidRDefault="00706DEE" w:rsidP="0046208F">
      <w:pPr>
        <w:pStyle w:val="20"/>
        <w:shd w:val="clear" w:color="auto" w:fill="auto"/>
        <w:tabs>
          <w:tab w:val="left" w:pos="0"/>
        </w:tabs>
        <w:spacing w:line="0" w:lineRule="atLeast"/>
        <w:jc w:val="both"/>
        <w:rPr>
          <w:sz w:val="24"/>
          <w:szCs w:val="24"/>
          <w:lang w:val="uk-UA"/>
        </w:rPr>
      </w:pPr>
    </w:p>
    <w:p w:rsidR="005109A2" w:rsidRPr="002A77D4" w:rsidRDefault="00706DEE" w:rsidP="0046208F">
      <w:pPr>
        <w:pStyle w:val="20"/>
        <w:shd w:val="clear" w:color="auto" w:fill="auto"/>
        <w:tabs>
          <w:tab w:val="left" w:pos="0"/>
        </w:tabs>
        <w:spacing w:line="0" w:lineRule="atLeast"/>
        <w:jc w:val="both"/>
        <w:rPr>
          <w:sz w:val="24"/>
          <w:szCs w:val="24"/>
          <w:lang w:val="uk-UA"/>
        </w:rPr>
      </w:pPr>
      <w:r w:rsidRPr="002A77D4">
        <w:rPr>
          <w:sz w:val="24"/>
          <w:szCs w:val="24"/>
          <w:lang w:val="uk-UA"/>
        </w:rPr>
        <w:t xml:space="preserve">   </w:t>
      </w:r>
      <w:r w:rsidR="005109A2" w:rsidRPr="002A77D4">
        <w:rPr>
          <w:sz w:val="24"/>
          <w:szCs w:val="24"/>
          <w:lang w:val="uk-UA"/>
        </w:rPr>
        <w:t>Метою кожного заняття  повинна бути робота над гармонійним розвитком тіла: координація, пластичність, розвиток моторики, точності рухів тощо. Відповідно до цього необхідно використовувати певні фізичні вправи для формування музично-рухової культури, необхідних рухових навичок, свідомого ставлення до своїх рухів, зацікавленого відношення до музично-ритмічної діяльності.</w:t>
      </w:r>
    </w:p>
    <w:p w:rsidR="005109A2" w:rsidRPr="002A77D4" w:rsidRDefault="00706DEE" w:rsidP="0046208F">
      <w:pPr>
        <w:pStyle w:val="20"/>
        <w:shd w:val="clear" w:color="auto" w:fill="auto"/>
        <w:tabs>
          <w:tab w:val="left" w:pos="0"/>
        </w:tabs>
        <w:spacing w:line="0" w:lineRule="atLeast"/>
        <w:jc w:val="both"/>
        <w:rPr>
          <w:sz w:val="24"/>
          <w:szCs w:val="24"/>
          <w:lang w:val="uk-UA"/>
        </w:rPr>
      </w:pPr>
      <w:r w:rsidRPr="002A77D4">
        <w:rPr>
          <w:sz w:val="24"/>
          <w:szCs w:val="24"/>
          <w:lang w:val="uk-UA"/>
        </w:rPr>
        <w:t xml:space="preserve">   </w:t>
      </w:r>
      <w:r w:rsidR="005109A2" w:rsidRPr="002A77D4">
        <w:rPr>
          <w:sz w:val="24"/>
          <w:szCs w:val="24"/>
          <w:lang w:val="uk-UA"/>
        </w:rPr>
        <w:t>Головним засобом формування музично-ритмічної діяльності стає ознайомлення дітей з мовою рух</w:t>
      </w:r>
      <w:r w:rsidR="0028635C" w:rsidRPr="002A77D4">
        <w:rPr>
          <w:sz w:val="24"/>
          <w:szCs w:val="24"/>
          <w:lang w:val="uk-UA"/>
        </w:rPr>
        <w:t xml:space="preserve">ів. Для занять </w:t>
      </w:r>
      <w:r w:rsidR="005109A2" w:rsidRPr="002A77D4">
        <w:rPr>
          <w:sz w:val="24"/>
          <w:szCs w:val="24"/>
          <w:lang w:val="uk-UA"/>
        </w:rPr>
        <w:t xml:space="preserve">доцільно використовувати досить прості, доступні дітям танцювальні елементи сучасного, народного танцю та пантоміми, значення яких зрозуміле і знайоме дітям із власного життєвого досвіду і, які можна використати у танці для передачі взаємовідносин персонажів. </w:t>
      </w:r>
    </w:p>
    <w:p w:rsidR="00706DEE" w:rsidRPr="002A77D4" w:rsidRDefault="00706DEE" w:rsidP="0046208F">
      <w:pPr>
        <w:pStyle w:val="20"/>
        <w:shd w:val="clear" w:color="auto" w:fill="auto"/>
        <w:tabs>
          <w:tab w:val="left" w:pos="0"/>
        </w:tabs>
        <w:spacing w:line="0" w:lineRule="atLeast"/>
        <w:jc w:val="both"/>
        <w:rPr>
          <w:sz w:val="24"/>
          <w:szCs w:val="24"/>
          <w:lang w:val="uk-UA"/>
        </w:rPr>
      </w:pPr>
    </w:p>
    <w:p w:rsidR="003064C3" w:rsidRPr="002A77D4" w:rsidRDefault="00706DEE" w:rsidP="0046208F">
      <w:pPr>
        <w:spacing w:after="0" w:line="0" w:lineRule="atLeast"/>
        <w:jc w:val="both"/>
        <w:rPr>
          <w:rFonts w:ascii="Times New Roman" w:hAnsi="Times New Roman" w:cs="Times New Roman"/>
          <w:i/>
          <w:sz w:val="24"/>
          <w:szCs w:val="24"/>
          <w:lang w:val="uk-UA"/>
        </w:rPr>
      </w:pPr>
      <w:r w:rsidRPr="002A77D4">
        <w:rPr>
          <w:rFonts w:ascii="Times New Roman" w:hAnsi="Times New Roman" w:cs="Times New Roman"/>
          <w:b/>
          <w:sz w:val="24"/>
          <w:szCs w:val="24"/>
          <w:lang w:val="uk-UA"/>
        </w:rPr>
        <w:t xml:space="preserve">   </w:t>
      </w:r>
      <w:r w:rsidR="0028635C" w:rsidRPr="002A77D4">
        <w:rPr>
          <w:rFonts w:ascii="Times New Roman" w:hAnsi="Times New Roman" w:cs="Times New Roman"/>
          <w:b/>
          <w:sz w:val="24"/>
          <w:szCs w:val="24"/>
          <w:lang w:val="uk-UA"/>
        </w:rPr>
        <w:t>Ритмічні рухи</w:t>
      </w:r>
      <w:r w:rsidR="00243BE9">
        <w:rPr>
          <w:rFonts w:ascii="Times New Roman" w:hAnsi="Times New Roman" w:cs="Times New Roman"/>
          <w:b/>
          <w:sz w:val="24"/>
          <w:szCs w:val="24"/>
          <w:lang w:val="uk-UA"/>
        </w:rPr>
        <w:t xml:space="preserve"> </w:t>
      </w:r>
      <w:r w:rsidR="0028635C" w:rsidRPr="002A77D4">
        <w:rPr>
          <w:rFonts w:ascii="Times New Roman" w:hAnsi="Times New Roman" w:cs="Times New Roman"/>
          <w:sz w:val="24"/>
          <w:szCs w:val="24"/>
          <w:lang w:val="uk-UA"/>
        </w:rPr>
        <w:t xml:space="preserve">- </w:t>
      </w:r>
      <w:r w:rsidR="0028635C" w:rsidRPr="002A77D4">
        <w:rPr>
          <w:rFonts w:ascii="Times New Roman" w:hAnsi="Times New Roman" w:cs="Times New Roman"/>
          <w:i/>
          <w:sz w:val="24"/>
          <w:szCs w:val="24"/>
          <w:lang w:val="uk-UA"/>
        </w:rPr>
        <w:t>комплекс спеціальних вправ, що формують вміння орієнтуватися в просторі, розвивають координацію рухів, їх точність і граційність, загальну та дрібну моторику, зміцнюють та корегують руховий апарат (поставу, ходу) і мають бути узгоджені з темпом, ритмом, характером музичного супроводу.</w:t>
      </w:r>
    </w:p>
    <w:p w:rsidR="003064C3" w:rsidRPr="002A77D4" w:rsidRDefault="003064C3" w:rsidP="0046208F">
      <w:pPr>
        <w:spacing w:after="0" w:line="0" w:lineRule="atLeast"/>
        <w:jc w:val="both"/>
        <w:rPr>
          <w:rFonts w:ascii="Times New Roman" w:hAnsi="Times New Roman" w:cs="Times New Roman"/>
          <w:sz w:val="24"/>
          <w:szCs w:val="24"/>
          <w:lang w:val="uk-UA"/>
        </w:rPr>
      </w:pPr>
    </w:p>
    <w:p w:rsidR="009A0189" w:rsidRPr="002A77D4" w:rsidRDefault="00706DEE" w:rsidP="0046208F">
      <w:pPr>
        <w:tabs>
          <w:tab w:val="left" w:pos="0"/>
          <w:tab w:val="left" w:pos="3544"/>
        </w:tabs>
        <w:spacing w:after="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 xml:space="preserve">   </w:t>
      </w:r>
      <w:r w:rsidR="009A0189" w:rsidRPr="002A77D4">
        <w:rPr>
          <w:rFonts w:ascii="Times New Roman" w:hAnsi="Times New Roman" w:cs="Times New Roman"/>
          <w:sz w:val="24"/>
          <w:szCs w:val="24"/>
          <w:lang w:val="uk-UA"/>
        </w:rPr>
        <w:t xml:space="preserve">Головною метою таких вправ є зміцнення, корекція і розвиток рухового апарату: оволодіння рівновагою; координацією рухів рук із рухами ніг, тулуба, голови; виправлення сутулості, клишоногості, поліпшення м’язового тонусу тощо.  </w:t>
      </w:r>
    </w:p>
    <w:p w:rsidR="009A0189" w:rsidRPr="002A77D4" w:rsidRDefault="00706DEE" w:rsidP="0046208F">
      <w:pPr>
        <w:tabs>
          <w:tab w:val="left" w:pos="0"/>
          <w:tab w:val="left" w:pos="3544"/>
        </w:tabs>
        <w:spacing w:after="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 xml:space="preserve">   </w:t>
      </w:r>
      <w:r w:rsidR="009A0189" w:rsidRPr="002A77D4">
        <w:rPr>
          <w:rFonts w:ascii="Times New Roman" w:hAnsi="Times New Roman" w:cs="Times New Roman"/>
          <w:sz w:val="24"/>
          <w:szCs w:val="24"/>
          <w:lang w:val="uk-UA"/>
        </w:rPr>
        <w:t xml:space="preserve">Комплекс музично-ритмічних вправ передбачає: ходіння, крокування, біг, шикування, стрибки, присідання, ритміко-гімнастичні вправи, вправи з предметами, розслаблюючі </w:t>
      </w:r>
      <w:proofErr w:type="spellStart"/>
      <w:r w:rsidR="009A0189" w:rsidRPr="002A77D4">
        <w:rPr>
          <w:rFonts w:ascii="Times New Roman" w:hAnsi="Times New Roman" w:cs="Times New Roman"/>
          <w:sz w:val="24"/>
          <w:szCs w:val="24"/>
          <w:lang w:val="uk-UA"/>
        </w:rPr>
        <w:t>релаксуючі</w:t>
      </w:r>
      <w:proofErr w:type="spellEnd"/>
      <w:r w:rsidR="009A0189" w:rsidRPr="002A77D4">
        <w:rPr>
          <w:rFonts w:ascii="Times New Roman" w:hAnsi="Times New Roman" w:cs="Times New Roman"/>
          <w:sz w:val="24"/>
          <w:szCs w:val="24"/>
          <w:lang w:val="uk-UA"/>
        </w:rPr>
        <w:t xml:space="preserve"> вправи. </w:t>
      </w:r>
    </w:p>
    <w:p w:rsidR="00706DEE" w:rsidRPr="002A77D4" w:rsidRDefault="00706DEE" w:rsidP="0046208F">
      <w:pPr>
        <w:tabs>
          <w:tab w:val="left" w:pos="0"/>
          <w:tab w:val="left" w:pos="3544"/>
        </w:tabs>
        <w:spacing w:after="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 xml:space="preserve">   </w:t>
      </w:r>
      <w:r w:rsidR="009A0189" w:rsidRPr="002A77D4">
        <w:rPr>
          <w:rFonts w:ascii="Times New Roman" w:hAnsi="Times New Roman" w:cs="Times New Roman"/>
          <w:sz w:val="24"/>
          <w:szCs w:val="24"/>
          <w:lang w:val="uk-UA"/>
        </w:rPr>
        <w:t xml:space="preserve">Виконуючи такі вправи  учні навчаються орієнтуватися у просторі, а саме, шикуватися, перешиковуватися, ходити та бігати ланцюжком, змійкою тощо, маршувати в певних напрямках, крокувати під супровід різних рухів, змінюючи їх під відповідні музичні сигнали, бігати у різних стилях та темпах та багато іншого. Під різний музичний супровід діти виконуватимуть вправи для верхньої частини тулуба (голови, шиї, плечей, рук) та нижньої (махи ногами, стрибки, присідання) на  сильні та слабкі акценти у музиці, з одночасним проказуванням промовок чи коротких віршів. </w:t>
      </w:r>
    </w:p>
    <w:p w:rsidR="009A0189" w:rsidRPr="002A77D4" w:rsidRDefault="00706DEE" w:rsidP="0046208F">
      <w:pPr>
        <w:tabs>
          <w:tab w:val="left" w:pos="0"/>
          <w:tab w:val="left" w:pos="3544"/>
        </w:tabs>
        <w:spacing w:after="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 xml:space="preserve">   </w:t>
      </w:r>
      <w:r w:rsidR="009A0189" w:rsidRPr="002A77D4">
        <w:rPr>
          <w:rFonts w:ascii="Times New Roman" w:hAnsi="Times New Roman" w:cs="Times New Roman"/>
          <w:sz w:val="24"/>
          <w:szCs w:val="24"/>
          <w:lang w:val="uk-UA"/>
        </w:rPr>
        <w:t>Отже, музично-ритмічні вправи сприяють розвитку слухового сприймання, слухової пам’яті, уваги; формуванню та розвитку відчуття ритму, уміння поєднувати рухи тіла з музичним супроводом. Основне завдання вчителя під час навчання учнів із порушеннями слуху не лише вимагати засвоєння та чіткого виконання вправ, а, насамперед, його ритмічне виконання та зміна (чергування під відповідний музичний супровід.</w:t>
      </w:r>
    </w:p>
    <w:p w:rsidR="003064C3" w:rsidRPr="002A77D4" w:rsidRDefault="00706DEE" w:rsidP="0046208F">
      <w:pPr>
        <w:tabs>
          <w:tab w:val="left" w:pos="0"/>
          <w:tab w:val="left" w:pos="3544"/>
        </w:tabs>
        <w:spacing w:after="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 xml:space="preserve">   </w:t>
      </w:r>
      <w:r w:rsidR="003064C3" w:rsidRPr="002A77D4">
        <w:rPr>
          <w:rFonts w:ascii="Times New Roman" w:hAnsi="Times New Roman" w:cs="Times New Roman"/>
          <w:sz w:val="24"/>
          <w:szCs w:val="24"/>
          <w:lang w:val="uk-UA"/>
        </w:rPr>
        <w:t>З цього випливає що, музично-ритмічні заняття сприяють вихованню пізнавальної, вольової та емоційної сфер особистості, гармонійному фізичному та художньому розвитку школярів, розвитку музичного слуху, уваги та сприймання, комплексних видів пам’яті, виразності рухів, формують емоційну чуйність та музично-ритмічне почуття тощо.</w:t>
      </w:r>
    </w:p>
    <w:p w:rsidR="00706DEE" w:rsidRPr="002A77D4" w:rsidRDefault="00706DEE" w:rsidP="0046208F">
      <w:pPr>
        <w:tabs>
          <w:tab w:val="left" w:pos="0"/>
          <w:tab w:val="left" w:pos="3544"/>
        </w:tabs>
        <w:spacing w:after="0" w:line="0" w:lineRule="atLeast"/>
        <w:jc w:val="both"/>
        <w:rPr>
          <w:rFonts w:ascii="Times New Roman" w:hAnsi="Times New Roman" w:cs="Times New Roman"/>
          <w:sz w:val="24"/>
          <w:szCs w:val="24"/>
          <w:lang w:val="uk-UA"/>
        </w:rPr>
      </w:pPr>
    </w:p>
    <w:p w:rsidR="0028635C" w:rsidRPr="002A77D4" w:rsidRDefault="00706DEE" w:rsidP="0046208F">
      <w:pPr>
        <w:spacing w:after="0" w:line="0" w:lineRule="atLeast"/>
        <w:jc w:val="both"/>
        <w:rPr>
          <w:rFonts w:ascii="Times New Roman" w:hAnsi="Times New Roman" w:cs="Times New Roman"/>
          <w:sz w:val="24"/>
          <w:szCs w:val="24"/>
          <w:lang w:val="uk-UA"/>
        </w:rPr>
      </w:pPr>
      <w:r w:rsidRPr="002A77D4">
        <w:rPr>
          <w:rFonts w:ascii="Times New Roman" w:hAnsi="Times New Roman" w:cs="Times New Roman"/>
          <w:sz w:val="24"/>
          <w:szCs w:val="24"/>
          <w:lang w:val="uk-UA"/>
        </w:rPr>
        <w:t xml:space="preserve">  </w:t>
      </w:r>
      <w:r w:rsidR="0028635C" w:rsidRPr="002A77D4">
        <w:rPr>
          <w:rFonts w:ascii="Times New Roman" w:hAnsi="Times New Roman" w:cs="Times New Roman"/>
          <w:sz w:val="24"/>
          <w:szCs w:val="24"/>
          <w:lang w:val="uk-UA"/>
        </w:rPr>
        <w:t>До вашої уваги конспект уроку ритміки в 3 класі дітей з вадами слуху.</w:t>
      </w:r>
    </w:p>
    <w:p w:rsidR="003064C3" w:rsidRDefault="003064C3" w:rsidP="0046208F">
      <w:pPr>
        <w:tabs>
          <w:tab w:val="left" w:pos="0"/>
        </w:tabs>
        <w:spacing w:after="0" w:line="0" w:lineRule="atLeast"/>
        <w:jc w:val="both"/>
        <w:rPr>
          <w:rFonts w:ascii="Times New Roman" w:hAnsi="Times New Roman" w:cs="Times New Roman"/>
          <w:sz w:val="24"/>
          <w:szCs w:val="24"/>
          <w:lang w:val="uk-UA"/>
        </w:rPr>
      </w:pPr>
    </w:p>
    <w:p w:rsidR="00C57170" w:rsidRPr="002A77D4" w:rsidRDefault="00C57170" w:rsidP="0046208F">
      <w:pPr>
        <w:tabs>
          <w:tab w:val="left" w:pos="0"/>
        </w:tabs>
        <w:spacing w:after="0" w:line="0" w:lineRule="atLeast"/>
        <w:jc w:val="both"/>
        <w:rPr>
          <w:rFonts w:ascii="Times New Roman" w:hAnsi="Times New Roman" w:cs="Times New Roman"/>
          <w:sz w:val="24"/>
          <w:szCs w:val="24"/>
          <w:lang w:val="uk-UA"/>
        </w:rPr>
      </w:pPr>
    </w:p>
    <w:p w:rsidR="0028635C" w:rsidRPr="002A77D4" w:rsidRDefault="00BE60D7" w:rsidP="0046208F">
      <w:pPr>
        <w:spacing w:before="240" w:after="0" w:line="240" w:lineRule="auto"/>
        <w:jc w:val="both"/>
        <w:rPr>
          <w:rFonts w:ascii="Times New Roman" w:hAnsi="Times New Roman" w:cs="Times New Roman"/>
          <w:sz w:val="24"/>
          <w:szCs w:val="24"/>
          <w:lang w:val="uk-UA"/>
        </w:rPr>
      </w:pPr>
      <w:r w:rsidRPr="002A77D4">
        <w:rPr>
          <w:rFonts w:ascii="Times New Roman" w:hAnsi="Times New Roman" w:cs="Times New Roman"/>
          <w:b/>
          <w:sz w:val="24"/>
          <w:szCs w:val="24"/>
          <w:lang w:val="uk-UA"/>
        </w:rPr>
        <w:t xml:space="preserve">      Тема:              Музика народу «Весела </w:t>
      </w:r>
      <w:r w:rsidR="00992277" w:rsidRPr="002A77D4">
        <w:rPr>
          <w:rFonts w:ascii="Times New Roman" w:hAnsi="Times New Roman" w:cs="Times New Roman"/>
          <w:b/>
          <w:sz w:val="24"/>
          <w:szCs w:val="24"/>
          <w:lang w:val="uk-UA"/>
        </w:rPr>
        <w:t>Полька</w:t>
      </w:r>
      <w:r w:rsidRPr="002A77D4">
        <w:rPr>
          <w:rFonts w:ascii="Times New Roman" w:hAnsi="Times New Roman" w:cs="Times New Roman"/>
          <w:b/>
          <w:sz w:val="24"/>
          <w:szCs w:val="24"/>
          <w:lang w:val="uk-UA"/>
        </w:rPr>
        <w:t>»</w:t>
      </w:r>
    </w:p>
    <w:p w:rsidR="0028635C" w:rsidRPr="002A77D4" w:rsidRDefault="0028635C" w:rsidP="009A0189">
      <w:pPr>
        <w:spacing w:after="0" w:line="240" w:lineRule="auto"/>
        <w:jc w:val="both"/>
        <w:rPr>
          <w:rFonts w:ascii="Times New Roman" w:hAnsi="Times New Roman" w:cs="Times New Roman"/>
          <w:b/>
          <w:sz w:val="24"/>
          <w:szCs w:val="24"/>
          <w:lang w:val="uk-UA"/>
        </w:rPr>
      </w:pPr>
    </w:p>
    <w:p w:rsidR="008E0BF7" w:rsidRPr="002A77D4" w:rsidRDefault="0028635C" w:rsidP="009A0189">
      <w:pPr>
        <w:spacing w:after="0" w:line="240" w:lineRule="auto"/>
        <w:jc w:val="both"/>
        <w:rPr>
          <w:rFonts w:ascii="Times New Roman" w:hAnsi="Times New Roman" w:cs="Times New Roman"/>
          <w:sz w:val="24"/>
          <w:szCs w:val="24"/>
          <w:lang w:val="uk-UA"/>
        </w:rPr>
      </w:pPr>
      <w:r w:rsidRPr="002A77D4">
        <w:rPr>
          <w:rFonts w:ascii="Times New Roman" w:hAnsi="Times New Roman" w:cs="Times New Roman"/>
          <w:b/>
          <w:sz w:val="24"/>
          <w:szCs w:val="24"/>
          <w:lang w:val="uk-UA"/>
        </w:rPr>
        <w:t xml:space="preserve">       </w:t>
      </w:r>
      <w:r w:rsidR="008E0BF7" w:rsidRPr="002A77D4">
        <w:rPr>
          <w:rFonts w:ascii="Times New Roman" w:hAnsi="Times New Roman" w:cs="Times New Roman"/>
          <w:b/>
          <w:sz w:val="24"/>
          <w:szCs w:val="24"/>
          <w:lang w:val="uk-UA"/>
        </w:rPr>
        <w:t>Мета:</w:t>
      </w:r>
      <w:r w:rsidRPr="002A77D4">
        <w:rPr>
          <w:rFonts w:ascii="Times New Roman" w:hAnsi="Times New Roman" w:cs="Times New Roman"/>
          <w:sz w:val="24"/>
          <w:szCs w:val="24"/>
          <w:lang w:val="uk-UA"/>
        </w:rPr>
        <w:t xml:space="preserve">       </w:t>
      </w:r>
      <w:r w:rsidR="008E0BF7" w:rsidRPr="002A77D4">
        <w:rPr>
          <w:rFonts w:ascii="Times New Roman" w:hAnsi="Times New Roman" w:cs="Times New Roman"/>
          <w:sz w:val="24"/>
          <w:szCs w:val="24"/>
          <w:lang w:val="uk-UA"/>
        </w:rPr>
        <w:t xml:space="preserve">- </w:t>
      </w:r>
      <w:r w:rsidR="00BE60D7" w:rsidRPr="002A77D4">
        <w:rPr>
          <w:rFonts w:ascii="Times New Roman" w:hAnsi="Times New Roman" w:cs="Times New Roman"/>
          <w:sz w:val="24"/>
          <w:szCs w:val="24"/>
          <w:lang w:val="uk-UA"/>
        </w:rPr>
        <w:t>формувати поняття темпу</w:t>
      </w:r>
      <w:r w:rsidR="008E0BF7" w:rsidRPr="002A77D4">
        <w:rPr>
          <w:rFonts w:ascii="Times New Roman" w:hAnsi="Times New Roman" w:cs="Times New Roman"/>
          <w:sz w:val="24"/>
          <w:szCs w:val="24"/>
          <w:lang w:val="uk-UA"/>
        </w:rPr>
        <w:t xml:space="preserve">, танцювальності в музиці, ознайомити з      народним танцем Чехії «полька»; визначити загальні риси таночку;  </w:t>
      </w:r>
    </w:p>
    <w:p w:rsidR="0028635C" w:rsidRPr="002A77D4" w:rsidRDefault="008E0BF7" w:rsidP="008E0BF7">
      <w:pPr>
        <w:pStyle w:val="ac"/>
        <w:numPr>
          <w:ilvl w:val="0"/>
          <w:numId w:val="6"/>
        </w:numPr>
        <w:jc w:val="both"/>
        <w:rPr>
          <w:lang w:val="uk-UA"/>
        </w:rPr>
      </w:pPr>
      <w:r w:rsidRPr="002A77D4">
        <w:rPr>
          <w:lang w:val="uk-UA"/>
        </w:rPr>
        <w:t xml:space="preserve">розвивати ритмічне чуття, музичний смак, вміння слухати й аналізувати музику, розширювати кругозір, </w:t>
      </w:r>
      <w:r w:rsidR="0028635C" w:rsidRPr="002A77D4">
        <w:rPr>
          <w:lang w:val="uk-UA"/>
        </w:rPr>
        <w:t xml:space="preserve">             </w:t>
      </w:r>
    </w:p>
    <w:p w:rsidR="0028635C" w:rsidRPr="002A77D4" w:rsidRDefault="008E0BF7" w:rsidP="008E0BF7">
      <w:pPr>
        <w:pStyle w:val="ac"/>
        <w:numPr>
          <w:ilvl w:val="0"/>
          <w:numId w:val="6"/>
        </w:numPr>
        <w:jc w:val="both"/>
        <w:rPr>
          <w:lang w:val="uk-UA"/>
        </w:rPr>
      </w:pPr>
      <w:r w:rsidRPr="002A77D4">
        <w:rPr>
          <w:lang w:val="uk-UA"/>
        </w:rPr>
        <w:t>виховувати ціннісне ставлення до танцювальної музики;</w:t>
      </w:r>
    </w:p>
    <w:p w:rsidR="0028635C" w:rsidRPr="002A77D4" w:rsidRDefault="0028635C" w:rsidP="009A0189">
      <w:pPr>
        <w:spacing w:after="0" w:line="240" w:lineRule="auto"/>
        <w:jc w:val="both"/>
        <w:rPr>
          <w:rFonts w:ascii="Times New Roman" w:hAnsi="Times New Roman" w:cs="Times New Roman"/>
          <w:sz w:val="24"/>
          <w:szCs w:val="24"/>
          <w:lang w:val="uk-UA"/>
        </w:rPr>
      </w:pPr>
      <w:r w:rsidRPr="002A77D4">
        <w:rPr>
          <w:rFonts w:ascii="Times New Roman" w:hAnsi="Times New Roman" w:cs="Times New Roman"/>
          <w:b/>
          <w:sz w:val="24"/>
          <w:szCs w:val="24"/>
          <w:lang w:val="uk-UA"/>
        </w:rPr>
        <w:t xml:space="preserve">      </w:t>
      </w:r>
    </w:p>
    <w:p w:rsidR="006E5049" w:rsidRPr="002A77D4" w:rsidRDefault="008E0BF7" w:rsidP="009A0189">
      <w:pPr>
        <w:jc w:val="both"/>
        <w:rPr>
          <w:rFonts w:ascii="Times New Roman" w:hAnsi="Times New Roman" w:cs="Times New Roman"/>
          <w:sz w:val="24"/>
          <w:szCs w:val="24"/>
          <w:lang w:val="uk-UA"/>
        </w:rPr>
      </w:pPr>
      <w:r w:rsidRPr="002A77D4">
        <w:rPr>
          <w:rFonts w:ascii="Times New Roman" w:hAnsi="Times New Roman" w:cs="Times New Roman"/>
          <w:b/>
          <w:sz w:val="24"/>
          <w:szCs w:val="24"/>
          <w:lang w:val="uk-UA"/>
        </w:rPr>
        <w:t>Тип уроку:</w:t>
      </w:r>
      <w:r w:rsidRPr="002A77D4">
        <w:rPr>
          <w:rFonts w:ascii="Times New Roman" w:hAnsi="Times New Roman" w:cs="Times New Roman"/>
          <w:sz w:val="24"/>
          <w:szCs w:val="24"/>
          <w:lang w:val="uk-UA"/>
        </w:rPr>
        <w:t xml:space="preserve">  комбінований</w:t>
      </w:r>
    </w:p>
    <w:p w:rsidR="00EE0583" w:rsidRPr="002A77D4" w:rsidRDefault="008E0BF7" w:rsidP="009A0189">
      <w:pPr>
        <w:jc w:val="both"/>
        <w:rPr>
          <w:rFonts w:ascii="Times New Roman" w:hAnsi="Times New Roman" w:cs="Times New Roman"/>
          <w:sz w:val="24"/>
          <w:szCs w:val="24"/>
          <w:lang w:val="uk-UA"/>
        </w:rPr>
      </w:pPr>
      <w:r w:rsidRPr="002A77D4">
        <w:rPr>
          <w:rFonts w:ascii="Times New Roman" w:hAnsi="Times New Roman" w:cs="Times New Roman"/>
          <w:b/>
          <w:sz w:val="24"/>
          <w:szCs w:val="24"/>
          <w:lang w:val="uk-UA"/>
        </w:rPr>
        <w:t>Форма організації пізнавальної діяльності учнів:</w:t>
      </w:r>
      <w:r w:rsidRPr="002A77D4">
        <w:rPr>
          <w:rFonts w:ascii="Times New Roman" w:hAnsi="Times New Roman" w:cs="Times New Roman"/>
          <w:sz w:val="24"/>
          <w:szCs w:val="24"/>
          <w:lang w:val="uk-UA"/>
        </w:rPr>
        <w:t xml:space="preserve"> колективна робота</w:t>
      </w:r>
    </w:p>
    <w:p w:rsidR="00EE0583" w:rsidRPr="002A77D4" w:rsidRDefault="004F4D50" w:rsidP="009A0189">
      <w:pPr>
        <w:jc w:val="both"/>
        <w:rPr>
          <w:rFonts w:ascii="Times New Roman" w:hAnsi="Times New Roman" w:cs="Times New Roman"/>
          <w:sz w:val="24"/>
          <w:szCs w:val="24"/>
          <w:lang w:val="uk-UA"/>
        </w:rPr>
      </w:pPr>
      <w:r w:rsidRPr="002A77D4">
        <w:rPr>
          <w:rFonts w:ascii="Times New Roman" w:hAnsi="Times New Roman" w:cs="Times New Roman"/>
          <w:b/>
          <w:sz w:val="24"/>
          <w:szCs w:val="24"/>
          <w:lang w:val="uk-UA"/>
        </w:rPr>
        <w:t>Методи:</w:t>
      </w:r>
      <w:r w:rsidRPr="002A77D4">
        <w:rPr>
          <w:rFonts w:ascii="Times New Roman" w:hAnsi="Times New Roman" w:cs="Times New Roman"/>
          <w:sz w:val="24"/>
          <w:szCs w:val="24"/>
          <w:lang w:val="uk-UA"/>
        </w:rPr>
        <w:t xml:space="preserve"> інтонаційно-стильове осягнення музики, метод порівняння і зіставлення, </w:t>
      </w:r>
    </w:p>
    <w:p w:rsidR="004F4D50" w:rsidRPr="002A77D4" w:rsidRDefault="004F4D50" w:rsidP="009A0189">
      <w:pPr>
        <w:jc w:val="both"/>
        <w:rPr>
          <w:rFonts w:ascii="Times New Roman" w:hAnsi="Times New Roman" w:cs="Times New Roman"/>
          <w:sz w:val="24"/>
          <w:szCs w:val="24"/>
          <w:lang w:val="uk-UA"/>
        </w:rPr>
      </w:pPr>
      <w:r w:rsidRPr="002A77D4">
        <w:rPr>
          <w:rFonts w:ascii="Times New Roman" w:hAnsi="Times New Roman" w:cs="Times New Roman"/>
          <w:b/>
          <w:sz w:val="24"/>
          <w:szCs w:val="24"/>
          <w:lang w:val="uk-UA"/>
        </w:rPr>
        <w:t xml:space="preserve">Очікуваний результат: </w:t>
      </w:r>
      <w:r w:rsidRPr="002A77D4">
        <w:rPr>
          <w:rFonts w:ascii="Times New Roman" w:hAnsi="Times New Roman" w:cs="Times New Roman"/>
          <w:sz w:val="24"/>
          <w:szCs w:val="24"/>
          <w:lang w:val="uk-UA"/>
        </w:rPr>
        <w:t>аналіз прослуханої музики, самостійне відбивання ритму мелодії, виконання рухів під задану музику;</w:t>
      </w:r>
    </w:p>
    <w:p w:rsidR="004F4D50" w:rsidRPr="002A77D4" w:rsidRDefault="004F4D50" w:rsidP="009A0189">
      <w:pPr>
        <w:jc w:val="both"/>
        <w:rPr>
          <w:rFonts w:ascii="Times New Roman" w:hAnsi="Times New Roman" w:cs="Times New Roman"/>
          <w:sz w:val="24"/>
          <w:szCs w:val="24"/>
          <w:lang w:val="uk-UA"/>
        </w:rPr>
      </w:pPr>
    </w:p>
    <w:p w:rsidR="00EB56F8" w:rsidRDefault="004F4D50" w:rsidP="004F4D50">
      <w:pPr>
        <w:tabs>
          <w:tab w:val="left" w:pos="3930"/>
        </w:tabs>
        <w:rPr>
          <w:rFonts w:ascii="Times New Roman" w:hAnsi="Times New Roman" w:cs="Times New Roman"/>
          <w:b/>
          <w:sz w:val="24"/>
          <w:szCs w:val="24"/>
          <w:lang w:val="uk-UA"/>
        </w:rPr>
      </w:pPr>
      <w:r w:rsidRPr="002A77D4">
        <w:rPr>
          <w:rFonts w:ascii="Times New Roman" w:hAnsi="Times New Roman" w:cs="Times New Roman"/>
          <w:sz w:val="24"/>
          <w:szCs w:val="24"/>
          <w:lang w:val="uk-UA"/>
        </w:rPr>
        <w:tab/>
      </w:r>
      <w:r w:rsidRPr="002A77D4">
        <w:rPr>
          <w:rFonts w:ascii="Times New Roman" w:hAnsi="Times New Roman" w:cs="Times New Roman"/>
          <w:b/>
          <w:sz w:val="24"/>
          <w:szCs w:val="24"/>
          <w:lang w:val="uk-UA"/>
        </w:rPr>
        <w:t>Хід уроку</w:t>
      </w:r>
    </w:p>
    <w:p w:rsidR="00EB56F8" w:rsidRPr="00EB56F8" w:rsidRDefault="00EB56F8" w:rsidP="00EB56F8">
      <w:pPr>
        <w:rPr>
          <w:rFonts w:ascii="Times New Roman" w:hAnsi="Times New Roman" w:cs="Times New Roman"/>
          <w:sz w:val="24"/>
          <w:szCs w:val="24"/>
          <w:lang w:val="uk-UA"/>
        </w:rPr>
      </w:pPr>
    </w:p>
    <w:p w:rsidR="00EB56F8" w:rsidRDefault="00EB56F8" w:rsidP="00EB56F8">
      <w:pPr>
        <w:rPr>
          <w:rFonts w:ascii="Times New Roman" w:hAnsi="Times New Roman" w:cs="Times New Roman"/>
          <w:sz w:val="24"/>
          <w:szCs w:val="24"/>
          <w:lang w:val="uk-UA"/>
        </w:rPr>
      </w:pPr>
    </w:p>
    <w:p w:rsidR="00EB56F8" w:rsidRPr="00EB56F8" w:rsidRDefault="00EB56F8" w:rsidP="00EB56F8">
      <w:pPr>
        <w:tabs>
          <w:tab w:val="left" w:pos="930"/>
        </w:tabs>
        <w:rPr>
          <w:rFonts w:ascii="Times New Roman" w:hAnsi="Times New Roman" w:cs="Times New Roman"/>
          <w:sz w:val="24"/>
          <w:szCs w:val="24"/>
          <w:lang w:val="uk-UA"/>
        </w:rPr>
      </w:pPr>
      <w:r>
        <w:rPr>
          <w:rFonts w:ascii="Times New Roman" w:hAnsi="Times New Roman" w:cs="Times New Roman"/>
          <w:sz w:val="24"/>
          <w:szCs w:val="24"/>
          <w:lang w:val="uk-UA"/>
        </w:rPr>
        <w:tab/>
      </w:r>
    </w:p>
    <w:tbl>
      <w:tblPr>
        <w:tblStyle w:val="ab"/>
        <w:tblW w:w="10834" w:type="dxa"/>
        <w:tblInd w:w="-411" w:type="dxa"/>
        <w:tblLook w:val="04A0"/>
      </w:tblPr>
      <w:tblGrid>
        <w:gridCol w:w="4134"/>
        <w:gridCol w:w="6700"/>
      </w:tblGrid>
      <w:tr w:rsidR="00EB56F8" w:rsidRPr="00DB49B6" w:rsidTr="00DD1C12">
        <w:trPr>
          <w:trHeight w:val="202"/>
        </w:trPr>
        <w:tc>
          <w:tcPr>
            <w:tcW w:w="4134" w:type="dxa"/>
          </w:tcPr>
          <w:p w:rsidR="00EB56F8" w:rsidRPr="00DB49B6" w:rsidRDefault="00EB56F8" w:rsidP="00E25FE1">
            <w:pPr>
              <w:pStyle w:val="1"/>
              <w:outlineLvl w:val="0"/>
              <w:rPr>
                <w:rFonts w:ascii="Times New Roman" w:hAnsi="Times New Roman" w:cs="Times New Roman"/>
                <w:bCs w:val="0"/>
                <w:color w:val="auto"/>
                <w:sz w:val="24"/>
                <w:szCs w:val="24"/>
                <w:lang w:val="uk-UA"/>
              </w:rPr>
            </w:pPr>
            <w:r>
              <w:rPr>
                <w:rFonts w:ascii="Times New Roman" w:hAnsi="Times New Roman" w:cs="Times New Roman"/>
                <w:sz w:val="24"/>
                <w:szCs w:val="24"/>
                <w:lang w:val="uk-UA"/>
              </w:rPr>
              <w:lastRenderedPageBreak/>
              <w:tab/>
            </w:r>
            <w:r w:rsidRPr="00DB49B6">
              <w:rPr>
                <w:rFonts w:ascii="Times New Roman" w:hAnsi="Times New Roman" w:cs="Times New Roman"/>
                <w:bCs w:val="0"/>
                <w:color w:val="auto"/>
                <w:sz w:val="24"/>
                <w:szCs w:val="24"/>
                <w:lang w:val="uk-UA"/>
              </w:rPr>
              <w:t xml:space="preserve">                   Структура </w:t>
            </w:r>
          </w:p>
        </w:tc>
        <w:tc>
          <w:tcPr>
            <w:tcW w:w="6700" w:type="dxa"/>
          </w:tcPr>
          <w:p w:rsidR="00EB56F8" w:rsidRPr="00DB49B6" w:rsidRDefault="00EB56F8" w:rsidP="00E25FE1">
            <w:pPr>
              <w:pStyle w:val="1"/>
              <w:outlineLvl w:val="0"/>
              <w:rPr>
                <w:rFonts w:ascii="Times New Roman" w:hAnsi="Times New Roman" w:cs="Times New Roman"/>
                <w:bCs w:val="0"/>
                <w:color w:val="auto"/>
                <w:sz w:val="24"/>
                <w:szCs w:val="24"/>
                <w:lang w:val="uk-UA"/>
              </w:rPr>
            </w:pPr>
            <w:r w:rsidRPr="00DB49B6">
              <w:rPr>
                <w:rFonts w:ascii="Times New Roman" w:hAnsi="Times New Roman" w:cs="Times New Roman"/>
                <w:bCs w:val="0"/>
                <w:color w:val="auto"/>
                <w:sz w:val="24"/>
                <w:szCs w:val="24"/>
                <w:lang w:val="uk-UA"/>
              </w:rPr>
              <w:t xml:space="preserve">                                   Зміст </w:t>
            </w:r>
          </w:p>
        </w:tc>
      </w:tr>
      <w:tr w:rsidR="00EB56F8" w:rsidRPr="007D0008" w:rsidTr="00DD1C12">
        <w:trPr>
          <w:trHeight w:val="55"/>
        </w:trPr>
        <w:tc>
          <w:tcPr>
            <w:tcW w:w="4134" w:type="dxa"/>
          </w:tcPr>
          <w:p w:rsidR="00EB56F8" w:rsidRPr="007D0008" w:rsidRDefault="00EB56F8" w:rsidP="00E25FE1">
            <w:pPr>
              <w:pStyle w:val="1"/>
              <w:outlineLvl w:val="0"/>
              <w:rPr>
                <w:rFonts w:ascii="Times New Roman" w:hAnsi="Times New Roman" w:cs="Times New Roman"/>
                <w:b w:val="0"/>
                <w:bCs w:val="0"/>
                <w:color w:val="auto"/>
                <w:sz w:val="24"/>
                <w:szCs w:val="24"/>
                <w:lang w:val="uk-UA"/>
              </w:rPr>
            </w:pPr>
            <w:r w:rsidRPr="007D0008">
              <w:rPr>
                <w:rFonts w:ascii="Times New Roman" w:hAnsi="Times New Roman" w:cs="Times New Roman"/>
                <w:b w:val="0"/>
                <w:bCs w:val="0"/>
                <w:color w:val="auto"/>
                <w:sz w:val="24"/>
                <w:szCs w:val="24"/>
                <w:lang w:val="uk-UA"/>
              </w:rPr>
              <w:t xml:space="preserve">     </w:t>
            </w:r>
          </w:p>
          <w:p w:rsidR="00EB56F8" w:rsidRPr="00616D03" w:rsidRDefault="00EB56F8" w:rsidP="00E25FE1">
            <w:pPr>
              <w:pStyle w:val="1"/>
              <w:outlineLvl w:val="0"/>
              <w:rPr>
                <w:rFonts w:ascii="Times New Roman" w:hAnsi="Times New Roman" w:cs="Times New Roman"/>
                <w:bCs w:val="0"/>
                <w:color w:val="auto"/>
                <w:sz w:val="24"/>
                <w:szCs w:val="24"/>
                <w:lang w:val="uk-UA"/>
              </w:rPr>
            </w:pPr>
            <w:r w:rsidRPr="007D0008">
              <w:rPr>
                <w:rFonts w:ascii="Times New Roman" w:hAnsi="Times New Roman" w:cs="Times New Roman"/>
                <w:b w:val="0"/>
                <w:bCs w:val="0"/>
                <w:color w:val="auto"/>
                <w:sz w:val="24"/>
                <w:szCs w:val="24"/>
                <w:lang w:val="uk-UA"/>
              </w:rPr>
              <w:t xml:space="preserve">  </w:t>
            </w:r>
            <w:r w:rsidRPr="00616D03">
              <w:rPr>
                <w:rFonts w:ascii="Times New Roman" w:hAnsi="Times New Roman" w:cs="Times New Roman"/>
                <w:bCs w:val="0"/>
                <w:color w:val="auto"/>
                <w:sz w:val="24"/>
                <w:szCs w:val="24"/>
                <w:lang w:val="uk-UA"/>
              </w:rPr>
              <w:t>І.    Організаційна частина.</w:t>
            </w: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numPr>
                <w:ilvl w:val="0"/>
                <w:numId w:val="1"/>
              </w:numPr>
              <w:jc w:val="both"/>
              <w:rPr>
                <w:sz w:val="24"/>
                <w:szCs w:val="24"/>
              </w:rPr>
            </w:pPr>
            <w:proofErr w:type="spellStart"/>
            <w:r w:rsidRPr="007D0008">
              <w:rPr>
                <w:sz w:val="24"/>
                <w:szCs w:val="24"/>
                <w:lang w:val="uk-UA"/>
              </w:rPr>
              <w:t>муз.П.Чайковського</w:t>
            </w:r>
            <w:proofErr w:type="spellEnd"/>
            <w:r w:rsidRPr="007D0008">
              <w:rPr>
                <w:sz w:val="24"/>
                <w:szCs w:val="24"/>
                <w:lang w:val="uk-UA"/>
              </w:rPr>
              <w:t xml:space="preserve"> із балету «Лускунчик»</w:t>
            </w:r>
          </w:p>
          <w:p w:rsidR="00EB56F8" w:rsidRPr="007D0008" w:rsidRDefault="00EB56F8" w:rsidP="00E25FE1">
            <w:pPr>
              <w:jc w:val="both"/>
              <w:rPr>
                <w:sz w:val="24"/>
                <w:szCs w:val="24"/>
                <w:lang w:val="uk-UA"/>
              </w:rPr>
            </w:pPr>
          </w:p>
          <w:p w:rsidR="00EB56F8" w:rsidRPr="007D0008" w:rsidRDefault="00EB56F8" w:rsidP="00E25FE1">
            <w:pPr>
              <w:jc w:val="both"/>
              <w:rPr>
                <w:sz w:val="24"/>
                <w:szCs w:val="24"/>
                <w:lang w:val="uk-UA"/>
              </w:rPr>
            </w:pPr>
          </w:p>
          <w:p w:rsidR="00EB56F8" w:rsidRPr="007D0008" w:rsidRDefault="00EB56F8" w:rsidP="00E25FE1">
            <w:pPr>
              <w:jc w:val="both"/>
              <w:rPr>
                <w:sz w:val="24"/>
                <w:szCs w:val="24"/>
                <w:lang w:val="uk-UA"/>
              </w:rPr>
            </w:pPr>
          </w:p>
          <w:p w:rsidR="00EB56F8" w:rsidRPr="007D0008" w:rsidRDefault="00EB56F8" w:rsidP="00E25FE1">
            <w:pPr>
              <w:jc w:val="both"/>
              <w:rPr>
                <w:sz w:val="24"/>
                <w:szCs w:val="24"/>
                <w:lang w:val="uk-UA"/>
              </w:rPr>
            </w:pPr>
          </w:p>
          <w:p w:rsidR="00EB56F8" w:rsidRPr="007D0008" w:rsidRDefault="00EB56F8" w:rsidP="00E25FE1">
            <w:pPr>
              <w:jc w:val="both"/>
              <w:rPr>
                <w:sz w:val="24"/>
                <w:szCs w:val="24"/>
                <w:lang w:val="uk-UA"/>
              </w:rPr>
            </w:pPr>
          </w:p>
          <w:p w:rsidR="00EB56F8" w:rsidRPr="007D0008" w:rsidRDefault="00EB56F8" w:rsidP="00E25FE1">
            <w:pPr>
              <w:jc w:val="both"/>
              <w:rPr>
                <w:sz w:val="24"/>
                <w:szCs w:val="24"/>
              </w:rPr>
            </w:pPr>
          </w:p>
          <w:p w:rsidR="00EB56F8" w:rsidRPr="007D0008" w:rsidRDefault="00EB56F8" w:rsidP="00E25FE1">
            <w:pPr>
              <w:numPr>
                <w:ilvl w:val="0"/>
                <w:numId w:val="1"/>
              </w:numPr>
              <w:jc w:val="both"/>
              <w:rPr>
                <w:sz w:val="24"/>
                <w:szCs w:val="24"/>
              </w:rPr>
            </w:pPr>
            <w:r w:rsidRPr="007D0008">
              <w:rPr>
                <w:sz w:val="24"/>
                <w:szCs w:val="24"/>
                <w:lang w:val="uk-UA"/>
              </w:rPr>
              <w:t>перевірка готовності класу до уроку</w:t>
            </w:r>
          </w:p>
          <w:p w:rsidR="00EB56F8" w:rsidRPr="007D0008" w:rsidRDefault="00EB56F8" w:rsidP="00E25FE1">
            <w:pPr>
              <w:rPr>
                <w:sz w:val="28"/>
                <w:szCs w:val="28"/>
                <w:lang w:val="uk-UA"/>
              </w:rPr>
            </w:pPr>
          </w:p>
          <w:p w:rsidR="00EB56F8" w:rsidRPr="007D0008" w:rsidRDefault="00EB56F8" w:rsidP="00E25FE1">
            <w:pPr>
              <w:rPr>
                <w:sz w:val="28"/>
                <w:szCs w:val="28"/>
                <w:lang w:val="uk-UA"/>
              </w:rPr>
            </w:pPr>
          </w:p>
          <w:p w:rsidR="00EB56F8" w:rsidRPr="007D0008" w:rsidRDefault="00EB56F8" w:rsidP="00E25FE1">
            <w:pPr>
              <w:rPr>
                <w:sz w:val="28"/>
                <w:szCs w:val="28"/>
                <w:lang w:val="uk-UA"/>
              </w:rPr>
            </w:pPr>
          </w:p>
          <w:p w:rsidR="00EB56F8" w:rsidRPr="007D0008" w:rsidRDefault="00EB56F8" w:rsidP="00E25FE1">
            <w:pPr>
              <w:rPr>
                <w:sz w:val="28"/>
                <w:szCs w:val="28"/>
                <w:lang w:val="uk-UA"/>
              </w:rPr>
            </w:pPr>
          </w:p>
          <w:p w:rsidR="00EB56F8" w:rsidRPr="007D0008" w:rsidRDefault="00EB56F8" w:rsidP="00E25FE1">
            <w:pPr>
              <w:pStyle w:val="ac"/>
              <w:numPr>
                <w:ilvl w:val="0"/>
                <w:numId w:val="1"/>
              </w:numPr>
              <w:tabs>
                <w:tab w:val="left" w:pos="5580"/>
              </w:tabs>
              <w:jc w:val="both"/>
              <w:rPr>
                <w:bCs/>
                <w:iCs/>
                <w:lang w:val="uk-UA"/>
              </w:rPr>
            </w:pPr>
            <w:r w:rsidRPr="007D0008">
              <w:rPr>
                <w:bCs/>
                <w:iCs/>
                <w:lang w:val="uk-UA"/>
              </w:rPr>
              <w:t>привітання поклоном</w:t>
            </w:r>
          </w:p>
          <w:p w:rsidR="00EB56F8" w:rsidRPr="007D0008" w:rsidRDefault="00EB56F8" w:rsidP="00E25FE1">
            <w:pPr>
              <w:pStyle w:val="ac"/>
              <w:tabs>
                <w:tab w:val="left" w:pos="5580"/>
              </w:tabs>
              <w:jc w:val="both"/>
              <w:rPr>
                <w:bCs/>
                <w:iCs/>
                <w:lang w:val="uk-UA"/>
              </w:rPr>
            </w:pPr>
          </w:p>
          <w:p w:rsidR="00EB56F8" w:rsidRPr="007D0008" w:rsidRDefault="00EB56F8" w:rsidP="00E25FE1">
            <w:pPr>
              <w:pStyle w:val="ac"/>
              <w:tabs>
                <w:tab w:val="left" w:pos="5580"/>
              </w:tabs>
              <w:jc w:val="both"/>
              <w:rPr>
                <w:bCs/>
                <w:iCs/>
                <w:lang w:val="uk-UA"/>
              </w:rPr>
            </w:pPr>
            <w:r w:rsidRPr="007D0008">
              <w:rPr>
                <w:bCs/>
                <w:iCs/>
                <w:lang w:val="uk-UA"/>
              </w:rPr>
              <w:t xml:space="preserve">Ми урок </w:t>
            </w:r>
            <w:proofErr w:type="spellStart"/>
            <w:r w:rsidRPr="007D0008">
              <w:rPr>
                <w:bCs/>
                <w:iCs/>
                <w:lang w:val="uk-UA"/>
              </w:rPr>
              <w:t>почнем</w:t>
            </w:r>
            <w:proofErr w:type="spellEnd"/>
            <w:r w:rsidRPr="007D0008">
              <w:rPr>
                <w:bCs/>
                <w:iCs/>
                <w:lang w:val="uk-UA"/>
              </w:rPr>
              <w:t xml:space="preserve"> з </w:t>
            </w:r>
            <w:proofErr w:type="spellStart"/>
            <w:r w:rsidRPr="007D0008">
              <w:rPr>
                <w:bCs/>
                <w:iCs/>
                <w:lang w:val="uk-UA"/>
              </w:rPr>
              <w:t>розминки-</w:t>
            </w:r>
            <w:proofErr w:type="spellEnd"/>
          </w:p>
          <w:p w:rsidR="00EB56F8" w:rsidRPr="007D0008" w:rsidRDefault="00EB56F8" w:rsidP="00E25FE1">
            <w:pPr>
              <w:pStyle w:val="ac"/>
              <w:tabs>
                <w:tab w:val="left" w:pos="5580"/>
              </w:tabs>
              <w:jc w:val="both"/>
              <w:rPr>
                <w:bCs/>
                <w:iCs/>
                <w:lang w:val="uk-UA"/>
              </w:rPr>
            </w:pPr>
            <w:r w:rsidRPr="007D0008">
              <w:rPr>
                <w:bCs/>
                <w:iCs/>
                <w:lang w:val="uk-UA"/>
              </w:rPr>
              <w:t>Випрямимо свої спинки,</w:t>
            </w:r>
          </w:p>
          <w:p w:rsidR="00EB56F8" w:rsidRPr="007D0008" w:rsidRDefault="00EB56F8" w:rsidP="00E25FE1">
            <w:pPr>
              <w:pStyle w:val="ac"/>
              <w:tabs>
                <w:tab w:val="left" w:pos="5580"/>
              </w:tabs>
              <w:jc w:val="both"/>
              <w:rPr>
                <w:bCs/>
                <w:iCs/>
                <w:lang w:val="uk-UA"/>
              </w:rPr>
            </w:pPr>
            <w:r w:rsidRPr="007D0008">
              <w:rPr>
                <w:bCs/>
                <w:iCs/>
                <w:lang w:val="uk-UA"/>
              </w:rPr>
              <w:t>На носочки потягнулись,</w:t>
            </w:r>
          </w:p>
          <w:p w:rsidR="00EB56F8" w:rsidRPr="007D0008" w:rsidRDefault="00EB56F8" w:rsidP="00E25FE1">
            <w:pPr>
              <w:pStyle w:val="ac"/>
              <w:tabs>
                <w:tab w:val="left" w:pos="5580"/>
              </w:tabs>
              <w:jc w:val="both"/>
              <w:rPr>
                <w:bCs/>
                <w:iCs/>
                <w:lang w:val="uk-UA"/>
              </w:rPr>
            </w:pPr>
            <w:r w:rsidRPr="007D0008">
              <w:rPr>
                <w:bCs/>
                <w:iCs/>
                <w:lang w:val="uk-UA"/>
              </w:rPr>
              <w:t xml:space="preserve">Вправо-вліво </w:t>
            </w:r>
            <w:proofErr w:type="spellStart"/>
            <w:r w:rsidRPr="007D0008">
              <w:rPr>
                <w:bCs/>
                <w:iCs/>
                <w:lang w:val="uk-UA"/>
              </w:rPr>
              <w:t>повернулись-</w:t>
            </w:r>
            <w:proofErr w:type="spellEnd"/>
          </w:p>
          <w:p w:rsidR="00EB56F8" w:rsidRPr="007D0008" w:rsidRDefault="00EB56F8" w:rsidP="00E25FE1">
            <w:pPr>
              <w:pStyle w:val="ac"/>
              <w:tabs>
                <w:tab w:val="left" w:pos="5580"/>
              </w:tabs>
              <w:jc w:val="both"/>
              <w:rPr>
                <w:bCs/>
                <w:iCs/>
                <w:lang w:val="uk-UA"/>
              </w:rPr>
            </w:pPr>
            <w:r w:rsidRPr="007D0008">
              <w:rPr>
                <w:bCs/>
                <w:iCs/>
                <w:lang w:val="uk-UA"/>
              </w:rPr>
              <w:t>Один одному всміхнулись.</w:t>
            </w:r>
          </w:p>
          <w:p w:rsidR="00EB56F8" w:rsidRPr="007D0008" w:rsidRDefault="00EB56F8" w:rsidP="00E25FE1">
            <w:pPr>
              <w:pStyle w:val="ac"/>
              <w:tabs>
                <w:tab w:val="left" w:pos="5580"/>
              </w:tabs>
              <w:jc w:val="both"/>
              <w:rPr>
                <w:bCs/>
                <w:iCs/>
                <w:lang w:val="uk-UA"/>
              </w:rPr>
            </w:pPr>
            <w:r w:rsidRPr="007D0008">
              <w:rPr>
                <w:bCs/>
                <w:iCs/>
                <w:lang w:val="uk-UA"/>
              </w:rPr>
              <w:t xml:space="preserve">Раз, два, три, чотири, </w:t>
            </w:r>
            <w:proofErr w:type="spellStart"/>
            <w:r w:rsidRPr="007D0008">
              <w:rPr>
                <w:bCs/>
                <w:iCs/>
                <w:lang w:val="uk-UA"/>
              </w:rPr>
              <w:t>пять-</w:t>
            </w:r>
            <w:proofErr w:type="spellEnd"/>
          </w:p>
          <w:p w:rsidR="00EB56F8" w:rsidRPr="007D0008" w:rsidRDefault="00EB56F8" w:rsidP="00E25FE1">
            <w:pPr>
              <w:pStyle w:val="ac"/>
              <w:tabs>
                <w:tab w:val="left" w:pos="5580"/>
              </w:tabs>
              <w:jc w:val="both"/>
              <w:rPr>
                <w:bCs/>
                <w:iCs/>
                <w:lang w:val="uk-UA"/>
              </w:rPr>
            </w:pPr>
            <w:r w:rsidRPr="007D0008">
              <w:rPr>
                <w:bCs/>
                <w:iCs/>
                <w:lang w:val="uk-UA"/>
              </w:rPr>
              <w:t xml:space="preserve">Нам урок пора </w:t>
            </w:r>
            <w:proofErr w:type="spellStart"/>
            <w:r w:rsidRPr="007D0008">
              <w:rPr>
                <w:bCs/>
                <w:iCs/>
                <w:lang w:val="uk-UA"/>
              </w:rPr>
              <w:t>почать</w:t>
            </w:r>
            <w:proofErr w:type="spellEnd"/>
            <w:r w:rsidRPr="007D0008">
              <w:rPr>
                <w:bCs/>
                <w:iCs/>
                <w:lang w:val="uk-UA"/>
              </w:rPr>
              <w:t>.</w:t>
            </w:r>
          </w:p>
          <w:p w:rsidR="00EB56F8" w:rsidRPr="007D0008" w:rsidRDefault="00EB56F8" w:rsidP="00E25FE1">
            <w:pPr>
              <w:ind w:left="720"/>
              <w:jc w:val="both"/>
              <w:rPr>
                <w:sz w:val="24"/>
                <w:szCs w:val="24"/>
              </w:rPr>
            </w:pPr>
          </w:p>
          <w:p w:rsidR="00EB56F8" w:rsidRPr="007D0008" w:rsidRDefault="00EB56F8" w:rsidP="00E25FE1">
            <w:pPr>
              <w:jc w:val="both"/>
              <w:rPr>
                <w:sz w:val="24"/>
                <w:szCs w:val="24"/>
              </w:rPr>
            </w:pPr>
            <w:r w:rsidRPr="007D0008">
              <w:rPr>
                <w:noProof/>
                <w:lang w:eastAsia="ru-RU"/>
              </w:rPr>
              <w:drawing>
                <wp:anchor distT="0" distB="0" distL="114300" distR="114300" simplePos="0" relativeHeight="251674624" behindDoc="0" locked="0" layoutInCell="1" allowOverlap="1">
                  <wp:simplePos x="0" y="0"/>
                  <wp:positionH relativeFrom="column">
                    <wp:posOffset>247650</wp:posOffset>
                  </wp:positionH>
                  <wp:positionV relativeFrom="paragraph">
                    <wp:posOffset>85090</wp:posOffset>
                  </wp:positionV>
                  <wp:extent cx="1800225" cy="1114425"/>
                  <wp:effectExtent l="19050" t="0" r="9525" b="0"/>
                  <wp:wrapSquare wrapText="bothSides"/>
                  <wp:docPr id="4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lum contrast="82000"/>
                          </a:blip>
                          <a:srcRect/>
                          <a:stretch>
                            <a:fillRect/>
                          </a:stretch>
                        </pic:blipFill>
                        <pic:spPr bwMode="auto">
                          <a:xfrm>
                            <a:off x="0" y="0"/>
                            <a:ext cx="1800225" cy="1114425"/>
                          </a:xfrm>
                          <a:prstGeom prst="rect">
                            <a:avLst/>
                          </a:prstGeom>
                          <a:noFill/>
                          <a:ln w="9525">
                            <a:noFill/>
                            <a:miter lim="800000"/>
                            <a:headEnd/>
                            <a:tailEnd/>
                          </a:ln>
                        </pic:spPr>
                      </pic:pic>
                    </a:graphicData>
                  </a:graphic>
                </wp:anchor>
              </w:drawing>
            </w:r>
          </w:p>
          <w:p w:rsidR="00EB56F8" w:rsidRPr="007D0008" w:rsidRDefault="00EB56F8" w:rsidP="00E25FE1">
            <w:pPr>
              <w:jc w:val="both"/>
              <w:rPr>
                <w:sz w:val="24"/>
                <w:szCs w:val="24"/>
              </w:rPr>
            </w:pPr>
          </w:p>
          <w:p w:rsidR="00EB56F8" w:rsidRPr="007D0008" w:rsidRDefault="00EB56F8" w:rsidP="00E25FE1">
            <w:pPr>
              <w:jc w:val="both"/>
              <w:rPr>
                <w:sz w:val="24"/>
                <w:szCs w:val="24"/>
              </w:rPr>
            </w:pPr>
          </w:p>
          <w:p w:rsidR="00EB56F8" w:rsidRPr="007D0008" w:rsidRDefault="00EB56F8" w:rsidP="00E25FE1">
            <w:pPr>
              <w:jc w:val="both"/>
              <w:rPr>
                <w:sz w:val="24"/>
                <w:szCs w:val="24"/>
              </w:rPr>
            </w:pPr>
          </w:p>
          <w:p w:rsidR="00EB56F8" w:rsidRPr="007D0008" w:rsidRDefault="00EB56F8" w:rsidP="00E25FE1">
            <w:pPr>
              <w:jc w:val="both"/>
              <w:rPr>
                <w:sz w:val="24"/>
                <w:szCs w:val="24"/>
              </w:rPr>
            </w:pPr>
          </w:p>
          <w:p w:rsidR="00EB56F8" w:rsidRPr="007D0008" w:rsidRDefault="00EB56F8" w:rsidP="00E25FE1">
            <w:pPr>
              <w:jc w:val="both"/>
              <w:rPr>
                <w:sz w:val="24"/>
                <w:szCs w:val="24"/>
              </w:rPr>
            </w:pPr>
          </w:p>
          <w:p w:rsidR="00EB56F8" w:rsidRPr="007D0008" w:rsidRDefault="00EB56F8" w:rsidP="00E25FE1">
            <w:pPr>
              <w:jc w:val="both"/>
              <w:rPr>
                <w:sz w:val="24"/>
                <w:szCs w:val="24"/>
              </w:rPr>
            </w:pPr>
          </w:p>
          <w:p w:rsidR="00EB56F8" w:rsidRPr="007D0008" w:rsidRDefault="00EB56F8" w:rsidP="00E25FE1">
            <w:pPr>
              <w:jc w:val="both"/>
              <w:rPr>
                <w:sz w:val="2"/>
                <w:szCs w:val="2"/>
                <w:lang w:val="uk-UA"/>
              </w:rPr>
            </w:pPr>
          </w:p>
          <w:p w:rsidR="00EB56F8" w:rsidRPr="007D0008" w:rsidRDefault="00EB56F8" w:rsidP="00E25FE1">
            <w:pPr>
              <w:rPr>
                <w:sz w:val="28"/>
                <w:szCs w:val="28"/>
                <w:lang w:val="uk-UA"/>
              </w:rPr>
            </w:pPr>
            <w:r w:rsidRPr="007D0008">
              <w:rPr>
                <w:sz w:val="20"/>
                <w:lang w:val="uk-UA"/>
              </w:rPr>
              <w:t xml:space="preserve">              Мал. 1                          Мал. 2</w:t>
            </w:r>
          </w:p>
          <w:p w:rsidR="00EB56F8" w:rsidRPr="007D0008" w:rsidRDefault="00EB56F8" w:rsidP="00E25FE1">
            <w:pPr>
              <w:rPr>
                <w:sz w:val="28"/>
                <w:szCs w:val="28"/>
                <w:lang w:val="uk-UA"/>
              </w:rPr>
            </w:pPr>
          </w:p>
          <w:p w:rsidR="00EB56F8" w:rsidRPr="007D0008" w:rsidRDefault="00EB56F8" w:rsidP="00E25FE1">
            <w:pPr>
              <w:rPr>
                <w:sz w:val="28"/>
                <w:szCs w:val="28"/>
                <w:lang w:val="uk-UA"/>
              </w:rPr>
            </w:pPr>
          </w:p>
          <w:p w:rsidR="00EB56F8" w:rsidRPr="007D0008" w:rsidRDefault="00EB56F8" w:rsidP="00E25FE1">
            <w:pPr>
              <w:rPr>
                <w:sz w:val="28"/>
                <w:szCs w:val="28"/>
                <w:lang w:val="uk-UA"/>
              </w:rPr>
            </w:pPr>
          </w:p>
          <w:p w:rsidR="00EB56F8" w:rsidRPr="007D0008" w:rsidRDefault="00EB56F8" w:rsidP="00E25FE1">
            <w:pPr>
              <w:rPr>
                <w:sz w:val="28"/>
                <w:szCs w:val="28"/>
                <w:lang w:val="uk-UA"/>
              </w:rPr>
            </w:pPr>
          </w:p>
          <w:p w:rsidR="00EB56F8" w:rsidRPr="007D0008" w:rsidRDefault="00EB56F8" w:rsidP="00E25FE1">
            <w:pPr>
              <w:rPr>
                <w:sz w:val="28"/>
                <w:szCs w:val="28"/>
                <w:lang w:val="uk-UA"/>
              </w:rPr>
            </w:pPr>
          </w:p>
          <w:p w:rsidR="00EB56F8" w:rsidRPr="007D0008" w:rsidRDefault="00EB56F8" w:rsidP="00E25FE1">
            <w:pPr>
              <w:rPr>
                <w:sz w:val="28"/>
                <w:szCs w:val="28"/>
                <w:lang w:val="uk-UA"/>
              </w:rPr>
            </w:pPr>
          </w:p>
          <w:p w:rsidR="00EB56F8" w:rsidRPr="007D0008" w:rsidRDefault="00EB56F8" w:rsidP="00E25FE1">
            <w:pPr>
              <w:rPr>
                <w:sz w:val="28"/>
                <w:szCs w:val="28"/>
                <w:lang w:val="uk-UA"/>
              </w:rPr>
            </w:pPr>
          </w:p>
          <w:p w:rsidR="00EB56F8" w:rsidRPr="007D0008" w:rsidRDefault="00EB56F8" w:rsidP="00E25FE1">
            <w:pPr>
              <w:rPr>
                <w:sz w:val="28"/>
                <w:szCs w:val="28"/>
                <w:lang w:val="uk-UA"/>
              </w:rPr>
            </w:pPr>
          </w:p>
          <w:p w:rsidR="00EB56F8" w:rsidRPr="007D0008" w:rsidRDefault="00EB56F8" w:rsidP="00E25FE1">
            <w:pPr>
              <w:rPr>
                <w:sz w:val="28"/>
                <w:szCs w:val="28"/>
                <w:lang w:val="uk-UA"/>
              </w:rPr>
            </w:pPr>
          </w:p>
          <w:p w:rsidR="00EB56F8" w:rsidRPr="00616D03" w:rsidRDefault="00EB56F8" w:rsidP="00E25FE1">
            <w:pPr>
              <w:rPr>
                <w:b/>
                <w:sz w:val="24"/>
                <w:szCs w:val="24"/>
                <w:lang w:val="uk-UA"/>
              </w:rPr>
            </w:pPr>
            <w:r w:rsidRPr="007D0008">
              <w:rPr>
                <w:sz w:val="24"/>
                <w:szCs w:val="24"/>
                <w:lang w:val="uk-UA"/>
              </w:rPr>
              <w:t xml:space="preserve">     </w:t>
            </w:r>
            <w:r w:rsidRPr="00616D03">
              <w:rPr>
                <w:b/>
                <w:sz w:val="24"/>
                <w:szCs w:val="24"/>
                <w:lang w:val="uk-UA"/>
              </w:rPr>
              <w:t>ІІ.   Виконання вправ</w:t>
            </w:r>
          </w:p>
          <w:p w:rsidR="00EB56F8" w:rsidRPr="007D0008" w:rsidRDefault="00EB56F8" w:rsidP="00E25FE1">
            <w:pPr>
              <w:rPr>
                <w:sz w:val="24"/>
                <w:szCs w:val="24"/>
                <w:lang w:val="uk-UA"/>
              </w:rPr>
            </w:pPr>
          </w:p>
          <w:p w:rsidR="00EB56F8" w:rsidRPr="007D0008" w:rsidRDefault="00EB56F8" w:rsidP="00E25FE1">
            <w:pPr>
              <w:numPr>
                <w:ilvl w:val="0"/>
                <w:numId w:val="2"/>
              </w:numPr>
              <w:rPr>
                <w:sz w:val="24"/>
                <w:szCs w:val="24"/>
                <w:lang w:val="uk-UA"/>
              </w:rPr>
            </w:pPr>
            <w:r w:rsidRPr="007D0008">
              <w:rPr>
                <w:sz w:val="24"/>
                <w:szCs w:val="24"/>
                <w:lang w:val="uk-UA"/>
              </w:rPr>
              <w:t>розминка</w:t>
            </w:r>
          </w:p>
          <w:p w:rsidR="00EB56F8" w:rsidRPr="007D0008" w:rsidRDefault="00EB56F8" w:rsidP="00E25FE1">
            <w:pPr>
              <w:numPr>
                <w:ilvl w:val="0"/>
                <w:numId w:val="2"/>
              </w:numPr>
              <w:rPr>
                <w:sz w:val="24"/>
                <w:szCs w:val="24"/>
                <w:lang w:val="uk-UA"/>
              </w:rPr>
            </w:pPr>
            <w:r w:rsidRPr="007D0008">
              <w:rPr>
                <w:sz w:val="24"/>
                <w:szCs w:val="24"/>
                <w:lang w:val="uk-UA"/>
              </w:rPr>
              <w:t>виконання вправ</w:t>
            </w:r>
          </w:p>
          <w:p w:rsidR="00EB56F8" w:rsidRPr="007D0008" w:rsidRDefault="00EB56F8" w:rsidP="00E25FE1">
            <w:pPr>
              <w:ind w:firstLine="708"/>
              <w:rPr>
                <w:sz w:val="28"/>
                <w:szCs w:val="28"/>
                <w:lang w:val="uk-UA"/>
              </w:rPr>
            </w:pPr>
          </w:p>
          <w:p w:rsidR="00EB56F8" w:rsidRPr="007D0008" w:rsidRDefault="00EB56F8" w:rsidP="00E25FE1">
            <w:pPr>
              <w:ind w:firstLine="708"/>
              <w:rPr>
                <w:sz w:val="28"/>
                <w:szCs w:val="28"/>
                <w:lang w:val="uk-UA"/>
              </w:rPr>
            </w:pPr>
          </w:p>
          <w:p w:rsidR="00EB56F8" w:rsidRPr="007D0008" w:rsidRDefault="00EB56F8" w:rsidP="00E25FE1">
            <w:pPr>
              <w:ind w:firstLine="708"/>
              <w:rPr>
                <w:sz w:val="28"/>
                <w:szCs w:val="28"/>
                <w:lang w:val="uk-UA"/>
              </w:rPr>
            </w:pPr>
          </w:p>
          <w:p w:rsidR="00EB56F8" w:rsidRPr="007D0008" w:rsidRDefault="00EB56F8" w:rsidP="00E25FE1">
            <w:pPr>
              <w:ind w:firstLine="708"/>
              <w:rPr>
                <w:sz w:val="28"/>
                <w:szCs w:val="28"/>
                <w:lang w:val="uk-UA"/>
              </w:rPr>
            </w:pPr>
          </w:p>
          <w:p w:rsidR="00EB56F8" w:rsidRPr="007D0008" w:rsidRDefault="00EB56F8" w:rsidP="00E25FE1">
            <w:pPr>
              <w:ind w:firstLine="708"/>
              <w:rPr>
                <w:sz w:val="28"/>
                <w:szCs w:val="28"/>
                <w:lang w:val="uk-UA"/>
              </w:rPr>
            </w:pPr>
          </w:p>
          <w:p w:rsidR="00EB56F8" w:rsidRPr="007D0008" w:rsidRDefault="00EB56F8" w:rsidP="00E25FE1">
            <w:pPr>
              <w:ind w:firstLine="708"/>
              <w:rPr>
                <w:sz w:val="28"/>
                <w:szCs w:val="28"/>
                <w:lang w:val="uk-UA"/>
              </w:rPr>
            </w:pPr>
          </w:p>
          <w:p w:rsidR="00EB56F8" w:rsidRPr="007D0008" w:rsidRDefault="00EB56F8" w:rsidP="00E25FE1">
            <w:pPr>
              <w:ind w:firstLine="708"/>
              <w:rPr>
                <w:sz w:val="28"/>
                <w:szCs w:val="28"/>
                <w:lang w:val="uk-UA"/>
              </w:rPr>
            </w:pPr>
          </w:p>
          <w:p w:rsidR="00EB56F8" w:rsidRPr="007D0008" w:rsidRDefault="00EB56F8" w:rsidP="00E25FE1">
            <w:pPr>
              <w:ind w:firstLine="708"/>
              <w:rPr>
                <w:sz w:val="28"/>
                <w:szCs w:val="28"/>
                <w:lang w:val="uk-UA"/>
              </w:rPr>
            </w:pPr>
            <w:r w:rsidRPr="007D0008">
              <w:rPr>
                <w:noProof/>
                <w:sz w:val="28"/>
                <w:szCs w:val="28"/>
                <w:lang w:eastAsia="ru-RU"/>
              </w:rPr>
              <w:drawing>
                <wp:anchor distT="0" distB="0" distL="114300" distR="114300" simplePos="0" relativeHeight="251675648" behindDoc="1" locked="0" layoutInCell="1" allowOverlap="1">
                  <wp:simplePos x="0" y="0"/>
                  <wp:positionH relativeFrom="column">
                    <wp:posOffset>7677150</wp:posOffset>
                  </wp:positionH>
                  <wp:positionV relativeFrom="paragraph">
                    <wp:posOffset>-212090</wp:posOffset>
                  </wp:positionV>
                  <wp:extent cx="1292860" cy="1981200"/>
                  <wp:effectExtent l="19050" t="0" r="2540" b="0"/>
                  <wp:wrapNone/>
                  <wp:docPr id="4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1292860" cy="1981200"/>
                          </a:xfrm>
                          <a:prstGeom prst="rect">
                            <a:avLst/>
                          </a:prstGeom>
                          <a:noFill/>
                        </pic:spPr>
                      </pic:pic>
                    </a:graphicData>
                  </a:graphic>
                </wp:anchor>
              </w:drawing>
            </w:r>
          </w:p>
          <w:p w:rsidR="00EB56F8" w:rsidRPr="007D0008" w:rsidRDefault="00EB56F8" w:rsidP="00E25FE1">
            <w:pPr>
              <w:ind w:firstLine="708"/>
              <w:rPr>
                <w:sz w:val="28"/>
                <w:szCs w:val="28"/>
                <w:lang w:val="uk-UA"/>
              </w:rPr>
            </w:pPr>
          </w:p>
          <w:p w:rsidR="00EB56F8" w:rsidRPr="007D0008" w:rsidRDefault="00EB56F8" w:rsidP="00E25FE1">
            <w:pPr>
              <w:ind w:firstLine="708"/>
              <w:rPr>
                <w:sz w:val="28"/>
                <w:szCs w:val="28"/>
                <w:lang w:val="uk-UA"/>
              </w:rPr>
            </w:pPr>
          </w:p>
          <w:p w:rsidR="00EB56F8" w:rsidRPr="007D0008" w:rsidRDefault="00EB56F8" w:rsidP="00E25FE1">
            <w:pPr>
              <w:pStyle w:val="ac"/>
              <w:numPr>
                <w:ilvl w:val="0"/>
                <w:numId w:val="2"/>
              </w:numPr>
              <w:rPr>
                <w:lang w:val="uk-UA"/>
              </w:rPr>
            </w:pPr>
            <w:r w:rsidRPr="007D0008">
              <w:rPr>
                <w:lang w:val="uk-UA"/>
              </w:rPr>
              <w:t>артикуляційні вправи для язика</w:t>
            </w:r>
          </w:p>
          <w:p w:rsidR="00EB56F8" w:rsidRPr="007D0008" w:rsidRDefault="00EB56F8" w:rsidP="00E25FE1">
            <w:pPr>
              <w:rPr>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616D03" w:rsidRDefault="00EB56F8" w:rsidP="00E25FE1">
            <w:pPr>
              <w:rPr>
                <w:b/>
                <w:sz w:val="24"/>
                <w:szCs w:val="24"/>
                <w:lang w:val="uk-UA"/>
              </w:rPr>
            </w:pPr>
            <w:r w:rsidRPr="007D0008">
              <w:rPr>
                <w:sz w:val="24"/>
                <w:szCs w:val="24"/>
                <w:lang w:val="uk-UA"/>
              </w:rPr>
              <w:t xml:space="preserve">   </w:t>
            </w:r>
            <w:r w:rsidRPr="00616D03">
              <w:rPr>
                <w:b/>
                <w:sz w:val="24"/>
                <w:szCs w:val="24"/>
                <w:lang w:val="uk-UA"/>
              </w:rPr>
              <w:t>ІІІ.   Фонетична ритміка</w:t>
            </w:r>
          </w:p>
          <w:p w:rsidR="00EB56F8" w:rsidRPr="007D0008" w:rsidRDefault="00EB56F8" w:rsidP="00E25FE1">
            <w:pPr>
              <w:rPr>
                <w:sz w:val="24"/>
                <w:szCs w:val="24"/>
                <w:lang w:val="uk-UA"/>
              </w:rPr>
            </w:pPr>
          </w:p>
          <w:p w:rsidR="00EB56F8" w:rsidRPr="007D0008" w:rsidRDefault="00EB56F8" w:rsidP="00E25FE1">
            <w:pPr>
              <w:pStyle w:val="ac"/>
              <w:numPr>
                <w:ilvl w:val="0"/>
                <w:numId w:val="3"/>
              </w:numPr>
              <w:rPr>
                <w:lang w:val="uk-UA"/>
              </w:rPr>
            </w:pPr>
            <w:r w:rsidRPr="007D0008">
              <w:rPr>
                <w:lang w:val="uk-UA"/>
              </w:rPr>
              <w:t xml:space="preserve">читання голосних </w:t>
            </w:r>
            <w:r w:rsidRPr="007D0008">
              <w:rPr>
                <w:i/>
                <w:lang w:val="uk-UA"/>
              </w:rPr>
              <w:t>(довгі та короткі)</w:t>
            </w:r>
            <w:r w:rsidRPr="007D0008">
              <w:rPr>
                <w:lang w:val="uk-UA"/>
              </w:rPr>
              <w:t xml:space="preserve"> звуки</w:t>
            </w: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ind w:left="360"/>
              <w:contextualSpacing/>
              <w:rPr>
                <w:sz w:val="24"/>
                <w:szCs w:val="24"/>
                <w:lang w:val="uk-UA"/>
              </w:rPr>
            </w:pPr>
          </w:p>
          <w:p w:rsidR="00EB56F8" w:rsidRPr="007D0008" w:rsidRDefault="00EB56F8" w:rsidP="00E25FE1">
            <w:pPr>
              <w:ind w:left="360"/>
              <w:contextualSpacing/>
              <w:rPr>
                <w:sz w:val="24"/>
                <w:szCs w:val="24"/>
                <w:lang w:val="uk-UA"/>
              </w:rPr>
            </w:pPr>
          </w:p>
          <w:p w:rsidR="00EB56F8" w:rsidRPr="007D0008" w:rsidRDefault="00EB56F8" w:rsidP="00E25FE1">
            <w:pPr>
              <w:numPr>
                <w:ilvl w:val="0"/>
                <w:numId w:val="3"/>
              </w:numPr>
              <w:contextualSpacing/>
              <w:rPr>
                <w:sz w:val="24"/>
                <w:szCs w:val="24"/>
                <w:lang w:val="uk-UA"/>
              </w:rPr>
            </w:pPr>
            <w:r w:rsidRPr="007D0008">
              <w:rPr>
                <w:sz w:val="24"/>
                <w:szCs w:val="24"/>
                <w:lang w:val="uk-UA"/>
              </w:rPr>
              <w:t>читання складів, виділяючи наголошений та ненаголошений склад</w:t>
            </w:r>
          </w:p>
          <w:p w:rsidR="00EB56F8" w:rsidRPr="007D0008" w:rsidRDefault="00EB56F8" w:rsidP="00E25FE1">
            <w:pPr>
              <w:ind w:left="360"/>
              <w:contextualSpacing/>
              <w:rPr>
                <w:sz w:val="24"/>
                <w:szCs w:val="24"/>
                <w:lang w:val="uk-UA"/>
              </w:rPr>
            </w:pPr>
          </w:p>
          <w:p w:rsidR="00EB56F8" w:rsidRDefault="00EB56F8" w:rsidP="00E25FE1">
            <w:pPr>
              <w:ind w:left="360"/>
              <w:contextualSpacing/>
              <w:rPr>
                <w:sz w:val="24"/>
                <w:szCs w:val="24"/>
                <w:lang w:val="uk-UA"/>
              </w:rPr>
            </w:pPr>
          </w:p>
          <w:p w:rsidR="00EB56F8" w:rsidRDefault="00EB56F8" w:rsidP="00023C02">
            <w:pPr>
              <w:contextualSpacing/>
              <w:rPr>
                <w:sz w:val="24"/>
                <w:szCs w:val="24"/>
                <w:lang w:val="uk-UA"/>
              </w:rPr>
            </w:pPr>
          </w:p>
          <w:p w:rsidR="00023C02" w:rsidRPr="007D0008" w:rsidRDefault="00023C02" w:rsidP="00023C02">
            <w:pPr>
              <w:contextualSpacing/>
              <w:rPr>
                <w:sz w:val="24"/>
                <w:szCs w:val="24"/>
                <w:lang w:val="uk-UA"/>
              </w:rPr>
            </w:pPr>
          </w:p>
          <w:p w:rsidR="00EB56F8" w:rsidRPr="007D0008" w:rsidRDefault="00EB56F8" w:rsidP="00E25FE1">
            <w:pPr>
              <w:rPr>
                <w:sz w:val="24"/>
                <w:szCs w:val="24"/>
                <w:lang w:val="uk-UA"/>
              </w:rPr>
            </w:pPr>
          </w:p>
          <w:p w:rsidR="00EB56F8" w:rsidRPr="007D0008" w:rsidRDefault="00EB56F8" w:rsidP="00E25FE1">
            <w:pPr>
              <w:pStyle w:val="ac"/>
              <w:numPr>
                <w:ilvl w:val="0"/>
                <w:numId w:val="3"/>
              </w:numPr>
              <w:rPr>
                <w:lang w:val="uk-UA"/>
              </w:rPr>
            </w:pPr>
            <w:r w:rsidRPr="007D0008">
              <w:rPr>
                <w:lang w:val="uk-UA"/>
              </w:rPr>
              <w:t>відбивання ритму « Тато тут»</w:t>
            </w: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lang w:val="uk-UA"/>
              </w:rPr>
            </w:pPr>
          </w:p>
          <w:p w:rsidR="00EB56F8" w:rsidRPr="00616D03" w:rsidRDefault="00EB56F8" w:rsidP="00E25FE1">
            <w:pPr>
              <w:ind w:left="175"/>
              <w:rPr>
                <w:b/>
                <w:sz w:val="24"/>
                <w:szCs w:val="24"/>
              </w:rPr>
            </w:pPr>
            <w:r w:rsidRPr="00616D03">
              <w:rPr>
                <w:b/>
                <w:sz w:val="24"/>
                <w:szCs w:val="24"/>
                <w:lang w:val="uk-UA"/>
              </w:rPr>
              <w:t xml:space="preserve"> І</w:t>
            </w:r>
            <w:r w:rsidRPr="00616D03">
              <w:rPr>
                <w:b/>
                <w:sz w:val="24"/>
                <w:szCs w:val="24"/>
                <w:lang w:val="en-US"/>
              </w:rPr>
              <w:t>V</w:t>
            </w:r>
            <w:r w:rsidRPr="00616D03">
              <w:rPr>
                <w:b/>
                <w:sz w:val="24"/>
                <w:szCs w:val="24"/>
                <w:lang w:val="uk-UA"/>
              </w:rPr>
              <w:t>. Оголошення теми уроку.                                                                     Актуалізація опорних знань.</w:t>
            </w:r>
          </w:p>
          <w:p w:rsidR="00EB56F8" w:rsidRPr="00616D03" w:rsidRDefault="00EB56F8" w:rsidP="00E25FE1">
            <w:pPr>
              <w:rPr>
                <w:b/>
                <w:sz w:val="24"/>
                <w:szCs w:val="24"/>
              </w:rPr>
            </w:pPr>
          </w:p>
          <w:p w:rsidR="00EB56F8" w:rsidRPr="007D0008" w:rsidRDefault="00EB56F8" w:rsidP="00E25FE1">
            <w:pPr>
              <w:rPr>
                <w:sz w:val="24"/>
                <w:szCs w:val="24"/>
                <w:lang w:val="uk-UA"/>
              </w:rPr>
            </w:pPr>
          </w:p>
          <w:p w:rsidR="00EB56F8" w:rsidRPr="007D0008" w:rsidRDefault="00EB56F8" w:rsidP="00E25FE1">
            <w:pPr>
              <w:pStyle w:val="ac"/>
              <w:numPr>
                <w:ilvl w:val="0"/>
                <w:numId w:val="3"/>
              </w:numPr>
              <w:rPr>
                <w:lang w:val="uk-UA"/>
              </w:rPr>
            </w:pPr>
            <w:r w:rsidRPr="007D0008">
              <w:rPr>
                <w:lang w:val="uk-UA"/>
              </w:rPr>
              <w:t>демонстрація   малюнку  танців</w:t>
            </w: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r w:rsidRPr="00BC2592">
              <w:rPr>
                <w:noProof/>
                <w:sz w:val="24"/>
                <w:szCs w:val="24"/>
                <w:lang w:eastAsia="ru-RU"/>
              </w:rPr>
              <w:drawing>
                <wp:inline distT="0" distB="0" distL="0" distR="0">
                  <wp:extent cx="685800" cy="807771"/>
                  <wp:effectExtent l="19050" t="0" r="0" b="0"/>
                  <wp:docPr id="44" name="Рисунок 2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охожее изображение"/>
                          <pic:cNvPicPr>
                            <a:picLocks noChangeAspect="1" noChangeArrowheads="1"/>
                          </pic:cNvPicPr>
                        </pic:nvPicPr>
                        <pic:blipFill>
                          <a:blip r:embed="rId10" cstate="print"/>
                          <a:srcRect/>
                          <a:stretch>
                            <a:fillRect/>
                          </a:stretch>
                        </pic:blipFill>
                        <pic:spPr bwMode="auto">
                          <a:xfrm>
                            <a:off x="0" y="0"/>
                            <a:ext cx="688981" cy="811518"/>
                          </a:xfrm>
                          <a:prstGeom prst="rect">
                            <a:avLst/>
                          </a:prstGeom>
                          <a:noFill/>
                          <a:ln w="9525">
                            <a:noFill/>
                            <a:miter lim="800000"/>
                            <a:headEnd/>
                            <a:tailEnd/>
                          </a:ln>
                        </pic:spPr>
                      </pic:pic>
                    </a:graphicData>
                  </a:graphic>
                </wp:inline>
              </w:drawing>
            </w:r>
          </w:p>
          <w:p w:rsidR="00EB56F8" w:rsidRPr="007D0008" w:rsidRDefault="00EB56F8" w:rsidP="00E25FE1">
            <w:pPr>
              <w:rPr>
                <w:sz w:val="24"/>
                <w:szCs w:val="24"/>
                <w:lang w:val="uk-UA"/>
              </w:rPr>
            </w:pPr>
            <w:r>
              <w:rPr>
                <w:sz w:val="24"/>
                <w:szCs w:val="24"/>
                <w:lang w:val="uk-UA"/>
              </w:rPr>
              <w:t xml:space="preserve">    бальний                    </w:t>
            </w:r>
          </w:p>
          <w:p w:rsidR="00EB56F8" w:rsidRDefault="00EB56F8" w:rsidP="00E25FE1">
            <w:pPr>
              <w:rPr>
                <w:sz w:val="24"/>
                <w:szCs w:val="24"/>
                <w:lang w:val="uk-UA"/>
              </w:rPr>
            </w:pPr>
            <w:r>
              <w:rPr>
                <w:sz w:val="24"/>
                <w:szCs w:val="24"/>
                <w:lang w:val="uk-UA"/>
              </w:rPr>
              <w:t xml:space="preserve">                                    класичний</w:t>
            </w:r>
          </w:p>
          <w:p w:rsidR="00EB56F8" w:rsidRPr="007D0008" w:rsidRDefault="00EB56F8" w:rsidP="00E25FE1">
            <w:pPr>
              <w:rPr>
                <w:sz w:val="24"/>
                <w:szCs w:val="24"/>
                <w:lang w:val="uk-UA"/>
              </w:rPr>
            </w:pPr>
          </w:p>
          <w:p w:rsidR="00EB56F8" w:rsidRPr="007D0008" w:rsidRDefault="00EB56F8" w:rsidP="00E25FE1">
            <w:pPr>
              <w:rPr>
                <w:sz w:val="24"/>
                <w:szCs w:val="24"/>
                <w:lang w:val="uk-UA"/>
              </w:rPr>
            </w:pPr>
            <w:r>
              <w:rPr>
                <w:noProof/>
                <w:sz w:val="24"/>
                <w:szCs w:val="24"/>
                <w:lang w:eastAsia="ru-RU"/>
              </w:rPr>
              <w:drawing>
                <wp:anchor distT="0" distB="0" distL="114300" distR="114300" simplePos="0" relativeHeight="251684864" behindDoc="0" locked="0" layoutInCell="1" allowOverlap="1">
                  <wp:simplePos x="0" y="0"/>
                  <wp:positionH relativeFrom="column">
                    <wp:posOffset>1276350</wp:posOffset>
                  </wp:positionH>
                  <wp:positionV relativeFrom="paragraph">
                    <wp:posOffset>90805</wp:posOffset>
                  </wp:positionV>
                  <wp:extent cx="723900" cy="790575"/>
                  <wp:effectExtent l="19050" t="0" r="0" b="0"/>
                  <wp:wrapSquare wrapText="bothSides"/>
                  <wp:docPr id="45" name="Рисунок 37" descr="Картинки по запросу народні танці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Картинки по запросу народні танці картинки"/>
                          <pic:cNvPicPr>
                            <a:picLocks noChangeAspect="1" noChangeArrowheads="1"/>
                          </pic:cNvPicPr>
                        </pic:nvPicPr>
                        <pic:blipFill>
                          <a:blip r:embed="rId11" cstate="print"/>
                          <a:srcRect/>
                          <a:stretch>
                            <a:fillRect/>
                          </a:stretch>
                        </pic:blipFill>
                        <pic:spPr bwMode="auto">
                          <a:xfrm>
                            <a:off x="0" y="0"/>
                            <a:ext cx="723900" cy="790575"/>
                          </a:xfrm>
                          <a:prstGeom prst="rect">
                            <a:avLst/>
                          </a:prstGeom>
                          <a:noFill/>
                          <a:ln w="9525">
                            <a:noFill/>
                            <a:miter lim="800000"/>
                            <a:headEnd/>
                            <a:tailEnd/>
                          </a:ln>
                        </pic:spPr>
                      </pic:pic>
                    </a:graphicData>
                  </a:graphic>
                </wp:anchor>
              </w:drawing>
            </w:r>
          </w:p>
          <w:p w:rsidR="00EB56F8" w:rsidRDefault="00EB56F8" w:rsidP="00E25FE1">
            <w:pPr>
              <w:rPr>
                <w:sz w:val="24"/>
                <w:szCs w:val="24"/>
                <w:lang w:val="uk-UA"/>
              </w:rPr>
            </w:pPr>
          </w:p>
          <w:p w:rsidR="00EB56F8" w:rsidRDefault="00EB56F8" w:rsidP="00E25FE1">
            <w:pPr>
              <w:rPr>
                <w:sz w:val="24"/>
                <w:szCs w:val="24"/>
                <w:lang w:val="uk-UA"/>
              </w:rPr>
            </w:pPr>
          </w:p>
          <w:p w:rsidR="00EB56F8" w:rsidRDefault="00EB56F8" w:rsidP="00E25FE1">
            <w:pPr>
              <w:rPr>
                <w:sz w:val="24"/>
                <w:szCs w:val="24"/>
                <w:lang w:val="uk-UA"/>
              </w:rPr>
            </w:pPr>
          </w:p>
          <w:p w:rsidR="00EB56F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r>
              <w:rPr>
                <w:noProof/>
                <w:sz w:val="24"/>
                <w:szCs w:val="24"/>
                <w:lang w:eastAsia="ru-RU"/>
              </w:rPr>
              <w:drawing>
                <wp:anchor distT="0" distB="0" distL="114300" distR="114300" simplePos="0" relativeHeight="251682816" behindDoc="0" locked="0" layoutInCell="1" allowOverlap="1">
                  <wp:simplePos x="0" y="0"/>
                  <wp:positionH relativeFrom="column">
                    <wp:posOffset>1276350</wp:posOffset>
                  </wp:positionH>
                  <wp:positionV relativeFrom="paragraph">
                    <wp:posOffset>-2383155</wp:posOffset>
                  </wp:positionV>
                  <wp:extent cx="828675" cy="828675"/>
                  <wp:effectExtent l="19050" t="0" r="9525" b="0"/>
                  <wp:wrapSquare wrapText="bothSides"/>
                  <wp:docPr id="46" name="Рисунок 28"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Похожее изображение"/>
                          <pic:cNvPicPr>
                            <a:picLocks noChangeAspect="1" noChangeArrowheads="1"/>
                          </pic:cNvPicPr>
                        </pic:nvPicPr>
                        <pic:blipFill>
                          <a:blip r:embed="rId12" cstate="print"/>
                          <a:srcRect/>
                          <a:stretch>
                            <a:fillRect/>
                          </a:stretch>
                        </pic:blipFill>
                        <pic:spPr bwMode="auto">
                          <a:xfrm>
                            <a:off x="0" y="0"/>
                            <a:ext cx="828675" cy="828675"/>
                          </a:xfrm>
                          <a:prstGeom prst="rect">
                            <a:avLst/>
                          </a:prstGeom>
                          <a:noFill/>
                          <a:ln w="9525">
                            <a:noFill/>
                            <a:miter lim="800000"/>
                            <a:headEnd/>
                            <a:tailEnd/>
                          </a:ln>
                        </pic:spPr>
                      </pic:pic>
                    </a:graphicData>
                  </a:graphic>
                </wp:anchor>
              </w:drawing>
            </w:r>
            <w:r>
              <w:rPr>
                <w:sz w:val="24"/>
                <w:szCs w:val="24"/>
                <w:lang w:val="uk-UA"/>
              </w:rPr>
              <w:t>сучасний                  народний</w:t>
            </w:r>
          </w:p>
          <w:p w:rsidR="00EB56F8" w:rsidRPr="007D0008" w:rsidRDefault="00EB56F8" w:rsidP="00E25FE1">
            <w:pPr>
              <w:rPr>
                <w:sz w:val="24"/>
                <w:szCs w:val="24"/>
                <w:lang w:val="uk-UA"/>
              </w:rPr>
            </w:pPr>
            <w:r>
              <w:rPr>
                <w:noProof/>
                <w:sz w:val="24"/>
                <w:szCs w:val="24"/>
                <w:lang w:eastAsia="ru-RU"/>
              </w:rPr>
              <w:drawing>
                <wp:anchor distT="0" distB="0" distL="114300" distR="114300" simplePos="0" relativeHeight="251683840" behindDoc="0" locked="0" layoutInCell="1" allowOverlap="1">
                  <wp:simplePos x="0" y="0"/>
                  <wp:positionH relativeFrom="column">
                    <wp:posOffset>-47625</wp:posOffset>
                  </wp:positionH>
                  <wp:positionV relativeFrom="paragraph">
                    <wp:posOffset>-1169670</wp:posOffset>
                  </wp:positionV>
                  <wp:extent cx="752475" cy="824230"/>
                  <wp:effectExtent l="19050" t="0" r="9525" b="0"/>
                  <wp:wrapSquare wrapText="bothSides"/>
                  <wp:docPr id="47" name="Рисунок 3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Похожее изображение"/>
                          <pic:cNvPicPr>
                            <a:picLocks noChangeAspect="1" noChangeArrowheads="1"/>
                          </pic:cNvPicPr>
                        </pic:nvPicPr>
                        <pic:blipFill>
                          <a:blip r:embed="rId13" cstate="print"/>
                          <a:srcRect/>
                          <a:stretch>
                            <a:fillRect/>
                          </a:stretch>
                        </pic:blipFill>
                        <pic:spPr bwMode="auto">
                          <a:xfrm>
                            <a:off x="0" y="0"/>
                            <a:ext cx="752475" cy="824230"/>
                          </a:xfrm>
                          <a:prstGeom prst="rect">
                            <a:avLst/>
                          </a:prstGeom>
                          <a:noFill/>
                          <a:ln w="9525">
                            <a:noFill/>
                            <a:miter lim="800000"/>
                            <a:headEnd/>
                            <a:tailEnd/>
                          </a:ln>
                        </pic:spPr>
                      </pic:pic>
                    </a:graphicData>
                  </a:graphic>
                </wp:anchor>
              </w:drawing>
            </w:r>
          </w:p>
          <w:p w:rsidR="00EB56F8" w:rsidRPr="007D0008" w:rsidRDefault="00EB56F8" w:rsidP="00E25FE1">
            <w:pPr>
              <w:rPr>
                <w:sz w:val="24"/>
                <w:szCs w:val="24"/>
                <w:lang w:val="uk-UA"/>
              </w:rPr>
            </w:pPr>
          </w:p>
          <w:p w:rsidR="00EB56F8" w:rsidRPr="00616D03" w:rsidRDefault="00EB56F8" w:rsidP="00E25FE1">
            <w:pPr>
              <w:pStyle w:val="ac"/>
              <w:numPr>
                <w:ilvl w:val="0"/>
                <w:numId w:val="3"/>
              </w:numPr>
              <w:rPr>
                <w:lang w:val="uk-UA"/>
              </w:rPr>
            </w:pPr>
            <w:r w:rsidRPr="00616D03">
              <w:rPr>
                <w:lang w:val="uk-UA"/>
              </w:rPr>
              <w:t>повідомлення теми уроку</w:t>
            </w: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Default="00EB56F8" w:rsidP="00E25FE1">
            <w:pPr>
              <w:rPr>
                <w:lang w:val="uk-UA"/>
              </w:rPr>
            </w:pPr>
            <w:r w:rsidRPr="007D0008">
              <w:rPr>
                <w:lang w:val="uk-UA"/>
              </w:rPr>
              <w:t xml:space="preserve"> </w:t>
            </w:r>
          </w:p>
          <w:p w:rsidR="00EB56F8" w:rsidRDefault="00EB56F8" w:rsidP="00E25FE1">
            <w:pPr>
              <w:rPr>
                <w:lang w:val="uk-UA"/>
              </w:rPr>
            </w:pPr>
          </w:p>
          <w:p w:rsidR="00EB56F8" w:rsidRDefault="00EB56F8" w:rsidP="00E25FE1">
            <w:pPr>
              <w:rPr>
                <w:lang w:val="uk-UA"/>
              </w:rPr>
            </w:pPr>
          </w:p>
          <w:p w:rsidR="00EB56F8" w:rsidRPr="007D0008" w:rsidRDefault="00EB56F8" w:rsidP="00E25FE1">
            <w:pPr>
              <w:rPr>
                <w:lang w:val="uk-UA"/>
              </w:rPr>
            </w:pPr>
          </w:p>
          <w:p w:rsidR="00EB56F8" w:rsidRDefault="00EB56F8" w:rsidP="00E25FE1">
            <w:pPr>
              <w:rPr>
                <w:lang w:val="uk-UA"/>
              </w:rPr>
            </w:pPr>
          </w:p>
          <w:p w:rsidR="00EB56F8" w:rsidRDefault="00EB56F8" w:rsidP="00E25FE1">
            <w:pPr>
              <w:rPr>
                <w:lang w:val="uk-UA"/>
              </w:rPr>
            </w:pPr>
          </w:p>
          <w:p w:rsidR="00EB56F8" w:rsidRDefault="00EB56F8" w:rsidP="00E25FE1">
            <w:pPr>
              <w:rPr>
                <w:lang w:val="uk-UA"/>
              </w:rPr>
            </w:pPr>
          </w:p>
          <w:p w:rsidR="00EB56F8" w:rsidRDefault="00EB56F8" w:rsidP="00E25FE1">
            <w:pPr>
              <w:rPr>
                <w:lang w:val="uk-UA"/>
              </w:rPr>
            </w:pPr>
          </w:p>
          <w:p w:rsidR="00EB56F8" w:rsidRPr="007D0008" w:rsidRDefault="00EB56F8" w:rsidP="00E25FE1">
            <w:pPr>
              <w:pStyle w:val="ac"/>
              <w:numPr>
                <w:ilvl w:val="0"/>
                <w:numId w:val="3"/>
              </w:numPr>
              <w:rPr>
                <w:lang w:val="uk-UA"/>
              </w:rPr>
            </w:pPr>
            <w:r w:rsidRPr="007D0008">
              <w:rPr>
                <w:lang w:val="uk-UA"/>
              </w:rPr>
              <w:t>звучить фрагмент танцю «полька»</w:t>
            </w:r>
          </w:p>
          <w:p w:rsidR="00EB56F8" w:rsidRPr="007D0008" w:rsidRDefault="00EB56F8" w:rsidP="00E25FE1">
            <w:pPr>
              <w:rPr>
                <w:sz w:val="24"/>
                <w:szCs w:val="24"/>
                <w:lang w:val="uk-UA"/>
              </w:rPr>
            </w:pPr>
          </w:p>
          <w:p w:rsidR="00EB56F8" w:rsidRDefault="00EB56F8" w:rsidP="00E25FE1">
            <w:pPr>
              <w:rPr>
                <w:sz w:val="24"/>
                <w:szCs w:val="24"/>
                <w:lang w:val="uk-UA"/>
              </w:rPr>
            </w:pPr>
          </w:p>
          <w:p w:rsidR="00EB56F8" w:rsidRPr="00EE0583" w:rsidRDefault="00EB56F8" w:rsidP="00E25FE1">
            <w:pPr>
              <w:ind w:left="360"/>
              <w:contextualSpacing/>
              <w:rPr>
                <w:rFonts w:ascii="Times New Roman" w:hAnsi="Times New Roman" w:cs="Times New Roman"/>
                <w:sz w:val="24"/>
                <w:szCs w:val="24"/>
                <w:lang w:val="uk-UA"/>
              </w:rPr>
            </w:pPr>
          </w:p>
          <w:p w:rsidR="00EB56F8" w:rsidRPr="00EE0583" w:rsidRDefault="00EB56F8" w:rsidP="00E25FE1">
            <w:pPr>
              <w:numPr>
                <w:ilvl w:val="0"/>
                <w:numId w:val="3"/>
              </w:numPr>
              <w:contextualSpacing/>
              <w:rPr>
                <w:rFonts w:ascii="Times New Roman" w:hAnsi="Times New Roman" w:cs="Times New Roman"/>
                <w:sz w:val="24"/>
                <w:szCs w:val="24"/>
                <w:lang w:val="uk-UA"/>
              </w:rPr>
            </w:pPr>
            <w:r w:rsidRPr="00EE0583">
              <w:rPr>
                <w:rFonts w:ascii="Times New Roman" w:hAnsi="Times New Roman" w:cs="Times New Roman"/>
                <w:sz w:val="24"/>
                <w:szCs w:val="24"/>
                <w:lang w:val="uk-UA"/>
              </w:rPr>
              <w:t>плескання в долоні пульсу музичного розміру</w:t>
            </w:r>
          </w:p>
          <w:p w:rsidR="00EB56F8" w:rsidRDefault="00EB56F8" w:rsidP="00E25FE1">
            <w:pPr>
              <w:contextualSpacing/>
              <w:rPr>
                <w:rFonts w:ascii="Times New Roman" w:hAnsi="Times New Roman" w:cs="Times New Roman"/>
                <w:sz w:val="24"/>
                <w:szCs w:val="24"/>
                <w:lang w:val="uk-UA"/>
              </w:rPr>
            </w:pPr>
          </w:p>
          <w:p w:rsidR="00EB56F8" w:rsidRDefault="00EB56F8" w:rsidP="00E25FE1">
            <w:pPr>
              <w:contextualSpacing/>
              <w:rPr>
                <w:rFonts w:ascii="Times New Roman" w:hAnsi="Times New Roman" w:cs="Times New Roman"/>
                <w:sz w:val="24"/>
                <w:szCs w:val="24"/>
                <w:lang w:val="uk-UA"/>
              </w:rPr>
            </w:pPr>
          </w:p>
          <w:p w:rsidR="00EB56F8" w:rsidRPr="00EE0583" w:rsidRDefault="00EB56F8" w:rsidP="00E25FE1">
            <w:pPr>
              <w:contextualSpacing/>
              <w:rPr>
                <w:rFonts w:ascii="Times New Roman" w:hAnsi="Times New Roman" w:cs="Times New Roman"/>
                <w:sz w:val="24"/>
                <w:szCs w:val="24"/>
                <w:lang w:val="uk-UA"/>
              </w:rPr>
            </w:pPr>
          </w:p>
          <w:p w:rsidR="00EB56F8" w:rsidRDefault="00EB56F8" w:rsidP="00E25FE1">
            <w:pPr>
              <w:contextualSpacing/>
              <w:rPr>
                <w:sz w:val="24"/>
                <w:szCs w:val="24"/>
                <w:lang w:val="uk-UA"/>
              </w:rPr>
            </w:pPr>
          </w:p>
          <w:p w:rsidR="00EB56F8" w:rsidRPr="007D0008" w:rsidRDefault="00EB56F8" w:rsidP="00E25FE1">
            <w:pPr>
              <w:contextualSpacing/>
              <w:rPr>
                <w:sz w:val="24"/>
                <w:szCs w:val="24"/>
                <w:lang w:val="uk-UA"/>
              </w:rPr>
            </w:pPr>
          </w:p>
          <w:p w:rsidR="00EB56F8" w:rsidRPr="007D0008" w:rsidRDefault="00EB56F8" w:rsidP="00E25FE1">
            <w:pPr>
              <w:pStyle w:val="ac"/>
              <w:numPr>
                <w:ilvl w:val="0"/>
                <w:numId w:val="3"/>
              </w:numPr>
              <w:rPr>
                <w:lang w:val="uk-UA"/>
              </w:rPr>
            </w:pPr>
            <w:r w:rsidRPr="007D0008">
              <w:rPr>
                <w:lang w:val="uk-UA"/>
              </w:rPr>
              <w:t>слухання музичного матеріалу до танцю «полька» І.Штраус</w:t>
            </w: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EE0583" w:rsidRDefault="00EB56F8" w:rsidP="00E25FE1">
            <w:pPr>
              <w:numPr>
                <w:ilvl w:val="0"/>
                <w:numId w:val="3"/>
              </w:numPr>
              <w:contextualSpacing/>
              <w:rPr>
                <w:rFonts w:ascii="Times New Roman" w:hAnsi="Times New Roman" w:cs="Times New Roman"/>
                <w:sz w:val="24"/>
                <w:szCs w:val="24"/>
                <w:lang w:val="uk-UA"/>
              </w:rPr>
            </w:pPr>
            <w:r w:rsidRPr="00EE0583">
              <w:rPr>
                <w:rFonts w:ascii="Times New Roman" w:hAnsi="Times New Roman" w:cs="Times New Roman"/>
                <w:sz w:val="24"/>
                <w:szCs w:val="24"/>
                <w:lang w:val="uk-UA"/>
              </w:rPr>
              <w:t>плескання в долоні пульсу мелодії</w:t>
            </w:r>
          </w:p>
          <w:p w:rsidR="00EB56F8" w:rsidRPr="00EE0583" w:rsidRDefault="00EB56F8" w:rsidP="00E25FE1">
            <w:pPr>
              <w:rPr>
                <w:rFonts w:ascii="Times New Roman" w:hAnsi="Times New Roman" w:cs="Times New Roman"/>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Pr="007D0008" w:rsidRDefault="00EB56F8" w:rsidP="00E25FE1">
            <w:pPr>
              <w:rPr>
                <w:sz w:val="24"/>
                <w:szCs w:val="24"/>
                <w:lang w:val="uk-UA"/>
              </w:rPr>
            </w:pPr>
          </w:p>
          <w:p w:rsidR="00EB56F8" w:rsidRDefault="00EB56F8" w:rsidP="00E25FE1">
            <w:pPr>
              <w:rPr>
                <w:sz w:val="24"/>
                <w:szCs w:val="24"/>
                <w:lang w:val="uk-UA"/>
              </w:rPr>
            </w:pPr>
          </w:p>
          <w:p w:rsidR="00EB56F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Pr="00EE0583" w:rsidRDefault="00EB56F8" w:rsidP="00E25FE1">
            <w:pPr>
              <w:rPr>
                <w:rFonts w:ascii="Times New Roman" w:hAnsi="Times New Roman" w:cs="Times New Roman"/>
                <w:i/>
                <w:sz w:val="24"/>
                <w:szCs w:val="24"/>
                <w:lang w:val="uk-UA"/>
              </w:rPr>
            </w:pPr>
            <w:r w:rsidRPr="00EE0583">
              <w:rPr>
                <w:rFonts w:ascii="Times New Roman" w:hAnsi="Times New Roman" w:cs="Times New Roman"/>
                <w:b/>
                <w:sz w:val="24"/>
                <w:szCs w:val="24"/>
                <w:lang w:val="en-US"/>
              </w:rPr>
              <w:t>V</w:t>
            </w:r>
            <w:r w:rsidRPr="00EE0583">
              <w:rPr>
                <w:rFonts w:ascii="Times New Roman" w:hAnsi="Times New Roman" w:cs="Times New Roman"/>
                <w:b/>
                <w:sz w:val="24"/>
                <w:szCs w:val="24"/>
                <w:lang w:val="uk-UA"/>
              </w:rPr>
              <w:t>. Музично-дидактична гра</w:t>
            </w:r>
            <w:r w:rsidRPr="00EE0583">
              <w:rPr>
                <w:rFonts w:ascii="Times New Roman" w:hAnsi="Times New Roman" w:cs="Times New Roman"/>
                <w:sz w:val="24"/>
                <w:szCs w:val="24"/>
                <w:lang w:val="uk-UA"/>
              </w:rPr>
              <w:t xml:space="preserve"> </w:t>
            </w:r>
            <w:r w:rsidRPr="00EE0583">
              <w:rPr>
                <w:rFonts w:ascii="Times New Roman" w:hAnsi="Times New Roman" w:cs="Times New Roman"/>
                <w:i/>
                <w:sz w:val="24"/>
                <w:szCs w:val="24"/>
                <w:lang w:val="uk-UA"/>
              </w:rPr>
              <w:t>(для розвитку чуття ритму)</w:t>
            </w:r>
          </w:p>
          <w:p w:rsidR="00EB56F8" w:rsidRPr="00EE0583" w:rsidRDefault="00EB56F8" w:rsidP="00E25FE1">
            <w:pPr>
              <w:rPr>
                <w:rFonts w:ascii="Times New Roman" w:hAnsi="Times New Roman" w:cs="Times New Roman"/>
                <w:lang w:val="uk-UA"/>
              </w:rPr>
            </w:pPr>
          </w:p>
          <w:p w:rsidR="00EB56F8" w:rsidRPr="00EE0583" w:rsidRDefault="00EB56F8" w:rsidP="00E25FE1">
            <w:pPr>
              <w:rPr>
                <w:rFonts w:ascii="Times New Roman" w:hAnsi="Times New Roman" w:cs="Times New Roman"/>
                <w:lang w:val="uk-UA"/>
              </w:rPr>
            </w:pPr>
          </w:p>
          <w:p w:rsidR="00EB56F8" w:rsidRPr="00EE0583" w:rsidRDefault="00EB56F8" w:rsidP="00E25FE1">
            <w:pPr>
              <w:rPr>
                <w:rFonts w:ascii="Times New Roman" w:hAnsi="Times New Roman" w:cs="Times New Roman"/>
                <w:lang w:val="uk-UA"/>
              </w:rPr>
            </w:pPr>
          </w:p>
          <w:p w:rsidR="00EB56F8" w:rsidRPr="00EE0583" w:rsidRDefault="00EB56F8" w:rsidP="00E25FE1">
            <w:pPr>
              <w:rPr>
                <w:rFonts w:ascii="Times New Roman" w:hAnsi="Times New Roman" w:cs="Times New Roman"/>
                <w:lang w:val="uk-UA"/>
              </w:rPr>
            </w:pPr>
          </w:p>
          <w:p w:rsidR="00EB56F8" w:rsidRPr="00EE0583" w:rsidRDefault="00EB56F8" w:rsidP="00E25FE1">
            <w:pPr>
              <w:rPr>
                <w:rFonts w:ascii="Times New Roman" w:hAnsi="Times New Roman" w:cs="Times New Roman"/>
                <w:lang w:val="uk-UA"/>
              </w:rPr>
            </w:pPr>
          </w:p>
          <w:p w:rsidR="00EB56F8" w:rsidRPr="00EE0583" w:rsidRDefault="00EB56F8" w:rsidP="00E25FE1">
            <w:pPr>
              <w:rPr>
                <w:rFonts w:ascii="Times New Roman" w:hAnsi="Times New Roman" w:cs="Times New Roman"/>
                <w:b/>
                <w:lang w:val="uk-UA"/>
              </w:rPr>
            </w:pPr>
            <w:r w:rsidRPr="00EE0583">
              <w:rPr>
                <w:rFonts w:ascii="Times New Roman" w:hAnsi="Times New Roman" w:cs="Times New Roman"/>
                <w:b/>
                <w:sz w:val="24"/>
                <w:szCs w:val="24"/>
                <w:lang w:val="en-US"/>
              </w:rPr>
              <w:t>V</w:t>
            </w:r>
            <w:r w:rsidRPr="00EE0583">
              <w:rPr>
                <w:rFonts w:ascii="Times New Roman" w:hAnsi="Times New Roman" w:cs="Times New Roman"/>
                <w:b/>
                <w:sz w:val="24"/>
                <w:szCs w:val="24"/>
                <w:lang w:val="uk-UA"/>
              </w:rPr>
              <w:t>І. Підсумкова частина.</w:t>
            </w:r>
          </w:p>
          <w:p w:rsidR="00EB56F8" w:rsidRPr="00EE0583" w:rsidRDefault="00EB56F8" w:rsidP="00E25FE1">
            <w:pPr>
              <w:rPr>
                <w:rFonts w:ascii="Times New Roman" w:hAnsi="Times New Roman" w:cs="Times New Roman"/>
                <w:b/>
                <w:lang w:val="uk-UA"/>
              </w:rPr>
            </w:pPr>
          </w:p>
          <w:p w:rsidR="00EB56F8" w:rsidRPr="00EE0583" w:rsidRDefault="00EB56F8" w:rsidP="00E25FE1">
            <w:pPr>
              <w:rPr>
                <w:rFonts w:ascii="Times New Roman" w:hAnsi="Times New Roman" w:cs="Times New Roman"/>
                <w:lang w:val="uk-UA"/>
              </w:rPr>
            </w:pPr>
          </w:p>
          <w:p w:rsidR="00EB56F8" w:rsidRPr="00EE0583" w:rsidRDefault="00EB56F8" w:rsidP="00E25FE1">
            <w:pPr>
              <w:rPr>
                <w:rFonts w:ascii="Times New Roman" w:hAnsi="Times New Roman" w:cs="Times New Roman"/>
                <w:lang w:val="uk-UA"/>
              </w:rPr>
            </w:pPr>
          </w:p>
          <w:p w:rsidR="00EB56F8" w:rsidRPr="007D0008" w:rsidRDefault="00EB56F8" w:rsidP="00E25FE1">
            <w:pPr>
              <w:rPr>
                <w:lang w:val="uk-UA"/>
              </w:rPr>
            </w:pPr>
          </w:p>
          <w:p w:rsidR="00EB56F8" w:rsidRPr="007D0008" w:rsidRDefault="00EB56F8" w:rsidP="00E25FE1">
            <w:pPr>
              <w:rPr>
                <w:lang w:val="uk-UA"/>
              </w:rPr>
            </w:pPr>
          </w:p>
          <w:p w:rsidR="00EB56F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Pr="00EE0583" w:rsidRDefault="00EB56F8" w:rsidP="00E25FE1">
            <w:pPr>
              <w:numPr>
                <w:ilvl w:val="0"/>
                <w:numId w:val="3"/>
              </w:numPr>
              <w:rPr>
                <w:rFonts w:ascii="Times New Roman" w:hAnsi="Times New Roman" w:cs="Times New Roman"/>
                <w:sz w:val="24"/>
                <w:szCs w:val="24"/>
                <w:lang w:val="uk-UA"/>
              </w:rPr>
            </w:pPr>
            <w:r w:rsidRPr="00EE0583">
              <w:rPr>
                <w:rFonts w:ascii="Times New Roman" w:hAnsi="Times New Roman" w:cs="Times New Roman"/>
                <w:sz w:val="24"/>
                <w:szCs w:val="24"/>
                <w:lang w:val="uk-UA"/>
              </w:rPr>
              <w:t>музичне прощання</w:t>
            </w:r>
          </w:p>
          <w:p w:rsidR="00EB56F8" w:rsidRPr="00EE0583" w:rsidRDefault="00EB56F8" w:rsidP="00E25FE1">
            <w:pPr>
              <w:rPr>
                <w:rFonts w:ascii="Times New Roman" w:hAnsi="Times New Roman" w:cs="Times New Roman"/>
                <w:lang w:val="uk-UA"/>
              </w:rPr>
            </w:pPr>
          </w:p>
          <w:p w:rsidR="00EB56F8" w:rsidRPr="00EE0583" w:rsidRDefault="00EB56F8" w:rsidP="00E25FE1">
            <w:pPr>
              <w:rPr>
                <w:rFonts w:ascii="Times New Roman" w:hAnsi="Times New Roman" w:cs="Times New Roman"/>
                <w:lang w:val="uk-UA"/>
              </w:rPr>
            </w:pPr>
            <w:r w:rsidRPr="00EE0583">
              <w:rPr>
                <w:rFonts w:ascii="Times New Roman" w:hAnsi="Times New Roman" w:cs="Times New Roman"/>
                <w:sz w:val="24"/>
                <w:szCs w:val="24"/>
                <w:lang w:val="uk-UA"/>
              </w:rPr>
              <w:t>«Марш» В. Сильвестрова</w:t>
            </w:r>
          </w:p>
          <w:p w:rsidR="00EB56F8" w:rsidRPr="00EE0583" w:rsidRDefault="00EB56F8" w:rsidP="00E25FE1">
            <w:pPr>
              <w:rPr>
                <w:rFonts w:ascii="Times New Roman" w:hAnsi="Times New Roman" w:cs="Times New Roman"/>
                <w:lang w:val="uk-UA"/>
              </w:rPr>
            </w:pPr>
          </w:p>
          <w:p w:rsidR="00EB56F8" w:rsidRPr="00EE0583" w:rsidRDefault="00EB56F8" w:rsidP="00E25FE1">
            <w:pPr>
              <w:rPr>
                <w:rFonts w:ascii="Times New Roman" w:hAnsi="Times New Roman" w:cs="Times New Roman"/>
                <w:lang w:val="uk-UA"/>
              </w:rPr>
            </w:pPr>
          </w:p>
          <w:p w:rsidR="00EB56F8" w:rsidRPr="007D0008" w:rsidRDefault="00EB56F8" w:rsidP="00E25FE1">
            <w:pPr>
              <w:rPr>
                <w:lang w:val="uk-UA"/>
              </w:rPr>
            </w:pPr>
          </w:p>
          <w:p w:rsidR="00EB56F8" w:rsidRPr="007D0008" w:rsidRDefault="00EB56F8" w:rsidP="00E25FE1">
            <w:pPr>
              <w:rPr>
                <w:sz w:val="28"/>
                <w:szCs w:val="28"/>
                <w:lang w:val="uk-UA"/>
              </w:rPr>
            </w:pPr>
          </w:p>
        </w:tc>
        <w:tc>
          <w:tcPr>
            <w:tcW w:w="6700" w:type="dxa"/>
          </w:tcPr>
          <w:p w:rsidR="00EB56F8" w:rsidRPr="007D0008" w:rsidRDefault="00EB56F8" w:rsidP="00E25FE1">
            <w:pPr>
              <w:ind w:left="720"/>
              <w:contextualSpacing/>
              <w:rPr>
                <w:sz w:val="24"/>
                <w:szCs w:val="24"/>
                <w:lang w:val="uk-UA"/>
              </w:rPr>
            </w:pPr>
          </w:p>
          <w:p w:rsidR="00EB56F8" w:rsidRPr="007D0008" w:rsidRDefault="00EB56F8" w:rsidP="00E25FE1">
            <w:pPr>
              <w:ind w:left="360"/>
              <w:contextualSpacing/>
              <w:rPr>
                <w:sz w:val="24"/>
                <w:szCs w:val="24"/>
                <w:lang w:val="uk-UA"/>
              </w:rPr>
            </w:pPr>
          </w:p>
          <w:p w:rsidR="00EB56F8" w:rsidRPr="007D0008" w:rsidRDefault="00EB56F8" w:rsidP="00E25FE1">
            <w:pPr>
              <w:ind w:left="360"/>
              <w:contextualSpacing/>
              <w:rPr>
                <w:sz w:val="24"/>
                <w:szCs w:val="24"/>
                <w:lang w:val="uk-UA"/>
              </w:rPr>
            </w:pPr>
          </w:p>
          <w:p w:rsidR="00EB56F8" w:rsidRPr="007D0008" w:rsidRDefault="00EB56F8" w:rsidP="00E25FE1">
            <w:pPr>
              <w:ind w:left="360"/>
              <w:contextualSpacing/>
              <w:rPr>
                <w:sz w:val="24"/>
                <w:szCs w:val="24"/>
                <w:lang w:val="uk-UA"/>
              </w:rPr>
            </w:pPr>
          </w:p>
          <w:p w:rsidR="00EB56F8" w:rsidRPr="007D0008" w:rsidRDefault="00EB56F8" w:rsidP="00E25FE1">
            <w:pPr>
              <w:ind w:left="360"/>
              <w:contextualSpacing/>
              <w:rPr>
                <w:sz w:val="24"/>
                <w:szCs w:val="24"/>
                <w:lang w:val="uk-UA"/>
              </w:rPr>
            </w:pPr>
          </w:p>
          <w:p w:rsidR="00EB56F8" w:rsidRPr="007D0008" w:rsidRDefault="00EB56F8" w:rsidP="00E25FE1">
            <w:pPr>
              <w:ind w:left="720"/>
              <w:contextualSpacing/>
              <w:jc w:val="both"/>
              <w:rPr>
                <w:sz w:val="24"/>
                <w:szCs w:val="24"/>
                <w:lang w:val="uk-UA"/>
              </w:rPr>
            </w:pPr>
          </w:p>
          <w:p w:rsidR="00EB56F8" w:rsidRPr="007D0008" w:rsidRDefault="00EB56F8" w:rsidP="00E25FE1">
            <w:pPr>
              <w:ind w:left="360"/>
              <w:contextualSpacing/>
              <w:jc w:val="both"/>
              <w:rPr>
                <w:sz w:val="24"/>
                <w:szCs w:val="24"/>
                <w:lang w:val="uk-UA"/>
              </w:rPr>
            </w:pPr>
          </w:p>
          <w:p w:rsidR="00EB56F8" w:rsidRPr="007D0008" w:rsidRDefault="00EB56F8" w:rsidP="00E25FE1">
            <w:pPr>
              <w:numPr>
                <w:ilvl w:val="0"/>
                <w:numId w:val="1"/>
              </w:numPr>
              <w:contextualSpacing/>
              <w:jc w:val="both"/>
              <w:rPr>
                <w:sz w:val="24"/>
                <w:szCs w:val="24"/>
                <w:lang w:val="uk-UA"/>
              </w:rPr>
            </w:pPr>
            <w:r w:rsidRPr="007D0008">
              <w:rPr>
                <w:color w:val="000000"/>
                <w:sz w:val="24"/>
                <w:szCs w:val="24"/>
                <w:shd w:val="clear" w:color="auto" w:fill="FFFFFF"/>
                <w:lang w:val="uk-UA"/>
              </w:rPr>
              <w:t>у</w:t>
            </w:r>
            <w:proofErr w:type="spellStart"/>
            <w:r w:rsidRPr="007D0008">
              <w:rPr>
                <w:color w:val="000000"/>
                <w:sz w:val="24"/>
                <w:szCs w:val="24"/>
                <w:shd w:val="clear" w:color="auto" w:fill="FFFFFF"/>
              </w:rPr>
              <w:t>чні</w:t>
            </w:r>
            <w:proofErr w:type="spellEnd"/>
            <w:r w:rsidRPr="007D0008">
              <w:rPr>
                <w:color w:val="000000"/>
                <w:sz w:val="24"/>
                <w:szCs w:val="24"/>
                <w:shd w:val="clear" w:color="auto" w:fill="FFFFFF"/>
              </w:rPr>
              <w:t xml:space="preserve"> </w:t>
            </w:r>
            <w:proofErr w:type="spellStart"/>
            <w:r w:rsidRPr="007D0008">
              <w:rPr>
                <w:color w:val="000000"/>
                <w:sz w:val="24"/>
                <w:szCs w:val="24"/>
                <w:shd w:val="clear" w:color="auto" w:fill="FFFFFF"/>
              </w:rPr>
              <w:t>заходять</w:t>
            </w:r>
            <w:proofErr w:type="spellEnd"/>
            <w:r w:rsidRPr="007D0008">
              <w:rPr>
                <w:color w:val="000000"/>
                <w:sz w:val="24"/>
                <w:szCs w:val="24"/>
                <w:shd w:val="clear" w:color="auto" w:fill="FFFFFF"/>
              </w:rPr>
              <w:t xml:space="preserve"> до </w:t>
            </w:r>
            <w:proofErr w:type="spellStart"/>
            <w:r w:rsidRPr="007D0008">
              <w:rPr>
                <w:color w:val="000000"/>
                <w:sz w:val="24"/>
                <w:szCs w:val="24"/>
                <w:shd w:val="clear" w:color="auto" w:fill="FFFFFF"/>
              </w:rPr>
              <w:t>класу</w:t>
            </w:r>
            <w:proofErr w:type="spellEnd"/>
            <w:r w:rsidRPr="007D0008">
              <w:rPr>
                <w:color w:val="000000"/>
                <w:sz w:val="24"/>
                <w:szCs w:val="24"/>
                <w:shd w:val="clear" w:color="auto" w:fill="FFFFFF"/>
              </w:rPr>
              <w:t xml:space="preserve"> </w:t>
            </w:r>
            <w:proofErr w:type="spellStart"/>
            <w:r w:rsidRPr="007D0008">
              <w:rPr>
                <w:color w:val="000000"/>
                <w:sz w:val="24"/>
                <w:szCs w:val="24"/>
                <w:shd w:val="clear" w:color="auto" w:fill="FFFFFF"/>
              </w:rPr>
              <w:t>під</w:t>
            </w:r>
            <w:proofErr w:type="spellEnd"/>
            <w:r w:rsidRPr="007D0008">
              <w:rPr>
                <w:color w:val="000000"/>
                <w:sz w:val="24"/>
                <w:szCs w:val="24"/>
                <w:shd w:val="clear" w:color="auto" w:fill="FFFFFF"/>
              </w:rPr>
              <w:t xml:space="preserve"> </w:t>
            </w:r>
            <w:proofErr w:type="spellStart"/>
            <w:r w:rsidRPr="007D0008">
              <w:rPr>
                <w:color w:val="000000"/>
                <w:sz w:val="24"/>
                <w:szCs w:val="24"/>
                <w:shd w:val="clear" w:color="auto" w:fill="FFFFFF"/>
              </w:rPr>
              <w:t>музичний</w:t>
            </w:r>
            <w:proofErr w:type="spellEnd"/>
            <w:r w:rsidRPr="007D0008">
              <w:rPr>
                <w:color w:val="000000"/>
                <w:sz w:val="24"/>
                <w:szCs w:val="24"/>
                <w:shd w:val="clear" w:color="auto" w:fill="FFFFFF"/>
              </w:rPr>
              <w:t xml:space="preserve"> </w:t>
            </w:r>
            <w:proofErr w:type="spellStart"/>
            <w:r w:rsidRPr="007D0008">
              <w:rPr>
                <w:color w:val="000000"/>
                <w:sz w:val="24"/>
                <w:szCs w:val="24"/>
                <w:shd w:val="clear" w:color="auto" w:fill="FFFFFF"/>
              </w:rPr>
              <w:t>супровід</w:t>
            </w:r>
            <w:proofErr w:type="spellEnd"/>
          </w:p>
          <w:p w:rsidR="00EB56F8" w:rsidRPr="007D0008" w:rsidRDefault="00EB56F8" w:rsidP="00E25FE1">
            <w:pPr>
              <w:numPr>
                <w:ilvl w:val="0"/>
                <w:numId w:val="1"/>
              </w:numPr>
              <w:contextualSpacing/>
              <w:jc w:val="both"/>
              <w:rPr>
                <w:sz w:val="24"/>
                <w:szCs w:val="24"/>
                <w:lang w:val="uk-UA"/>
              </w:rPr>
            </w:pPr>
            <w:r w:rsidRPr="007D0008">
              <w:rPr>
                <w:sz w:val="24"/>
                <w:szCs w:val="24"/>
                <w:lang w:val="uk-UA"/>
              </w:rPr>
              <w:t>шикування</w:t>
            </w:r>
          </w:p>
          <w:p w:rsidR="00EB56F8" w:rsidRPr="007D0008" w:rsidRDefault="00EB56F8" w:rsidP="00E25FE1">
            <w:pPr>
              <w:contextualSpacing/>
              <w:jc w:val="both"/>
              <w:rPr>
                <w:sz w:val="24"/>
                <w:szCs w:val="24"/>
                <w:lang w:val="uk-UA"/>
              </w:rPr>
            </w:pPr>
            <w:r w:rsidRPr="007D0008">
              <w:rPr>
                <w:noProof/>
                <w:lang w:val="uk-UA"/>
              </w:rPr>
              <w:t xml:space="preserve">            </w:t>
            </w:r>
          </w:p>
          <w:p w:rsidR="00EB56F8" w:rsidRPr="007D0008" w:rsidRDefault="00EB56F8" w:rsidP="00E25FE1">
            <w:pPr>
              <w:tabs>
                <w:tab w:val="left" w:pos="5580"/>
              </w:tabs>
              <w:ind w:left="900"/>
              <w:jc w:val="both"/>
              <w:rPr>
                <w:bCs/>
                <w:i/>
                <w:iCs/>
                <w:sz w:val="24"/>
                <w:szCs w:val="24"/>
                <w:lang w:val="uk-UA"/>
              </w:rPr>
            </w:pPr>
          </w:p>
          <w:p w:rsidR="00EB56F8" w:rsidRPr="007D0008" w:rsidRDefault="00EB56F8" w:rsidP="00E25FE1">
            <w:pPr>
              <w:tabs>
                <w:tab w:val="left" w:pos="5580"/>
              </w:tabs>
              <w:ind w:left="900"/>
              <w:jc w:val="both"/>
              <w:rPr>
                <w:bCs/>
                <w:i/>
                <w:iCs/>
                <w:sz w:val="24"/>
                <w:szCs w:val="24"/>
                <w:lang w:val="uk-UA"/>
              </w:rPr>
            </w:pPr>
          </w:p>
          <w:p w:rsidR="00EB56F8" w:rsidRPr="007D0008" w:rsidRDefault="00EB56F8" w:rsidP="00E25FE1">
            <w:pPr>
              <w:tabs>
                <w:tab w:val="left" w:pos="5580"/>
              </w:tabs>
              <w:ind w:left="900"/>
              <w:jc w:val="both"/>
              <w:rPr>
                <w:bCs/>
                <w:i/>
                <w:iCs/>
                <w:sz w:val="24"/>
                <w:szCs w:val="24"/>
                <w:lang w:val="uk-UA"/>
              </w:rPr>
            </w:pPr>
          </w:p>
          <w:p w:rsidR="00EB56F8" w:rsidRPr="007D0008" w:rsidRDefault="00EB56F8" w:rsidP="00E25FE1">
            <w:pPr>
              <w:tabs>
                <w:tab w:val="left" w:pos="5580"/>
              </w:tabs>
              <w:ind w:left="900"/>
              <w:jc w:val="both"/>
              <w:rPr>
                <w:bCs/>
                <w:i/>
                <w:iCs/>
                <w:sz w:val="24"/>
                <w:szCs w:val="24"/>
                <w:lang w:val="uk-UA"/>
              </w:rPr>
            </w:pPr>
          </w:p>
          <w:p w:rsidR="00EB56F8" w:rsidRPr="007D0008" w:rsidRDefault="00EB56F8" w:rsidP="00E25FE1">
            <w:pPr>
              <w:tabs>
                <w:tab w:val="left" w:pos="5580"/>
              </w:tabs>
              <w:ind w:left="900"/>
              <w:jc w:val="both"/>
              <w:rPr>
                <w:bCs/>
                <w:i/>
                <w:iCs/>
                <w:sz w:val="24"/>
                <w:szCs w:val="24"/>
                <w:lang w:val="uk-UA"/>
              </w:rPr>
            </w:pPr>
          </w:p>
          <w:p w:rsidR="00EB56F8" w:rsidRPr="007D0008" w:rsidRDefault="00EB56F8" w:rsidP="00E25FE1">
            <w:pPr>
              <w:pStyle w:val="ac"/>
              <w:numPr>
                <w:ilvl w:val="0"/>
                <w:numId w:val="1"/>
              </w:numPr>
              <w:tabs>
                <w:tab w:val="left" w:pos="5580"/>
              </w:tabs>
              <w:jc w:val="both"/>
              <w:rPr>
                <w:bCs/>
                <w:iCs/>
                <w:lang w:val="uk-UA"/>
              </w:rPr>
            </w:pPr>
            <w:r w:rsidRPr="007D0008">
              <w:rPr>
                <w:bCs/>
                <w:iCs/>
                <w:noProof/>
              </w:rPr>
              <w:drawing>
                <wp:anchor distT="0" distB="0" distL="114300" distR="114300" simplePos="0" relativeHeight="251676672" behindDoc="0" locked="0" layoutInCell="1" allowOverlap="1">
                  <wp:simplePos x="0" y="0"/>
                  <wp:positionH relativeFrom="column">
                    <wp:posOffset>1694815</wp:posOffset>
                  </wp:positionH>
                  <wp:positionV relativeFrom="paragraph">
                    <wp:posOffset>-1117600</wp:posOffset>
                  </wp:positionV>
                  <wp:extent cx="1952625" cy="971550"/>
                  <wp:effectExtent l="19050" t="0" r="9525" b="0"/>
                  <wp:wrapSquare wrapText="bothSides"/>
                  <wp:docPr id="48" name="Рисунок 1" descr="D:\Восстановленные фото\работа\дети школа\IMG_20200105_141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Восстановленные фото\работа\дети школа\IMG_20200105_141441.jpg"/>
                          <pic:cNvPicPr>
                            <a:picLocks noChangeAspect="1" noChangeArrowheads="1"/>
                          </pic:cNvPicPr>
                        </pic:nvPicPr>
                        <pic:blipFill>
                          <a:blip r:embed="rId14" cstate="print"/>
                          <a:srcRect/>
                          <a:stretch>
                            <a:fillRect/>
                          </a:stretch>
                        </pic:blipFill>
                        <pic:spPr bwMode="auto">
                          <a:xfrm>
                            <a:off x="0" y="0"/>
                            <a:ext cx="1952625" cy="971550"/>
                          </a:xfrm>
                          <a:prstGeom prst="rect">
                            <a:avLst/>
                          </a:prstGeom>
                          <a:noFill/>
                          <a:ln w="9525">
                            <a:noFill/>
                            <a:miter lim="800000"/>
                            <a:headEnd/>
                            <a:tailEnd/>
                          </a:ln>
                        </pic:spPr>
                      </pic:pic>
                    </a:graphicData>
                  </a:graphic>
                </wp:anchor>
              </w:drawing>
            </w:r>
            <w:r w:rsidRPr="007D0008">
              <w:rPr>
                <w:bCs/>
                <w:iCs/>
                <w:lang w:val="uk-UA"/>
              </w:rPr>
              <w:t>Який зараз урок?</w:t>
            </w:r>
          </w:p>
          <w:p w:rsidR="00EB56F8" w:rsidRPr="007D0008" w:rsidRDefault="00EB56F8" w:rsidP="00E25FE1">
            <w:pPr>
              <w:pStyle w:val="ac"/>
              <w:numPr>
                <w:ilvl w:val="0"/>
                <w:numId w:val="1"/>
              </w:numPr>
              <w:tabs>
                <w:tab w:val="left" w:pos="5580"/>
              </w:tabs>
              <w:jc w:val="both"/>
              <w:rPr>
                <w:bCs/>
                <w:iCs/>
                <w:lang w:val="uk-UA"/>
              </w:rPr>
            </w:pPr>
            <w:r w:rsidRPr="007D0008">
              <w:rPr>
                <w:bCs/>
                <w:iCs/>
                <w:lang w:val="uk-UA"/>
              </w:rPr>
              <w:t>Хто відсутній?</w:t>
            </w:r>
          </w:p>
          <w:p w:rsidR="00EB56F8" w:rsidRPr="007D0008" w:rsidRDefault="00EB56F8" w:rsidP="00E25FE1">
            <w:pPr>
              <w:pStyle w:val="ac"/>
              <w:numPr>
                <w:ilvl w:val="0"/>
                <w:numId w:val="1"/>
              </w:numPr>
              <w:tabs>
                <w:tab w:val="left" w:pos="5580"/>
              </w:tabs>
              <w:jc w:val="both"/>
              <w:rPr>
                <w:bCs/>
                <w:iCs/>
                <w:lang w:val="uk-UA"/>
              </w:rPr>
            </w:pPr>
            <w:r w:rsidRPr="007D0008">
              <w:rPr>
                <w:bCs/>
                <w:iCs/>
                <w:lang w:val="uk-UA"/>
              </w:rPr>
              <w:t>Як ви мене чуєте?</w:t>
            </w:r>
          </w:p>
          <w:p w:rsidR="00EB56F8" w:rsidRPr="007D0008" w:rsidRDefault="00EB56F8" w:rsidP="00E25FE1">
            <w:pPr>
              <w:pStyle w:val="ac"/>
              <w:tabs>
                <w:tab w:val="left" w:pos="5580"/>
              </w:tabs>
              <w:jc w:val="both"/>
              <w:rPr>
                <w:bCs/>
                <w:iCs/>
                <w:lang w:val="uk-UA"/>
              </w:rPr>
            </w:pPr>
          </w:p>
          <w:p w:rsidR="00EB56F8" w:rsidRPr="007D0008" w:rsidRDefault="00EB56F8" w:rsidP="00E25FE1">
            <w:pPr>
              <w:tabs>
                <w:tab w:val="left" w:pos="5580"/>
              </w:tabs>
              <w:ind w:left="900"/>
              <w:jc w:val="both"/>
              <w:rPr>
                <w:bCs/>
                <w:i/>
                <w:iCs/>
                <w:sz w:val="24"/>
                <w:szCs w:val="24"/>
                <w:lang w:val="uk-UA"/>
              </w:rPr>
            </w:pPr>
          </w:p>
          <w:p w:rsidR="00EB56F8" w:rsidRPr="007D0008" w:rsidRDefault="00EB56F8" w:rsidP="00E25FE1">
            <w:pPr>
              <w:tabs>
                <w:tab w:val="left" w:pos="5580"/>
              </w:tabs>
              <w:ind w:left="900"/>
              <w:jc w:val="both"/>
              <w:rPr>
                <w:bCs/>
                <w:i/>
                <w:iCs/>
                <w:sz w:val="24"/>
                <w:szCs w:val="24"/>
                <w:lang w:val="uk-UA"/>
              </w:rPr>
            </w:pPr>
          </w:p>
          <w:p w:rsidR="00EB56F8" w:rsidRPr="007D0008" w:rsidRDefault="00EB56F8" w:rsidP="00E25FE1">
            <w:pPr>
              <w:tabs>
                <w:tab w:val="left" w:pos="5580"/>
              </w:tabs>
              <w:ind w:left="900"/>
              <w:jc w:val="both"/>
              <w:rPr>
                <w:bCs/>
                <w:i/>
                <w:iCs/>
                <w:sz w:val="24"/>
                <w:szCs w:val="24"/>
                <w:lang w:val="uk-UA"/>
              </w:rPr>
            </w:pPr>
          </w:p>
          <w:p w:rsidR="00EB56F8" w:rsidRPr="007D0008" w:rsidRDefault="00EB56F8" w:rsidP="00E25FE1">
            <w:pPr>
              <w:tabs>
                <w:tab w:val="left" w:pos="5580"/>
              </w:tabs>
              <w:ind w:firstLine="540"/>
              <w:jc w:val="both"/>
              <w:rPr>
                <w:sz w:val="24"/>
                <w:szCs w:val="24"/>
                <w:lang w:val="uk-UA"/>
              </w:rPr>
            </w:pPr>
            <w:r w:rsidRPr="007D0008">
              <w:rPr>
                <w:i/>
                <w:sz w:val="24"/>
                <w:szCs w:val="24"/>
                <w:u w:val="single"/>
                <w:lang w:val="uk-UA"/>
              </w:rPr>
              <w:t>Уклін дівчинки.</w:t>
            </w:r>
            <w:r w:rsidRPr="007D0008">
              <w:rPr>
                <w:sz w:val="24"/>
                <w:szCs w:val="24"/>
                <w:lang w:val="uk-UA"/>
              </w:rPr>
              <w:t xml:space="preserve">     Музичний розмір ¾. </w:t>
            </w:r>
          </w:p>
          <w:p w:rsidR="00EB56F8" w:rsidRPr="007D0008" w:rsidRDefault="00EB56F8" w:rsidP="00E25FE1">
            <w:pPr>
              <w:tabs>
                <w:tab w:val="left" w:pos="5580"/>
              </w:tabs>
              <w:ind w:firstLine="540"/>
              <w:jc w:val="both"/>
              <w:rPr>
                <w:sz w:val="24"/>
                <w:szCs w:val="24"/>
                <w:lang w:val="uk-UA"/>
              </w:rPr>
            </w:pPr>
            <w:r w:rsidRPr="007D0008">
              <w:rPr>
                <w:sz w:val="24"/>
                <w:szCs w:val="24"/>
                <w:lang w:val="uk-UA"/>
              </w:rPr>
              <w:t>Вихідне положення: ноги в першій позиції.</w:t>
            </w:r>
          </w:p>
          <w:p w:rsidR="00EB56F8" w:rsidRPr="007D0008" w:rsidRDefault="00EB56F8" w:rsidP="00E25FE1">
            <w:pPr>
              <w:tabs>
                <w:tab w:val="left" w:pos="5580"/>
              </w:tabs>
              <w:ind w:firstLine="540"/>
              <w:jc w:val="both"/>
              <w:rPr>
                <w:bCs/>
                <w:sz w:val="24"/>
                <w:szCs w:val="24"/>
                <w:lang w:val="uk-UA"/>
              </w:rPr>
            </w:pPr>
            <w:r w:rsidRPr="007D0008">
              <w:rPr>
                <w:sz w:val="24"/>
                <w:szCs w:val="24"/>
                <w:lang w:val="uk-UA"/>
              </w:rPr>
              <w:t xml:space="preserve">На </w:t>
            </w:r>
            <w:proofErr w:type="spellStart"/>
            <w:r w:rsidRPr="007D0008">
              <w:rPr>
                <w:sz w:val="24"/>
                <w:szCs w:val="24"/>
                <w:lang w:val="uk-UA"/>
              </w:rPr>
              <w:t>“раз”</w:t>
            </w:r>
            <w:proofErr w:type="spellEnd"/>
            <w:r w:rsidRPr="007D0008">
              <w:rPr>
                <w:sz w:val="24"/>
                <w:szCs w:val="24"/>
                <w:lang w:val="uk-UA"/>
              </w:rPr>
              <w:t xml:space="preserve"> – крок правою ногою вбік у другу позицію.</w:t>
            </w:r>
            <w:r w:rsidR="00FE3B9A" w:rsidRPr="007D0008">
              <w:fldChar w:fldCharType="begin"/>
            </w:r>
            <w:r w:rsidRPr="007D0008">
              <w:rPr>
                <w:sz w:val="24"/>
                <w:szCs w:val="24"/>
              </w:rPr>
              <w:instrText xml:space="preserve"> SKIPIF 1 &lt; 0               </w:instrText>
            </w:r>
            <w:r w:rsidR="00FE3B9A" w:rsidRPr="007D0008">
              <w:fldChar w:fldCharType="end"/>
            </w:r>
            <w:r w:rsidRPr="007D0008">
              <w:rPr>
                <w:sz w:val="24"/>
                <w:szCs w:val="24"/>
                <w:lang w:val="uk-UA"/>
              </w:rPr>
              <w:tab/>
            </w:r>
          </w:p>
          <w:p w:rsidR="00EB56F8" w:rsidRPr="007D0008" w:rsidRDefault="00EB56F8" w:rsidP="00E25FE1">
            <w:pPr>
              <w:pStyle w:val="a9"/>
              <w:jc w:val="both"/>
              <w:rPr>
                <w:sz w:val="24"/>
              </w:rPr>
            </w:pPr>
            <w:r w:rsidRPr="007D0008">
              <w:rPr>
                <w:sz w:val="24"/>
              </w:rPr>
              <w:t xml:space="preserve">На </w:t>
            </w:r>
            <w:proofErr w:type="spellStart"/>
            <w:r w:rsidRPr="007D0008">
              <w:rPr>
                <w:sz w:val="24"/>
              </w:rPr>
              <w:t>“два”</w:t>
            </w:r>
            <w:proofErr w:type="spellEnd"/>
            <w:r w:rsidRPr="007D0008">
              <w:rPr>
                <w:sz w:val="24"/>
              </w:rPr>
              <w:t xml:space="preserve"> – ліву ногу ковзним рухом підтягнути до правої і, не затримуючись, перейти в першу позицію.</w:t>
            </w:r>
          </w:p>
          <w:p w:rsidR="00EB56F8" w:rsidRPr="007D0008" w:rsidRDefault="00EB56F8" w:rsidP="00E25FE1">
            <w:pPr>
              <w:tabs>
                <w:tab w:val="left" w:pos="2880"/>
                <w:tab w:val="left" w:pos="5580"/>
                <w:tab w:val="left" w:pos="6300"/>
              </w:tabs>
              <w:ind w:firstLine="540"/>
              <w:jc w:val="both"/>
              <w:rPr>
                <w:sz w:val="24"/>
                <w:szCs w:val="24"/>
                <w:lang w:val="uk-UA"/>
              </w:rPr>
            </w:pPr>
            <w:r w:rsidRPr="007D0008">
              <w:rPr>
                <w:sz w:val="24"/>
                <w:szCs w:val="24"/>
                <w:lang w:val="uk-UA"/>
              </w:rPr>
              <w:t xml:space="preserve">На </w:t>
            </w:r>
            <w:proofErr w:type="spellStart"/>
            <w:r w:rsidRPr="007D0008">
              <w:rPr>
                <w:sz w:val="24"/>
                <w:szCs w:val="24"/>
                <w:lang w:val="uk-UA"/>
              </w:rPr>
              <w:t>“три”</w:t>
            </w:r>
            <w:proofErr w:type="spellEnd"/>
            <w:r w:rsidRPr="007D0008">
              <w:rPr>
                <w:sz w:val="24"/>
                <w:szCs w:val="24"/>
                <w:lang w:val="uk-UA"/>
              </w:rPr>
              <w:t xml:space="preserve"> – нахилити голову вниз.</w:t>
            </w:r>
          </w:p>
          <w:p w:rsidR="00EB56F8" w:rsidRPr="007D0008" w:rsidRDefault="00EB56F8" w:rsidP="00E25FE1">
            <w:pPr>
              <w:pStyle w:val="a9"/>
              <w:jc w:val="both"/>
              <w:rPr>
                <w:sz w:val="24"/>
              </w:rPr>
            </w:pPr>
            <w:r w:rsidRPr="007D0008">
              <w:rPr>
                <w:sz w:val="24"/>
              </w:rPr>
              <w:t>Руками дівчатка підтримують спіднички (мал. 1, 2).</w:t>
            </w:r>
          </w:p>
          <w:p w:rsidR="00EB56F8" w:rsidRPr="007D0008" w:rsidRDefault="00EB56F8" w:rsidP="00E25FE1">
            <w:pPr>
              <w:pStyle w:val="3"/>
              <w:jc w:val="both"/>
              <w:outlineLvl w:val="2"/>
              <w:rPr>
                <w:sz w:val="24"/>
              </w:rPr>
            </w:pPr>
          </w:p>
          <w:p w:rsidR="00EB56F8" w:rsidRPr="007D0008" w:rsidRDefault="00EB56F8" w:rsidP="00E25FE1">
            <w:pPr>
              <w:rPr>
                <w:lang w:val="uk-UA"/>
              </w:rPr>
            </w:pPr>
          </w:p>
          <w:p w:rsidR="00EB56F8" w:rsidRPr="007D0008" w:rsidRDefault="00EB56F8" w:rsidP="00E25FE1">
            <w:pPr>
              <w:pStyle w:val="a9"/>
              <w:jc w:val="both"/>
              <w:rPr>
                <w:sz w:val="24"/>
              </w:rPr>
            </w:pPr>
            <w:r w:rsidRPr="007D0008">
              <w:rPr>
                <w:i/>
                <w:sz w:val="24"/>
                <w:u w:val="single"/>
              </w:rPr>
              <w:t>Уклін хлопчика.</w:t>
            </w:r>
            <w:r w:rsidRPr="007D0008">
              <w:rPr>
                <w:sz w:val="24"/>
              </w:rPr>
              <w:t xml:space="preserve">   Музичний розмір ¾.</w:t>
            </w:r>
          </w:p>
          <w:p w:rsidR="00EB56F8" w:rsidRPr="007D0008" w:rsidRDefault="00EB56F8" w:rsidP="00E25FE1">
            <w:pPr>
              <w:tabs>
                <w:tab w:val="left" w:pos="2880"/>
                <w:tab w:val="left" w:pos="5580"/>
                <w:tab w:val="left" w:pos="6300"/>
              </w:tabs>
              <w:ind w:firstLine="540"/>
              <w:jc w:val="both"/>
              <w:rPr>
                <w:sz w:val="24"/>
                <w:szCs w:val="24"/>
                <w:lang w:val="uk-UA"/>
              </w:rPr>
            </w:pPr>
            <w:r w:rsidRPr="007D0008">
              <w:rPr>
                <w:sz w:val="24"/>
                <w:szCs w:val="24"/>
                <w:lang w:val="uk-UA"/>
              </w:rPr>
              <w:t>Уклін займає 2 такти музичного супроводу. Вихідне положення – нормальне положення всього корпусу.</w:t>
            </w:r>
          </w:p>
          <w:p w:rsidR="00EB56F8" w:rsidRPr="007D0008" w:rsidRDefault="00EB56F8" w:rsidP="00E25FE1">
            <w:pPr>
              <w:tabs>
                <w:tab w:val="left" w:pos="2880"/>
                <w:tab w:val="left" w:pos="5580"/>
                <w:tab w:val="left" w:pos="6300"/>
              </w:tabs>
              <w:ind w:firstLine="540"/>
              <w:jc w:val="both"/>
              <w:rPr>
                <w:sz w:val="24"/>
                <w:szCs w:val="24"/>
                <w:lang w:val="uk-UA"/>
              </w:rPr>
            </w:pPr>
            <w:r w:rsidRPr="007D0008">
              <w:rPr>
                <w:i/>
                <w:iCs/>
                <w:sz w:val="24"/>
                <w:szCs w:val="24"/>
                <w:lang w:val="uk-UA"/>
              </w:rPr>
              <w:t xml:space="preserve">1-й такт. </w:t>
            </w:r>
            <w:r w:rsidRPr="007D0008">
              <w:rPr>
                <w:sz w:val="24"/>
                <w:szCs w:val="24"/>
                <w:lang w:val="uk-UA"/>
              </w:rPr>
              <w:t xml:space="preserve">На </w:t>
            </w:r>
            <w:proofErr w:type="spellStart"/>
            <w:r w:rsidRPr="007D0008">
              <w:rPr>
                <w:sz w:val="24"/>
                <w:szCs w:val="24"/>
                <w:lang w:val="uk-UA"/>
              </w:rPr>
              <w:t>“раз”</w:t>
            </w:r>
            <w:proofErr w:type="spellEnd"/>
            <w:r w:rsidRPr="007D0008">
              <w:rPr>
                <w:sz w:val="24"/>
                <w:szCs w:val="24"/>
                <w:lang w:val="uk-UA"/>
              </w:rPr>
              <w:t xml:space="preserve"> – крок вправо в другу позицію.</w:t>
            </w:r>
          </w:p>
          <w:p w:rsidR="00EB56F8" w:rsidRPr="007D0008" w:rsidRDefault="00EB56F8" w:rsidP="00E25FE1">
            <w:pPr>
              <w:tabs>
                <w:tab w:val="left" w:pos="2880"/>
                <w:tab w:val="left" w:pos="5580"/>
                <w:tab w:val="left" w:pos="6300"/>
              </w:tabs>
              <w:ind w:firstLine="540"/>
              <w:jc w:val="both"/>
              <w:rPr>
                <w:sz w:val="24"/>
                <w:szCs w:val="24"/>
                <w:lang w:val="uk-UA"/>
              </w:rPr>
            </w:pPr>
            <w:r w:rsidRPr="007D0008">
              <w:rPr>
                <w:sz w:val="24"/>
                <w:szCs w:val="24"/>
                <w:lang w:val="uk-UA"/>
              </w:rPr>
              <w:t xml:space="preserve">На </w:t>
            </w:r>
            <w:proofErr w:type="spellStart"/>
            <w:r w:rsidRPr="007D0008">
              <w:rPr>
                <w:sz w:val="24"/>
                <w:szCs w:val="24"/>
                <w:lang w:val="uk-UA"/>
              </w:rPr>
              <w:t>“два”</w:t>
            </w:r>
            <w:proofErr w:type="spellEnd"/>
            <w:r w:rsidRPr="007D0008">
              <w:rPr>
                <w:sz w:val="24"/>
                <w:szCs w:val="24"/>
                <w:lang w:val="uk-UA"/>
              </w:rPr>
              <w:t xml:space="preserve">, </w:t>
            </w:r>
            <w:proofErr w:type="spellStart"/>
            <w:r w:rsidRPr="007D0008">
              <w:rPr>
                <w:sz w:val="24"/>
                <w:szCs w:val="24"/>
                <w:lang w:val="uk-UA"/>
              </w:rPr>
              <w:t>“три”</w:t>
            </w:r>
            <w:proofErr w:type="spellEnd"/>
            <w:r w:rsidRPr="007D0008">
              <w:rPr>
                <w:sz w:val="24"/>
                <w:szCs w:val="24"/>
                <w:lang w:val="uk-UA"/>
              </w:rPr>
              <w:t xml:space="preserve"> – ліву ногу підтягнути до правої (перша позиція).</w:t>
            </w:r>
          </w:p>
          <w:p w:rsidR="00EB56F8" w:rsidRPr="007D0008" w:rsidRDefault="00EB56F8" w:rsidP="00E25FE1">
            <w:pPr>
              <w:tabs>
                <w:tab w:val="left" w:pos="2880"/>
                <w:tab w:val="left" w:pos="5580"/>
                <w:tab w:val="left" w:pos="6300"/>
              </w:tabs>
              <w:ind w:firstLine="540"/>
              <w:jc w:val="both"/>
              <w:rPr>
                <w:sz w:val="24"/>
                <w:szCs w:val="24"/>
                <w:lang w:val="uk-UA"/>
              </w:rPr>
            </w:pPr>
            <w:r w:rsidRPr="007D0008">
              <w:rPr>
                <w:i/>
                <w:iCs/>
                <w:sz w:val="24"/>
                <w:szCs w:val="24"/>
                <w:lang w:val="uk-UA"/>
              </w:rPr>
              <w:t>2-й такт.</w:t>
            </w:r>
            <w:r w:rsidRPr="007D0008">
              <w:rPr>
                <w:sz w:val="24"/>
                <w:szCs w:val="24"/>
                <w:lang w:val="uk-UA"/>
              </w:rPr>
              <w:t xml:space="preserve"> На </w:t>
            </w:r>
            <w:proofErr w:type="spellStart"/>
            <w:r w:rsidRPr="007D0008">
              <w:rPr>
                <w:sz w:val="24"/>
                <w:szCs w:val="24"/>
                <w:lang w:val="uk-UA"/>
              </w:rPr>
              <w:t>“раз”</w:t>
            </w:r>
            <w:proofErr w:type="spellEnd"/>
            <w:r w:rsidRPr="007D0008">
              <w:rPr>
                <w:sz w:val="24"/>
                <w:szCs w:val="24"/>
                <w:lang w:val="uk-UA"/>
              </w:rPr>
              <w:t xml:space="preserve">, </w:t>
            </w:r>
            <w:proofErr w:type="spellStart"/>
            <w:r w:rsidRPr="007D0008">
              <w:rPr>
                <w:sz w:val="24"/>
                <w:szCs w:val="24"/>
                <w:lang w:val="uk-UA"/>
              </w:rPr>
              <w:t>“два”</w:t>
            </w:r>
            <w:proofErr w:type="spellEnd"/>
            <w:r w:rsidRPr="007D0008">
              <w:rPr>
                <w:sz w:val="24"/>
                <w:szCs w:val="24"/>
                <w:lang w:val="uk-UA"/>
              </w:rPr>
              <w:t xml:space="preserve"> – легкий уклін головою вперед.</w:t>
            </w:r>
          </w:p>
          <w:p w:rsidR="00EB56F8" w:rsidRPr="007D0008" w:rsidRDefault="00EB56F8" w:rsidP="00E25FE1">
            <w:pPr>
              <w:tabs>
                <w:tab w:val="left" w:pos="2880"/>
                <w:tab w:val="left" w:pos="5580"/>
                <w:tab w:val="left" w:pos="6300"/>
              </w:tabs>
              <w:ind w:firstLine="540"/>
              <w:jc w:val="both"/>
              <w:rPr>
                <w:sz w:val="24"/>
                <w:szCs w:val="24"/>
                <w:lang w:val="uk-UA"/>
              </w:rPr>
            </w:pPr>
            <w:r w:rsidRPr="007D0008">
              <w:rPr>
                <w:sz w:val="24"/>
                <w:szCs w:val="24"/>
                <w:lang w:val="uk-UA"/>
              </w:rPr>
              <w:t xml:space="preserve">На </w:t>
            </w:r>
            <w:proofErr w:type="spellStart"/>
            <w:r w:rsidRPr="007D0008">
              <w:rPr>
                <w:sz w:val="24"/>
                <w:szCs w:val="24"/>
                <w:lang w:val="uk-UA"/>
              </w:rPr>
              <w:t>“три”</w:t>
            </w:r>
            <w:proofErr w:type="spellEnd"/>
            <w:r w:rsidRPr="007D0008">
              <w:rPr>
                <w:sz w:val="24"/>
                <w:szCs w:val="24"/>
                <w:lang w:val="uk-UA"/>
              </w:rPr>
              <w:t xml:space="preserve"> – голову повернути у вихідне положення.</w:t>
            </w:r>
          </w:p>
          <w:p w:rsidR="00EB56F8" w:rsidRPr="007D0008" w:rsidRDefault="00EB56F8" w:rsidP="00E25FE1">
            <w:pPr>
              <w:tabs>
                <w:tab w:val="left" w:pos="2880"/>
                <w:tab w:val="left" w:pos="5580"/>
                <w:tab w:val="left" w:pos="6300"/>
              </w:tabs>
              <w:ind w:firstLine="540"/>
              <w:jc w:val="both"/>
              <w:rPr>
                <w:sz w:val="24"/>
                <w:szCs w:val="24"/>
                <w:lang w:val="uk-UA"/>
              </w:rPr>
            </w:pPr>
            <w:r w:rsidRPr="007D0008">
              <w:rPr>
                <w:noProof/>
                <w:sz w:val="24"/>
                <w:szCs w:val="24"/>
                <w:lang w:eastAsia="ru-RU"/>
              </w:rPr>
              <w:drawing>
                <wp:anchor distT="0" distB="0" distL="114300" distR="114300" simplePos="0" relativeHeight="251677696" behindDoc="0" locked="0" layoutInCell="1" allowOverlap="1">
                  <wp:simplePos x="0" y="0"/>
                  <wp:positionH relativeFrom="column">
                    <wp:posOffset>2199640</wp:posOffset>
                  </wp:positionH>
                  <wp:positionV relativeFrom="paragraph">
                    <wp:posOffset>-528320</wp:posOffset>
                  </wp:positionV>
                  <wp:extent cx="1838325" cy="1133475"/>
                  <wp:effectExtent l="19050" t="0" r="9525" b="0"/>
                  <wp:wrapSquare wrapText="bothSides"/>
                  <wp:docPr id="49" name="Рисунок 1" descr="D:\Восстановленные фото\работа\дети школа\IMG_20191223_122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Восстановленные фото\работа\дети школа\IMG_20191223_122658.jpg"/>
                          <pic:cNvPicPr>
                            <a:picLocks noChangeAspect="1" noChangeArrowheads="1"/>
                          </pic:cNvPicPr>
                        </pic:nvPicPr>
                        <pic:blipFill>
                          <a:blip r:embed="rId15" cstate="print"/>
                          <a:srcRect/>
                          <a:stretch>
                            <a:fillRect/>
                          </a:stretch>
                        </pic:blipFill>
                        <pic:spPr bwMode="auto">
                          <a:xfrm>
                            <a:off x="0" y="0"/>
                            <a:ext cx="1838325" cy="1133475"/>
                          </a:xfrm>
                          <a:prstGeom prst="rect">
                            <a:avLst/>
                          </a:prstGeom>
                          <a:noFill/>
                          <a:ln w="9525">
                            <a:noFill/>
                            <a:miter lim="800000"/>
                            <a:headEnd/>
                            <a:tailEnd/>
                          </a:ln>
                        </pic:spPr>
                      </pic:pic>
                    </a:graphicData>
                  </a:graphic>
                </wp:anchor>
              </w:drawing>
            </w:r>
            <w:r w:rsidRPr="007D0008">
              <w:rPr>
                <w:sz w:val="24"/>
                <w:szCs w:val="24"/>
                <w:lang w:val="uk-UA"/>
              </w:rPr>
              <w:t>Руки злегка відведені від корпусу.</w:t>
            </w:r>
          </w:p>
          <w:p w:rsidR="00EB56F8" w:rsidRPr="007D0008" w:rsidRDefault="00EB56F8" w:rsidP="00E25FE1">
            <w:pPr>
              <w:pStyle w:val="a9"/>
              <w:jc w:val="both"/>
              <w:rPr>
                <w:sz w:val="24"/>
              </w:rPr>
            </w:pPr>
          </w:p>
          <w:p w:rsidR="00EB56F8" w:rsidRPr="007D0008" w:rsidRDefault="00EB56F8" w:rsidP="00E25FE1">
            <w:pPr>
              <w:pStyle w:val="a9"/>
              <w:jc w:val="both"/>
              <w:rPr>
                <w:sz w:val="24"/>
              </w:rPr>
            </w:pPr>
          </w:p>
          <w:p w:rsidR="00EB56F8" w:rsidRPr="007D0008" w:rsidRDefault="00EB56F8" w:rsidP="00E25FE1">
            <w:pPr>
              <w:pStyle w:val="a9"/>
              <w:jc w:val="both"/>
              <w:rPr>
                <w:sz w:val="24"/>
              </w:rPr>
            </w:pPr>
          </w:p>
          <w:p w:rsidR="00EB56F8" w:rsidRPr="007D0008" w:rsidRDefault="00EB56F8" w:rsidP="00E25FE1">
            <w:pPr>
              <w:pStyle w:val="a9"/>
              <w:jc w:val="both"/>
              <w:rPr>
                <w:sz w:val="24"/>
              </w:rPr>
            </w:pPr>
          </w:p>
          <w:p w:rsidR="00EB56F8" w:rsidRPr="007D0008" w:rsidRDefault="00EB56F8" w:rsidP="00E25FE1">
            <w:pPr>
              <w:pStyle w:val="a9"/>
              <w:jc w:val="both"/>
              <w:rPr>
                <w:sz w:val="24"/>
              </w:rPr>
            </w:pPr>
          </w:p>
          <w:p w:rsidR="00EB56F8" w:rsidRPr="007D0008" w:rsidRDefault="00EB56F8" w:rsidP="00E25FE1">
            <w:pPr>
              <w:pStyle w:val="a9"/>
              <w:jc w:val="both"/>
              <w:rPr>
                <w:sz w:val="24"/>
              </w:rPr>
            </w:pPr>
          </w:p>
          <w:p w:rsidR="00EB56F8" w:rsidRPr="007D0008" w:rsidRDefault="00EB56F8" w:rsidP="00E25FE1">
            <w:pPr>
              <w:pStyle w:val="a9"/>
              <w:jc w:val="both"/>
              <w:rPr>
                <w:sz w:val="24"/>
              </w:rPr>
            </w:pPr>
          </w:p>
          <w:p w:rsidR="00EB56F8" w:rsidRPr="007D0008" w:rsidRDefault="00EB56F8" w:rsidP="00E25FE1">
            <w:pPr>
              <w:pStyle w:val="a9"/>
              <w:jc w:val="both"/>
              <w:rPr>
                <w:sz w:val="24"/>
              </w:rPr>
            </w:pPr>
          </w:p>
          <w:p w:rsidR="00EB56F8" w:rsidRPr="007D0008" w:rsidRDefault="00EB56F8" w:rsidP="00E25FE1">
            <w:pPr>
              <w:pStyle w:val="a9"/>
              <w:numPr>
                <w:ilvl w:val="0"/>
                <w:numId w:val="5"/>
              </w:numPr>
              <w:jc w:val="both"/>
              <w:rPr>
                <w:sz w:val="24"/>
              </w:rPr>
            </w:pPr>
            <w:r w:rsidRPr="007D0008">
              <w:rPr>
                <w:noProof/>
                <w:sz w:val="24"/>
                <w:lang w:val="ru-RU"/>
              </w:rPr>
              <w:drawing>
                <wp:anchor distT="0" distB="0" distL="114300" distR="114300" simplePos="0" relativeHeight="251678720" behindDoc="0" locked="0" layoutInCell="1" allowOverlap="1">
                  <wp:simplePos x="0" y="0"/>
                  <wp:positionH relativeFrom="column">
                    <wp:posOffset>2229485</wp:posOffset>
                  </wp:positionH>
                  <wp:positionV relativeFrom="paragraph">
                    <wp:posOffset>117475</wp:posOffset>
                  </wp:positionV>
                  <wp:extent cx="1808480" cy="1809750"/>
                  <wp:effectExtent l="19050" t="0" r="1270" b="0"/>
                  <wp:wrapSquare wrapText="bothSides"/>
                  <wp:docPr id="50" name="Рисунок 9" descr="C:\Users\USER\Downloads\Fotoram.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wnloads\Fotoram.io.jpg"/>
                          <pic:cNvPicPr>
                            <a:picLocks noChangeAspect="1" noChangeArrowheads="1"/>
                          </pic:cNvPicPr>
                        </pic:nvPicPr>
                        <pic:blipFill>
                          <a:blip r:embed="rId16" cstate="print"/>
                          <a:srcRect/>
                          <a:stretch>
                            <a:fillRect/>
                          </a:stretch>
                        </pic:blipFill>
                        <pic:spPr bwMode="auto">
                          <a:xfrm>
                            <a:off x="0" y="0"/>
                            <a:ext cx="1808480" cy="1809750"/>
                          </a:xfrm>
                          <a:prstGeom prst="rect">
                            <a:avLst/>
                          </a:prstGeom>
                          <a:noFill/>
                          <a:ln w="9525">
                            <a:noFill/>
                            <a:miter lim="800000"/>
                            <a:headEnd/>
                            <a:tailEnd/>
                          </a:ln>
                        </pic:spPr>
                      </pic:pic>
                    </a:graphicData>
                  </a:graphic>
                </wp:anchor>
              </w:drawing>
            </w:r>
            <w:r w:rsidRPr="007D0008">
              <w:rPr>
                <w:sz w:val="24"/>
              </w:rPr>
              <w:t>крокують на місці;</w:t>
            </w:r>
          </w:p>
          <w:p w:rsidR="00EB56F8" w:rsidRPr="007D0008" w:rsidRDefault="00EB56F8" w:rsidP="00E25FE1">
            <w:pPr>
              <w:pStyle w:val="a9"/>
              <w:numPr>
                <w:ilvl w:val="0"/>
                <w:numId w:val="5"/>
              </w:numPr>
              <w:jc w:val="both"/>
              <w:rPr>
                <w:sz w:val="24"/>
              </w:rPr>
            </w:pPr>
            <w:r w:rsidRPr="007D0008">
              <w:rPr>
                <w:sz w:val="24"/>
              </w:rPr>
              <w:t>повороти, наклони голови;</w:t>
            </w:r>
          </w:p>
          <w:p w:rsidR="00EB56F8" w:rsidRPr="007D0008" w:rsidRDefault="00EB56F8" w:rsidP="00E25FE1">
            <w:pPr>
              <w:pStyle w:val="a9"/>
              <w:numPr>
                <w:ilvl w:val="0"/>
                <w:numId w:val="5"/>
              </w:numPr>
              <w:jc w:val="both"/>
              <w:rPr>
                <w:sz w:val="24"/>
              </w:rPr>
            </w:pPr>
            <w:r w:rsidRPr="007D0008">
              <w:rPr>
                <w:sz w:val="24"/>
              </w:rPr>
              <w:t>піднімання плечей, ліктів;</w:t>
            </w:r>
          </w:p>
          <w:p w:rsidR="00EB56F8" w:rsidRPr="007D0008" w:rsidRDefault="00EB56F8" w:rsidP="00E25FE1">
            <w:pPr>
              <w:pStyle w:val="a9"/>
              <w:numPr>
                <w:ilvl w:val="0"/>
                <w:numId w:val="5"/>
              </w:numPr>
              <w:jc w:val="both"/>
              <w:rPr>
                <w:sz w:val="24"/>
              </w:rPr>
            </w:pPr>
            <w:r w:rsidRPr="007D0008">
              <w:rPr>
                <w:sz w:val="24"/>
              </w:rPr>
              <w:t>наклони в сторону</w:t>
            </w:r>
            <w:r>
              <w:rPr>
                <w:sz w:val="24"/>
              </w:rPr>
              <w:t>, вперед, назад</w:t>
            </w:r>
            <w:r w:rsidRPr="007D0008">
              <w:rPr>
                <w:sz w:val="24"/>
              </w:rPr>
              <w:t>;</w:t>
            </w:r>
          </w:p>
          <w:p w:rsidR="00EB56F8" w:rsidRPr="007D0008" w:rsidRDefault="00EB56F8" w:rsidP="00E25FE1">
            <w:pPr>
              <w:pStyle w:val="a9"/>
              <w:numPr>
                <w:ilvl w:val="0"/>
                <w:numId w:val="5"/>
              </w:numPr>
              <w:jc w:val="both"/>
              <w:rPr>
                <w:sz w:val="24"/>
              </w:rPr>
            </w:pPr>
            <w:proofErr w:type="spellStart"/>
            <w:r w:rsidRPr="007D0008">
              <w:rPr>
                <w:sz w:val="24"/>
              </w:rPr>
              <w:t>демі</w:t>
            </w:r>
            <w:proofErr w:type="spellEnd"/>
            <w:r w:rsidRPr="007D0008">
              <w:rPr>
                <w:sz w:val="24"/>
              </w:rPr>
              <w:t xml:space="preserve"> </w:t>
            </w:r>
            <w:proofErr w:type="spellStart"/>
            <w:r w:rsidRPr="007D0008">
              <w:rPr>
                <w:sz w:val="24"/>
              </w:rPr>
              <w:t>пліє</w:t>
            </w:r>
            <w:proofErr w:type="spellEnd"/>
            <w:r w:rsidRPr="007D0008">
              <w:rPr>
                <w:sz w:val="24"/>
              </w:rPr>
              <w:t xml:space="preserve"> </w:t>
            </w:r>
            <w:proofErr w:type="spellStart"/>
            <w:r w:rsidRPr="007D0008">
              <w:rPr>
                <w:sz w:val="24"/>
              </w:rPr>
              <w:t>присяд</w:t>
            </w:r>
            <w:proofErr w:type="spellEnd"/>
            <w:r w:rsidRPr="007D0008">
              <w:rPr>
                <w:sz w:val="24"/>
              </w:rPr>
              <w:t xml:space="preserve"> прямо, з поворотом;</w:t>
            </w:r>
          </w:p>
          <w:p w:rsidR="00EB56F8" w:rsidRPr="007D0008" w:rsidRDefault="00EB56F8" w:rsidP="00E25FE1">
            <w:pPr>
              <w:pStyle w:val="a9"/>
              <w:numPr>
                <w:ilvl w:val="0"/>
                <w:numId w:val="5"/>
              </w:numPr>
              <w:jc w:val="both"/>
              <w:rPr>
                <w:sz w:val="24"/>
              </w:rPr>
            </w:pPr>
            <w:proofErr w:type="spellStart"/>
            <w:r w:rsidRPr="007D0008">
              <w:rPr>
                <w:sz w:val="24"/>
              </w:rPr>
              <w:t>релеве</w:t>
            </w:r>
            <w:proofErr w:type="spellEnd"/>
            <w:r w:rsidRPr="007D0008">
              <w:rPr>
                <w:sz w:val="24"/>
              </w:rPr>
              <w:t xml:space="preserve">, </w:t>
            </w:r>
            <w:proofErr w:type="spellStart"/>
            <w:r w:rsidRPr="007D0008">
              <w:rPr>
                <w:sz w:val="24"/>
              </w:rPr>
              <w:t>напівпальці</w:t>
            </w:r>
            <w:proofErr w:type="spellEnd"/>
            <w:r w:rsidRPr="007D0008">
              <w:rPr>
                <w:sz w:val="24"/>
              </w:rPr>
              <w:t xml:space="preserve"> 2 ноги, поперемінно.</w:t>
            </w:r>
          </w:p>
          <w:p w:rsidR="00EB56F8" w:rsidRPr="007D0008" w:rsidRDefault="00EB56F8" w:rsidP="00E25FE1">
            <w:pPr>
              <w:pStyle w:val="a9"/>
              <w:ind w:firstLine="0"/>
              <w:jc w:val="both"/>
              <w:rPr>
                <w:sz w:val="24"/>
              </w:rPr>
            </w:pPr>
            <w:r w:rsidRPr="007D0008">
              <w:rPr>
                <w:sz w:val="24"/>
              </w:rPr>
              <w:br/>
            </w:r>
          </w:p>
          <w:p w:rsidR="00EB56F8" w:rsidRPr="007D0008" w:rsidRDefault="00EB56F8" w:rsidP="00E25FE1">
            <w:pPr>
              <w:pStyle w:val="a9"/>
              <w:spacing w:line="0" w:lineRule="atLeast"/>
              <w:ind w:left="720" w:firstLine="0"/>
              <w:jc w:val="both"/>
              <w:rPr>
                <w:i/>
                <w:sz w:val="18"/>
                <w:szCs w:val="18"/>
              </w:rPr>
            </w:pPr>
          </w:p>
          <w:p w:rsidR="00EB56F8" w:rsidRPr="007D0008" w:rsidRDefault="00EB56F8" w:rsidP="00E25FE1">
            <w:pPr>
              <w:pStyle w:val="a9"/>
              <w:numPr>
                <w:ilvl w:val="0"/>
                <w:numId w:val="1"/>
              </w:numPr>
              <w:spacing w:line="0" w:lineRule="atLeast"/>
              <w:jc w:val="both"/>
              <w:rPr>
                <w:i/>
                <w:sz w:val="18"/>
                <w:szCs w:val="18"/>
              </w:rPr>
            </w:pPr>
            <w:r w:rsidRPr="007D0008">
              <w:rPr>
                <w:sz w:val="24"/>
              </w:rPr>
              <w:t>вправа «Лопатка</w:t>
            </w:r>
            <w:r w:rsidRPr="007D0008">
              <w:rPr>
                <w:i/>
                <w:sz w:val="18"/>
                <w:szCs w:val="18"/>
              </w:rPr>
              <w:t>» (</w:t>
            </w:r>
            <w:r w:rsidRPr="007D0008">
              <w:rPr>
                <w:i/>
                <w:color w:val="444444"/>
                <w:sz w:val="18"/>
                <w:szCs w:val="18"/>
                <w:shd w:val="clear" w:color="auto" w:fill="FAFAFA"/>
              </w:rPr>
              <w:t xml:space="preserve"> Усміхнутися, відкрити рот, широкий розслаблений язик злегка висунути із рота і покласти на верхню губу. Утримувати: 1-2-3-4-5-6-7-8-9-1 )</w:t>
            </w:r>
          </w:p>
          <w:p w:rsidR="00EB56F8" w:rsidRPr="007D0008" w:rsidRDefault="00EB56F8" w:rsidP="00E25FE1">
            <w:pPr>
              <w:pStyle w:val="a9"/>
              <w:spacing w:line="0" w:lineRule="atLeast"/>
              <w:jc w:val="both"/>
              <w:rPr>
                <w:i/>
                <w:sz w:val="2"/>
                <w:szCs w:val="2"/>
              </w:rPr>
            </w:pPr>
          </w:p>
          <w:p w:rsidR="00EB56F8" w:rsidRPr="007D0008" w:rsidRDefault="00EB56F8" w:rsidP="00E25FE1">
            <w:pPr>
              <w:pStyle w:val="a9"/>
              <w:numPr>
                <w:ilvl w:val="0"/>
                <w:numId w:val="1"/>
              </w:numPr>
              <w:spacing w:line="0" w:lineRule="atLeast"/>
              <w:jc w:val="both"/>
              <w:rPr>
                <w:i/>
                <w:sz w:val="18"/>
                <w:szCs w:val="18"/>
              </w:rPr>
            </w:pPr>
            <w:r w:rsidRPr="007D0008">
              <w:rPr>
                <w:sz w:val="24"/>
              </w:rPr>
              <w:t xml:space="preserve">вправа «Голочка» </w:t>
            </w:r>
            <w:r w:rsidRPr="007D0008">
              <w:rPr>
                <w:i/>
                <w:sz w:val="18"/>
                <w:szCs w:val="18"/>
              </w:rPr>
              <w:t>(</w:t>
            </w:r>
            <w:r w:rsidRPr="007D0008">
              <w:rPr>
                <w:i/>
                <w:color w:val="444444"/>
                <w:sz w:val="18"/>
                <w:szCs w:val="18"/>
                <w:shd w:val="clear" w:color="auto" w:fill="FAFAFA"/>
              </w:rPr>
              <w:t>Усміхнутися, висунути язик, зробити його вузьким. Утримувати: 1-2-3-4-5-6-7-8-9-10. Слідкувати, щоб кінчик не загинався )</w:t>
            </w:r>
          </w:p>
          <w:p w:rsidR="00EB56F8" w:rsidRPr="007D0008" w:rsidRDefault="00EB56F8" w:rsidP="00E25FE1">
            <w:pPr>
              <w:pStyle w:val="ad"/>
              <w:numPr>
                <w:ilvl w:val="0"/>
                <w:numId w:val="1"/>
              </w:numPr>
              <w:shd w:val="clear" w:color="auto" w:fill="FAFAFA"/>
              <w:spacing w:before="0" w:beforeAutospacing="0" w:after="0" w:afterAutospacing="0" w:line="0" w:lineRule="atLeast"/>
              <w:jc w:val="both"/>
              <w:rPr>
                <w:color w:val="444444"/>
                <w:sz w:val="18"/>
                <w:szCs w:val="18"/>
              </w:rPr>
            </w:pPr>
            <w:r w:rsidRPr="007D0008">
              <w:rPr>
                <w:lang w:val="uk-UA"/>
              </w:rPr>
              <w:t>вправа «Голочка-Лопатка»</w:t>
            </w:r>
            <w:r w:rsidRPr="007D0008">
              <w:rPr>
                <w:i/>
                <w:lang w:val="uk-UA"/>
              </w:rPr>
              <w:t xml:space="preserve"> </w:t>
            </w:r>
            <w:r w:rsidRPr="007D0008">
              <w:rPr>
                <w:sz w:val="18"/>
                <w:szCs w:val="18"/>
                <w:lang w:val="uk-UA"/>
              </w:rPr>
              <w:t>(</w:t>
            </w:r>
            <w:proofErr w:type="spellStart"/>
            <w:r w:rsidRPr="007D0008">
              <w:rPr>
                <w:color w:val="444444"/>
                <w:sz w:val="18"/>
                <w:szCs w:val="18"/>
              </w:rPr>
              <w:t>Почергово</w:t>
            </w:r>
            <w:proofErr w:type="spellEnd"/>
            <w:r w:rsidRPr="007D0008">
              <w:rPr>
                <w:color w:val="444444"/>
                <w:sz w:val="18"/>
                <w:szCs w:val="18"/>
              </w:rPr>
              <w:t xml:space="preserve"> </w:t>
            </w:r>
            <w:proofErr w:type="spellStart"/>
            <w:r w:rsidRPr="007D0008">
              <w:rPr>
                <w:color w:val="444444"/>
                <w:sz w:val="18"/>
                <w:szCs w:val="18"/>
              </w:rPr>
              <w:t>виконувати</w:t>
            </w:r>
            <w:proofErr w:type="spellEnd"/>
            <w:r w:rsidRPr="007D0008">
              <w:rPr>
                <w:color w:val="444444"/>
                <w:sz w:val="18"/>
                <w:szCs w:val="18"/>
              </w:rPr>
              <w:t xml:space="preserve"> </w:t>
            </w:r>
            <w:proofErr w:type="spellStart"/>
            <w:r w:rsidRPr="007D0008">
              <w:rPr>
                <w:color w:val="444444"/>
                <w:sz w:val="18"/>
                <w:szCs w:val="18"/>
              </w:rPr>
              <w:t>вправи</w:t>
            </w:r>
            <w:proofErr w:type="spellEnd"/>
            <w:r w:rsidRPr="007D0008">
              <w:rPr>
                <w:color w:val="444444"/>
                <w:sz w:val="18"/>
                <w:szCs w:val="18"/>
              </w:rPr>
              <w:t xml:space="preserve"> «</w:t>
            </w:r>
            <w:proofErr w:type="spellStart"/>
            <w:r w:rsidRPr="007D0008">
              <w:rPr>
                <w:color w:val="444444"/>
                <w:sz w:val="18"/>
                <w:szCs w:val="18"/>
              </w:rPr>
              <w:t>Голочка</w:t>
            </w:r>
            <w:proofErr w:type="spellEnd"/>
            <w:r w:rsidRPr="007D0008">
              <w:rPr>
                <w:color w:val="444444"/>
                <w:sz w:val="18"/>
                <w:szCs w:val="18"/>
              </w:rPr>
              <w:t>» та «Лопатка» (</w:t>
            </w:r>
            <w:proofErr w:type="spellStart"/>
            <w:r w:rsidRPr="007D0008">
              <w:rPr>
                <w:color w:val="444444"/>
                <w:sz w:val="18"/>
                <w:szCs w:val="18"/>
              </w:rPr>
              <w:t>робити</w:t>
            </w:r>
            <w:proofErr w:type="spellEnd"/>
            <w:r w:rsidRPr="007D0008">
              <w:rPr>
                <w:color w:val="444444"/>
                <w:sz w:val="18"/>
                <w:szCs w:val="18"/>
              </w:rPr>
              <w:t xml:space="preserve"> </w:t>
            </w:r>
            <w:proofErr w:type="spellStart"/>
            <w:r w:rsidRPr="007D0008">
              <w:rPr>
                <w:color w:val="444444"/>
                <w:sz w:val="18"/>
                <w:szCs w:val="18"/>
              </w:rPr>
              <w:t>язичок</w:t>
            </w:r>
            <w:proofErr w:type="spellEnd"/>
            <w:r w:rsidRPr="007D0008">
              <w:rPr>
                <w:color w:val="444444"/>
                <w:sz w:val="18"/>
                <w:szCs w:val="18"/>
              </w:rPr>
              <w:t xml:space="preserve"> то широким, то </w:t>
            </w:r>
            <w:proofErr w:type="spellStart"/>
            <w:r w:rsidRPr="007D0008">
              <w:rPr>
                <w:color w:val="444444"/>
                <w:sz w:val="18"/>
                <w:szCs w:val="18"/>
              </w:rPr>
              <w:t>вузьким</w:t>
            </w:r>
            <w:proofErr w:type="spellEnd"/>
            <w:r w:rsidRPr="007D0008">
              <w:rPr>
                <w:color w:val="444444"/>
                <w:sz w:val="18"/>
                <w:szCs w:val="18"/>
              </w:rPr>
              <w:t xml:space="preserve">). </w:t>
            </w:r>
            <w:proofErr w:type="spellStart"/>
            <w:r w:rsidRPr="007D0008">
              <w:rPr>
                <w:color w:val="444444"/>
                <w:sz w:val="18"/>
                <w:szCs w:val="18"/>
              </w:rPr>
              <w:t>Рахунок</w:t>
            </w:r>
            <w:proofErr w:type="spellEnd"/>
            <w:r w:rsidRPr="007D0008">
              <w:rPr>
                <w:color w:val="444444"/>
                <w:sz w:val="18"/>
                <w:szCs w:val="18"/>
              </w:rPr>
              <w:t>: 1-2</w:t>
            </w:r>
            <w:proofErr w:type="gramStart"/>
            <w:r w:rsidRPr="007D0008">
              <w:rPr>
                <w:color w:val="444444"/>
                <w:sz w:val="18"/>
                <w:szCs w:val="18"/>
                <w:lang w:val="uk-UA"/>
              </w:rPr>
              <w:t xml:space="preserve"> )</w:t>
            </w:r>
            <w:proofErr w:type="gramEnd"/>
          </w:p>
          <w:p w:rsidR="00EB56F8" w:rsidRPr="007D0008" w:rsidRDefault="00EB56F8" w:rsidP="00E25FE1">
            <w:pPr>
              <w:pStyle w:val="ac"/>
              <w:numPr>
                <w:ilvl w:val="0"/>
                <w:numId w:val="1"/>
              </w:numPr>
              <w:spacing w:line="0" w:lineRule="atLeast"/>
              <w:jc w:val="both"/>
              <w:rPr>
                <w:i/>
                <w:sz w:val="18"/>
                <w:szCs w:val="18"/>
                <w:lang w:val="uk-UA"/>
              </w:rPr>
            </w:pPr>
            <w:r w:rsidRPr="007D0008">
              <w:rPr>
                <w:lang w:val="uk-UA"/>
              </w:rPr>
              <w:t xml:space="preserve">вправа «Годинник» </w:t>
            </w:r>
            <w:r w:rsidRPr="007D0008">
              <w:rPr>
                <w:i/>
                <w:sz w:val="18"/>
                <w:szCs w:val="18"/>
                <w:lang w:val="uk-UA"/>
              </w:rPr>
              <w:t>(</w:t>
            </w:r>
            <w:proofErr w:type="spellStart"/>
            <w:r w:rsidRPr="007D0008">
              <w:rPr>
                <w:i/>
                <w:color w:val="444444"/>
                <w:sz w:val="18"/>
                <w:szCs w:val="18"/>
                <w:shd w:val="clear" w:color="auto" w:fill="FAFAFA"/>
              </w:rPr>
              <w:t>Відкрити</w:t>
            </w:r>
            <w:proofErr w:type="spellEnd"/>
            <w:r w:rsidRPr="007D0008">
              <w:rPr>
                <w:i/>
                <w:color w:val="444444"/>
                <w:sz w:val="18"/>
                <w:szCs w:val="18"/>
                <w:shd w:val="clear" w:color="auto" w:fill="FAFAFA"/>
              </w:rPr>
              <w:t xml:space="preserve"> рот, губи </w:t>
            </w:r>
            <w:proofErr w:type="spellStart"/>
            <w:r w:rsidRPr="007D0008">
              <w:rPr>
                <w:i/>
                <w:color w:val="444444"/>
                <w:sz w:val="18"/>
                <w:szCs w:val="18"/>
                <w:shd w:val="clear" w:color="auto" w:fill="FAFAFA"/>
              </w:rPr>
              <w:t>розтягнути</w:t>
            </w:r>
            <w:proofErr w:type="spellEnd"/>
            <w:r w:rsidRPr="007D0008">
              <w:rPr>
                <w:i/>
                <w:color w:val="444444"/>
                <w:sz w:val="18"/>
                <w:szCs w:val="18"/>
                <w:shd w:val="clear" w:color="auto" w:fill="FAFAFA"/>
              </w:rPr>
              <w:t xml:space="preserve"> в </w:t>
            </w:r>
            <w:proofErr w:type="spellStart"/>
            <w:r w:rsidRPr="007D0008">
              <w:rPr>
                <w:i/>
                <w:color w:val="444444"/>
                <w:sz w:val="18"/>
                <w:szCs w:val="18"/>
                <w:shd w:val="clear" w:color="auto" w:fill="FAFAFA"/>
              </w:rPr>
              <w:t>посмішці</w:t>
            </w:r>
            <w:proofErr w:type="spellEnd"/>
            <w:r w:rsidRPr="007D0008">
              <w:rPr>
                <w:i/>
                <w:color w:val="444444"/>
                <w:sz w:val="18"/>
                <w:szCs w:val="18"/>
                <w:shd w:val="clear" w:color="auto" w:fill="FAFAFA"/>
              </w:rPr>
              <w:t xml:space="preserve">, </w:t>
            </w:r>
            <w:proofErr w:type="spellStart"/>
            <w:r w:rsidRPr="007D0008">
              <w:rPr>
                <w:i/>
                <w:color w:val="444444"/>
                <w:sz w:val="18"/>
                <w:szCs w:val="18"/>
                <w:shd w:val="clear" w:color="auto" w:fill="FAFAFA"/>
              </w:rPr>
              <w:t>кінчиком</w:t>
            </w:r>
            <w:proofErr w:type="spellEnd"/>
            <w:r w:rsidRPr="007D0008">
              <w:rPr>
                <w:i/>
                <w:color w:val="444444"/>
                <w:sz w:val="18"/>
                <w:szCs w:val="18"/>
                <w:shd w:val="clear" w:color="auto" w:fill="FAFAFA"/>
              </w:rPr>
              <w:t xml:space="preserve"> </w:t>
            </w:r>
            <w:proofErr w:type="spellStart"/>
            <w:r w:rsidRPr="007D0008">
              <w:rPr>
                <w:i/>
                <w:color w:val="444444"/>
                <w:sz w:val="18"/>
                <w:szCs w:val="18"/>
                <w:shd w:val="clear" w:color="auto" w:fill="FAFAFA"/>
              </w:rPr>
              <w:t>вузького</w:t>
            </w:r>
            <w:proofErr w:type="spellEnd"/>
            <w:r w:rsidRPr="007D0008">
              <w:rPr>
                <w:i/>
                <w:color w:val="444444"/>
                <w:sz w:val="18"/>
                <w:szCs w:val="18"/>
                <w:shd w:val="clear" w:color="auto" w:fill="FAFAFA"/>
              </w:rPr>
              <w:t xml:space="preserve"> </w:t>
            </w:r>
            <w:proofErr w:type="spellStart"/>
            <w:r w:rsidRPr="007D0008">
              <w:rPr>
                <w:i/>
                <w:color w:val="444444"/>
                <w:sz w:val="18"/>
                <w:szCs w:val="18"/>
                <w:shd w:val="clear" w:color="auto" w:fill="FAFAFA"/>
              </w:rPr>
              <w:t>язика</w:t>
            </w:r>
            <w:proofErr w:type="spellEnd"/>
            <w:r w:rsidRPr="007D0008">
              <w:rPr>
                <w:i/>
                <w:color w:val="444444"/>
                <w:sz w:val="18"/>
                <w:szCs w:val="18"/>
                <w:shd w:val="clear" w:color="auto" w:fill="FAFAFA"/>
              </w:rPr>
              <w:t xml:space="preserve"> </w:t>
            </w:r>
            <w:proofErr w:type="spellStart"/>
            <w:r w:rsidRPr="007D0008">
              <w:rPr>
                <w:i/>
                <w:color w:val="444444"/>
                <w:sz w:val="18"/>
                <w:szCs w:val="18"/>
                <w:shd w:val="clear" w:color="auto" w:fill="FAFAFA"/>
              </w:rPr>
              <w:t>тягнутися</w:t>
            </w:r>
            <w:proofErr w:type="spellEnd"/>
            <w:r w:rsidRPr="007D0008">
              <w:rPr>
                <w:i/>
                <w:color w:val="444444"/>
                <w:sz w:val="18"/>
                <w:szCs w:val="18"/>
                <w:shd w:val="clear" w:color="auto" w:fill="FAFAFA"/>
              </w:rPr>
              <w:t xml:space="preserve"> то до правого, то до </w:t>
            </w:r>
            <w:proofErr w:type="spellStart"/>
            <w:r w:rsidRPr="007D0008">
              <w:rPr>
                <w:i/>
                <w:color w:val="444444"/>
                <w:sz w:val="18"/>
                <w:szCs w:val="18"/>
                <w:shd w:val="clear" w:color="auto" w:fill="FAFAFA"/>
              </w:rPr>
              <w:t>лівого</w:t>
            </w:r>
            <w:proofErr w:type="spellEnd"/>
            <w:r w:rsidRPr="007D0008">
              <w:rPr>
                <w:i/>
                <w:color w:val="444444"/>
                <w:sz w:val="18"/>
                <w:szCs w:val="18"/>
                <w:shd w:val="clear" w:color="auto" w:fill="FAFAFA"/>
              </w:rPr>
              <w:t xml:space="preserve"> </w:t>
            </w:r>
            <w:proofErr w:type="spellStart"/>
            <w:r w:rsidRPr="007D0008">
              <w:rPr>
                <w:i/>
                <w:color w:val="444444"/>
                <w:sz w:val="18"/>
                <w:szCs w:val="18"/>
                <w:shd w:val="clear" w:color="auto" w:fill="FAFAFA"/>
              </w:rPr>
              <w:t>вуха</w:t>
            </w:r>
            <w:proofErr w:type="spellEnd"/>
            <w:r w:rsidRPr="007D0008">
              <w:rPr>
                <w:i/>
                <w:color w:val="444444"/>
                <w:sz w:val="18"/>
                <w:szCs w:val="18"/>
                <w:shd w:val="clear" w:color="auto" w:fill="FAFAFA"/>
              </w:rPr>
              <w:t xml:space="preserve"> (в </w:t>
            </w:r>
            <w:proofErr w:type="spellStart"/>
            <w:r w:rsidRPr="007D0008">
              <w:rPr>
                <w:i/>
                <w:color w:val="444444"/>
                <w:sz w:val="18"/>
                <w:szCs w:val="18"/>
                <w:shd w:val="clear" w:color="auto" w:fill="FAFAFA"/>
              </w:rPr>
              <w:t>різні</w:t>
            </w:r>
            <w:proofErr w:type="spellEnd"/>
            <w:r w:rsidRPr="007D0008">
              <w:rPr>
                <w:i/>
                <w:color w:val="444444"/>
                <w:sz w:val="18"/>
                <w:szCs w:val="18"/>
                <w:shd w:val="clear" w:color="auto" w:fill="FAFAFA"/>
              </w:rPr>
              <w:t xml:space="preserve"> </w:t>
            </w:r>
            <w:proofErr w:type="spellStart"/>
            <w:r w:rsidRPr="007D0008">
              <w:rPr>
                <w:i/>
                <w:color w:val="444444"/>
                <w:sz w:val="18"/>
                <w:szCs w:val="18"/>
                <w:shd w:val="clear" w:color="auto" w:fill="FAFAFA"/>
              </w:rPr>
              <w:t>куточки</w:t>
            </w:r>
            <w:proofErr w:type="spellEnd"/>
            <w:r w:rsidRPr="007D0008">
              <w:rPr>
                <w:i/>
                <w:color w:val="444444"/>
                <w:sz w:val="18"/>
                <w:szCs w:val="18"/>
                <w:shd w:val="clear" w:color="auto" w:fill="FAFAFA"/>
              </w:rPr>
              <w:t xml:space="preserve"> </w:t>
            </w:r>
            <w:proofErr w:type="spellStart"/>
            <w:r w:rsidRPr="007D0008">
              <w:rPr>
                <w:i/>
                <w:color w:val="444444"/>
                <w:sz w:val="18"/>
                <w:szCs w:val="18"/>
                <w:shd w:val="clear" w:color="auto" w:fill="FAFAFA"/>
              </w:rPr>
              <w:t>язика</w:t>
            </w:r>
            <w:proofErr w:type="spellEnd"/>
            <w:r w:rsidRPr="007D0008">
              <w:rPr>
                <w:i/>
                <w:color w:val="444444"/>
                <w:sz w:val="18"/>
                <w:szCs w:val="18"/>
                <w:shd w:val="clear" w:color="auto" w:fill="FAFAFA"/>
              </w:rPr>
              <w:t xml:space="preserve">). </w:t>
            </w:r>
            <w:proofErr w:type="spellStart"/>
            <w:r w:rsidRPr="007D0008">
              <w:rPr>
                <w:i/>
                <w:color w:val="444444"/>
                <w:sz w:val="18"/>
                <w:szCs w:val="18"/>
                <w:shd w:val="clear" w:color="auto" w:fill="FAFAFA"/>
              </w:rPr>
              <w:t>Рахунок</w:t>
            </w:r>
            <w:proofErr w:type="spellEnd"/>
            <w:r w:rsidRPr="007D0008">
              <w:rPr>
                <w:i/>
                <w:color w:val="444444"/>
                <w:sz w:val="18"/>
                <w:szCs w:val="18"/>
                <w:shd w:val="clear" w:color="auto" w:fill="FAFAFA"/>
              </w:rPr>
              <w:t xml:space="preserve">: 1-2. </w:t>
            </w:r>
            <w:proofErr w:type="spellStart"/>
            <w:proofErr w:type="gramStart"/>
            <w:r w:rsidRPr="007D0008">
              <w:rPr>
                <w:i/>
                <w:color w:val="444444"/>
                <w:sz w:val="18"/>
                <w:szCs w:val="18"/>
                <w:shd w:val="clear" w:color="auto" w:fill="FAFAFA"/>
              </w:rPr>
              <w:t>Слідкувати</w:t>
            </w:r>
            <w:proofErr w:type="spellEnd"/>
            <w:r w:rsidRPr="007D0008">
              <w:rPr>
                <w:i/>
                <w:color w:val="444444"/>
                <w:sz w:val="18"/>
                <w:szCs w:val="18"/>
                <w:shd w:val="clear" w:color="auto" w:fill="FAFAFA"/>
              </w:rPr>
              <w:t xml:space="preserve">, </w:t>
            </w:r>
            <w:proofErr w:type="spellStart"/>
            <w:r w:rsidRPr="007D0008">
              <w:rPr>
                <w:i/>
                <w:color w:val="444444"/>
                <w:sz w:val="18"/>
                <w:szCs w:val="18"/>
                <w:shd w:val="clear" w:color="auto" w:fill="FAFAFA"/>
              </w:rPr>
              <w:t>щоб</w:t>
            </w:r>
            <w:proofErr w:type="spellEnd"/>
            <w:r w:rsidRPr="007D0008">
              <w:rPr>
                <w:i/>
                <w:color w:val="444444"/>
                <w:sz w:val="18"/>
                <w:szCs w:val="18"/>
                <w:shd w:val="clear" w:color="auto" w:fill="FAFAFA"/>
              </w:rPr>
              <w:t xml:space="preserve"> </w:t>
            </w:r>
            <w:proofErr w:type="spellStart"/>
            <w:r w:rsidRPr="007D0008">
              <w:rPr>
                <w:i/>
                <w:color w:val="444444"/>
                <w:sz w:val="18"/>
                <w:szCs w:val="18"/>
                <w:shd w:val="clear" w:color="auto" w:fill="FAFAFA"/>
              </w:rPr>
              <w:t>щелепа</w:t>
            </w:r>
            <w:proofErr w:type="spellEnd"/>
            <w:r w:rsidRPr="007D0008">
              <w:rPr>
                <w:i/>
                <w:color w:val="444444"/>
                <w:sz w:val="18"/>
                <w:szCs w:val="18"/>
                <w:shd w:val="clear" w:color="auto" w:fill="FAFAFA"/>
              </w:rPr>
              <w:t xml:space="preserve"> </w:t>
            </w:r>
            <w:proofErr w:type="spellStart"/>
            <w:r w:rsidRPr="007D0008">
              <w:rPr>
                <w:i/>
                <w:color w:val="444444"/>
                <w:sz w:val="18"/>
                <w:szCs w:val="18"/>
                <w:shd w:val="clear" w:color="auto" w:fill="FAFAFA"/>
              </w:rPr>
              <w:t>і</w:t>
            </w:r>
            <w:proofErr w:type="spellEnd"/>
            <w:r w:rsidRPr="007D0008">
              <w:rPr>
                <w:i/>
                <w:color w:val="444444"/>
                <w:sz w:val="18"/>
                <w:szCs w:val="18"/>
                <w:shd w:val="clear" w:color="auto" w:fill="FAFAFA"/>
              </w:rPr>
              <w:t xml:space="preserve"> губи не </w:t>
            </w:r>
            <w:proofErr w:type="spellStart"/>
            <w:r w:rsidRPr="007D0008">
              <w:rPr>
                <w:i/>
                <w:color w:val="444444"/>
                <w:sz w:val="18"/>
                <w:szCs w:val="18"/>
                <w:shd w:val="clear" w:color="auto" w:fill="FAFAFA"/>
              </w:rPr>
              <w:t>рухались</w:t>
            </w:r>
            <w:proofErr w:type="spellEnd"/>
            <w:r w:rsidRPr="007D0008">
              <w:rPr>
                <w:i/>
                <w:color w:val="444444"/>
                <w:sz w:val="18"/>
                <w:szCs w:val="18"/>
                <w:shd w:val="clear" w:color="auto" w:fill="FAFAFA"/>
              </w:rPr>
              <w:t>.</w:t>
            </w:r>
            <w:r w:rsidRPr="007D0008">
              <w:rPr>
                <w:i/>
                <w:color w:val="444444"/>
                <w:sz w:val="18"/>
                <w:szCs w:val="18"/>
                <w:shd w:val="clear" w:color="auto" w:fill="FAFAFA"/>
                <w:lang w:val="uk-UA"/>
              </w:rPr>
              <w:t>)</w:t>
            </w:r>
            <w:proofErr w:type="gramEnd"/>
          </w:p>
          <w:p w:rsidR="00EB56F8" w:rsidRPr="007D0008" w:rsidRDefault="00EB56F8" w:rsidP="00E25FE1">
            <w:pPr>
              <w:pStyle w:val="ad"/>
              <w:numPr>
                <w:ilvl w:val="0"/>
                <w:numId w:val="1"/>
              </w:numPr>
              <w:shd w:val="clear" w:color="auto" w:fill="FAFAFA"/>
              <w:spacing w:before="0" w:beforeAutospacing="0" w:after="0" w:afterAutospacing="0" w:line="0" w:lineRule="atLeast"/>
              <w:jc w:val="both"/>
              <w:rPr>
                <w:i/>
                <w:color w:val="444444"/>
                <w:sz w:val="18"/>
                <w:szCs w:val="18"/>
              </w:rPr>
            </w:pPr>
            <w:r w:rsidRPr="007D0008">
              <w:rPr>
                <w:lang w:val="uk-UA"/>
              </w:rPr>
              <w:t>вправа « Чашечка»</w:t>
            </w:r>
            <w:r w:rsidRPr="007D0008">
              <w:rPr>
                <w:i/>
                <w:color w:val="444444"/>
                <w:sz w:val="18"/>
                <w:szCs w:val="18"/>
                <w:lang w:val="uk-UA"/>
              </w:rPr>
              <w:t xml:space="preserve"> (</w:t>
            </w:r>
            <w:proofErr w:type="spellStart"/>
            <w:r w:rsidRPr="007D0008">
              <w:rPr>
                <w:i/>
                <w:color w:val="444444"/>
                <w:sz w:val="18"/>
                <w:szCs w:val="18"/>
              </w:rPr>
              <w:t>Відкрити</w:t>
            </w:r>
            <w:proofErr w:type="spellEnd"/>
            <w:r w:rsidRPr="007D0008">
              <w:rPr>
                <w:i/>
                <w:color w:val="444444"/>
                <w:sz w:val="18"/>
                <w:szCs w:val="18"/>
              </w:rPr>
              <w:t xml:space="preserve"> широко рот, </w:t>
            </w:r>
            <w:proofErr w:type="spellStart"/>
            <w:r w:rsidRPr="007D0008">
              <w:rPr>
                <w:i/>
                <w:color w:val="444444"/>
                <w:sz w:val="18"/>
                <w:szCs w:val="18"/>
              </w:rPr>
              <w:t>висунути</w:t>
            </w:r>
            <w:proofErr w:type="spellEnd"/>
            <w:r w:rsidRPr="007D0008">
              <w:rPr>
                <w:i/>
                <w:color w:val="444444"/>
                <w:sz w:val="18"/>
                <w:szCs w:val="18"/>
              </w:rPr>
              <w:t xml:space="preserve"> </w:t>
            </w:r>
            <w:proofErr w:type="spellStart"/>
            <w:r w:rsidRPr="007D0008">
              <w:rPr>
                <w:i/>
                <w:color w:val="444444"/>
                <w:sz w:val="18"/>
                <w:szCs w:val="18"/>
              </w:rPr>
              <w:t>язик</w:t>
            </w:r>
            <w:proofErr w:type="spellEnd"/>
            <w:r w:rsidRPr="007D0008">
              <w:rPr>
                <w:i/>
                <w:color w:val="444444"/>
                <w:sz w:val="18"/>
                <w:szCs w:val="18"/>
              </w:rPr>
              <w:t xml:space="preserve">. </w:t>
            </w:r>
            <w:proofErr w:type="spellStart"/>
            <w:r w:rsidRPr="007D0008">
              <w:rPr>
                <w:i/>
                <w:color w:val="444444"/>
                <w:sz w:val="18"/>
                <w:szCs w:val="18"/>
              </w:rPr>
              <w:t>Кінчик</w:t>
            </w:r>
            <w:proofErr w:type="spellEnd"/>
            <w:r w:rsidRPr="007D0008">
              <w:rPr>
                <w:i/>
                <w:color w:val="444444"/>
                <w:sz w:val="18"/>
                <w:szCs w:val="18"/>
              </w:rPr>
              <w:t xml:space="preserve"> </w:t>
            </w:r>
            <w:proofErr w:type="spellStart"/>
            <w:r w:rsidRPr="007D0008">
              <w:rPr>
                <w:i/>
                <w:color w:val="444444"/>
                <w:sz w:val="18"/>
                <w:szCs w:val="18"/>
              </w:rPr>
              <w:t>і</w:t>
            </w:r>
            <w:proofErr w:type="spellEnd"/>
            <w:r w:rsidRPr="007D0008">
              <w:rPr>
                <w:i/>
                <w:color w:val="444444"/>
                <w:sz w:val="18"/>
                <w:szCs w:val="18"/>
              </w:rPr>
              <w:t xml:space="preserve"> </w:t>
            </w:r>
            <w:proofErr w:type="spellStart"/>
            <w:r w:rsidRPr="007D0008">
              <w:rPr>
                <w:i/>
                <w:color w:val="444444"/>
                <w:sz w:val="18"/>
                <w:szCs w:val="18"/>
              </w:rPr>
              <w:t>бічні</w:t>
            </w:r>
            <w:proofErr w:type="spellEnd"/>
            <w:r w:rsidRPr="007D0008">
              <w:rPr>
                <w:i/>
                <w:color w:val="444444"/>
                <w:sz w:val="18"/>
                <w:szCs w:val="18"/>
              </w:rPr>
              <w:t xml:space="preserve"> </w:t>
            </w:r>
            <w:proofErr w:type="spellStart"/>
            <w:r w:rsidRPr="007D0008">
              <w:rPr>
                <w:i/>
                <w:color w:val="444444"/>
                <w:sz w:val="18"/>
                <w:szCs w:val="18"/>
              </w:rPr>
              <w:t>краї</w:t>
            </w:r>
            <w:proofErr w:type="spellEnd"/>
            <w:r w:rsidRPr="007D0008">
              <w:rPr>
                <w:i/>
                <w:color w:val="444444"/>
                <w:sz w:val="18"/>
                <w:szCs w:val="18"/>
              </w:rPr>
              <w:t xml:space="preserve"> </w:t>
            </w:r>
            <w:proofErr w:type="spellStart"/>
            <w:r w:rsidRPr="007D0008">
              <w:rPr>
                <w:i/>
                <w:color w:val="444444"/>
                <w:sz w:val="18"/>
                <w:szCs w:val="18"/>
              </w:rPr>
              <w:t>язика</w:t>
            </w:r>
            <w:proofErr w:type="spellEnd"/>
            <w:r w:rsidRPr="007D0008">
              <w:rPr>
                <w:i/>
                <w:color w:val="444444"/>
                <w:sz w:val="18"/>
                <w:szCs w:val="18"/>
              </w:rPr>
              <w:t xml:space="preserve"> </w:t>
            </w:r>
            <w:proofErr w:type="spellStart"/>
            <w:proofErr w:type="gramStart"/>
            <w:r w:rsidRPr="007D0008">
              <w:rPr>
                <w:i/>
                <w:color w:val="444444"/>
                <w:sz w:val="18"/>
                <w:szCs w:val="18"/>
              </w:rPr>
              <w:t>п</w:t>
            </w:r>
            <w:proofErr w:type="gramEnd"/>
            <w:r w:rsidRPr="007D0008">
              <w:rPr>
                <w:i/>
                <w:color w:val="444444"/>
                <w:sz w:val="18"/>
                <w:szCs w:val="18"/>
              </w:rPr>
              <w:t>ідняти</w:t>
            </w:r>
            <w:proofErr w:type="spellEnd"/>
            <w:r w:rsidRPr="007D0008">
              <w:rPr>
                <w:i/>
                <w:color w:val="444444"/>
                <w:sz w:val="18"/>
                <w:szCs w:val="18"/>
              </w:rPr>
              <w:t xml:space="preserve"> до </w:t>
            </w:r>
            <w:proofErr w:type="spellStart"/>
            <w:r w:rsidRPr="007D0008">
              <w:rPr>
                <w:i/>
                <w:color w:val="444444"/>
                <w:sz w:val="18"/>
                <w:szCs w:val="18"/>
              </w:rPr>
              <w:t>верхніх</w:t>
            </w:r>
            <w:proofErr w:type="spellEnd"/>
            <w:r w:rsidRPr="007D0008">
              <w:rPr>
                <w:i/>
                <w:color w:val="444444"/>
                <w:sz w:val="18"/>
                <w:szCs w:val="18"/>
              </w:rPr>
              <w:t xml:space="preserve"> </w:t>
            </w:r>
            <w:proofErr w:type="spellStart"/>
            <w:r w:rsidRPr="007D0008">
              <w:rPr>
                <w:i/>
                <w:color w:val="444444"/>
                <w:sz w:val="18"/>
                <w:szCs w:val="18"/>
              </w:rPr>
              <w:t>зубів</w:t>
            </w:r>
            <w:proofErr w:type="spellEnd"/>
            <w:r w:rsidRPr="007D0008">
              <w:rPr>
                <w:i/>
                <w:color w:val="444444"/>
                <w:sz w:val="18"/>
                <w:szCs w:val="18"/>
              </w:rPr>
              <w:t xml:space="preserve">, </w:t>
            </w:r>
            <w:proofErr w:type="spellStart"/>
            <w:r w:rsidRPr="007D0008">
              <w:rPr>
                <w:i/>
                <w:color w:val="444444"/>
                <w:sz w:val="18"/>
                <w:szCs w:val="18"/>
              </w:rPr>
              <w:t>але</w:t>
            </w:r>
            <w:proofErr w:type="spellEnd"/>
            <w:r w:rsidRPr="007D0008">
              <w:rPr>
                <w:i/>
                <w:color w:val="444444"/>
                <w:sz w:val="18"/>
                <w:szCs w:val="18"/>
              </w:rPr>
              <w:t xml:space="preserve"> не </w:t>
            </w:r>
            <w:proofErr w:type="spellStart"/>
            <w:r w:rsidRPr="007D0008">
              <w:rPr>
                <w:i/>
                <w:color w:val="444444"/>
                <w:sz w:val="18"/>
                <w:szCs w:val="18"/>
              </w:rPr>
              <w:t>торкатись</w:t>
            </w:r>
            <w:proofErr w:type="spellEnd"/>
            <w:r w:rsidRPr="007D0008">
              <w:rPr>
                <w:i/>
                <w:color w:val="444444"/>
                <w:sz w:val="18"/>
                <w:szCs w:val="18"/>
              </w:rPr>
              <w:t xml:space="preserve"> </w:t>
            </w:r>
            <w:proofErr w:type="spellStart"/>
            <w:r w:rsidRPr="007D0008">
              <w:rPr>
                <w:i/>
                <w:color w:val="444444"/>
                <w:sz w:val="18"/>
                <w:szCs w:val="18"/>
              </w:rPr>
              <w:t>їх</w:t>
            </w:r>
            <w:proofErr w:type="spellEnd"/>
            <w:r w:rsidRPr="007D0008">
              <w:rPr>
                <w:i/>
                <w:color w:val="444444"/>
                <w:sz w:val="18"/>
                <w:szCs w:val="18"/>
              </w:rPr>
              <w:t xml:space="preserve">. </w:t>
            </w:r>
            <w:proofErr w:type="spellStart"/>
            <w:r w:rsidRPr="007D0008">
              <w:rPr>
                <w:i/>
                <w:color w:val="444444"/>
                <w:sz w:val="18"/>
                <w:szCs w:val="18"/>
              </w:rPr>
              <w:t>Утримувати</w:t>
            </w:r>
            <w:proofErr w:type="spellEnd"/>
            <w:r w:rsidRPr="007D0008">
              <w:rPr>
                <w:i/>
                <w:color w:val="444444"/>
                <w:sz w:val="18"/>
                <w:szCs w:val="18"/>
              </w:rPr>
              <w:t>: 1-2-3-4-5-6-7-8-9-10</w:t>
            </w:r>
            <w:r w:rsidRPr="007D0008">
              <w:rPr>
                <w:i/>
                <w:color w:val="444444"/>
                <w:sz w:val="18"/>
                <w:szCs w:val="18"/>
                <w:lang w:val="uk-UA"/>
              </w:rPr>
              <w:t xml:space="preserve"> )</w:t>
            </w:r>
          </w:p>
          <w:p w:rsidR="00EB56F8" w:rsidRPr="007D0008" w:rsidRDefault="00EB56F8" w:rsidP="00E25FE1">
            <w:pPr>
              <w:pStyle w:val="ad"/>
              <w:numPr>
                <w:ilvl w:val="0"/>
                <w:numId w:val="1"/>
              </w:numPr>
              <w:shd w:val="clear" w:color="auto" w:fill="FAFAFA"/>
              <w:spacing w:before="0" w:beforeAutospacing="0" w:after="0" w:afterAutospacing="0" w:line="0" w:lineRule="atLeast"/>
              <w:jc w:val="both"/>
              <w:rPr>
                <w:i/>
                <w:color w:val="444444"/>
                <w:sz w:val="18"/>
                <w:szCs w:val="18"/>
              </w:rPr>
            </w:pPr>
            <w:r w:rsidRPr="007D0008">
              <w:rPr>
                <w:lang w:val="uk-UA"/>
              </w:rPr>
              <w:t>вправа « Смачне варення</w:t>
            </w:r>
            <w:r w:rsidRPr="007D0008">
              <w:rPr>
                <w:i/>
                <w:sz w:val="18"/>
                <w:szCs w:val="18"/>
                <w:lang w:val="uk-UA"/>
              </w:rPr>
              <w:t>» (</w:t>
            </w:r>
            <w:r w:rsidRPr="007D0008">
              <w:rPr>
                <w:i/>
                <w:color w:val="444444"/>
                <w:sz w:val="18"/>
                <w:szCs w:val="18"/>
              </w:rPr>
              <w:t xml:space="preserve">Рот </w:t>
            </w:r>
            <w:proofErr w:type="spellStart"/>
            <w:r w:rsidRPr="007D0008">
              <w:rPr>
                <w:i/>
                <w:color w:val="444444"/>
                <w:sz w:val="18"/>
                <w:szCs w:val="18"/>
              </w:rPr>
              <w:t>відкрити</w:t>
            </w:r>
            <w:proofErr w:type="spellEnd"/>
            <w:r w:rsidRPr="007D0008">
              <w:rPr>
                <w:i/>
                <w:color w:val="444444"/>
                <w:sz w:val="18"/>
                <w:szCs w:val="18"/>
              </w:rPr>
              <w:t xml:space="preserve">. </w:t>
            </w:r>
            <w:proofErr w:type="spellStart"/>
            <w:r w:rsidRPr="007D0008">
              <w:rPr>
                <w:i/>
                <w:color w:val="444444"/>
                <w:sz w:val="18"/>
                <w:szCs w:val="18"/>
              </w:rPr>
              <w:t>Язиком</w:t>
            </w:r>
            <w:proofErr w:type="spellEnd"/>
            <w:r w:rsidRPr="007D0008">
              <w:rPr>
                <w:i/>
                <w:color w:val="444444"/>
                <w:sz w:val="18"/>
                <w:szCs w:val="18"/>
              </w:rPr>
              <w:t xml:space="preserve"> </w:t>
            </w:r>
            <w:proofErr w:type="spellStart"/>
            <w:r w:rsidRPr="007D0008">
              <w:rPr>
                <w:i/>
                <w:color w:val="444444"/>
                <w:sz w:val="18"/>
                <w:szCs w:val="18"/>
              </w:rPr>
              <w:t>облизати</w:t>
            </w:r>
            <w:proofErr w:type="spellEnd"/>
            <w:r w:rsidRPr="007D0008">
              <w:rPr>
                <w:i/>
                <w:color w:val="444444"/>
                <w:sz w:val="18"/>
                <w:szCs w:val="18"/>
              </w:rPr>
              <w:t xml:space="preserve"> </w:t>
            </w:r>
            <w:proofErr w:type="spellStart"/>
            <w:r w:rsidRPr="007D0008">
              <w:rPr>
                <w:i/>
                <w:color w:val="444444"/>
                <w:sz w:val="18"/>
                <w:szCs w:val="18"/>
              </w:rPr>
              <w:t>верхню</w:t>
            </w:r>
            <w:proofErr w:type="spellEnd"/>
            <w:r w:rsidRPr="007D0008">
              <w:rPr>
                <w:i/>
                <w:color w:val="444444"/>
                <w:sz w:val="18"/>
                <w:szCs w:val="18"/>
              </w:rPr>
              <w:t xml:space="preserve"> губу, </w:t>
            </w:r>
            <w:proofErr w:type="spellStart"/>
            <w:r w:rsidRPr="007D0008">
              <w:rPr>
                <w:i/>
                <w:color w:val="444444"/>
                <w:sz w:val="18"/>
                <w:szCs w:val="18"/>
              </w:rPr>
              <w:t>виконувати</w:t>
            </w:r>
            <w:proofErr w:type="spellEnd"/>
            <w:r w:rsidRPr="007D0008">
              <w:rPr>
                <w:i/>
                <w:color w:val="444444"/>
                <w:sz w:val="18"/>
                <w:szCs w:val="18"/>
              </w:rPr>
              <w:t xml:space="preserve"> </w:t>
            </w:r>
            <w:proofErr w:type="spellStart"/>
            <w:r w:rsidRPr="007D0008">
              <w:rPr>
                <w:i/>
                <w:color w:val="444444"/>
                <w:sz w:val="18"/>
                <w:szCs w:val="18"/>
              </w:rPr>
              <w:t>рух</w:t>
            </w:r>
            <w:proofErr w:type="spellEnd"/>
            <w:r w:rsidRPr="007D0008">
              <w:rPr>
                <w:i/>
                <w:color w:val="444444"/>
                <w:sz w:val="18"/>
                <w:szCs w:val="18"/>
              </w:rPr>
              <w:t xml:space="preserve"> </w:t>
            </w:r>
            <w:proofErr w:type="spellStart"/>
            <w:r w:rsidRPr="007D0008">
              <w:rPr>
                <w:i/>
                <w:color w:val="444444"/>
                <w:sz w:val="18"/>
                <w:szCs w:val="18"/>
              </w:rPr>
              <w:t>зверху</w:t>
            </w:r>
            <w:proofErr w:type="spellEnd"/>
            <w:r w:rsidRPr="007D0008">
              <w:rPr>
                <w:i/>
                <w:color w:val="444444"/>
                <w:sz w:val="18"/>
                <w:szCs w:val="18"/>
              </w:rPr>
              <w:t xml:space="preserve"> вниз, </w:t>
            </w:r>
            <w:proofErr w:type="spellStart"/>
            <w:r w:rsidRPr="007D0008">
              <w:rPr>
                <w:i/>
                <w:color w:val="444444"/>
                <w:sz w:val="18"/>
                <w:szCs w:val="18"/>
              </w:rPr>
              <w:t>ховаючи</w:t>
            </w:r>
            <w:proofErr w:type="spellEnd"/>
            <w:r w:rsidRPr="007D0008">
              <w:rPr>
                <w:i/>
                <w:color w:val="444444"/>
                <w:sz w:val="18"/>
                <w:szCs w:val="18"/>
              </w:rPr>
              <w:t xml:space="preserve"> </w:t>
            </w:r>
            <w:proofErr w:type="spellStart"/>
            <w:r w:rsidRPr="007D0008">
              <w:rPr>
                <w:i/>
                <w:color w:val="444444"/>
                <w:sz w:val="18"/>
                <w:szCs w:val="18"/>
              </w:rPr>
              <w:t>язик</w:t>
            </w:r>
            <w:proofErr w:type="spellEnd"/>
            <w:r w:rsidRPr="007D0008">
              <w:rPr>
                <w:i/>
                <w:color w:val="444444"/>
                <w:sz w:val="18"/>
                <w:szCs w:val="18"/>
              </w:rPr>
              <w:t xml:space="preserve"> </w:t>
            </w:r>
            <w:proofErr w:type="spellStart"/>
            <w:r w:rsidRPr="007D0008">
              <w:rPr>
                <w:i/>
                <w:color w:val="444444"/>
                <w:sz w:val="18"/>
                <w:szCs w:val="18"/>
              </w:rPr>
              <w:t>вглибину</w:t>
            </w:r>
            <w:proofErr w:type="spellEnd"/>
            <w:r w:rsidRPr="007D0008">
              <w:rPr>
                <w:i/>
                <w:color w:val="444444"/>
                <w:sz w:val="18"/>
                <w:szCs w:val="18"/>
              </w:rPr>
              <w:t xml:space="preserve"> рота. </w:t>
            </w:r>
            <w:proofErr w:type="spellStart"/>
            <w:r w:rsidRPr="007D0008">
              <w:rPr>
                <w:i/>
                <w:color w:val="444444"/>
                <w:sz w:val="18"/>
                <w:szCs w:val="18"/>
              </w:rPr>
              <w:t>Рахунок</w:t>
            </w:r>
            <w:proofErr w:type="spellEnd"/>
            <w:r w:rsidRPr="007D0008">
              <w:rPr>
                <w:i/>
                <w:color w:val="444444"/>
                <w:sz w:val="18"/>
                <w:szCs w:val="18"/>
              </w:rPr>
              <w:t>: 1-2</w:t>
            </w:r>
            <w:proofErr w:type="gramStart"/>
            <w:r w:rsidRPr="007D0008">
              <w:rPr>
                <w:i/>
                <w:color w:val="444444"/>
                <w:sz w:val="18"/>
                <w:szCs w:val="18"/>
                <w:lang w:val="uk-UA"/>
              </w:rPr>
              <w:t xml:space="preserve"> )</w:t>
            </w:r>
            <w:proofErr w:type="gramEnd"/>
          </w:p>
          <w:p w:rsidR="00EB56F8" w:rsidRPr="007D0008" w:rsidRDefault="00EB56F8" w:rsidP="00E25FE1">
            <w:pPr>
              <w:rPr>
                <w:lang w:val="uk-UA"/>
              </w:rPr>
            </w:pPr>
            <w:r w:rsidRPr="007D0008">
              <w:rPr>
                <w:noProof/>
                <w:lang w:eastAsia="ru-RU"/>
              </w:rPr>
              <w:drawing>
                <wp:anchor distT="0" distB="0" distL="114300" distR="114300" simplePos="0" relativeHeight="251679744" behindDoc="0" locked="0" layoutInCell="1" allowOverlap="1">
                  <wp:simplePos x="0" y="0"/>
                  <wp:positionH relativeFrom="column">
                    <wp:posOffset>1637665</wp:posOffset>
                  </wp:positionH>
                  <wp:positionV relativeFrom="paragraph">
                    <wp:posOffset>-401320</wp:posOffset>
                  </wp:positionV>
                  <wp:extent cx="2476500" cy="1485900"/>
                  <wp:effectExtent l="19050" t="0" r="0" b="0"/>
                  <wp:wrapSquare wrapText="bothSides"/>
                  <wp:docPr id="51" name="Рисунок 10" descr="C:\Users\USER\Downloads\Fotoram.i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ownloads\Fotoram.io (1).jpg"/>
                          <pic:cNvPicPr>
                            <a:picLocks noChangeAspect="1" noChangeArrowheads="1"/>
                          </pic:cNvPicPr>
                        </pic:nvPicPr>
                        <pic:blipFill>
                          <a:blip r:embed="rId17" cstate="print"/>
                          <a:srcRect/>
                          <a:stretch>
                            <a:fillRect/>
                          </a:stretch>
                        </pic:blipFill>
                        <pic:spPr bwMode="auto">
                          <a:xfrm>
                            <a:off x="0" y="0"/>
                            <a:ext cx="2476500" cy="1485900"/>
                          </a:xfrm>
                          <a:prstGeom prst="rect">
                            <a:avLst/>
                          </a:prstGeom>
                          <a:noFill/>
                          <a:ln w="9525">
                            <a:noFill/>
                            <a:miter lim="800000"/>
                            <a:headEnd/>
                            <a:tailEnd/>
                          </a:ln>
                        </pic:spPr>
                      </pic:pic>
                    </a:graphicData>
                  </a:graphic>
                </wp:anchor>
              </w:drawing>
            </w: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jc w:val="both"/>
              <w:rPr>
                <w:sz w:val="24"/>
                <w:szCs w:val="24"/>
                <w:lang w:val="uk-UA"/>
              </w:rPr>
            </w:pPr>
            <w:r w:rsidRPr="007D0008">
              <w:rPr>
                <w:sz w:val="24"/>
                <w:szCs w:val="24"/>
                <w:lang w:val="uk-UA"/>
              </w:rPr>
              <w:t xml:space="preserve">            а-а-а        а_________</w:t>
            </w:r>
          </w:p>
          <w:p w:rsidR="00EB56F8" w:rsidRPr="007D0008" w:rsidRDefault="00EB56F8" w:rsidP="00E25FE1">
            <w:pPr>
              <w:jc w:val="both"/>
              <w:rPr>
                <w:sz w:val="24"/>
                <w:szCs w:val="24"/>
                <w:lang w:val="uk-UA"/>
              </w:rPr>
            </w:pPr>
            <w:r w:rsidRPr="007D0008">
              <w:rPr>
                <w:sz w:val="24"/>
                <w:szCs w:val="24"/>
                <w:lang w:val="uk-UA"/>
              </w:rPr>
              <w:t xml:space="preserve">            о-о-о       о_________</w:t>
            </w:r>
          </w:p>
          <w:p w:rsidR="00EB56F8" w:rsidRPr="007D0008" w:rsidRDefault="00EB56F8" w:rsidP="00E25FE1">
            <w:pPr>
              <w:tabs>
                <w:tab w:val="left" w:pos="810"/>
              </w:tabs>
              <w:jc w:val="both"/>
              <w:rPr>
                <w:sz w:val="24"/>
                <w:szCs w:val="24"/>
                <w:lang w:val="uk-UA"/>
              </w:rPr>
            </w:pPr>
            <w:r w:rsidRPr="007D0008">
              <w:rPr>
                <w:sz w:val="24"/>
                <w:szCs w:val="24"/>
                <w:lang w:val="uk-UA"/>
              </w:rPr>
              <w:t xml:space="preserve">            у-у-у       у_________</w:t>
            </w:r>
          </w:p>
          <w:p w:rsidR="00EB56F8" w:rsidRPr="007D0008" w:rsidRDefault="00EB56F8" w:rsidP="00E25FE1">
            <w:pPr>
              <w:tabs>
                <w:tab w:val="left" w:pos="810"/>
              </w:tabs>
              <w:jc w:val="both"/>
              <w:rPr>
                <w:sz w:val="24"/>
                <w:szCs w:val="24"/>
                <w:lang w:val="uk-UA"/>
              </w:rPr>
            </w:pPr>
          </w:p>
          <w:p w:rsidR="00EB56F8" w:rsidRPr="007D0008" w:rsidRDefault="00EB56F8" w:rsidP="00E25FE1">
            <w:pPr>
              <w:tabs>
                <w:tab w:val="left" w:pos="810"/>
              </w:tabs>
              <w:jc w:val="both"/>
              <w:rPr>
                <w:sz w:val="24"/>
                <w:szCs w:val="24"/>
                <w:lang w:val="uk-UA"/>
              </w:rPr>
            </w:pPr>
          </w:p>
          <w:p w:rsidR="00EB56F8" w:rsidRPr="007D0008" w:rsidRDefault="00EB56F8" w:rsidP="00E25FE1">
            <w:pPr>
              <w:tabs>
                <w:tab w:val="left" w:pos="810"/>
              </w:tabs>
              <w:jc w:val="both"/>
              <w:rPr>
                <w:sz w:val="24"/>
                <w:szCs w:val="24"/>
                <w:lang w:val="uk-UA"/>
              </w:rPr>
            </w:pPr>
          </w:p>
          <w:p w:rsidR="00EB56F8" w:rsidRPr="007D0008" w:rsidRDefault="00EB56F8" w:rsidP="00E25FE1">
            <w:pPr>
              <w:rPr>
                <w:sz w:val="24"/>
                <w:szCs w:val="24"/>
                <w:lang w:val="uk-UA"/>
              </w:rPr>
            </w:pPr>
            <w:r w:rsidRPr="007D0008">
              <w:rPr>
                <w:sz w:val="24"/>
                <w:szCs w:val="24"/>
                <w:lang w:val="uk-UA"/>
              </w:rPr>
              <w:t xml:space="preserve">            та </w:t>
            </w:r>
            <w:proofErr w:type="spellStart"/>
            <w:r w:rsidRPr="007D0008">
              <w:rPr>
                <w:sz w:val="24"/>
                <w:szCs w:val="24"/>
                <w:lang w:val="uk-UA"/>
              </w:rPr>
              <w:t>та</w:t>
            </w:r>
            <w:proofErr w:type="spellEnd"/>
            <w:r w:rsidRPr="007D0008">
              <w:rPr>
                <w:sz w:val="24"/>
                <w:szCs w:val="24"/>
                <w:lang w:val="uk-UA"/>
              </w:rPr>
              <w:t xml:space="preserve"> </w:t>
            </w:r>
            <w:proofErr w:type="spellStart"/>
            <w:r w:rsidRPr="007D0008">
              <w:rPr>
                <w:sz w:val="24"/>
                <w:szCs w:val="24"/>
                <w:lang w:val="uk-UA"/>
              </w:rPr>
              <w:t>ТА</w:t>
            </w:r>
            <w:proofErr w:type="spellEnd"/>
            <w:r w:rsidRPr="007D0008">
              <w:rPr>
                <w:sz w:val="24"/>
                <w:szCs w:val="24"/>
                <w:lang w:val="uk-UA"/>
              </w:rPr>
              <w:t xml:space="preserve"> </w:t>
            </w:r>
            <w:proofErr w:type="spellStart"/>
            <w:r w:rsidRPr="007D0008">
              <w:rPr>
                <w:sz w:val="24"/>
                <w:szCs w:val="24"/>
                <w:lang w:val="uk-UA"/>
              </w:rPr>
              <w:t>та</w:t>
            </w:r>
            <w:proofErr w:type="spellEnd"/>
            <w:r w:rsidRPr="007D0008">
              <w:rPr>
                <w:sz w:val="24"/>
                <w:szCs w:val="24"/>
                <w:lang w:val="uk-UA"/>
              </w:rPr>
              <w:t xml:space="preserve"> </w:t>
            </w:r>
            <w:proofErr w:type="spellStart"/>
            <w:r w:rsidRPr="007D0008">
              <w:rPr>
                <w:sz w:val="24"/>
                <w:szCs w:val="24"/>
                <w:lang w:val="uk-UA"/>
              </w:rPr>
              <w:t>та</w:t>
            </w:r>
            <w:proofErr w:type="spellEnd"/>
            <w:r w:rsidRPr="007D0008">
              <w:rPr>
                <w:sz w:val="24"/>
                <w:szCs w:val="24"/>
                <w:lang w:val="uk-UA"/>
              </w:rPr>
              <w:t xml:space="preserve"> </w:t>
            </w:r>
            <w:proofErr w:type="spellStart"/>
            <w:r w:rsidRPr="007D0008">
              <w:rPr>
                <w:sz w:val="24"/>
                <w:szCs w:val="24"/>
                <w:lang w:val="uk-UA"/>
              </w:rPr>
              <w:t>та</w:t>
            </w:r>
            <w:proofErr w:type="spellEnd"/>
            <w:r w:rsidRPr="007D0008">
              <w:rPr>
                <w:sz w:val="24"/>
                <w:szCs w:val="24"/>
                <w:lang w:val="uk-UA"/>
              </w:rPr>
              <w:t xml:space="preserve"> </w:t>
            </w:r>
            <w:proofErr w:type="spellStart"/>
            <w:r w:rsidRPr="007D0008">
              <w:rPr>
                <w:sz w:val="24"/>
                <w:szCs w:val="24"/>
                <w:lang w:val="uk-UA"/>
              </w:rPr>
              <w:t>ТА</w:t>
            </w:r>
            <w:proofErr w:type="spellEnd"/>
            <w:r w:rsidRPr="007D0008">
              <w:rPr>
                <w:sz w:val="24"/>
                <w:szCs w:val="24"/>
                <w:lang w:val="uk-UA"/>
              </w:rPr>
              <w:t xml:space="preserve"> </w:t>
            </w:r>
          </w:p>
          <w:p w:rsidR="00EB56F8" w:rsidRPr="007D0008" w:rsidRDefault="00EB56F8" w:rsidP="00E25FE1">
            <w:pPr>
              <w:rPr>
                <w:sz w:val="24"/>
                <w:szCs w:val="24"/>
                <w:lang w:val="uk-UA"/>
              </w:rPr>
            </w:pPr>
            <w:r w:rsidRPr="007D0008">
              <w:rPr>
                <w:sz w:val="24"/>
                <w:szCs w:val="24"/>
                <w:lang w:val="uk-UA"/>
              </w:rPr>
              <w:t xml:space="preserve">            ту </w:t>
            </w:r>
            <w:proofErr w:type="spellStart"/>
            <w:r w:rsidRPr="007D0008">
              <w:rPr>
                <w:sz w:val="24"/>
                <w:szCs w:val="24"/>
                <w:lang w:val="uk-UA"/>
              </w:rPr>
              <w:t>ТУ</w:t>
            </w:r>
            <w:proofErr w:type="spellEnd"/>
            <w:r w:rsidRPr="007D0008">
              <w:rPr>
                <w:sz w:val="24"/>
                <w:szCs w:val="24"/>
                <w:lang w:val="uk-UA"/>
              </w:rPr>
              <w:t xml:space="preserve"> </w:t>
            </w:r>
            <w:proofErr w:type="spellStart"/>
            <w:r w:rsidRPr="007D0008">
              <w:rPr>
                <w:sz w:val="24"/>
                <w:szCs w:val="24"/>
                <w:lang w:val="uk-UA"/>
              </w:rPr>
              <w:t>ту</w:t>
            </w:r>
            <w:proofErr w:type="spellEnd"/>
            <w:r w:rsidRPr="007D0008">
              <w:rPr>
                <w:sz w:val="24"/>
                <w:szCs w:val="24"/>
                <w:lang w:val="uk-UA"/>
              </w:rPr>
              <w:t xml:space="preserve"> </w:t>
            </w:r>
            <w:proofErr w:type="spellStart"/>
            <w:r w:rsidRPr="007D0008">
              <w:rPr>
                <w:sz w:val="24"/>
                <w:szCs w:val="24"/>
                <w:lang w:val="uk-UA"/>
              </w:rPr>
              <w:t>ту</w:t>
            </w:r>
            <w:proofErr w:type="spellEnd"/>
            <w:r w:rsidRPr="007D0008">
              <w:rPr>
                <w:sz w:val="24"/>
                <w:szCs w:val="24"/>
                <w:lang w:val="uk-UA"/>
              </w:rPr>
              <w:t xml:space="preserve"> </w:t>
            </w:r>
            <w:proofErr w:type="spellStart"/>
            <w:r w:rsidRPr="007D0008">
              <w:rPr>
                <w:sz w:val="24"/>
                <w:szCs w:val="24"/>
                <w:lang w:val="uk-UA"/>
              </w:rPr>
              <w:t>ту</w:t>
            </w:r>
            <w:proofErr w:type="spellEnd"/>
            <w:r w:rsidRPr="007D0008">
              <w:rPr>
                <w:sz w:val="24"/>
                <w:szCs w:val="24"/>
                <w:lang w:val="uk-UA"/>
              </w:rPr>
              <w:t xml:space="preserve"> </w:t>
            </w:r>
            <w:proofErr w:type="spellStart"/>
            <w:r w:rsidRPr="007D0008">
              <w:rPr>
                <w:sz w:val="24"/>
                <w:szCs w:val="24"/>
                <w:lang w:val="uk-UA"/>
              </w:rPr>
              <w:t>ТУ</w:t>
            </w:r>
            <w:proofErr w:type="spellEnd"/>
            <w:r w:rsidRPr="007D0008">
              <w:rPr>
                <w:sz w:val="24"/>
                <w:szCs w:val="24"/>
                <w:lang w:val="uk-UA"/>
              </w:rPr>
              <w:t xml:space="preserve"> </w:t>
            </w:r>
            <w:proofErr w:type="spellStart"/>
            <w:r w:rsidRPr="007D0008">
              <w:rPr>
                <w:sz w:val="24"/>
                <w:szCs w:val="24"/>
                <w:lang w:val="uk-UA"/>
              </w:rPr>
              <w:t>ту</w:t>
            </w:r>
            <w:proofErr w:type="spellEnd"/>
            <w:r w:rsidRPr="007D0008">
              <w:rPr>
                <w:sz w:val="24"/>
                <w:szCs w:val="24"/>
                <w:lang w:val="uk-UA"/>
              </w:rPr>
              <w:t xml:space="preserve"> </w:t>
            </w:r>
          </w:p>
          <w:p w:rsidR="00EB56F8" w:rsidRPr="007D0008" w:rsidRDefault="00EB56F8" w:rsidP="00E25FE1">
            <w:pPr>
              <w:ind w:firstLine="708"/>
              <w:rPr>
                <w:lang w:val="uk-UA"/>
              </w:rPr>
            </w:pPr>
          </w:p>
          <w:p w:rsidR="00EB56F8" w:rsidRPr="007D0008" w:rsidRDefault="00EB56F8" w:rsidP="00E25FE1">
            <w:pPr>
              <w:rPr>
                <w:lang w:val="uk-UA"/>
              </w:rPr>
            </w:pPr>
          </w:p>
          <w:p w:rsidR="00EB56F8" w:rsidRPr="007D0008" w:rsidRDefault="00EB56F8" w:rsidP="00E25FE1">
            <w:pPr>
              <w:rPr>
                <w:lang w:val="uk-UA"/>
              </w:rPr>
            </w:pPr>
          </w:p>
          <w:p w:rsidR="00EB56F8" w:rsidRDefault="00EB56F8" w:rsidP="00E25FE1">
            <w:pPr>
              <w:rPr>
                <w:lang w:val="uk-UA"/>
              </w:rPr>
            </w:pPr>
          </w:p>
          <w:p w:rsidR="00EB56F8" w:rsidRDefault="00EB56F8" w:rsidP="00E25FE1">
            <w:pPr>
              <w:rPr>
                <w:lang w:val="uk-UA"/>
              </w:rPr>
            </w:pPr>
          </w:p>
          <w:p w:rsidR="00EB56F8" w:rsidRPr="007D0008" w:rsidRDefault="00EB56F8" w:rsidP="00E25FE1">
            <w:pPr>
              <w:rPr>
                <w:lang w:val="uk-UA"/>
              </w:rPr>
            </w:pPr>
          </w:p>
          <w:p w:rsidR="00EB56F8" w:rsidRPr="007D0008" w:rsidRDefault="00EB56F8" w:rsidP="00E25FE1">
            <w:pPr>
              <w:ind w:firstLine="708"/>
              <w:rPr>
                <w:lang w:val="uk-UA"/>
              </w:rPr>
            </w:pPr>
            <w:r w:rsidRPr="007D0008">
              <w:rPr>
                <w:lang w:val="uk-UA"/>
              </w:rPr>
              <w:t>Тато тут.   Мама тут</w:t>
            </w:r>
          </w:p>
          <w:p w:rsidR="00EB56F8" w:rsidRPr="007D0008" w:rsidRDefault="00EB56F8" w:rsidP="00E25FE1">
            <w:pPr>
              <w:ind w:firstLine="708"/>
              <w:rPr>
                <w:lang w:val="uk-UA"/>
              </w:rPr>
            </w:pPr>
            <w:r w:rsidRPr="007D0008">
              <w:rPr>
                <w:lang w:val="uk-UA"/>
              </w:rPr>
              <w:t>Там  та - та - та - та - та</w:t>
            </w:r>
          </w:p>
          <w:p w:rsidR="00EB56F8" w:rsidRPr="007D0008" w:rsidRDefault="00EB56F8" w:rsidP="00E25FE1">
            <w:pPr>
              <w:ind w:firstLine="708"/>
              <w:rPr>
                <w:lang w:val="uk-UA"/>
              </w:rPr>
            </w:pPr>
            <w:r w:rsidRPr="007D0008">
              <w:rPr>
                <w:lang w:val="uk-UA"/>
              </w:rPr>
              <w:t>Тут   та - та - та - та - та</w:t>
            </w:r>
          </w:p>
          <w:p w:rsidR="00EB56F8" w:rsidRPr="007D0008" w:rsidRDefault="00EB56F8" w:rsidP="00E25FE1">
            <w:pPr>
              <w:ind w:firstLine="708"/>
              <w:rPr>
                <w:lang w:val="uk-UA"/>
              </w:rPr>
            </w:pPr>
            <w:r w:rsidRPr="007D0008">
              <w:rPr>
                <w:lang w:val="uk-UA"/>
              </w:rPr>
              <w:t>Там  то - то - то - то - то</w:t>
            </w:r>
          </w:p>
          <w:p w:rsidR="00EB56F8" w:rsidRPr="007D0008" w:rsidRDefault="00EB56F8" w:rsidP="00E25FE1">
            <w:pPr>
              <w:ind w:firstLine="708"/>
              <w:rPr>
                <w:lang w:val="uk-UA"/>
              </w:rPr>
            </w:pPr>
            <w:r w:rsidRPr="007D0008">
              <w:rPr>
                <w:lang w:val="uk-UA"/>
              </w:rPr>
              <w:t>Тут   то - то - то - то – то</w:t>
            </w:r>
          </w:p>
          <w:p w:rsidR="00EB56F8" w:rsidRPr="007D0008" w:rsidRDefault="00EB56F8" w:rsidP="00E25FE1">
            <w:pPr>
              <w:ind w:firstLine="708"/>
              <w:rPr>
                <w:lang w:val="uk-UA"/>
              </w:rPr>
            </w:pPr>
            <w:r w:rsidRPr="007D0008">
              <w:rPr>
                <w:lang w:val="uk-UA"/>
              </w:rPr>
              <w:t xml:space="preserve"> У_____ра ____а</w:t>
            </w: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pStyle w:val="ac"/>
              <w:numPr>
                <w:ilvl w:val="0"/>
                <w:numId w:val="1"/>
              </w:numPr>
              <w:rPr>
                <w:lang w:val="uk-UA"/>
              </w:rPr>
            </w:pPr>
            <w:r w:rsidRPr="007D0008">
              <w:rPr>
                <w:lang w:val="uk-UA"/>
              </w:rPr>
              <w:t>Діти, а що таке танок?</w:t>
            </w:r>
          </w:p>
          <w:p w:rsidR="00EB56F8" w:rsidRPr="007D0008" w:rsidRDefault="00EB56F8" w:rsidP="00E25FE1">
            <w:pPr>
              <w:pStyle w:val="ac"/>
              <w:numPr>
                <w:ilvl w:val="0"/>
                <w:numId w:val="1"/>
              </w:numPr>
              <w:rPr>
                <w:lang w:val="uk-UA"/>
              </w:rPr>
            </w:pPr>
            <w:r w:rsidRPr="007D0008">
              <w:rPr>
                <w:lang w:val="uk-UA"/>
              </w:rPr>
              <w:t xml:space="preserve"> (</w:t>
            </w:r>
            <w:proofErr w:type="spellStart"/>
            <w:r w:rsidRPr="007D0008">
              <w:rPr>
                <w:lang w:val="uk-UA"/>
              </w:rPr>
              <w:t>Танок-</w:t>
            </w:r>
            <w:proofErr w:type="spellEnd"/>
            <w:r w:rsidRPr="007D0008">
              <w:rPr>
                <w:lang w:val="uk-UA"/>
              </w:rPr>
              <w:t xml:space="preserve"> це спосіб виразити свій настрій і почуття за допомогою ритмічних кроків та рухів тіла. Наші давні предки  відтворювали танцями всі події, які були в їхньому житті.</w:t>
            </w:r>
          </w:p>
          <w:p w:rsidR="00EB56F8" w:rsidRPr="007D0008" w:rsidRDefault="00EB56F8" w:rsidP="00E25FE1">
            <w:pPr>
              <w:rPr>
                <w:lang w:val="uk-UA"/>
              </w:rPr>
            </w:pPr>
          </w:p>
          <w:p w:rsidR="00EB56F8" w:rsidRDefault="00EB56F8" w:rsidP="00E25FE1">
            <w:pPr>
              <w:pStyle w:val="ac"/>
              <w:numPr>
                <w:ilvl w:val="0"/>
                <w:numId w:val="1"/>
              </w:numPr>
              <w:rPr>
                <w:lang w:val="uk-UA"/>
              </w:rPr>
            </w:pPr>
            <w:r w:rsidRPr="007D0008">
              <w:rPr>
                <w:lang w:val="uk-UA"/>
              </w:rPr>
              <w:t>Які види танцю ви знаєте?</w:t>
            </w:r>
          </w:p>
          <w:p w:rsidR="00EB56F8" w:rsidRPr="007D0008" w:rsidRDefault="00EB56F8" w:rsidP="00E25FE1">
            <w:pPr>
              <w:rPr>
                <w:lang w:val="uk-UA"/>
              </w:rPr>
            </w:pPr>
          </w:p>
          <w:p w:rsidR="00EB56F8" w:rsidRDefault="00EB56F8" w:rsidP="00E25FE1">
            <w:pPr>
              <w:pStyle w:val="ac"/>
              <w:numPr>
                <w:ilvl w:val="0"/>
                <w:numId w:val="1"/>
              </w:numPr>
              <w:rPr>
                <w:lang w:val="uk-UA"/>
              </w:rPr>
            </w:pPr>
            <w:r w:rsidRPr="007D0008">
              <w:rPr>
                <w:lang w:val="uk-UA"/>
              </w:rPr>
              <w:t xml:space="preserve"> демонструю види танців</w:t>
            </w:r>
          </w:p>
          <w:p w:rsidR="00EB56F8" w:rsidRPr="007D0008" w:rsidRDefault="00EB56F8" w:rsidP="00E25FE1">
            <w:pPr>
              <w:pStyle w:val="ac"/>
              <w:rPr>
                <w:lang w:val="uk-UA"/>
              </w:rPr>
            </w:pPr>
          </w:p>
          <w:p w:rsidR="00EB56F8" w:rsidRPr="007D0008" w:rsidRDefault="00EB56F8" w:rsidP="00E25FE1">
            <w:pPr>
              <w:pStyle w:val="ac"/>
              <w:numPr>
                <w:ilvl w:val="0"/>
                <w:numId w:val="4"/>
              </w:numPr>
              <w:rPr>
                <w:lang w:val="uk-UA"/>
              </w:rPr>
            </w:pPr>
            <w:r w:rsidRPr="007D0008">
              <w:rPr>
                <w:lang w:val="uk-UA"/>
              </w:rPr>
              <w:t xml:space="preserve">«Класичний» танок - самий важкий танок, </w:t>
            </w:r>
            <w:proofErr w:type="spellStart"/>
            <w:r w:rsidRPr="007D0008">
              <w:rPr>
                <w:lang w:val="uk-UA"/>
              </w:rPr>
              <w:t>вварто</w:t>
            </w:r>
            <w:proofErr w:type="spellEnd"/>
            <w:r w:rsidRPr="007D0008">
              <w:rPr>
                <w:lang w:val="uk-UA"/>
              </w:rPr>
              <w:t xml:space="preserve"> звернути увагу на одяг виконавців, їх взуття. Танок, який складає хореограф.</w:t>
            </w:r>
          </w:p>
          <w:p w:rsidR="00EB56F8" w:rsidRPr="007D0008" w:rsidRDefault="00EB56F8" w:rsidP="00E25FE1">
            <w:pPr>
              <w:pStyle w:val="ac"/>
              <w:numPr>
                <w:ilvl w:val="0"/>
                <w:numId w:val="4"/>
              </w:numPr>
              <w:rPr>
                <w:lang w:val="uk-UA"/>
              </w:rPr>
            </w:pPr>
            <w:r w:rsidRPr="007D0008">
              <w:rPr>
                <w:lang w:val="uk-UA"/>
              </w:rPr>
              <w:t>«Народний» танок - виражає характер, відмінні риси кожного народу. Танок, який складає сам народ.</w:t>
            </w:r>
          </w:p>
          <w:p w:rsidR="00EB56F8" w:rsidRPr="007D0008" w:rsidRDefault="00EB56F8" w:rsidP="00E25FE1">
            <w:pPr>
              <w:pStyle w:val="ac"/>
              <w:numPr>
                <w:ilvl w:val="0"/>
                <w:numId w:val="4"/>
              </w:numPr>
              <w:rPr>
                <w:lang w:val="uk-UA"/>
              </w:rPr>
            </w:pPr>
            <w:r w:rsidRPr="007D0008">
              <w:rPr>
                <w:lang w:val="uk-UA"/>
              </w:rPr>
              <w:t>«Бальний» танок - який танцювали на балах.</w:t>
            </w:r>
          </w:p>
          <w:p w:rsidR="00EB56F8" w:rsidRPr="007D0008" w:rsidRDefault="00EB56F8" w:rsidP="00E25FE1">
            <w:pPr>
              <w:pStyle w:val="ac"/>
              <w:numPr>
                <w:ilvl w:val="0"/>
                <w:numId w:val="4"/>
              </w:numPr>
              <w:rPr>
                <w:lang w:val="uk-UA"/>
              </w:rPr>
            </w:pPr>
            <w:r w:rsidRPr="007D0008">
              <w:rPr>
                <w:lang w:val="uk-UA"/>
              </w:rPr>
              <w:t>«Сучасний» танок - який народився в 20 столітті, змінилась музика, змінився і танок.</w:t>
            </w:r>
          </w:p>
          <w:p w:rsidR="00EB56F8" w:rsidRDefault="00EB56F8" w:rsidP="00E25FE1">
            <w:pPr>
              <w:pStyle w:val="ac"/>
              <w:rPr>
                <w:lang w:val="uk-UA"/>
              </w:rPr>
            </w:pPr>
          </w:p>
          <w:p w:rsidR="00EB56F8" w:rsidRDefault="00EB56F8" w:rsidP="00E25FE1">
            <w:pPr>
              <w:pStyle w:val="ac"/>
              <w:rPr>
                <w:lang w:val="uk-UA"/>
              </w:rPr>
            </w:pPr>
          </w:p>
          <w:p w:rsidR="00EB56F8" w:rsidRPr="007D0008" w:rsidRDefault="00EB56F8" w:rsidP="00E25FE1">
            <w:pPr>
              <w:pStyle w:val="ac"/>
              <w:rPr>
                <w:lang w:val="uk-UA"/>
              </w:rPr>
            </w:pPr>
            <w:r>
              <w:rPr>
                <w:noProof/>
              </w:rPr>
              <w:drawing>
                <wp:anchor distT="0" distB="0" distL="114300" distR="114300" simplePos="0" relativeHeight="251685888" behindDoc="0" locked="0" layoutInCell="1" allowOverlap="1">
                  <wp:simplePos x="0" y="0"/>
                  <wp:positionH relativeFrom="column">
                    <wp:posOffset>2896870</wp:posOffset>
                  </wp:positionH>
                  <wp:positionV relativeFrom="paragraph">
                    <wp:posOffset>146050</wp:posOffset>
                  </wp:positionV>
                  <wp:extent cx="1085850" cy="1085850"/>
                  <wp:effectExtent l="19050" t="0" r="0" b="0"/>
                  <wp:wrapSquare wrapText="bothSides"/>
                  <wp:docPr id="52" name="Рисунок 40" descr="Картинки по запросу полька тане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Картинки по запросу полька танец"/>
                          <pic:cNvPicPr>
                            <a:picLocks noChangeAspect="1" noChangeArrowheads="1"/>
                          </pic:cNvPicPr>
                        </pic:nvPicPr>
                        <pic:blipFill>
                          <a:blip r:embed="rId18" cstate="print"/>
                          <a:srcRect/>
                          <a:stretch>
                            <a:fillRect/>
                          </a:stretch>
                        </pic:blipFill>
                        <pic:spPr bwMode="auto">
                          <a:xfrm>
                            <a:off x="0" y="0"/>
                            <a:ext cx="1085850" cy="1085850"/>
                          </a:xfrm>
                          <a:prstGeom prst="rect">
                            <a:avLst/>
                          </a:prstGeom>
                          <a:noFill/>
                          <a:ln w="9525">
                            <a:noFill/>
                            <a:miter lim="800000"/>
                            <a:headEnd/>
                            <a:tailEnd/>
                          </a:ln>
                        </pic:spPr>
                      </pic:pic>
                    </a:graphicData>
                  </a:graphic>
                </wp:anchor>
              </w:drawing>
            </w:r>
            <w:r w:rsidRPr="007D0008">
              <w:rPr>
                <w:lang w:val="uk-UA"/>
              </w:rPr>
              <w:t xml:space="preserve">Сьогодні на уроці ми навчимося танцювати самий веселий і розповсюджений танок «Полька»- батьківщиною цього таночку являється Чехія. Танок «Полька» буває </w:t>
            </w:r>
            <w:proofErr w:type="spellStart"/>
            <w:r w:rsidRPr="007D0008">
              <w:rPr>
                <w:lang w:val="uk-UA"/>
              </w:rPr>
              <w:t>вінгерська</w:t>
            </w:r>
            <w:proofErr w:type="spellEnd"/>
            <w:r w:rsidRPr="007D0008">
              <w:rPr>
                <w:lang w:val="uk-UA"/>
              </w:rPr>
              <w:t>, німецька, шведська, фінська, полька-галоп, полька-мазурка. Танцювати можна по одному, а можна парами або групою.</w:t>
            </w:r>
          </w:p>
          <w:p w:rsidR="00EB56F8" w:rsidRPr="007D0008" w:rsidRDefault="00EB56F8" w:rsidP="00E25FE1">
            <w:pPr>
              <w:pStyle w:val="ac"/>
              <w:rPr>
                <w:lang w:val="uk-UA"/>
              </w:rPr>
            </w:pPr>
            <w:r w:rsidRPr="007D0008">
              <w:rPr>
                <w:lang w:val="uk-UA"/>
              </w:rPr>
              <w:t>Ми будемо танцювати парами.</w:t>
            </w: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pStyle w:val="ac"/>
              <w:numPr>
                <w:ilvl w:val="0"/>
                <w:numId w:val="1"/>
              </w:numPr>
              <w:rPr>
                <w:lang w:val="uk-UA"/>
              </w:rPr>
            </w:pPr>
            <w:r w:rsidRPr="007D0008">
              <w:rPr>
                <w:lang w:val="uk-UA"/>
              </w:rPr>
              <w:t>Прослухайте музичний розмір танцю «полька» 4</w:t>
            </w:r>
            <w:r w:rsidRPr="007D0008">
              <w:t>/</w:t>
            </w:r>
            <w:r w:rsidRPr="007D0008">
              <w:rPr>
                <w:lang w:val="uk-UA"/>
              </w:rPr>
              <w:t>4</w:t>
            </w:r>
          </w:p>
          <w:p w:rsidR="00EB56F8" w:rsidRPr="007D0008" w:rsidRDefault="00EB56F8" w:rsidP="00E25FE1">
            <w:pPr>
              <w:rPr>
                <w:lang w:val="uk-UA"/>
              </w:rPr>
            </w:pPr>
          </w:p>
          <w:p w:rsidR="00EB56F8" w:rsidRDefault="00EB56F8" w:rsidP="00E25FE1">
            <w:pPr>
              <w:rPr>
                <w:lang w:val="uk-UA"/>
              </w:rPr>
            </w:pPr>
          </w:p>
          <w:p w:rsidR="00EB56F8" w:rsidRPr="007D0008" w:rsidRDefault="00EB56F8" w:rsidP="00E25FE1">
            <w:pPr>
              <w:rPr>
                <w:lang w:val="uk-UA"/>
              </w:rPr>
            </w:pPr>
          </w:p>
          <w:p w:rsidR="00EB56F8" w:rsidRPr="007D0008" w:rsidRDefault="00EB56F8" w:rsidP="00E25FE1">
            <w:pPr>
              <w:pStyle w:val="ac"/>
              <w:numPr>
                <w:ilvl w:val="0"/>
                <w:numId w:val="1"/>
              </w:numPr>
              <w:rPr>
                <w:lang w:val="uk-UA"/>
              </w:rPr>
            </w:pPr>
            <w:proofErr w:type="spellStart"/>
            <w:r w:rsidRPr="007D0008">
              <w:rPr>
                <w:lang w:val="uk-UA"/>
              </w:rPr>
              <w:t>проплескує</w:t>
            </w:r>
            <w:proofErr w:type="spellEnd"/>
            <w:r w:rsidRPr="007D0008">
              <w:rPr>
                <w:lang w:val="uk-UA"/>
              </w:rPr>
              <w:t xml:space="preserve"> вчитель</w:t>
            </w:r>
          </w:p>
          <w:p w:rsidR="00EB56F8" w:rsidRPr="007D0008" w:rsidRDefault="00EB56F8" w:rsidP="00E25FE1">
            <w:pPr>
              <w:pStyle w:val="ac"/>
              <w:numPr>
                <w:ilvl w:val="0"/>
                <w:numId w:val="1"/>
              </w:numPr>
              <w:rPr>
                <w:lang w:val="uk-UA"/>
              </w:rPr>
            </w:pPr>
            <w:proofErr w:type="spellStart"/>
            <w:r w:rsidRPr="007D0008">
              <w:rPr>
                <w:lang w:val="uk-UA"/>
              </w:rPr>
              <w:t>проплескують</w:t>
            </w:r>
            <w:proofErr w:type="spellEnd"/>
            <w:r w:rsidRPr="007D0008">
              <w:rPr>
                <w:lang w:val="uk-UA"/>
              </w:rPr>
              <w:t xml:space="preserve"> діти</w:t>
            </w:r>
          </w:p>
          <w:p w:rsidR="00EB56F8" w:rsidRPr="007D0008" w:rsidRDefault="00EB56F8" w:rsidP="00E25FE1">
            <w:pPr>
              <w:pStyle w:val="ac"/>
              <w:numPr>
                <w:ilvl w:val="0"/>
                <w:numId w:val="1"/>
              </w:numPr>
              <w:rPr>
                <w:lang w:val="uk-UA"/>
              </w:rPr>
            </w:pPr>
            <w:proofErr w:type="spellStart"/>
            <w:r w:rsidRPr="007D0008">
              <w:rPr>
                <w:lang w:val="uk-UA"/>
              </w:rPr>
              <w:t>проплескують</w:t>
            </w:r>
            <w:proofErr w:type="spellEnd"/>
            <w:r w:rsidRPr="007D0008">
              <w:rPr>
                <w:lang w:val="uk-UA"/>
              </w:rPr>
              <w:t xml:space="preserve"> діти та педагог разом</w:t>
            </w:r>
          </w:p>
          <w:p w:rsidR="00EB56F8" w:rsidRPr="007D0008" w:rsidRDefault="00EB56F8" w:rsidP="00E25FE1">
            <w:pPr>
              <w:rPr>
                <w:lang w:val="uk-UA"/>
              </w:rPr>
            </w:pPr>
          </w:p>
          <w:p w:rsidR="00EB56F8" w:rsidRDefault="00EB56F8" w:rsidP="00E25FE1">
            <w:pPr>
              <w:rPr>
                <w:lang w:val="uk-UA"/>
              </w:rPr>
            </w:pPr>
          </w:p>
          <w:p w:rsidR="00EB56F8" w:rsidRDefault="00EB56F8" w:rsidP="00E25FE1">
            <w:pPr>
              <w:rPr>
                <w:lang w:val="uk-UA"/>
              </w:rPr>
            </w:pPr>
          </w:p>
          <w:p w:rsidR="00EB56F8" w:rsidRDefault="00EB56F8" w:rsidP="00E25FE1">
            <w:pPr>
              <w:rPr>
                <w:lang w:val="uk-UA"/>
              </w:rPr>
            </w:pPr>
          </w:p>
          <w:p w:rsidR="00EB56F8" w:rsidRPr="007D0008" w:rsidRDefault="00EB56F8" w:rsidP="00E25FE1">
            <w:pPr>
              <w:pStyle w:val="ac"/>
              <w:numPr>
                <w:ilvl w:val="0"/>
                <w:numId w:val="1"/>
              </w:numPr>
              <w:rPr>
                <w:lang w:val="uk-UA"/>
              </w:rPr>
            </w:pPr>
            <w:r w:rsidRPr="007D0008">
              <w:rPr>
                <w:lang w:val="uk-UA"/>
              </w:rPr>
              <w:t>характеристика музики танцю «Полька»</w:t>
            </w:r>
          </w:p>
          <w:p w:rsidR="00EB56F8" w:rsidRPr="007D0008" w:rsidRDefault="00EB56F8" w:rsidP="00E25FE1">
            <w:pPr>
              <w:rPr>
                <w:lang w:val="uk-UA"/>
              </w:rPr>
            </w:pPr>
          </w:p>
          <w:p w:rsidR="00EB56F8" w:rsidRPr="007D0008" w:rsidRDefault="00EB56F8" w:rsidP="00E25FE1">
            <w:pPr>
              <w:pStyle w:val="ac"/>
              <w:numPr>
                <w:ilvl w:val="0"/>
                <w:numId w:val="3"/>
              </w:numPr>
              <w:ind w:hanging="43"/>
              <w:rPr>
                <w:lang w:val="uk-UA"/>
              </w:rPr>
            </w:pPr>
            <w:r w:rsidRPr="007D0008">
              <w:rPr>
                <w:lang w:val="uk-UA"/>
              </w:rPr>
              <w:t>Пригадайте назву і композитора, який написав цю музику?</w:t>
            </w:r>
          </w:p>
          <w:p w:rsidR="00EB56F8" w:rsidRPr="007D0008" w:rsidRDefault="00EB56F8" w:rsidP="00E25FE1">
            <w:pPr>
              <w:spacing w:line="120" w:lineRule="auto"/>
              <w:rPr>
                <w:sz w:val="24"/>
                <w:szCs w:val="24"/>
                <w:lang w:val="uk-UA"/>
              </w:rPr>
            </w:pPr>
          </w:p>
          <w:p w:rsidR="00EB56F8" w:rsidRPr="00EE0583" w:rsidRDefault="00EB56F8" w:rsidP="00E25FE1">
            <w:pPr>
              <w:numPr>
                <w:ilvl w:val="0"/>
                <w:numId w:val="3"/>
              </w:numPr>
              <w:ind w:hanging="43"/>
              <w:contextualSpacing/>
              <w:rPr>
                <w:rFonts w:ascii="Times New Roman" w:hAnsi="Times New Roman" w:cs="Times New Roman"/>
                <w:sz w:val="24"/>
                <w:szCs w:val="24"/>
                <w:lang w:val="uk-UA"/>
              </w:rPr>
            </w:pPr>
            <w:r w:rsidRPr="00EE0583">
              <w:rPr>
                <w:rFonts w:ascii="Times New Roman" w:hAnsi="Times New Roman" w:cs="Times New Roman"/>
                <w:sz w:val="24"/>
                <w:szCs w:val="24"/>
                <w:lang w:val="uk-UA"/>
              </w:rPr>
              <w:t>Який характер у «Дитячої польки»?</w:t>
            </w:r>
          </w:p>
          <w:p w:rsidR="00EB56F8" w:rsidRPr="00EE0583" w:rsidRDefault="00EB56F8" w:rsidP="00E25FE1">
            <w:pPr>
              <w:spacing w:line="120" w:lineRule="auto"/>
              <w:ind w:left="720"/>
              <w:contextualSpacing/>
              <w:rPr>
                <w:rFonts w:ascii="Times New Roman" w:hAnsi="Times New Roman" w:cs="Times New Roman"/>
                <w:sz w:val="24"/>
                <w:szCs w:val="24"/>
                <w:lang w:val="uk-UA"/>
              </w:rPr>
            </w:pPr>
          </w:p>
          <w:p w:rsidR="00EB56F8" w:rsidRPr="00EE0583" w:rsidRDefault="00EB56F8" w:rsidP="00E25FE1">
            <w:pPr>
              <w:numPr>
                <w:ilvl w:val="0"/>
                <w:numId w:val="3"/>
              </w:numPr>
              <w:ind w:hanging="43"/>
              <w:contextualSpacing/>
              <w:rPr>
                <w:rFonts w:ascii="Times New Roman" w:hAnsi="Times New Roman" w:cs="Times New Roman"/>
                <w:sz w:val="24"/>
                <w:szCs w:val="24"/>
                <w:lang w:val="uk-UA"/>
              </w:rPr>
            </w:pPr>
            <w:r w:rsidRPr="00EE0583">
              <w:rPr>
                <w:rFonts w:ascii="Times New Roman" w:hAnsi="Times New Roman" w:cs="Times New Roman"/>
                <w:sz w:val="24"/>
                <w:szCs w:val="24"/>
                <w:lang w:val="uk-UA"/>
              </w:rPr>
              <w:t>До якого жанру вона відноситься?</w:t>
            </w:r>
          </w:p>
          <w:p w:rsidR="00EB56F8" w:rsidRPr="00EE0583" w:rsidRDefault="00EB56F8" w:rsidP="00E25FE1">
            <w:pPr>
              <w:spacing w:line="120" w:lineRule="auto"/>
              <w:ind w:left="720"/>
              <w:contextualSpacing/>
              <w:rPr>
                <w:rFonts w:ascii="Times New Roman" w:hAnsi="Times New Roman" w:cs="Times New Roman"/>
                <w:sz w:val="24"/>
                <w:szCs w:val="24"/>
                <w:lang w:val="uk-UA"/>
              </w:rPr>
            </w:pPr>
          </w:p>
          <w:p w:rsidR="00EB56F8" w:rsidRPr="00EE0583" w:rsidRDefault="00EB56F8" w:rsidP="00E25FE1">
            <w:pPr>
              <w:numPr>
                <w:ilvl w:val="0"/>
                <w:numId w:val="3"/>
              </w:numPr>
              <w:ind w:hanging="43"/>
              <w:contextualSpacing/>
              <w:rPr>
                <w:rFonts w:ascii="Times New Roman" w:hAnsi="Times New Roman" w:cs="Times New Roman"/>
                <w:sz w:val="24"/>
                <w:szCs w:val="24"/>
                <w:lang w:val="uk-UA"/>
              </w:rPr>
            </w:pPr>
            <w:r w:rsidRPr="00EE0583">
              <w:rPr>
                <w:rFonts w:ascii="Times New Roman" w:hAnsi="Times New Roman" w:cs="Times New Roman"/>
                <w:sz w:val="24"/>
                <w:szCs w:val="24"/>
                <w:lang w:val="uk-UA"/>
              </w:rPr>
              <w:t>Скільки частин має?</w:t>
            </w:r>
          </w:p>
          <w:p w:rsidR="00EB56F8" w:rsidRDefault="00EB56F8" w:rsidP="00E25FE1">
            <w:pPr>
              <w:rPr>
                <w:rFonts w:ascii="Times New Roman" w:hAnsi="Times New Roman" w:cs="Times New Roman"/>
                <w:sz w:val="24"/>
                <w:szCs w:val="24"/>
                <w:lang w:val="uk-UA"/>
              </w:rPr>
            </w:pPr>
          </w:p>
          <w:p w:rsidR="000375D4" w:rsidRPr="00EE0583" w:rsidRDefault="000375D4" w:rsidP="00E25FE1">
            <w:pPr>
              <w:rPr>
                <w:rFonts w:ascii="Times New Roman" w:hAnsi="Times New Roman" w:cs="Times New Roman"/>
                <w:sz w:val="24"/>
                <w:szCs w:val="24"/>
                <w:lang w:val="uk-UA"/>
              </w:rPr>
            </w:pPr>
          </w:p>
          <w:p w:rsidR="00EB56F8" w:rsidRPr="00EE0583" w:rsidRDefault="00EB56F8" w:rsidP="00E25FE1">
            <w:pPr>
              <w:rPr>
                <w:rFonts w:ascii="Times New Roman" w:hAnsi="Times New Roman" w:cs="Times New Roman"/>
                <w:sz w:val="24"/>
                <w:szCs w:val="24"/>
                <w:lang w:val="uk-UA"/>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
              <w:gridCol w:w="365"/>
              <w:gridCol w:w="332"/>
              <w:gridCol w:w="401"/>
              <w:gridCol w:w="385"/>
              <w:gridCol w:w="417"/>
              <w:gridCol w:w="592"/>
              <w:gridCol w:w="315"/>
              <w:gridCol w:w="600"/>
              <w:gridCol w:w="277"/>
              <w:gridCol w:w="449"/>
              <w:gridCol w:w="419"/>
            </w:tblGrid>
            <w:tr w:rsidR="00EB56F8" w:rsidRPr="00EE0583" w:rsidTr="00DD1C12">
              <w:trPr>
                <w:trHeight w:val="2"/>
              </w:trPr>
              <w:tc>
                <w:tcPr>
                  <w:tcW w:w="417" w:type="dxa"/>
                  <w:tcBorders>
                    <w:bottom w:val="nil"/>
                  </w:tcBorders>
                  <w:shd w:val="clear" w:color="auto" w:fill="auto"/>
                </w:tcPr>
                <w:p w:rsidR="00EB56F8" w:rsidRPr="00EE0583" w:rsidRDefault="00EB56F8" w:rsidP="00E25FE1">
                  <w:pPr>
                    <w:rPr>
                      <w:rFonts w:ascii="Times New Roman" w:hAnsi="Times New Roman" w:cs="Times New Roman"/>
                      <w:lang w:val="uk-UA"/>
                    </w:rPr>
                  </w:pPr>
                </w:p>
              </w:tc>
              <w:tc>
                <w:tcPr>
                  <w:tcW w:w="365" w:type="dxa"/>
                  <w:tcBorders>
                    <w:top w:val="nil"/>
                    <w:bottom w:val="nil"/>
                  </w:tcBorders>
                </w:tcPr>
                <w:p w:rsidR="00EB56F8" w:rsidRPr="00EE0583" w:rsidRDefault="00EB56F8" w:rsidP="00E25FE1">
                  <w:pPr>
                    <w:rPr>
                      <w:rFonts w:ascii="Times New Roman" w:hAnsi="Times New Roman" w:cs="Times New Roman"/>
                      <w:lang w:val="uk-UA"/>
                    </w:rPr>
                  </w:pPr>
                </w:p>
              </w:tc>
              <w:tc>
                <w:tcPr>
                  <w:tcW w:w="332" w:type="dxa"/>
                  <w:tcBorders>
                    <w:bottom w:val="nil"/>
                  </w:tcBorders>
                </w:tcPr>
                <w:p w:rsidR="00EB56F8" w:rsidRPr="00EE0583" w:rsidRDefault="00EB56F8" w:rsidP="00E25FE1">
                  <w:pPr>
                    <w:rPr>
                      <w:rFonts w:ascii="Times New Roman" w:hAnsi="Times New Roman" w:cs="Times New Roman"/>
                      <w:lang w:val="uk-UA"/>
                    </w:rPr>
                  </w:pPr>
                </w:p>
              </w:tc>
              <w:tc>
                <w:tcPr>
                  <w:tcW w:w="401" w:type="dxa"/>
                  <w:tcBorders>
                    <w:top w:val="nil"/>
                    <w:bottom w:val="nil"/>
                  </w:tcBorders>
                </w:tcPr>
                <w:p w:rsidR="00EB56F8" w:rsidRPr="00EE0583" w:rsidRDefault="00EB56F8" w:rsidP="00E25FE1">
                  <w:pPr>
                    <w:rPr>
                      <w:rFonts w:ascii="Times New Roman" w:hAnsi="Times New Roman" w:cs="Times New Roman"/>
                      <w:lang w:val="uk-UA"/>
                    </w:rPr>
                  </w:pPr>
                </w:p>
              </w:tc>
              <w:tc>
                <w:tcPr>
                  <w:tcW w:w="385" w:type="dxa"/>
                  <w:tcBorders>
                    <w:bottom w:val="nil"/>
                  </w:tcBorders>
                </w:tcPr>
                <w:p w:rsidR="00EB56F8" w:rsidRPr="00EE0583" w:rsidRDefault="00EB56F8" w:rsidP="00E25FE1">
                  <w:pPr>
                    <w:rPr>
                      <w:rFonts w:ascii="Times New Roman" w:hAnsi="Times New Roman" w:cs="Times New Roman"/>
                      <w:lang w:val="uk-UA"/>
                    </w:rPr>
                  </w:pPr>
                </w:p>
              </w:tc>
              <w:tc>
                <w:tcPr>
                  <w:tcW w:w="417" w:type="dxa"/>
                  <w:tcBorders>
                    <w:top w:val="nil"/>
                    <w:bottom w:val="nil"/>
                  </w:tcBorders>
                </w:tcPr>
                <w:p w:rsidR="00EB56F8" w:rsidRPr="00EE0583" w:rsidRDefault="00EB56F8" w:rsidP="00E25FE1">
                  <w:pPr>
                    <w:rPr>
                      <w:rFonts w:ascii="Times New Roman" w:hAnsi="Times New Roman" w:cs="Times New Roman"/>
                      <w:lang w:val="uk-UA"/>
                    </w:rPr>
                  </w:pPr>
                </w:p>
              </w:tc>
              <w:tc>
                <w:tcPr>
                  <w:tcW w:w="592" w:type="dxa"/>
                  <w:tcBorders>
                    <w:top w:val="nil"/>
                    <w:bottom w:val="nil"/>
                  </w:tcBorders>
                </w:tcPr>
                <w:p w:rsidR="00EB56F8" w:rsidRPr="00EE0583" w:rsidRDefault="00EB56F8" w:rsidP="00E25FE1">
                  <w:pPr>
                    <w:rPr>
                      <w:rFonts w:ascii="Times New Roman" w:hAnsi="Times New Roman" w:cs="Times New Roman"/>
                      <w:lang w:val="uk-UA"/>
                    </w:rPr>
                  </w:pPr>
                </w:p>
              </w:tc>
              <w:tc>
                <w:tcPr>
                  <w:tcW w:w="315" w:type="dxa"/>
                  <w:tcBorders>
                    <w:top w:val="single" w:sz="4" w:space="0" w:color="auto"/>
                    <w:bottom w:val="nil"/>
                  </w:tcBorders>
                </w:tcPr>
                <w:p w:rsidR="00EB56F8" w:rsidRPr="00EE0583" w:rsidRDefault="00EB56F8" w:rsidP="00E25FE1">
                  <w:pPr>
                    <w:rPr>
                      <w:rFonts w:ascii="Times New Roman" w:hAnsi="Times New Roman" w:cs="Times New Roman"/>
                      <w:lang w:val="uk-UA"/>
                    </w:rPr>
                  </w:pPr>
                </w:p>
              </w:tc>
              <w:tc>
                <w:tcPr>
                  <w:tcW w:w="600" w:type="dxa"/>
                  <w:tcBorders>
                    <w:top w:val="nil"/>
                    <w:bottom w:val="nil"/>
                  </w:tcBorders>
                </w:tcPr>
                <w:p w:rsidR="00EB56F8" w:rsidRPr="00EE0583" w:rsidRDefault="00EB56F8" w:rsidP="00E25FE1">
                  <w:pPr>
                    <w:rPr>
                      <w:rFonts w:ascii="Times New Roman" w:hAnsi="Times New Roman" w:cs="Times New Roman"/>
                      <w:lang w:val="uk-UA"/>
                    </w:rPr>
                  </w:pPr>
                </w:p>
              </w:tc>
              <w:tc>
                <w:tcPr>
                  <w:tcW w:w="277" w:type="dxa"/>
                  <w:tcBorders>
                    <w:top w:val="single" w:sz="4" w:space="0" w:color="auto"/>
                    <w:bottom w:val="nil"/>
                  </w:tcBorders>
                </w:tcPr>
                <w:p w:rsidR="00EB56F8" w:rsidRPr="00EE0583" w:rsidRDefault="00EB56F8" w:rsidP="00E25FE1">
                  <w:pPr>
                    <w:rPr>
                      <w:rFonts w:ascii="Times New Roman" w:hAnsi="Times New Roman" w:cs="Times New Roman"/>
                      <w:lang w:val="uk-UA"/>
                    </w:rPr>
                  </w:pPr>
                </w:p>
              </w:tc>
              <w:tc>
                <w:tcPr>
                  <w:tcW w:w="449" w:type="dxa"/>
                  <w:tcBorders>
                    <w:top w:val="nil"/>
                    <w:bottom w:val="nil"/>
                  </w:tcBorders>
                </w:tcPr>
                <w:p w:rsidR="00EB56F8" w:rsidRPr="00EE0583" w:rsidRDefault="00EB56F8" w:rsidP="00E25FE1">
                  <w:pPr>
                    <w:rPr>
                      <w:rFonts w:ascii="Times New Roman" w:hAnsi="Times New Roman" w:cs="Times New Roman"/>
                      <w:lang w:val="uk-UA"/>
                    </w:rPr>
                  </w:pPr>
                </w:p>
              </w:tc>
              <w:tc>
                <w:tcPr>
                  <w:tcW w:w="419" w:type="dxa"/>
                  <w:tcBorders>
                    <w:top w:val="nil"/>
                    <w:bottom w:val="nil"/>
                  </w:tcBorders>
                </w:tcPr>
                <w:p w:rsidR="00EB56F8" w:rsidRPr="00EE0583" w:rsidRDefault="00EB56F8" w:rsidP="00E25FE1">
                  <w:pPr>
                    <w:rPr>
                      <w:rFonts w:ascii="Times New Roman" w:hAnsi="Times New Roman" w:cs="Times New Roman"/>
                      <w:lang w:val="uk-UA"/>
                    </w:rPr>
                  </w:pPr>
                </w:p>
              </w:tc>
            </w:tr>
          </w:tbl>
          <w:p w:rsidR="00EB56F8" w:rsidRPr="00EE0583" w:rsidRDefault="00EB56F8" w:rsidP="00E25FE1">
            <w:pPr>
              <w:ind w:firstLine="708"/>
              <w:rPr>
                <w:rFonts w:ascii="Times New Roman" w:hAnsi="Times New Roman" w:cs="Times New Roman"/>
                <w:lang w:val="uk-UA"/>
              </w:rPr>
            </w:pPr>
          </w:p>
          <w:p w:rsidR="00EB56F8" w:rsidRPr="007D0008" w:rsidRDefault="00EB56F8" w:rsidP="00E25FE1">
            <w:pPr>
              <w:rPr>
                <w:lang w:val="uk-UA"/>
              </w:rPr>
            </w:pPr>
          </w:p>
          <w:p w:rsidR="00EB56F8" w:rsidRPr="007D0008" w:rsidRDefault="00EB56F8" w:rsidP="00E25FE1">
            <w:pPr>
              <w:rPr>
                <w:lang w:val="uk-UA"/>
              </w:rPr>
            </w:pPr>
            <w:r>
              <w:rPr>
                <w:lang w:val="uk-UA"/>
              </w:rPr>
              <w:t xml:space="preserve">   </w:t>
            </w:r>
            <w:r w:rsidRPr="007D0008">
              <w:rPr>
                <w:lang w:val="uk-UA"/>
              </w:rPr>
              <w:t xml:space="preserve">  </w:t>
            </w: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p>
          <w:p w:rsidR="00EB56F8" w:rsidRPr="007D0008" w:rsidRDefault="00EB56F8" w:rsidP="00E25FE1">
            <w:pPr>
              <w:rPr>
                <w:lang w:val="uk-UA"/>
              </w:rPr>
            </w:pPr>
            <w:r>
              <w:rPr>
                <w:noProof/>
                <w:lang w:eastAsia="ru-RU"/>
              </w:rPr>
              <w:drawing>
                <wp:anchor distT="0" distB="0" distL="114300" distR="114300" simplePos="0" relativeHeight="251680768" behindDoc="0" locked="0" layoutInCell="1" allowOverlap="1">
                  <wp:simplePos x="0" y="0"/>
                  <wp:positionH relativeFrom="column">
                    <wp:posOffset>408940</wp:posOffset>
                  </wp:positionH>
                  <wp:positionV relativeFrom="paragraph">
                    <wp:posOffset>-1449705</wp:posOffset>
                  </wp:positionV>
                  <wp:extent cx="2085975" cy="1400175"/>
                  <wp:effectExtent l="19050" t="0" r="9525" b="0"/>
                  <wp:wrapSquare wrapText="bothSides"/>
                  <wp:docPr id="53" name="Рисунок 11" descr="D:\Восстановленные фото\работа\дети школа\IMG_20191223_123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Восстановленные фото\работа\дети школа\IMG_20191223_123317.jpg"/>
                          <pic:cNvPicPr>
                            <a:picLocks noChangeAspect="1" noChangeArrowheads="1"/>
                          </pic:cNvPicPr>
                        </pic:nvPicPr>
                        <pic:blipFill>
                          <a:blip r:embed="rId19" cstate="print"/>
                          <a:srcRect/>
                          <a:stretch>
                            <a:fillRect/>
                          </a:stretch>
                        </pic:blipFill>
                        <pic:spPr bwMode="auto">
                          <a:xfrm>
                            <a:off x="0" y="0"/>
                            <a:ext cx="2085975" cy="1400175"/>
                          </a:xfrm>
                          <a:prstGeom prst="rect">
                            <a:avLst/>
                          </a:prstGeom>
                          <a:noFill/>
                          <a:ln w="9525">
                            <a:noFill/>
                            <a:miter lim="800000"/>
                            <a:headEnd/>
                            <a:tailEnd/>
                          </a:ln>
                        </pic:spPr>
                      </pic:pic>
                    </a:graphicData>
                  </a:graphic>
                </wp:anchor>
              </w:drawing>
            </w:r>
          </w:p>
          <w:p w:rsidR="00EB56F8" w:rsidRPr="007D0008" w:rsidRDefault="00EB56F8" w:rsidP="00E25FE1">
            <w:pPr>
              <w:rPr>
                <w:lang w:val="uk-UA"/>
              </w:rPr>
            </w:pPr>
            <w:r w:rsidRPr="007D0008">
              <w:rPr>
                <w:lang w:val="uk-UA"/>
              </w:rPr>
              <w:t xml:space="preserve">  </w:t>
            </w:r>
          </w:p>
          <w:p w:rsidR="00EB56F8" w:rsidRPr="007D0008" w:rsidRDefault="00EB56F8" w:rsidP="00E25FE1">
            <w:pPr>
              <w:rPr>
                <w:lang w:val="uk-UA"/>
              </w:rPr>
            </w:pPr>
          </w:p>
          <w:p w:rsidR="00EB56F8" w:rsidRPr="00EE0583" w:rsidRDefault="00EB56F8" w:rsidP="00E25FE1">
            <w:pPr>
              <w:pStyle w:val="ac"/>
              <w:widowControl w:val="0"/>
              <w:numPr>
                <w:ilvl w:val="0"/>
                <w:numId w:val="3"/>
              </w:numPr>
              <w:autoSpaceDE w:val="0"/>
              <w:autoSpaceDN w:val="0"/>
              <w:adjustRightInd w:val="0"/>
              <w:spacing w:line="0" w:lineRule="atLeast"/>
              <w:ind w:left="357" w:hanging="357"/>
            </w:pPr>
            <w:r w:rsidRPr="00EE0583">
              <w:rPr>
                <w:lang w:val="uk-UA"/>
              </w:rPr>
              <w:t xml:space="preserve"> Г</w:t>
            </w:r>
            <w:proofErr w:type="spellStart"/>
            <w:r w:rsidRPr="00EE0583">
              <w:t>ра</w:t>
            </w:r>
            <w:proofErr w:type="spellEnd"/>
            <w:r w:rsidRPr="00EE0583">
              <w:t xml:space="preserve"> «Кулачки </w:t>
            </w:r>
            <w:proofErr w:type="spellStart"/>
            <w:r w:rsidRPr="00EE0583">
              <w:t>й</w:t>
            </w:r>
            <w:proofErr w:type="spellEnd"/>
            <w:r w:rsidRPr="00EE0583">
              <w:t xml:space="preserve"> </w:t>
            </w:r>
            <w:proofErr w:type="spellStart"/>
            <w:r w:rsidRPr="00EE0583">
              <w:t>долоньки</w:t>
            </w:r>
            <w:proofErr w:type="spellEnd"/>
            <w:r w:rsidRPr="00EE0583">
              <w:t xml:space="preserve">» </w:t>
            </w:r>
            <w:r w:rsidRPr="00EE0583">
              <w:rPr>
                <w:i/>
              </w:rPr>
              <w:t>(</w:t>
            </w:r>
            <w:proofErr w:type="spellStart"/>
            <w:r w:rsidRPr="00EE0583">
              <w:rPr>
                <w:i/>
              </w:rPr>
              <w:t>музика</w:t>
            </w:r>
            <w:proofErr w:type="spellEnd"/>
            <w:r w:rsidRPr="00EE0583">
              <w:rPr>
                <w:i/>
              </w:rPr>
              <w:t xml:space="preserve"> О. </w:t>
            </w:r>
            <w:proofErr w:type="spellStart"/>
            <w:r w:rsidRPr="00EE0583">
              <w:rPr>
                <w:i/>
              </w:rPr>
              <w:t>Тилiчеє</w:t>
            </w:r>
            <w:proofErr w:type="gramStart"/>
            <w:r w:rsidRPr="00EE0583">
              <w:rPr>
                <w:i/>
              </w:rPr>
              <w:t>во</w:t>
            </w:r>
            <w:proofErr w:type="gramEnd"/>
            <w:r w:rsidRPr="00EE0583">
              <w:rPr>
                <w:i/>
              </w:rPr>
              <w:t>ї</w:t>
            </w:r>
            <w:proofErr w:type="spellEnd"/>
            <w:r w:rsidRPr="00EE0583">
              <w:rPr>
                <w:i/>
              </w:rPr>
              <w:t xml:space="preserve">, слова Ю. </w:t>
            </w:r>
            <w:proofErr w:type="spellStart"/>
            <w:r w:rsidRPr="00EE0583">
              <w:rPr>
                <w:i/>
              </w:rPr>
              <w:t>Островського</w:t>
            </w:r>
            <w:proofErr w:type="spellEnd"/>
            <w:r w:rsidRPr="00EE0583">
              <w:rPr>
                <w:i/>
              </w:rPr>
              <w:t>).</w:t>
            </w:r>
            <w:r w:rsidRPr="00EE0583">
              <w:t xml:space="preserve"> </w:t>
            </w:r>
            <w:proofErr w:type="spellStart"/>
            <w:r w:rsidRPr="00EE0583">
              <w:t>Д</w:t>
            </w:r>
            <w:proofErr w:type="gramStart"/>
            <w:r w:rsidRPr="00EE0583">
              <w:t>i</w:t>
            </w:r>
            <w:proofErr w:type="gramEnd"/>
            <w:r w:rsidRPr="00EE0583">
              <w:t>ти</w:t>
            </w:r>
            <w:proofErr w:type="spellEnd"/>
            <w:r w:rsidRPr="00EE0583">
              <w:t xml:space="preserve"> </w:t>
            </w:r>
            <w:proofErr w:type="spellStart"/>
            <w:r w:rsidRPr="00EE0583">
              <w:t>сидять</w:t>
            </w:r>
            <w:proofErr w:type="spellEnd"/>
            <w:r w:rsidRPr="00EE0583">
              <w:t xml:space="preserve">, </w:t>
            </w:r>
            <w:proofErr w:type="spellStart"/>
            <w:r w:rsidRPr="00EE0583">
              <w:t>роздiлившись</w:t>
            </w:r>
            <w:proofErr w:type="spellEnd"/>
            <w:r w:rsidRPr="00EE0583">
              <w:t xml:space="preserve"> на </w:t>
            </w:r>
            <w:proofErr w:type="spellStart"/>
            <w:r w:rsidRPr="00EE0583">
              <w:t>групи</w:t>
            </w:r>
            <w:proofErr w:type="spellEnd"/>
            <w:r w:rsidRPr="00EE0583">
              <w:t xml:space="preserve">: </w:t>
            </w:r>
            <w:proofErr w:type="spellStart"/>
            <w:r w:rsidRPr="00EE0583">
              <w:t>однi</w:t>
            </w:r>
            <w:proofErr w:type="spellEnd"/>
            <w:r w:rsidRPr="00EE0583">
              <w:t xml:space="preserve"> - «кулачки», а </w:t>
            </w:r>
            <w:proofErr w:type="spellStart"/>
            <w:r w:rsidRPr="00EE0583">
              <w:t>iншi</w:t>
            </w:r>
            <w:proofErr w:type="spellEnd"/>
            <w:r w:rsidRPr="00EE0583">
              <w:t xml:space="preserve"> - «</w:t>
            </w:r>
            <w:proofErr w:type="spellStart"/>
            <w:r w:rsidRPr="00EE0583">
              <w:t>долоньки</w:t>
            </w:r>
            <w:proofErr w:type="spellEnd"/>
            <w:r w:rsidRPr="00EE0583">
              <w:t xml:space="preserve">». </w:t>
            </w:r>
            <w:proofErr w:type="spellStart"/>
            <w:r w:rsidRPr="00EE0583">
              <w:t>Обидвi</w:t>
            </w:r>
            <w:proofErr w:type="spellEnd"/>
            <w:r w:rsidRPr="00EE0583">
              <w:t xml:space="preserve"> </w:t>
            </w:r>
            <w:proofErr w:type="spellStart"/>
            <w:r w:rsidRPr="00EE0583">
              <w:t>групи</w:t>
            </w:r>
            <w:proofErr w:type="spellEnd"/>
            <w:r w:rsidRPr="00EE0583">
              <w:t xml:space="preserve"> </w:t>
            </w:r>
            <w:proofErr w:type="spellStart"/>
            <w:r w:rsidRPr="00EE0583">
              <w:t>спiвають</w:t>
            </w:r>
            <w:proofErr w:type="spellEnd"/>
            <w:r w:rsidRPr="00EE0583">
              <w:t xml:space="preserve"> по </w:t>
            </w:r>
            <w:proofErr w:type="spellStart"/>
            <w:r w:rsidRPr="00EE0583">
              <w:t>черзі</w:t>
            </w:r>
            <w:proofErr w:type="spellEnd"/>
            <w:r w:rsidRPr="00EE0583">
              <w:t xml:space="preserve"> </w:t>
            </w:r>
            <w:proofErr w:type="gramStart"/>
            <w:r w:rsidRPr="00EE0583">
              <w:t>свою</w:t>
            </w:r>
            <w:proofErr w:type="gramEnd"/>
            <w:r w:rsidRPr="00EE0583">
              <w:t xml:space="preserve"> «</w:t>
            </w:r>
            <w:proofErr w:type="spellStart"/>
            <w:r w:rsidRPr="00EE0583">
              <w:t>партію</w:t>
            </w:r>
            <w:proofErr w:type="spellEnd"/>
            <w:r w:rsidRPr="00EE0583">
              <w:t xml:space="preserve">» </w:t>
            </w:r>
            <w:proofErr w:type="spellStart"/>
            <w:r w:rsidRPr="00EE0583">
              <w:t>і</w:t>
            </w:r>
            <w:proofErr w:type="spellEnd"/>
            <w:r w:rsidRPr="00EE0583">
              <w:t xml:space="preserve"> точно </w:t>
            </w:r>
            <w:proofErr w:type="spellStart"/>
            <w:r w:rsidRPr="00EE0583">
              <w:t>вистукують</w:t>
            </w:r>
            <w:proofErr w:type="spellEnd"/>
            <w:r w:rsidRPr="00EE0583">
              <w:t xml:space="preserve"> ритм: перша </w:t>
            </w:r>
            <w:proofErr w:type="spellStart"/>
            <w:r w:rsidRPr="00EE0583">
              <w:t>група</w:t>
            </w:r>
            <w:proofErr w:type="spellEnd"/>
            <w:r w:rsidRPr="00EE0583">
              <w:t xml:space="preserve"> - кулачками, а друга - </w:t>
            </w:r>
            <w:proofErr w:type="spellStart"/>
            <w:r w:rsidRPr="00EE0583">
              <w:t>долонями</w:t>
            </w:r>
            <w:proofErr w:type="spellEnd"/>
            <w:r w:rsidRPr="00EE0583">
              <w:t xml:space="preserve">. </w:t>
            </w:r>
          </w:p>
          <w:p w:rsidR="00EB56F8" w:rsidRDefault="00EB56F8" w:rsidP="00E25FE1">
            <w:pPr>
              <w:rPr>
                <w:rFonts w:ascii="Times New Roman" w:hAnsi="Times New Roman" w:cs="Times New Roman"/>
                <w:lang w:val="uk-UA"/>
              </w:rPr>
            </w:pPr>
          </w:p>
          <w:p w:rsidR="00EB56F8" w:rsidRPr="00BD2EB7" w:rsidRDefault="00EB56F8" w:rsidP="00E25FE1">
            <w:pPr>
              <w:rPr>
                <w:rFonts w:ascii="Times New Roman" w:hAnsi="Times New Roman" w:cs="Times New Roman"/>
                <w:lang w:val="uk-UA"/>
              </w:rPr>
            </w:pPr>
          </w:p>
          <w:p w:rsidR="00EB56F8" w:rsidRPr="00EE0583" w:rsidRDefault="00EB56F8" w:rsidP="00E25FE1">
            <w:pPr>
              <w:numPr>
                <w:ilvl w:val="0"/>
                <w:numId w:val="3"/>
              </w:numPr>
              <w:spacing w:after="100" w:afterAutospacing="1" w:line="360" w:lineRule="auto"/>
              <w:jc w:val="both"/>
              <w:rPr>
                <w:rFonts w:ascii="Times New Roman" w:hAnsi="Times New Roman" w:cs="Times New Roman"/>
                <w:sz w:val="24"/>
                <w:szCs w:val="24"/>
                <w:lang w:val="uk-UA"/>
              </w:rPr>
            </w:pPr>
            <w:r w:rsidRPr="00EE0583">
              <w:rPr>
                <w:rFonts w:ascii="Times New Roman" w:hAnsi="Times New Roman" w:cs="Times New Roman"/>
                <w:sz w:val="24"/>
                <w:szCs w:val="24"/>
                <w:lang w:val="uk-UA"/>
              </w:rPr>
              <w:t>З яким таночком ми сьогодні знайомилися?</w:t>
            </w:r>
          </w:p>
          <w:p w:rsidR="00EB56F8" w:rsidRPr="00EE0583" w:rsidRDefault="00EB56F8" w:rsidP="00E25FE1">
            <w:pPr>
              <w:numPr>
                <w:ilvl w:val="0"/>
                <w:numId w:val="3"/>
              </w:numPr>
              <w:spacing w:after="100" w:afterAutospacing="1" w:line="360" w:lineRule="auto"/>
              <w:jc w:val="both"/>
              <w:rPr>
                <w:rFonts w:ascii="Times New Roman" w:hAnsi="Times New Roman" w:cs="Times New Roman"/>
                <w:sz w:val="24"/>
                <w:szCs w:val="24"/>
                <w:lang w:val="uk-UA"/>
              </w:rPr>
            </w:pPr>
            <w:r w:rsidRPr="00EE0583">
              <w:rPr>
                <w:rFonts w:ascii="Times New Roman" w:hAnsi="Times New Roman" w:cs="Times New Roman"/>
                <w:sz w:val="24"/>
                <w:szCs w:val="24"/>
                <w:lang w:val="uk-UA"/>
              </w:rPr>
              <w:t>До якого жанру відноситься «Полька»?</w:t>
            </w:r>
          </w:p>
          <w:p w:rsidR="00EB56F8" w:rsidRPr="00EE0583" w:rsidRDefault="00EB56F8" w:rsidP="00E25FE1">
            <w:pPr>
              <w:pStyle w:val="ac"/>
              <w:numPr>
                <w:ilvl w:val="0"/>
                <w:numId w:val="3"/>
              </w:numPr>
              <w:spacing w:after="100" w:afterAutospacing="1" w:line="360" w:lineRule="auto"/>
              <w:rPr>
                <w:lang w:val="uk-UA"/>
              </w:rPr>
            </w:pPr>
            <w:r w:rsidRPr="00EE0583">
              <w:rPr>
                <w:lang w:val="uk-UA"/>
              </w:rPr>
              <w:t>Які жанри музичної виразності ви знаєте?</w:t>
            </w:r>
          </w:p>
          <w:p w:rsidR="00EB56F8" w:rsidRPr="00EE0583" w:rsidRDefault="00EB56F8" w:rsidP="00E25FE1">
            <w:pPr>
              <w:pStyle w:val="ac"/>
              <w:numPr>
                <w:ilvl w:val="0"/>
                <w:numId w:val="3"/>
              </w:numPr>
              <w:spacing w:after="100" w:afterAutospacing="1" w:line="360" w:lineRule="auto"/>
              <w:rPr>
                <w:lang w:val="uk-UA"/>
              </w:rPr>
            </w:pPr>
            <w:r w:rsidRPr="00EE0583">
              <w:rPr>
                <w:lang w:val="uk-UA"/>
              </w:rPr>
              <w:t>Який характер у «Дитячої польки»</w:t>
            </w:r>
          </w:p>
          <w:p w:rsidR="00EB56F8" w:rsidRPr="00EE0583" w:rsidRDefault="00EB56F8" w:rsidP="00E25FE1">
            <w:pPr>
              <w:rPr>
                <w:rFonts w:ascii="Times New Roman" w:hAnsi="Times New Roman" w:cs="Times New Roman"/>
                <w:lang w:val="uk-UA"/>
              </w:rPr>
            </w:pPr>
          </w:p>
          <w:p w:rsidR="00EB56F8" w:rsidRPr="00EE0583" w:rsidRDefault="00EB56F8" w:rsidP="00E25FE1">
            <w:pPr>
              <w:numPr>
                <w:ilvl w:val="0"/>
                <w:numId w:val="3"/>
              </w:numPr>
              <w:contextualSpacing/>
              <w:rPr>
                <w:rFonts w:ascii="Times New Roman" w:hAnsi="Times New Roman" w:cs="Times New Roman"/>
                <w:sz w:val="24"/>
                <w:szCs w:val="24"/>
                <w:lang w:val="uk-UA"/>
              </w:rPr>
            </w:pPr>
            <w:r>
              <w:rPr>
                <w:rFonts w:ascii="Times New Roman" w:hAnsi="Times New Roman" w:cs="Times New Roman"/>
                <w:noProof/>
                <w:sz w:val="24"/>
                <w:szCs w:val="24"/>
                <w:lang w:eastAsia="ru-RU"/>
              </w:rPr>
              <w:drawing>
                <wp:anchor distT="0" distB="0" distL="114300" distR="114300" simplePos="0" relativeHeight="251681792" behindDoc="0" locked="0" layoutInCell="1" allowOverlap="1">
                  <wp:simplePos x="0" y="0"/>
                  <wp:positionH relativeFrom="column">
                    <wp:posOffset>2553970</wp:posOffset>
                  </wp:positionH>
                  <wp:positionV relativeFrom="paragraph">
                    <wp:posOffset>4445</wp:posOffset>
                  </wp:positionV>
                  <wp:extent cx="1533525" cy="1152525"/>
                  <wp:effectExtent l="19050" t="0" r="9525" b="0"/>
                  <wp:wrapSquare wrapText="bothSides"/>
                  <wp:docPr id="54" name="Рисунок 12" descr="D:\Восстановленные фото\работа\дети школа\IMG_20191223_122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Восстановленные фото\работа\дети школа\IMG_20191223_122546.jpg"/>
                          <pic:cNvPicPr>
                            <a:picLocks noChangeAspect="1" noChangeArrowheads="1"/>
                          </pic:cNvPicPr>
                        </pic:nvPicPr>
                        <pic:blipFill>
                          <a:blip r:embed="rId20" cstate="print">
                            <a:lum bright="22000" contrast="10000"/>
                          </a:blip>
                          <a:srcRect/>
                          <a:stretch>
                            <a:fillRect/>
                          </a:stretch>
                        </pic:blipFill>
                        <pic:spPr bwMode="auto">
                          <a:xfrm>
                            <a:off x="0" y="0"/>
                            <a:ext cx="1533525" cy="1152525"/>
                          </a:xfrm>
                          <a:prstGeom prst="rect">
                            <a:avLst/>
                          </a:prstGeom>
                          <a:noFill/>
                          <a:ln w="9525">
                            <a:noFill/>
                            <a:miter lim="800000"/>
                            <a:headEnd/>
                            <a:tailEnd/>
                          </a:ln>
                        </pic:spPr>
                      </pic:pic>
                    </a:graphicData>
                  </a:graphic>
                </wp:anchor>
              </w:drawing>
            </w:r>
            <w:proofErr w:type="spellStart"/>
            <w:r w:rsidRPr="00EE0583">
              <w:rPr>
                <w:rFonts w:ascii="Times New Roman" w:hAnsi="Times New Roman" w:cs="Times New Roman"/>
                <w:sz w:val="24"/>
                <w:szCs w:val="24"/>
                <w:lang w:val="uk-UA"/>
              </w:rPr>
              <w:t>проспівування</w:t>
            </w:r>
            <w:proofErr w:type="spellEnd"/>
            <w:r w:rsidRPr="00EE0583">
              <w:rPr>
                <w:rFonts w:ascii="Times New Roman" w:hAnsi="Times New Roman" w:cs="Times New Roman"/>
                <w:sz w:val="24"/>
                <w:szCs w:val="24"/>
                <w:lang w:val="uk-UA"/>
              </w:rPr>
              <w:t xml:space="preserve">    « </w:t>
            </w:r>
            <w:proofErr w:type="spellStart"/>
            <w:r w:rsidRPr="00EE0583">
              <w:rPr>
                <w:rFonts w:ascii="Times New Roman" w:hAnsi="Times New Roman" w:cs="Times New Roman"/>
                <w:sz w:val="24"/>
                <w:szCs w:val="24"/>
                <w:lang w:val="uk-UA"/>
              </w:rPr>
              <w:t>До-по-ба-че-ння</w:t>
            </w:r>
            <w:proofErr w:type="spellEnd"/>
            <w:r w:rsidRPr="00EE0583">
              <w:rPr>
                <w:rFonts w:ascii="Times New Roman" w:hAnsi="Times New Roman" w:cs="Times New Roman"/>
                <w:sz w:val="24"/>
                <w:szCs w:val="24"/>
                <w:lang w:val="uk-UA"/>
              </w:rPr>
              <w:t xml:space="preserve"> » </w:t>
            </w:r>
          </w:p>
          <w:p w:rsidR="00EB56F8" w:rsidRPr="00EE0583" w:rsidRDefault="00EB56F8" w:rsidP="00E25FE1">
            <w:pPr>
              <w:ind w:left="360"/>
              <w:contextualSpacing/>
              <w:rPr>
                <w:rFonts w:ascii="Times New Roman" w:hAnsi="Times New Roman" w:cs="Times New Roman"/>
                <w:sz w:val="24"/>
                <w:szCs w:val="24"/>
                <w:lang w:val="uk-UA"/>
              </w:rPr>
            </w:pPr>
          </w:p>
          <w:p w:rsidR="00EB56F8" w:rsidRPr="00EE0583" w:rsidRDefault="00EB56F8" w:rsidP="00E25FE1">
            <w:pPr>
              <w:ind w:left="360"/>
              <w:contextualSpacing/>
              <w:rPr>
                <w:rFonts w:ascii="Times New Roman" w:hAnsi="Times New Roman" w:cs="Times New Roman"/>
                <w:sz w:val="24"/>
                <w:szCs w:val="24"/>
                <w:lang w:val="uk-UA"/>
              </w:rPr>
            </w:pPr>
          </w:p>
          <w:p w:rsidR="00EB56F8" w:rsidRPr="00EE0583" w:rsidRDefault="00EB56F8" w:rsidP="00E25FE1">
            <w:pPr>
              <w:ind w:left="360"/>
              <w:contextualSpacing/>
              <w:rPr>
                <w:rFonts w:ascii="Times New Roman" w:hAnsi="Times New Roman" w:cs="Times New Roman"/>
                <w:sz w:val="24"/>
                <w:szCs w:val="24"/>
                <w:lang w:val="uk-UA"/>
              </w:rPr>
            </w:pPr>
          </w:p>
          <w:p w:rsidR="00EB56F8" w:rsidRPr="000375D4" w:rsidRDefault="00EB56F8" w:rsidP="000375D4">
            <w:pPr>
              <w:numPr>
                <w:ilvl w:val="0"/>
                <w:numId w:val="3"/>
              </w:numPr>
              <w:contextualSpacing/>
              <w:rPr>
                <w:lang w:val="uk-UA"/>
              </w:rPr>
            </w:pPr>
            <w:r w:rsidRPr="000375D4">
              <w:rPr>
                <w:rFonts w:ascii="Times New Roman" w:hAnsi="Times New Roman" w:cs="Times New Roman"/>
                <w:sz w:val="24"/>
                <w:szCs w:val="24"/>
                <w:lang w:val="uk-UA"/>
              </w:rPr>
              <w:t>учні виходять з класу під музичний супровід.</w:t>
            </w:r>
          </w:p>
          <w:p w:rsidR="000375D4" w:rsidRPr="007D0008" w:rsidRDefault="000375D4" w:rsidP="000375D4">
            <w:pPr>
              <w:ind w:left="360"/>
              <w:contextualSpacing/>
              <w:rPr>
                <w:lang w:val="uk-UA"/>
              </w:rPr>
            </w:pPr>
          </w:p>
        </w:tc>
      </w:tr>
    </w:tbl>
    <w:p w:rsidR="00EE0583" w:rsidRPr="009A0189" w:rsidRDefault="00EE0583" w:rsidP="009A0189">
      <w:pPr>
        <w:jc w:val="both"/>
        <w:rPr>
          <w:rFonts w:ascii="Times New Roman" w:hAnsi="Times New Roman" w:cs="Times New Roman"/>
          <w:sz w:val="28"/>
          <w:szCs w:val="28"/>
          <w:lang w:val="uk-UA"/>
        </w:rPr>
      </w:pPr>
    </w:p>
    <w:sectPr w:rsidR="00EE0583" w:rsidRPr="009A0189" w:rsidSect="00D97C6F">
      <w:pgSz w:w="11906" w:h="16838"/>
      <w:pgMar w:top="426"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09A2" w:rsidRDefault="005109A2" w:rsidP="005109A2">
      <w:pPr>
        <w:spacing w:after="0" w:line="240" w:lineRule="auto"/>
      </w:pPr>
      <w:r>
        <w:separator/>
      </w:r>
    </w:p>
  </w:endnote>
  <w:endnote w:type="continuationSeparator" w:id="0">
    <w:p w:rsidR="005109A2" w:rsidRDefault="005109A2" w:rsidP="005109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09A2" w:rsidRDefault="005109A2" w:rsidP="005109A2">
      <w:pPr>
        <w:spacing w:after="0" w:line="240" w:lineRule="auto"/>
      </w:pPr>
      <w:r>
        <w:separator/>
      </w:r>
    </w:p>
  </w:footnote>
  <w:footnote w:type="continuationSeparator" w:id="0">
    <w:p w:rsidR="005109A2" w:rsidRDefault="005109A2" w:rsidP="005109A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E1769"/>
    <w:multiLevelType w:val="hybridMultilevel"/>
    <w:tmpl w:val="757A581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13E6856"/>
    <w:multiLevelType w:val="hybridMultilevel"/>
    <w:tmpl w:val="CAC46764"/>
    <w:lvl w:ilvl="0" w:tplc="A8A4364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8EB2978"/>
    <w:multiLevelType w:val="hybridMultilevel"/>
    <w:tmpl w:val="98EAEF1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nsid w:val="33184A35"/>
    <w:multiLevelType w:val="hybridMultilevel"/>
    <w:tmpl w:val="19AE67C4"/>
    <w:lvl w:ilvl="0" w:tplc="63EE403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56A64FE"/>
    <w:multiLevelType w:val="hybridMultilevel"/>
    <w:tmpl w:val="996E8FF4"/>
    <w:lvl w:ilvl="0" w:tplc="A8A4364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E2B4457"/>
    <w:multiLevelType w:val="hybridMultilevel"/>
    <w:tmpl w:val="EB1046D4"/>
    <w:lvl w:ilvl="0" w:tplc="2A6E167C">
      <w:numFmt w:val="bullet"/>
      <w:lvlText w:val="-"/>
      <w:lvlJc w:val="left"/>
      <w:pPr>
        <w:ind w:left="36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D39B6"/>
    <w:rsid w:val="00023C02"/>
    <w:rsid w:val="000375D4"/>
    <w:rsid w:val="001606D6"/>
    <w:rsid w:val="00243BE9"/>
    <w:rsid w:val="0028635C"/>
    <w:rsid w:val="002A77D4"/>
    <w:rsid w:val="003064C3"/>
    <w:rsid w:val="003C7A69"/>
    <w:rsid w:val="003E4295"/>
    <w:rsid w:val="00413242"/>
    <w:rsid w:val="0046208F"/>
    <w:rsid w:val="004F4D50"/>
    <w:rsid w:val="005109A2"/>
    <w:rsid w:val="00596135"/>
    <w:rsid w:val="005B3061"/>
    <w:rsid w:val="005C4CA1"/>
    <w:rsid w:val="006E5049"/>
    <w:rsid w:val="00706DEE"/>
    <w:rsid w:val="0077307A"/>
    <w:rsid w:val="008E0BF7"/>
    <w:rsid w:val="00992277"/>
    <w:rsid w:val="009A0189"/>
    <w:rsid w:val="00A359C3"/>
    <w:rsid w:val="00BD2EB7"/>
    <w:rsid w:val="00BE60D7"/>
    <w:rsid w:val="00C57170"/>
    <w:rsid w:val="00D97C6F"/>
    <w:rsid w:val="00DD1C12"/>
    <w:rsid w:val="00E259C7"/>
    <w:rsid w:val="00EB56F8"/>
    <w:rsid w:val="00ED39B6"/>
    <w:rsid w:val="00EE0583"/>
    <w:rsid w:val="00FE3B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049"/>
  </w:style>
  <w:style w:type="paragraph" w:styleId="1">
    <w:name w:val="heading 1"/>
    <w:basedOn w:val="a"/>
    <w:next w:val="a"/>
    <w:link w:val="10"/>
    <w:uiPriority w:val="9"/>
    <w:qFormat/>
    <w:rsid w:val="00EE0583"/>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3">
    <w:name w:val="heading 3"/>
    <w:basedOn w:val="a"/>
    <w:next w:val="a"/>
    <w:link w:val="30"/>
    <w:qFormat/>
    <w:rsid w:val="00EE0583"/>
    <w:pPr>
      <w:keepNext/>
      <w:tabs>
        <w:tab w:val="left" w:pos="2880"/>
        <w:tab w:val="left" w:pos="5580"/>
        <w:tab w:val="left" w:pos="6300"/>
      </w:tabs>
      <w:spacing w:after="0" w:line="240" w:lineRule="auto"/>
      <w:ind w:firstLine="540"/>
      <w:jc w:val="center"/>
      <w:outlineLvl w:val="2"/>
    </w:pPr>
    <w:rPr>
      <w:rFonts w:ascii="Times New Roman" w:eastAsia="Times New Roman" w:hAnsi="Times New Roman" w:cs="Times New Roman"/>
      <w:sz w:val="32"/>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ой текст (4)_"/>
    <w:basedOn w:val="a0"/>
    <w:link w:val="40"/>
    <w:locked/>
    <w:rsid w:val="00ED39B6"/>
    <w:rPr>
      <w:rFonts w:ascii="Arial" w:eastAsia="Arial" w:hAnsi="Arial" w:cs="Arial"/>
      <w:b/>
      <w:bCs/>
      <w:sz w:val="18"/>
      <w:szCs w:val="18"/>
      <w:shd w:val="clear" w:color="auto" w:fill="FFFFFF"/>
    </w:rPr>
  </w:style>
  <w:style w:type="paragraph" w:customStyle="1" w:styleId="40">
    <w:name w:val="Основной текст (4)"/>
    <w:basedOn w:val="a"/>
    <w:link w:val="4"/>
    <w:rsid w:val="00ED39B6"/>
    <w:pPr>
      <w:widowControl w:val="0"/>
      <w:shd w:val="clear" w:color="auto" w:fill="FFFFFF"/>
      <w:spacing w:after="0" w:line="235" w:lineRule="exact"/>
      <w:ind w:firstLine="280"/>
      <w:jc w:val="both"/>
    </w:pPr>
    <w:rPr>
      <w:rFonts w:ascii="Arial" w:eastAsia="Arial" w:hAnsi="Arial" w:cs="Arial"/>
      <w:b/>
      <w:bCs/>
      <w:sz w:val="18"/>
      <w:szCs w:val="18"/>
    </w:rPr>
  </w:style>
  <w:style w:type="character" w:customStyle="1" w:styleId="31">
    <w:name w:val="Основной текст (3)_"/>
    <w:basedOn w:val="a0"/>
    <w:link w:val="32"/>
    <w:locked/>
    <w:rsid w:val="005109A2"/>
    <w:rPr>
      <w:rFonts w:ascii="Times New Roman" w:eastAsia="Times New Roman" w:hAnsi="Times New Roman" w:cs="Times New Roman"/>
      <w:sz w:val="21"/>
      <w:szCs w:val="21"/>
      <w:shd w:val="clear" w:color="auto" w:fill="FFFFFF"/>
    </w:rPr>
  </w:style>
  <w:style w:type="paragraph" w:customStyle="1" w:styleId="32">
    <w:name w:val="Основной текст (3)"/>
    <w:basedOn w:val="a"/>
    <w:link w:val="31"/>
    <w:rsid w:val="005109A2"/>
    <w:pPr>
      <w:widowControl w:val="0"/>
      <w:shd w:val="clear" w:color="auto" w:fill="FFFFFF"/>
      <w:spacing w:before="480" w:after="0" w:line="235" w:lineRule="exact"/>
      <w:ind w:firstLine="280"/>
      <w:jc w:val="both"/>
    </w:pPr>
    <w:rPr>
      <w:rFonts w:ascii="Times New Roman" w:eastAsia="Times New Roman" w:hAnsi="Times New Roman" w:cs="Times New Roman"/>
      <w:sz w:val="21"/>
      <w:szCs w:val="21"/>
    </w:rPr>
  </w:style>
  <w:style w:type="character" w:customStyle="1" w:styleId="4Candara">
    <w:name w:val="Основной текст (4) + Candara"/>
    <w:aliases w:val="11 pt,Не полужирный"/>
    <w:basedOn w:val="4"/>
    <w:rsid w:val="005109A2"/>
    <w:rPr>
      <w:rFonts w:ascii="Candara" w:eastAsia="Candara" w:hAnsi="Candara" w:cs="Candara"/>
      <w:b/>
      <w:bCs/>
      <w:color w:val="000000"/>
      <w:spacing w:val="0"/>
      <w:w w:val="100"/>
      <w:position w:val="0"/>
      <w:sz w:val="22"/>
      <w:szCs w:val="22"/>
      <w:lang w:val="ru-RU" w:eastAsia="ru-RU" w:bidi="ru-RU"/>
    </w:rPr>
  </w:style>
  <w:style w:type="paragraph" w:styleId="a3">
    <w:name w:val="header"/>
    <w:basedOn w:val="a"/>
    <w:link w:val="a4"/>
    <w:uiPriority w:val="99"/>
    <w:semiHidden/>
    <w:unhideWhenUsed/>
    <w:rsid w:val="005109A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5109A2"/>
  </w:style>
  <w:style w:type="paragraph" w:styleId="a5">
    <w:name w:val="footer"/>
    <w:basedOn w:val="a"/>
    <w:link w:val="a6"/>
    <w:uiPriority w:val="99"/>
    <w:semiHidden/>
    <w:unhideWhenUsed/>
    <w:rsid w:val="005109A2"/>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5109A2"/>
  </w:style>
  <w:style w:type="character" w:customStyle="1" w:styleId="2">
    <w:name w:val="Основной текст (2)_"/>
    <w:basedOn w:val="a0"/>
    <w:link w:val="20"/>
    <w:rsid w:val="005109A2"/>
    <w:rPr>
      <w:rFonts w:ascii="Times New Roman" w:eastAsia="Times New Roman" w:hAnsi="Times New Roman" w:cs="Times New Roman"/>
      <w:sz w:val="20"/>
      <w:szCs w:val="20"/>
      <w:shd w:val="clear" w:color="auto" w:fill="FFFFFF"/>
    </w:rPr>
  </w:style>
  <w:style w:type="character" w:customStyle="1" w:styleId="2Candara">
    <w:name w:val="Основной текст (2) + Candara"/>
    <w:basedOn w:val="2"/>
    <w:rsid w:val="005109A2"/>
    <w:rPr>
      <w:rFonts w:ascii="Candara" w:eastAsia="Candara" w:hAnsi="Candara" w:cs="Candara"/>
      <w:color w:val="000000"/>
      <w:spacing w:val="0"/>
      <w:w w:val="100"/>
      <w:position w:val="0"/>
      <w:lang w:val="ru-RU" w:eastAsia="ru-RU" w:bidi="ru-RU"/>
    </w:rPr>
  </w:style>
  <w:style w:type="paragraph" w:customStyle="1" w:styleId="20">
    <w:name w:val="Основной текст (2)"/>
    <w:basedOn w:val="a"/>
    <w:link w:val="2"/>
    <w:rsid w:val="005109A2"/>
    <w:pPr>
      <w:widowControl w:val="0"/>
      <w:shd w:val="clear" w:color="auto" w:fill="FFFFFF"/>
      <w:spacing w:after="0" w:line="288" w:lineRule="exact"/>
    </w:pPr>
    <w:rPr>
      <w:rFonts w:ascii="Times New Roman" w:eastAsia="Times New Roman" w:hAnsi="Times New Roman" w:cs="Times New Roman"/>
      <w:sz w:val="20"/>
      <w:szCs w:val="20"/>
    </w:rPr>
  </w:style>
  <w:style w:type="paragraph" w:styleId="a7">
    <w:name w:val="Balloon Text"/>
    <w:basedOn w:val="a"/>
    <w:link w:val="a8"/>
    <w:uiPriority w:val="99"/>
    <w:semiHidden/>
    <w:unhideWhenUsed/>
    <w:rsid w:val="00D97C6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97C6F"/>
    <w:rPr>
      <w:rFonts w:ascii="Tahoma" w:hAnsi="Tahoma" w:cs="Tahoma"/>
      <w:sz w:val="16"/>
      <w:szCs w:val="16"/>
    </w:rPr>
  </w:style>
  <w:style w:type="character" w:customStyle="1" w:styleId="10">
    <w:name w:val="Заголовок 1 Знак"/>
    <w:basedOn w:val="a0"/>
    <w:link w:val="1"/>
    <w:uiPriority w:val="9"/>
    <w:rsid w:val="00EE0583"/>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EE0583"/>
    <w:rPr>
      <w:rFonts w:ascii="Times New Roman" w:eastAsia="Times New Roman" w:hAnsi="Times New Roman" w:cs="Times New Roman"/>
      <w:sz w:val="32"/>
      <w:szCs w:val="24"/>
      <w:lang w:val="uk-UA" w:eastAsia="ru-RU"/>
    </w:rPr>
  </w:style>
  <w:style w:type="paragraph" w:styleId="a9">
    <w:name w:val="Body Text Indent"/>
    <w:basedOn w:val="a"/>
    <w:link w:val="aa"/>
    <w:rsid w:val="00EE0583"/>
    <w:pPr>
      <w:tabs>
        <w:tab w:val="left" w:pos="2880"/>
        <w:tab w:val="left" w:pos="5580"/>
        <w:tab w:val="left" w:pos="6300"/>
      </w:tabs>
      <w:spacing w:after="0" w:line="240" w:lineRule="auto"/>
      <w:ind w:firstLine="540"/>
    </w:pPr>
    <w:rPr>
      <w:rFonts w:ascii="Times New Roman" w:eastAsia="Times New Roman" w:hAnsi="Times New Roman" w:cs="Times New Roman"/>
      <w:sz w:val="32"/>
      <w:szCs w:val="24"/>
      <w:lang w:val="uk-UA" w:eastAsia="ru-RU"/>
    </w:rPr>
  </w:style>
  <w:style w:type="character" w:customStyle="1" w:styleId="aa">
    <w:name w:val="Основной текст с отступом Знак"/>
    <w:basedOn w:val="a0"/>
    <w:link w:val="a9"/>
    <w:rsid w:val="00EE0583"/>
    <w:rPr>
      <w:rFonts w:ascii="Times New Roman" w:eastAsia="Times New Roman" w:hAnsi="Times New Roman" w:cs="Times New Roman"/>
      <w:sz w:val="32"/>
      <w:szCs w:val="24"/>
      <w:lang w:val="uk-UA" w:eastAsia="ru-RU"/>
    </w:rPr>
  </w:style>
  <w:style w:type="table" w:styleId="ab">
    <w:name w:val="Table Grid"/>
    <w:basedOn w:val="a1"/>
    <w:uiPriority w:val="59"/>
    <w:rsid w:val="00EE05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EE0583"/>
    <w:pPr>
      <w:spacing w:after="0" w:line="240" w:lineRule="auto"/>
      <w:ind w:left="720"/>
      <w:contextualSpacing/>
    </w:pPr>
    <w:rPr>
      <w:rFonts w:ascii="Times New Roman" w:eastAsia="Times New Roman" w:hAnsi="Times New Roman" w:cs="Times New Roman"/>
      <w:sz w:val="24"/>
      <w:szCs w:val="24"/>
      <w:lang w:eastAsia="ru-RU"/>
    </w:rPr>
  </w:style>
  <w:style w:type="paragraph" w:styleId="ad">
    <w:name w:val="Normal (Web)"/>
    <w:basedOn w:val="a"/>
    <w:uiPriority w:val="99"/>
    <w:unhideWhenUsed/>
    <w:rsid w:val="00EE058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7</Pages>
  <Words>1794</Words>
  <Characters>10229</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2019-12-15T10:41:00Z</dcterms:created>
  <dcterms:modified xsi:type="dcterms:W3CDTF">2020-01-08T20:18:00Z</dcterms:modified>
</cp:coreProperties>
</file>