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f6"/>
        <w:tblW w:w="9214" w:type="dxa"/>
        <w:tblInd w:w="-34" w:type="dxa"/>
        <w:tblLayout w:type="fixed"/>
        <w:tblLook w:val="04A0"/>
      </w:tblPr>
      <w:tblGrid>
        <w:gridCol w:w="3403"/>
        <w:gridCol w:w="5811"/>
      </w:tblGrid>
      <w:tr w:rsidR="00BC0D2F" w:rsidRPr="00102A9E" w:rsidTr="00102A9E">
        <w:trPr>
          <w:trHeight w:val="4539"/>
        </w:trPr>
        <w:tc>
          <w:tcPr>
            <w:tcW w:w="3403" w:type="dxa"/>
            <w:tcBorders>
              <w:top w:val="nil"/>
              <w:left w:val="nil"/>
              <w:bottom w:val="nil"/>
              <w:right w:val="nil"/>
            </w:tcBorders>
          </w:tcPr>
          <w:p w:rsidR="00BC0D2F" w:rsidRPr="00102A9E" w:rsidRDefault="00BC0D2F" w:rsidP="00102A9E">
            <w:pPr>
              <w:tabs>
                <w:tab w:val="left" w:pos="4253"/>
                <w:tab w:val="left" w:pos="4536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102A9E">
              <w:rPr>
                <w:rFonts w:ascii="Times New Roman" w:hAnsi="Times New Roman" w:cs="Times New Roman"/>
                <w:noProof/>
                <w:sz w:val="24"/>
                <w:szCs w:val="24"/>
                <w:lang w:val="ru-RU" w:eastAsia="ru-RU"/>
              </w:rPr>
              <w:drawing>
                <wp:inline distT="0" distB="0" distL="0" distR="0">
                  <wp:extent cx="2052597" cy="2793076"/>
                  <wp:effectExtent l="19050" t="0" r="4803" b="0"/>
                  <wp:docPr id="26" name="Рисунок 1" descr="F:\Алабаш Н.Д.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F:\Алабаш Н.Д.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0932" cy="280441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1" w:type="dxa"/>
            <w:tcBorders>
              <w:top w:val="nil"/>
              <w:left w:val="nil"/>
              <w:bottom w:val="nil"/>
              <w:right w:val="nil"/>
            </w:tcBorders>
          </w:tcPr>
          <w:p w:rsidR="00BC0D2F" w:rsidRPr="00102A9E" w:rsidRDefault="00BC0D2F" w:rsidP="00102A9E">
            <w:pPr>
              <w:tabs>
                <w:tab w:val="left" w:pos="4253"/>
                <w:tab w:val="left" w:pos="4536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C0D2F" w:rsidRPr="00102A9E" w:rsidRDefault="00BC0D2F" w:rsidP="00102A9E">
            <w:pPr>
              <w:tabs>
                <w:tab w:val="left" w:pos="4253"/>
                <w:tab w:val="left" w:pos="453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02A9E">
              <w:rPr>
                <w:rFonts w:ascii="Times New Roman" w:hAnsi="Times New Roman" w:cs="Times New Roman"/>
                <w:sz w:val="24"/>
                <w:szCs w:val="24"/>
              </w:rPr>
              <w:t>Алабаш Наталія Дмитрівна,</w:t>
            </w:r>
          </w:p>
          <w:p w:rsidR="00BC0D2F" w:rsidRPr="00102A9E" w:rsidRDefault="00BC0D2F" w:rsidP="00102A9E">
            <w:pPr>
              <w:tabs>
                <w:tab w:val="left" w:pos="4253"/>
                <w:tab w:val="left" w:pos="453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02A9E">
              <w:rPr>
                <w:rFonts w:ascii="Times New Roman" w:hAnsi="Times New Roman" w:cs="Times New Roman"/>
                <w:sz w:val="24"/>
                <w:szCs w:val="24"/>
              </w:rPr>
              <w:t>учитель початкових класів</w:t>
            </w:r>
          </w:p>
          <w:p w:rsidR="00A15DBC" w:rsidRPr="00102A9E" w:rsidRDefault="00BC0D2F" w:rsidP="00102A9E">
            <w:pPr>
              <w:tabs>
                <w:tab w:val="left" w:pos="4253"/>
                <w:tab w:val="left" w:pos="453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02A9E">
              <w:rPr>
                <w:rFonts w:ascii="Times New Roman" w:hAnsi="Times New Roman" w:cs="Times New Roman"/>
                <w:sz w:val="24"/>
                <w:szCs w:val="24"/>
              </w:rPr>
              <w:t xml:space="preserve">Кваліфікаційна категорія </w:t>
            </w:r>
          </w:p>
          <w:p w:rsidR="00BC0D2F" w:rsidRPr="00102A9E" w:rsidRDefault="00BC0D2F" w:rsidP="00102A9E">
            <w:pPr>
              <w:tabs>
                <w:tab w:val="left" w:pos="4253"/>
                <w:tab w:val="left" w:pos="453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02A9E">
              <w:rPr>
                <w:rFonts w:ascii="Times New Roman" w:hAnsi="Times New Roman" w:cs="Times New Roman"/>
                <w:sz w:val="24"/>
                <w:szCs w:val="24"/>
              </w:rPr>
              <w:t>«спеціаліст вищої категорії»</w:t>
            </w:r>
          </w:p>
          <w:p w:rsidR="00A72607" w:rsidRPr="00102A9E" w:rsidRDefault="00BC0D2F" w:rsidP="00102A9E">
            <w:pPr>
              <w:tabs>
                <w:tab w:val="left" w:pos="4253"/>
                <w:tab w:val="left" w:pos="453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02A9E">
              <w:rPr>
                <w:rFonts w:ascii="Times New Roman" w:hAnsi="Times New Roman" w:cs="Times New Roman"/>
                <w:sz w:val="24"/>
                <w:szCs w:val="24"/>
              </w:rPr>
              <w:t>Педагогічне звання</w:t>
            </w:r>
            <w:r w:rsidR="00A72607" w:rsidRPr="00102A9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02A9E">
              <w:rPr>
                <w:rFonts w:ascii="Times New Roman" w:hAnsi="Times New Roman" w:cs="Times New Roman"/>
                <w:sz w:val="24"/>
                <w:szCs w:val="24"/>
              </w:rPr>
              <w:t>«Старший</w:t>
            </w:r>
          </w:p>
          <w:p w:rsidR="00BC0D2F" w:rsidRPr="00102A9E" w:rsidRDefault="00BC0D2F" w:rsidP="00102A9E">
            <w:pPr>
              <w:tabs>
                <w:tab w:val="left" w:pos="4253"/>
                <w:tab w:val="left" w:pos="453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02A9E">
              <w:rPr>
                <w:rFonts w:ascii="Times New Roman" w:hAnsi="Times New Roman" w:cs="Times New Roman"/>
                <w:sz w:val="24"/>
                <w:szCs w:val="24"/>
              </w:rPr>
              <w:t xml:space="preserve"> учитель»</w:t>
            </w:r>
          </w:p>
          <w:p w:rsidR="00BC0D2F" w:rsidRPr="00102A9E" w:rsidRDefault="00A6517E" w:rsidP="00102A9E">
            <w:pPr>
              <w:tabs>
                <w:tab w:val="left" w:pos="4253"/>
                <w:tab w:val="left" w:pos="453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02A9E">
              <w:rPr>
                <w:rFonts w:ascii="Times New Roman" w:hAnsi="Times New Roman" w:cs="Times New Roman"/>
                <w:sz w:val="24"/>
                <w:szCs w:val="24"/>
              </w:rPr>
              <w:t>Стаж роботи 3</w:t>
            </w:r>
            <w:r w:rsidRPr="00102A9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8</w:t>
            </w:r>
            <w:r w:rsidR="00BC0D2F" w:rsidRPr="00102A9E">
              <w:rPr>
                <w:rFonts w:ascii="Times New Roman" w:hAnsi="Times New Roman" w:cs="Times New Roman"/>
                <w:sz w:val="24"/>
                <w:szCs w:val="24"/>
              </w:rPr>
              <w:t xml:space="preserve"> років</w:t>
            </w:r>
          </w:p>
          <w:p w:rsidR="00A15DBC" w:rsidRPr="00102A9E" w:rsidRDefault="00BC0D2F" w:rsidP="00102A9E">
            <w:pPr>
              <w:tabs>
                <w:tab w:val="left" w:pos="4253"/>
                <w:tab w:val="left" w:pos="453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02A9E">
              <w:rPr>
                <w:rFonts w:ascii="Times New Roman" w:hAnsi="Times New Roman" w:cs="Times New Roman"/>
                <w:sz w:val="24"/>
                <w:szCs w:val="24"/>
              </w:rPr>
              <w:t>Ялтинська загальноосвітня</w:t>
            </w:r>
          </w:p>
          <w:p w:rsidR="00A15DBC" w:rsidRPr="00102A9E" w:rsidRDefault="00BC0D2F" w:rsidP="00102A9E">
            <w:pPr>
              <w:tabs>
                <w:tab w:val="left" w:pos="4253"/>
                <w:tab w:val="left" w:pos="453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02A9E">
              <w:rPr>
                <w:rFonts w:ascii="Times New Roman" w:hAnsi="Times New Roman" w:cs="Times New Roman"/>
                <w:sz w:val="24"/>
                <w:szCs w:val="24"/>
              </w:rPr>
              <w:t xml:space="preserve"> школа І-ІІІ ступенів №2</w:t>
            </w:r>
          </w:p>
          <w:p w:rsidR="00A72607" w:rsidRPr="00102A9E" w:rsidRDefault="00BC0D2F" w:rsidP="00102A9E">
            <w:pPr>
              <w:tabs>
                <w:tab w:val="left" w:pos="4253"/>
                <w:tab w:val="left" w:pos="453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02A9E">
              <w:rPr>
                <w:rFonts w:ascii="Times New Roman" w:hAnsi="Times New Roman" w:cs="Times New Roman"/>
                <w:sz w:val="24"/>
                <w:szCs w:val="24"/>
              </w:rPr>
              <w:t xml:space="preserve"> Першотравневої районної</w:t>
            </w:r>
          </w:p>
          <w:p w:rsidR="00BC0D2F" w:rsidRPr="00102A9E" w:rsidRDefault="00BC0D2F" w:rsidP="00102A9E">
            <w:pPr>
              <w:tabs>
                <w:tab w:val="left" w:pos="4253"/>
                <w:tab w:val="left" w:pos="453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02A9E">
              <w:rPr>
                <w:rFonts w:ascii="Times New Roman" w:hAnsi="Times New Roman" w:cs="Times New Roman"/>
                <w:sz w:val="24"/>
                <w:szCs w:val="24"/>
              </w:rPr>
              <w:t xml:space="preserve"> ради Донецької області</w:t>
            </w:r>
          </w:p>
        </w:tc>
      </w:tr>
    </w:tbl>
    <w:p w:rsidR="00102A9E" w:rsidRDefault="00102A9E" w:rsidP="00102A9E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shd w:val="clear" w:color="auto" w:fill="FFFFFF"/>
          <w:lang w:val="ru-RU"/>
        </w:rPr>
      </w:pPr>
    </w:p>
    <w:p w:rsidR="00DE7144" w:rsidRPr="00102A9E" w:rsidRDefault="00BC0D2F" w:rsidP="00102A9E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shd w:val="clear" w:color="auto" w:fill="FFFFFF"/>
        </w:rPr>
      </w:pPr>
      <w:r w:rsidRPr="00102A9E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Пояснювальна записка</w:t>
      </w:r>
    </w:p>
    <w:p w:rsidR="00BC0D2F" w:rsidRPr="00102A9E" w:rsidRDefault="00BC0D2F" w:rsidP="00102A9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shd w:val="clear" w:color="auto" w:fill="FFFFFF"/>
        </w:rPr>
      </w:pPr>
      <w:r w:rsidRPr="00102A9E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Назва</w:t>
      </w:r>
      <w:r w:rsidRPr="00102A9E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: Брошура </w:t>
      </w:r>
      <w:r w:rsidR="00A6517E" w:rsidRPr="00102A9E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A6517E" w:rsidRPr="00102A9E">
        <w:rPr>
          <w:rFonts w:ascii="Times New Roman" w:hAnsi="Times New Roman" w:cs="Times New Roman"/>
          <w:sz w:val="24"/>
          <w:szCs w:val="24"/>
          <w:shd w:val="clear" w:color="auto" w:fill="FFFFFF"/>
          <w:lang w:val="ru-RU"/>
        </w:rPr>
        <w:t>«</w:t>
      </w:r>
      <w:r w:rsidR="00837209" w:rsidRPr="00102A9E">
        <w:rPr>
          <w:rFonts w:ascii="Times New Roman" w:hAnsi="Times New Roman" w:cs="Times New Roman"/>
          <w:sz w:val="24"/>
          <w:szCs w:val="24"/>
          <w:shd w:val="clear" w:color="auto" w:fill="FFFFFF"/>
          <w:lang w:val="ru-RU"/>
        </w:rPr>
        <w:t>Д</w:t>
      </w:r>
      <w:r w:rsidR="00A6517E" w:rsidRPr="00102A9E">
        <w:rPr>
          <w:rFonts w:ascii="Times New Roman" w:hAnsi="Times New Roman" w:cs="Times New Roman"/>
          <w:sz w:val="24"/>
          <w:szCs w:val="24"/>
          <w:shd w:val="clear" w:color="auto" w:fill="FFFFFF"/>
          <w:lang w:val="ru-RU"/>
        </w:rPr>
        <w:t>ослідження як реалізація компетентнісного підходу в сучасній школі на</w:t>
      </w:r>
      <w:r w:rsidR="00837209" w:rsidRPr="00102A9E">
        <w:rPr>
          <w:rFonts w:ascii="Times New Roman" w:hAnsi="Times New Roman" w:cs="Times New Roman"/>
          <w:sz w:val="24"/>
          <w:szCs w:val="24"/>
          <w:shd w:val="clear" w:color="auto" w:fill="FFFFFF"/>
          <w:lang w:val="ru-RU"/>
        </w:rPr>
        <w:t xml:space="preserve"> уроках природознавства</w:t>
      </w:r>
      <w:r w:rsidRPr="00102A9E">
        <w:rPr>
          <w:rFonts w:ascii="Times New Roman" w:hAnsi="Times New Roman" w:cs="Times New Roman"/>
          <w:sz w:val="24"/>
          <w:szCs w:val="24"/>
          <w:shd w:val="clear" w:color="auto" w:fill="FFFFFF"/>
        </w:rPr>
        <w:t>» (завдання до уроків)</w:t>
      </w:r>
    </w:p>
    <w:p w:rsidR="00BC0D2F" w:rsidRPr="00102A9E" w:rsidRDefault="00BC0D2F" w:rsidP="00102A9E">
      <w:pPr>
        <w:spacing w:after="0" w:line="240" w:lineRule="auto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102A9E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Спрямованість:</w:t>
      </w:r>
      <w:r w:rsidR="00A6517E" w:rsidRPr="00102A9E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A6517E" w:rsidRPr="00102A9E">
        <w:rPr>
          <w:rFonts w:ascii="Times New Roman" w:hAnsi="Times New Roman" w:cs="Times New Roman"/>
          <w:sz w:val="24"/>
          <w:szCs w:val="24"/>
          <w:shd w:val="clear" w:color="auto" w:fill="FFFFFF"/>
          <w:lang w:val="ru-RU"/>
        </w:rPr>
        <w:t>3</w:t>
      </w:r>
      <w:r w:rsidRPr="00102A9E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клас загальноосвітньої школи стандартний рівень </w:t>
      </w:r>
    </w:p>
    <w:p w:rsidR="00BC0D2F" w:rsidRPr="00102A9E" w:rsidRDefault="00BC0D2F" w:rsidP="00102A9E">
      <w:pPr>
        <w:pStyle w:val="a5"/>
        <w:spacing w:after="0" w:line="240" w:lineRule="auto"/>
        <w:ind w:firstLine="0"/>
        <w:rPr>
          <w:b/>
          <w:szCs w:val="24"/>
        </w:rPr>
      </w:pPr>
      <w:r w:rsidRPr="00102A9E">
        <w:rPr>
          <w:b/>
          <w:szCs w:val="24"/>
          <w:lang w:val="ru-RU"/>
        </w:rPr>
        <w:t>Місце уроків в навчальній програмі:</w:t>
      </w:r>
      <w:r w:rsidRPr="00102A9E">
        <w:rPr>
          <w:szCs w:val="24"/>
          <w:lang w:val="ru-RU"/>
        </w:rPr>
        <w:t xml:space="preserve"> </w:t>
      </w:r>
      <w:r w:rsidR="00A6517E" w:rsidRPr="00102A9E">
        <w:rPr>
          <w:szCs w:val="24"/>
        </w:rPr>
        <w:t xml:space="preserve">Природознавство </w:t>
      </w:r>
      <w:r w:rsidR="00A6517E" w:rsidRPr="00102A9E">
        <w:rPr>
          <w:szCs w:val="24"/>
          <w:lang w:val="ru-RU"/>
        </w:rPr>
        <w:t>3</w:t>
      </w:r>
      <w:r w:rsidRPr="00102A9E">
        <w:rPr>
          <w:szCs w:val="24"/>
        </w:rPr>
        <w:t>клас</w:t>
      </w:r>
      <w:r w:rsidRPr="00102A9E">
        <w:rPr>
          <w:b/>
          <w:szCs w:val="24"/>
        </w:rPr>
        <w:t xml:space="preserve"> </w:t>
      </w:r>
    </w:p>
    <w:p w:rsidR="00BC0D2F" w:rsidRPr="00102A9E" w:rsidRDefault="00A6517E" w:rsidP="00102A9E">
      <w:pPr>
        <w:pStyle w:val="a5"/>
        <w:spacing w:after="0" w:line="240" w:lineRule="auto"/>
        <w:ind w:firstLine="0"/>
        <w:rPr>
          <w:szCs w:val="24"/>
          <w:lang w:val="ru-RU"/>
        </w:rPr>
      </w:pPr>
      <w:r w:rsidRPr="00102A9E">
        <w:rPr>
          <w:szCs w:val="24"/>
          <w:lang w:val="ru-RU"/>
        </w:rPr>
        <w:t>Тема 1: «Вода», уроки № 2-7</w:t>
      </w:r>
      <w:r w:rsidR="00BC0D2F" w:rsidRPr="00102A9E">
        <w:rPr>
          <w:szCs w:val="24"/>
          <w:lang w:val="ru-RU"/>
        </w:rPr>
        <w:t>.</w:t>
      </w:r>
    </w:p>
    <w:p w:rsidR="00BC0D2F" w:rsidRPr="00102A9E" w:rsidRDefault="00BC0D2F" w:rsidP="00102A9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102A9E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Актуальність: </w:t>
      </w:r>
    </w:p>
    <w:p w:rsidR="00BC0D2F" w:rsidRPr="00102A9E" w:rsidRDefault="00BC0D2F" w:rsidP="00102A9E">
      <w:pPr>
        <w:pStyle w:val="af"/>
        <w:numPr>
          <w:ilvl w:val="0"/>
          <w:numId w:val="19"/>
        </w:numPr>
        <w:shd w:val="clear" w:color="auto" w:fill="FFFFFF"/>
        <w:spacing w:after="0" w:line="240" w:lineRule="auto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102A9E">
        <w:rPr>
          <w:rFonts w:ascii="Times New Roman" w:hAnsi="Times New Roman"/>
          <w:bCs/>
          <w:iCs/>
          <w:sz w:val="24"/>
          <w:szCs w:val="24"/>
          <w:lang w:val="uk-UA"/>
        </w:rPr>
        <w:t xml:space="preserve">Проблематика компетентнісно орієнтованої освіти є в наш час дуже актуальною; її розробляють відомі міжнародні організації, зокрема ЮНЕСКО, ЮНІСЕФ, ПРООН, Рада Європи, Організація європейського співробітництва та розвитку, Міжнародний департамент стандартів. </w:t>
      </w:r>
      <w:r w:rsidRPr="00102A9E">
        <w:rPr>
          <w:rFonts w:ascii="Times New Roman" w:hAnsi="Times New Roman"/>
          <w:sz w:val="24"/>
          <w:szCs w:val="24"/>
        </w:rPr>
        <w:t xml:space="preserve">Проблема компетентнісного </w:t>
      </w:r>
      <w:r w:rsidRPr="00102A9E">
        <w:rPr>
          <w:rFonts w:ascii="Times New Roman" w:hAnsi="Times New Roman"/>
          <w:sz w:val="24"/>
          <w:szCs w:val="24"/>
        </w:rPr>
        <w:lastRenderedPageBreak/>
        <w:t xml:space="preserve">підходу в </w:t>
      </w:r>
      <w:r w:rsidRPr="00102A9E">
        <w:rPr>
          <w:rFonts w:ascii="Times New Roman" w:hAnsi="Times New Roman"/>
          <w:sz w:val="24"/>
          <w:szCs w:val="24"/>
          <w:lang w:val="uk-UA"/>
        </w:rPr>
        <w:t>початковій</w:t>
      </w:r>
      <w:r w:rsidRPr="00102A9E">
        <w:rPr>
          <w:rFonts w:ascii="Times New Roman" w:hAnsi="Times New Roman"/>
          <w:sz w:val="24"/>
          <w:szCs w:val="24"/>
        </w:rPr>
        <w:t xml:space="preserve"> освіті в Україні набула ґрунтовного розв'язання. </w:t>
      </w:r>
    </w:p>
    <w:p w:rsidR="00A6517E" w:rsidRPr="00102A9E" w:rsidRDefault="00A6517E" w:rsidP="00102A9E">
      <w:pPr>
        <w:pStyle w:val="af0"/>
        <w:numPr>
          <w:ilvl w:val="0"/>
          <w:numId w:val="19"/>
        </w:numPr>
        <w:shd w:val="clear" w:color="auto" w:fill="FFFFFF"/>
        <w:spacing w:before="0" w:beforeAutospacing="0" w:after="0" w:afterAutospacing="0"/>
        <w:jc w:val="both"/>
      </w:pPr>
      <w:r w:rsidRPr="00102A9E">
        <w:rPr>
          <w:rStyle w:val="apple-converted-space"/>
        </w:rPr>
        <w:t> </w:t>
      </w:r>
      <w:r w:rsidRPr="00102A9E">
        <w:t>Згідно Державного стандарту початкової загальної освіти та програми навчального предмета «Природознавство» мета вивчення природознавства полягає у формуванні природознавчої компетентності учнів шляхом засвоєння системи інтегрованих знань про природу і людину, осно</w:t>
      </w:r>
      <w:r w:rsidR="00A15DBC" w:rsidRPr="00102A9E">
        <w:t>в екологічних знань, опанування</w:t>
      </w:r>
      <w:r w:rsidR="00A15DBC" w:rsidRPr="00102A9E">
        <w:rPr>
          <w:lang w:val="uk-UA"/>
        </w:rPr>
        <w:t xml:space="preserve"> </w:t>
      </w:r>
      <w:r w:rsidRPr="00102A9E">
        <w:t>способами навчально-пізнавальної і природоохоронної діяльності, розвиток ціннісних орієнтацій у ставлення до природи.</w:t>
      </w:r>
    </w:p>
    <w:p w:rsidR="00A6517E" w:rsidRPr="00102A9E" w:rsidRDefault="00A6517E" w:rsidP="00102A9E">
      <w:pPr>
        <w:pStyle w:val="af0"/>
        <w:numPr>
          <w:ilvl w:val="0"/>
          <w:numId w:val="19"/>
        </w:numPr>
        <w:shd w:val="clear" w:color="auto" w:fill="FFFFFF"/>
        <w:spacing w:before="0" w:beforeAutospacing="0" w:after="0" w:afterAutospacing="0"/>
        <w:jc w:val="both"/>
      </w:pPr>
      <w:r w:rsidRPr="00102A9E">
        <w:rPr>
          <w:shd w:val="clear" w:color="auto" w:fill="FFFFFF"/>
        </w:rPr>
        <w:t>Розвиток національної системи початкової освіти вимагає розроблення ефективних підходів до змісту й методів природничо-математичного напряму навчання. Зокрема це стосується вивчення природи як основного джерела життя та створення на цих засадах сучасних уроків  природознавства з інтерактивними методами навчання, які могли б підвищити компетентність, ефективність виховання та загального розвитку молодших школярів, розширити природничу ерудицію, творчий потенціал, мотивацію до вивчення природи, викликати інтерес до навчання. Тобто комплексно й гармонійно поєднати інформаційну, виховну, розвивальну та мотиваційну функції уроків. Сучасні уроки  з природознавства повинні бути такі, щоб збуджувати розум та емоції й стати запорукою того, щ</w:t>
      </w:r>
      <w:r w:rsidR="006A5274" w:rsidRPr="00102A9E">
        <w:rPr>
          <w:shd w:val="clear" w:color="auto" w:fill="FFFFFF"/>
        </w:rPr>
        <w:t>об уроки природознавства —</w:t>
      </w:r>
      <w:r w:rsidR="006A5274" w:rsidRPr="00102A9E">
        <w:rPr>
          <w:shd w:val="clear" w:color="auto" w:fill="FFFFFF"/>
          <w:lang w:val="uk-UA"/>
        </w:rPr>
        <w:t xml:space="preserve"> </w:t>
      </w:r>
      <w:r w:rsidRPr="00102A9E">
        <w:rPr>
          <w:shd w:val="clear" w:color="auto" w:fill="FFFFFF"/>
        </w:rPr>
        <w:t xml:space="preserve">стали не тільки цілком зрозумілими, а й улюбленими для молодших школярів. Адже маленьким учням дуже непросто осягнути зміст навчального предмета, у якому йдеться про основні закони і закономірності </w:t>
      </w:r>
      <w:r w:rsidRPr="00102A9E">
        <w:rPr>
          <w:shd w:val="clear" w:color="auto" w:fill="FFFFFF"/>
        </w:rPr>
        <w:lastRenderedPageBreak/>
        <w:t>існування природи, про навколишній світ і місце в ньому людини.</w:t>
      </w:r>
    </w:p>
    <w:p w:rsidR="00A6517E" w:rsidRPr="00102A9E" w:rsidRDefault="00A6517E" w:rsidP="00102A9E">
      <w:pPr>
        <w:pStyle w:val="af0"/>
        <w:numPr>
          <w:ilvl w:val="0"/>
          <w:numId w:val="19"/>
        </w:numPr>
        <w:shd w:val="clear" w:color="auto" w:fill="FFFFFF"/>
        <w:spacing w:before="0" w:beforeAutospacing="0" w:after="0" w:afterAutospacing="0"/>
        <w:jc w:val="both"/>
      </w:pPr>
      <w:r w:rsidRPr="00102A9E">
        <w:t>  Значна увага приділяється дослідницькому методу навчання, який передбачає організацію процесу отримання нов</w:t>
      </w:r>
      <w:r w:rsidR="006A5274" w:rsidRPr="00102A9E">
        <w:t>их знань.</w:t>
      </w:r>
      <w:r w:rsidRPr="00102A9E">
        <w:t xml:space="preserve"> Це, по суті, процес пошуку невідомог</w:t>
      </w:r>
      <w:r w:rsidR="006A5274" w:rsidRPr="00102A9E">
        <w:t>о, нових знань.</w:t>
      </w:r>
      <w:r w:rsidR="006A5274" w:rsidRPr="00102A9E">
        <w:rPr>
          <w:lang w:val="uk-UA"/>
        </w:rPr>
        <w:t xml:space="preserve"> Д</w:t>
      </w:r>
      <w:r w:rsidRPr="00102A9E">
        <w:t>ослідження – це безкорисливий пошу</w:t>
      </w:r>
      <w:r w:rsidR="006A5274" w:rsidRPr="00102A9E">
        <w:t>к істини</w:t>
      </w:r>
      <w:r w:rsidR="006A5274" w:rsidRPr="00102A9E">
        <w:rPr>
          <w:lang w:val="uk-UA"/>
        </w:rPr>
        <w:t>.</w:t>
      </w:r>
    </w:p>
    <w:p w:rsidR="00A6517E" w:rsidRPr="00102A9E" w:rsidRDefault="00A6517E" w:rsidP="00102A9E">
      <w:pPr>
        <w:pStyle w:val="af0"/>
        <w:numPr>
          <w:ilvl w:val="0"/>
          <w:numId w:val="19"/>
        </w:numPr>
        <w:shd w:val="clear" w:color="auto" w:fill="FFFFFF"/>
        <w:spacing w:before="0" w:beforeAutospacing="0" w:after="0" w:afterAutospacing="0"/>
        <w:jc w:val="both"/>
      </w:pPr>
      <w:r w:rsidRPr="00102A9E">
        <w:t>  Основна мета дослідницького практикуму - сформувати пропедевтичну систему наукових понять, дослідницьких умінь, освоєння яких дозволить молодшому школяреві відчувати радості відкриття нового знання, пізнання себе і навколишнього світу.</w:t>
      </w:r>
    </w:p>
    <w:p w:rsidR="00A6517E" w:rsidRPr="00102A9E" w:rsidRDefault="00A6517E" w:rsidP="00102A9E">
      <w:pPr>
        <w:pStyle w:val="af0"/>
        <w:shd w:val="clear" w:color="auto" w:fill="FFFFFF"/>
        <w:spacing w:before="0" w:beforeAutospacing="0" w:after="0" w:afterAutospacing="0"/>
        <w:ind w:left="720"/>
        <w:jc w:val="both"/>
      </w:pPr>
      <w:r w:rsidRPr="00102A9E">
        <w:t>Дитина, схильна до дослідницької поведінки, не буде покладатися тільки на ті знання, які даються йому в ході традиційного навчання, вона сама буде активно вивчати навколишній світ, набуваючи поряд з новою інформацією неоціненний досвід.</w:t>
      </w:r>
    </w:p>
    <w:p w:rsidR="00A6517E" w:rsidRPr="00102A9E" w:rsidRDefault="00A6517E" w:rsidP="00102A9E">
      <w:pPr>
        <w:pStyle w:val="af0"/>
        <w:shd w:val="clear" w:color="auto" w:fill="FFFFFF"/>
        <w:spacing w:before="0" w:beforeAutospacing="0" w:after="0" w:afterAutospacing="0"/>
        <w:ind w:left="720"/>
        <w:jc w:val="both"/>
      </w:pPr>
      <w:r w:rsidRPr="00102A9E">
        <w:t>  Дослідницька поведінка особливо цінна тим, що вона створює надійний фундамент для поступового перетворення процесів навчання і розвитку в процесі вищого порядку – самонавчання і саморозвиток.</w:t>
      </w:r>
    </w:p>
    <w:p w:rsidR="00A6517E" w:rsidRPr="00102A9E" w:rsidRDefault="00A6517E" w:rsidP="00102A9E">
      <w:pPr>
        <w:pStyle w:val="af0"/>
        <w:shd w:val="clear" w:color="auto" w:fill="FFFFFF"/>
        <w:spacing w:before="0" w:beforeAutospacing="0" w:after="0" w:afterAutospacing="0"/>
        <w:ind w:left="720"/>
        <w:jc w:val="both"/>
      </w:pPr>
      <w:r w:rsidRPr="00102A9E">
        <w:t>  Самостійну дослідницьку діяльність дитини ми розглядаємо як один з ефективних шляхів розвитку його творчих здібностей. Уміння проведення самостійних досліджень, осягнення істини легко прищеплюються і переносяться в подальшому на всі види діяльності, якщо вчитель створює для цього певні умови.</w:t>
      </w:r>
    </w:p>
    <w:p w:rsidR="00A6517E" w:rsidRPr="00102A9E" w:rsidRDefault="00A6517E" w:rsidP="00102A9E">
      <w:pPr>
        <w:pStyle w:val="af0"/>
        <w:numPr>
          <w:ilvl w:val="0"/>
          <w:numId w:val="19"/>
        </w:numPr>
        <w:shd w:val="clear" w:color="auto" w:fill="FFFFFF"/>
        <w:spacing w:before="0" w:beforeAutospacing="0" w:after="0" w:afterAutospacing="0"/>
        <w:jc w:val="both"/>
      </w:pPr>
      <w:r w:rsidRPr="00102A9E">
        <w:t xml:space="preserve">  Серед важливих завдань, що стоять нині перед початковою школою, є розвиток теоретичних і практичних умінь, навчання вмінням і навичкам дослідницького пошуку, опанування школярами основ природничо-наукового світогляду за </w:t>
      </w:r>
      <w:r w:rsidRPr="00102A9E">
        <w:lastRenderedPageBreak/>
        <w:t>допомогою активних методів навчання, що дозволяють використовувати всі рівні засвоєння знань: від звичайного відтворення до творчо-пошукової діяльності.</w:t>
      </w:r>
    </w:p>
    <w:p w:rsidR="00A6517E" w:rsidRPr="00102A9E" w:rsidRDefault="00A6517E" w:rsidP="00102A9E">
      <w:pPr>
        <w:pStyle w:val="af0"/>
        <w:numPr>
          <w:ilvl w:val="0"/>
          <w:numId w:val="19"/>
        </w:numPr>
        <w:shd w:val="clear" w:color="auto" w:fill="FFFFFF"/>
        <w:spacing w:before="0" w:beforeAutospacing="0" w:after="0" w:afterAutospacing="0"/>
        <w:jc w:val="both"/>
      </w:pPr>
      <w:r w:rsidRPr="00102A9E">
        <w:t>  Головним змістом дослідження у сфері освіти є те, що воно є навчальним. Це означає, що його головною метою є розвиток особистості дитини, а не одержання об’єктивно нового результату, як у «великій» науці.</w:t>
      </w:r>
    </w:p>
    <w:p w:rsidR="00A6517E" w:rsidRPr="00102A9E" w:rsidRDefault="00A6517E" w:rsidP="00102A9E">
      <w:pPr>
        <w:pStyle w:val="af0"/>
        <w:numPr>
          <w:ilvl w:val="0"/>
          <w:numId w:val="19"/>
        </w:numPr>
        <w:shd w:val="clear" w:color="auto" w:fill="FFFFFF"/>
        <w:spacing w:before="0" w:beforeAutospacing="0" w:after="0" w:afterAutospacing="0"/>
        <w:jc w:val="both"/>
      </w:pPr>
      <w:r w:rsidRPr="00102A9E">
        <w:t>  Дослідницька діяльність учнів може бути успішною в тому випадку, якщо вона буде будуватися на наступних принципах: доступності; природності; свідомості; самодіяльності. Одним із головних принципів дослідницької діяльності учнів є принцип самодіяльності.</w:t>
      </w:r>
    </w:p>
    <w:p w:rsidR="00E673A4" w:rsidRPr="00102A9E" w:rsidRDefault="00E673A4" w:rsidP="00102A9E">
      <w:pPr>
        <w:pStyle w:val="af0"/>
        <w:shd w:val="clear" w:color="auto" w:fill="FFFFFF"/>
        <w:spacing w:before="0" w:beforeAutospacing="0" w:after="0" w:afterAutospacing="0"/>
        <w:jc w:val="both"/>
        <w:rPr>
          <w:lang w:val="uk-UA"/>
        </w:rPr>
      </w:pPr>
      <w:r w:rsidRPr="00102A9E">
        <w:rPr>
          <w:b/>
          <w:lang w:val="uk-UA"/>
        </w:rPr>
        <w:t>Очікувані результати:</w:t>
      </w:r>
      <w:r w:rsidR="00A6517E" w:rsidRPr="00102A9E">
        <w:t xml:space="preserve">  </w:t>
      </w:r>
    </w:p>
    <w:p w:rsidR="00A6517E" w:rsidRPr="00102A9E" w:rsidRDefault="00E673A4" w:rsidP="00102A9E">
      <w:pPr>
        <w:pStyle w:val="af0"/>
        <w:shd w:val="clear" w:color="auto" w:fill="FFFFFF"/>
        <w:spacing w:before="0" w:beforeAutospacing="0" w:after="0" w:afterAutospacing="0"/>
        <w:ind w:left="709" w:hanging="709"/>
        <w:jc w:val="both"/>
      </w:pPr>
      <w:r w:rsidRPr="00102A9E">
        <w:rPr>
          <w:lang w:val="uk-UA"/>
        </w:rPr>
        <w:t xml:space="preserve">            </w:t>
      </w:r>
      <w:r w:rsidR="00A6517E" w:rsidRPr="00102A9E">
        <w:t xml:space="preserve">У ході виконання дослідницьких завдань </w:t>
      </w:r>
      <w:r w:rsidR="001E7B95" w:rsidRPr="00102A9E">
        <w:t>с</w:t>
      </w:r>
      <w:r w:rsidR="00A6517E" w:rsidRPr="00102A9E">
        <w:t>формуються дослідницькі вміння і навички, необхідні у дослідницькому пошуку: бачити проблеми, ставити запитання, висувати гіпотези, спостерігати, класифікувати, структурувати отриманий в ході дослідження матеріал, робити висновки та умовиводи, доводити і захищати свої ідеї.</w:t>
      </w:r>
    </w:p>
    <w:p w:rsidR="00A6517E" w:rsidRPr="00102A9E" w:rsidRDefault="00A6517E" w:rsidP="00102A9E">
      <w:pPr>
        <w:pStyle w:val="af0"/>
        <w:numPr>
          <w:ilvl w:val="0"/>
          <w:numId w:val="19"/>
        </w:numPr>
        <w:shd w:val="clear" w:color="auto" w:fill="FFFFFF"/>
        <w:spacing w:before="0" w:beforeAutospacing="0" w:after="0" w:afterAutospacing="0"/>
        <w:jc w:val="both"/>
      </w:pPr>
      <w:r w:rsidRPr="00102A9E">
        <w:t>  Проводячи дослідження, учень занурюється у творчий простір і переходить в творчий стан. Тут учень-дослідник здобуває, накопичує, узагальнює нові знання. Найголовніше – націленість на пошук невідомих раніше знань, які можуть бути затребувані суспільством.</w:t>
      </w:r>
    </w:p>
    <w:p w:rsidR="00A6517E" w:rsidRPr="00102A9E" w:rsidRDefault="00A6517E" w:rsidP="00102A9E">
      <w:pPr>
        <w:pStyle w:val="af0"/>
        <w:shd w:val="clear" w:color="auto" w:fill="FFFFFF"/>
        <w:spacing w:before="0" w:beforeAutospacing="0" w:after="0" w:afterAutospacing="0"/>
        <w:ind w:left="720"/>
        <w:jc w:val="both"/>
      </w:pPr>
      <w:r w:rsidRPr="00102A9E">
        <w:t>Видатний китайський філософ Конфуцій ще понад 2400 років тому помітив таку залежність:</w:t>
      </w:r>
    </w:p>
    <w:p w:rsidR="00A6517E" w:rsidRPr="00102A9E" w:rsidRDefault="00A6517E" w:rsidP="00102A9E">
      <w:pPr>
        <w:pStyle w:val="af0"/>
        <w:shd w:val="clear" w:color="auto" w:fill="FFFFFF"/>
        <w:spacing w:before="0" w:beforeAutospacing="0" w:after="0" w:afterAutospacing="0"/>
        <w:ind w:left="720"/>
      </w:pPr>
      <w:r w:rsidRPr="00102A9E">
        <w:lastRenderedPageBreak/>
        <w:t>Те, що я чую, я забуваю.</w:t>
      </w:r>
      <w:r w:rsidRPr="00102A9E">
        <w:br/>
        <w:t>Те, що я бачу, я пам’ятаю.</w:t>
      </w:r>
      <w:r w:rsidRPr="00102A9E">
        <w:br/>
        <w:t>Те, що я роблю, я розумію.</w:t>
      </w:r>
    </w:p>
    <w:p w:rsidR="00A6517E" w:rsidRPr="00102A9E" w:rsidRDefault="00A6517E" w:rsidP="00102A9E">
      <w:pPr>
        <w:pStyle w:val="af0"/>
        <w:shd w:val="clear" w:color="auto" w:fill="FFFFFF"/>
        <w:spacing w:before="0" w:beforeAutospacing="0" w:after="0" w:afterAutospacing="0"/>
        <w:ind w:left="720"/>
        <w:jc w:val="both"/>
      </w:pPr>
      <w:r w:rsidRPr="00102A9E">
        <w:t>    Крізь віки ця мудрість дійшла до  нас, підтверджуючи незамінну роль практичної діяльності людини в пізнанні світу.</w:t>
      </w:r>
    </w:p>
    <w:p w:rsidR="00BC0D2F" w:rsidRPr="00102A9E" w:rsidRDefault="00BC0D2F" w:rsidP="00102A9E">
      <w:pPr>
        <w:spacing w:after="0" w:line="240" w:lineRule="auto"/>
        <w:ind w:firstLine="340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102A9E">
        <w:rPr>
          <w:rFonts w:ascii="Times New Roman" w:hAnsi="Times New Roman" w:cs="Times New Roman"/>
          <w:sz w:val="24"/>
          <w:szCs w:val="24"/>
          <w:shd w:val="clear" w:color="auto" w:fill="FFFFFF"/>
        </w:rPr>
        <w:t>До вашої уваги надаю фр</w:t>
      </w:r>
      <w:r w:rsidR="00A72607" w:rsidRPr="00102A9E">
        <w:rPr>
          <w:rFonts w:ascii="Times New Roman" w:hAnsi="Times New Roman" w:cs="Times New Roman"/>
          <w:sz w:val="24"/>
          <w:szCs w:val="24"/>
          <w:shd w:val="clear" w:color="auto" w:fill="FFFFFF"/>
        </w:rPr>
        <w:t>агменти уроків природознавства 3</w:t>
      </w:r>
      <w:r w:rsidRPr="00102A9E">
        <w:rPr>
          <w:rFonts w:ascii="Times New Roman" w:hAnsi="Times New Roman" w:cs="Times New Roman"/>
          <w:sz w:val="24"/>
          <w:szCs w:val="24"/>
          <w:shd w:val="clear" w:color="auto" w:fill="FFFFFF"/>
        </w:rPr>
        <w:t>клас.</w:t>
      </w:r>
    </w:p>
    <w:p w:rsidR="00797541" w:rsidRPr="00102A9E" w:rsidRDefault="00797541" w:rsidP="00102A9E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02A9E">
        <w:rPr>
          <w:rFonts w:ascii="Times New Roman" w:hAnsi="Times New Roman" w:cs="Times New Roman"/>
          <w:b/>
          <w:sz w:val="24"/>
          <w:szCs w:val="24"/>
        </w:rPr>
        <w:t>3клас Тема: Вода.</w:t>
      </w:r>
    </w:p>
    <w:p w:rsidR="00797541" w:rsidRPr="00102A9E" w:rsidRDefault="00797541" w:rsidP="00102A9E">
      <w:pPr>
        <w:pStyle w:val="af"/>
        <w:spacing w:after="0" w:line="240" w:lineRule="auto"/>
        <w:ind w:left="0" w:firstLine="567"/>
        <w:jc w:val="both"/>
        <w:rPr>
          <w:rFonts w:ascii="Times New Roman" w:hAnsi="Times New Roman"/>
          <w:b/>
          <w:sz w:val="24"/>
          <w:szCs w:val="24"/>
          <w:lang w:val="uk-UA"/>
        </w:rPr>
      </w:pPr>
      <w:r w:rsidRPr="00102A9E">
        <w:rPr>
          <w:rFonts w:ascii="Times New Roman" w:hAnsi="Times New Roman"/>
          <w:b/>
          <w:sz w:val="24"/>
          <w:szCs w:val="24"/>
          <w:lang w:val="uk-UA"/>
        </w:rPr>
        <w:t>Урок №2. Тема уроку: Які незвичайні властивості має звичайна вода?</w:t>
      </w:r>
    </w:p>
    <w:p w:rsidR="00BB2891" w:rsidRPr="00102A9E" w:rsidRDefault="00BB2891" w:rsidP="00102A9E">
      <w:pPr>
        <w:pStyle w:val="af"/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102A9E">
        <w:rPr>
          <w:rFonts w:ascii="Times New Roman" w:hAnsi="Times New Roman"/>
          <w:i/>
          <w:sz w:val="24"/>
          <w:szCs w:val="24"/>
        </w:rPr>
        <w:t>Компетентності в природничих науках і технологіях.</w:t>
      </w:r>
      <w:r w:rsidRPr="00102A9E">
        <w:rPr>
          <w:rFonts w:ascii="Times New Roman" w:hAnsi="Times New Roman"/>
          <w:sz w:val="24"/>
          <w:szCs w:val="24"/>
        </w:rPr>
        <w:t xml:space="preserve"> Наукове розуміння природи і сучасних технологій, а також здатність застосовувати його в практичній діяльності. Уміння застосовувати науковий метод, спостерігати, аналізувати, формулювати гіпотези, збирати дані, проводити експерименти, аналізувати результати.</w:t>
      </w:r>
    </w:p>
    <w:p w:rsidR="00BB2891" w:rsidRPr="00102A9E" w:rsidRDefault="00BB2891" w:rsidP="00102A9E">
      <w:pPr>
        <w:pStyle w:val="af"/>
        <w:spacing w:after="0" w:line="240" w:lineRule="auto"/>
        <w:ind w:left="0" w:firstLine="567"/>
        <w:jc w:val="both"/>
        <w:rPr>
          <w:rFonts w:ascii="Times New Roman" w:hAnsi="Times New Roman"/>
          <w:b/>
          <w:sz w:val="24"/>
          <w:szCs w:val="24"/>
          <w:lang w:val="uk-UA"/>
        </w:rPr>
      </w:pPr>
      <w:r w:rsidRPr="00102A9E">
        <w:rPr>
          <w:rFonts w:ascii="Times New Roman" w:hAnsi="Times New Roman"/>
          <w:i/>
          <w:sz w:val="24"/>
          <w:szCs w:val="24"/>
        </w:rPr>
        <w:t>Екологічна грамотність і здорове життя.</w:t>
      </w:r>
      <w:r w:rsidRPr="00102A9E">
        <w:rPr>
          <w:rFonts w:ascii="Times New Roman" w:hAnsi="Times New Roman"/>
          <w:sz w:val="24"/>
          <w:szCs w:val="24"/>
        </w:rPr>
        <w:t xml:space="preserve"> Уміння розумно та раціонально користуватися природними ресурсами в рамках сталого розвитку, усвідомлення ролі навколишнього середовища для життя і здоров’я людини, здатність і бажання дотримуватися здорового способу життя.</w:t>
      </w:r>
    </w:p>
    <w:p w:rsidR="0002068D" w:rsidRPr="00102A9E" w:rsidRDefault="0002068D" w:rsidP="00102A9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02A9E">
        <w:rPr>
          <w:rFonts w:ascii="Times New Roman" w:hAnsi="Times New Roman" w:cs="Times New Roman"/>
          <w:b/>
          <w:sz w:val="24"/>
          <w:szCs w:val="24"/>
        </w:rPr>
        <w:t xml:space="preserve">Мета дослідів: </w:t>
      </w:r>
      <w:r w:rsidRPr="00102A9E">
        <w:rPr>
          <w:rFonts w:ascii="Times New Roman" w:hAnsi="Times New Roman" w:cs="Times New Roman"/>
          <w:sz w:val="24"/>
          <w:szCs w:val="24"/>
        </w:rPr>
        <w:t>визначити властивості води.</w:t>
      </w:r>
    </w:p>
    <w:p w:rsidR="0002068D" w:rsidRPr="00102A9E" w:rsidRDefault="0002068D" w:rsidP="00102A9E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102A9E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1524000" cy="1524000"/>
            <wp:effectExtent l="19050" t="0" r="0" b="0"/>
            <wp:docPr id="9" name="Рисунок 17" descr="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5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152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A2C25" w:rsidRPr="00102A9E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102A9E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1181100" cy="1487731"/>
            <wp:effectExtent l="19050" t="0" r="0" b="0"/>
            <wp:docPr id="10" name="Рисунок 18" descr="inde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index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5766" cy="14936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02A9E">
        <w:rPr>
          <w:rFonts w:ascii="Times New Roman" w:hAnsi="Times New Roman" w:cs="Times New Roman"/>
          <w:sz w:val="24"/>
          <w:szCs w:val="24"/>
          <w:lang w:val="en-US"/>
        </w:rPr>
        <w:t xml:space="preserve">   </w:t>
      </w:r>
      <w:r w:rsidRPr="00102A9E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958850" cy="1498600"/>
            <wp:effectExtent l="19050" t="0" r="0" b="0"/>
            <wp:docPr id="11" name="Рисунок 19" descr="index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index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8475" t="11278" r="73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8850" cy="149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068D" w:rsidRPr="00102A9E" w:rsidRDefault="0002068D" w:rsidP="00102A9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02068D" w:rsidRPr="00102A9E" w:rsidRDefault="0002068D" w:rsidP="00102A9E">
      <w:pPr>
        <w:pStyle w:val="af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/>
          <w:b/>
          <w:color w:val="0070C0"/>
          <w:sz w:val="24"/>
          <w:szCs w:val="24"/>
          <w:lang w:val="uk-UA"/>
        </w:rPr>
      </w:pPr>
      <w:r w:rsidRPr="00102A9E">
        <w:rPr>
          <w:rFonts w:ascii="Times New Roman" w:hAnsi="Times New Roman"/>
          <w:b/>
          <w:color w:val="0070C0"/>
          <w:sz w:val="24"/>
          <w:szCs w:val="24"/>
          <w:lang w:val="uk-UA"/>
        </w:rPr>
        <w:lastRenderedPageBreak/>
        <w:t>Дослід</w:t>
      </w:r>
    </w:p>
    <w:p w:rsidR="0002068D" w:rsidRPr="00102A9E" w:rsidRDefault="0002068D" w:rsidP="00102A9E">
      <w:pPr>
        <w:spacing w:after="0" w:line="240" w:lineRule="auto"/>
        <w:ind w:left="708" w:firstLine="1"/>
        <w:jc w:val="both"/>
        <w:rPr>
          <w:rFonts w:ascii="Times New Roman" w:hAnsi="Times New Roman" w:cs="Times New Roman"/>
          <w:sz w:val="24"/>
          <w:szCs w:val="24"/>
        </w:rPr>
      </w:pPr>
      <w:r w:rsidRPr="00102A9E">
        <w:rPr>
          <w:rFonts w:ascii="Times New Roman" w:hAnsi="Times New Roman" w:cs="Times New Roman"/>
          <w:sz w:val="24"/>
          <w:szCs w:val="24"/>
        </w:rPr>
        <w:t xml:space="preserve">Поставте перед собою маленьку тарілочку  і влийте трішки води на дно. Що </w:t>
      </w:r>
      <w:r w:rsidR="00793DDC" w:rsidRPr="00102A9E">
        <w:rPr>
          <w:rFonts w:ascii="Times New Roman" w:hAnsi="Times New Roman" w:cs="Times New Roman"/>
          <w:sz w:val="24"/>
          <w:szCs w:val="24"/>
        </w:rPr>
        <w:t xml:space="preserve">   </w:t>
      </w:r>
      <w:r w:rsidRPr="00102A9E">
        <w:rPr>
          <w:rFonts w:ascii="Times New Roman" w:hAnsi="Times New Roman" w:cs="Times New Roman"/>
          <w:sz w:val="24"/>
          <w:szCs w:val="24"/>
        </w:rPr>
        <w:t>сталося?</w:t>
      </w:r>
    </w:p>
    <w:p w:rsidR="0002068D" w:rsidRPr="00102A9E" w:rsidRDefault="0002068D" w:rsidP="00102A9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02A9E">
        <w:rPr>
          <w:rFonts w:ascii="Times New Roman" w:hAnsi="Times New Roman" w:cs="Times New Roman"/>
          <w:sz w:val="24"/>
          <w:szCs w:val="24"/>
        </w:rPr>
        <w:t>Висновок: Вода текуча, займає певний об’єм будь якої форми?</w:t>
      </w:r>
    </w:p>
    <w:p w:rsidR="0002068D" w:rsidRPr="00102A9E" w:rsidRDefault="0002068D" w:rsidP="00102A9E">
      <w:pPr>
        <w:pStyle w:val="af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/>
          <w:b/>
          <w:color w:val="0070C0"/>
          <w:sz w:val="24"/>
          <w:szCs w:val="24"/>
          <w:lang w:val="uk-UA"/>
        </w:rPr>
      </w:pPr>
      <w:r w:rsidRPr="00102A9E">
        <w:rPr>
          <w:rFonts w:ascii="Times New Roman" w:hAnsi="Times New Roman"/>
          <w:b/>
          <w:color w:val="0070C0"/>
          <w:sz w:val="24"/>
          <w:szCs w:val="24"/>
          <w:lang w:val="uk-UA"/>
        </w:rPr>
        <w:t>Дослід</w:t>
      </w:r>
    </w:p>
    <w:p w:rsidR="0002068D" w:rsidRPr="00102A9E" w:rsidRDefault="0002068D" w:rsidP="00102A9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02A9E">
        <w:rPr>
          <w:rFonts w:ascii="Times New Roman" w:hAnsi="Times New Roman" w:cs="Times New Roman"/>
          <w:sz w:val="24"/>
          <w:szCs w:val="24"/>
        </w:rPr>
        <w:t>А тепер опустіть у склянку з водою чайну ложку. Чи бачимо ми її?</w:t>
      </w:r>
    </w:p>
    <w:p w:rsidR="0002068D" w:rsidRPr="00102A9E" w:rsidRDefault="0002068D" w:rsidP="00102A9E">
      <w:pPr>
        <w:spacing w:after="0" w:line="240" w:lineRule="auto"/>
        <w:ind w:left="708" w:firstLine="1"/>
        <w:jc w:val="both"/>
        <w:rPr>
          <w:rFonts w:ascii="Times New Roman" w:hAnsi="Times New Roman" w:cs="Times New Roman"/>
          <w:sz w:val="24"/>
          <w:szCs w:val="24"/>
        </w:rPr>
      </w:pPr>
      <w:r w:rsidRPr="00102A9E">
        <w:rPr>
          <w:rFonts w:ascii="Times New Roman" w:hAnsi="Times New Roman" w:cs="Times New Roman"/>
          <w:sz w:val="24"/>
          <w:szCs w:val="24"/>
        </w:rPr>
        <w:t>Згадайте: влітку, в тиху погоду, можна побачити дно річки, водорості та річкових тварин.</w:t>
      </w:r>
    </w:p>
    <w:p w:rsidR="0002068D" w:rsidRPr="00102A9E" w:rsidRDefault="0002068D" w:rsidP="00102A9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102A9E">
        <w:rPr>
          <w:rFonts w:ascii="Times New Roman" w:hAnsi="Times New Roman" w:cs="Times New Roman"/>
          <w:sz w:val="24"/>
          <w:szCs w:val="24"/>
        </w:rPr>
        <w:t>Висновок: Вода прозора.</w:t>
      </w:r>
    </w:p>
    <w:p w:rsidR="0002068D" w:rsidRPr="00102A9E" w:rsidRDefault="0002068D" w:rsidP="00102A9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102A9E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1358900" cy="1804137"/>
            <wp:effectExtent l="19050" t="0" r="0" b="0"/>
            <wp:docPr id="12" name="Рисунок 20" descr="inde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index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8900" cy="18041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068D" w:rsidRPr="00102A9E" w:rsidRDefault="0002068D" w:rsidP="00102A9E">
      <w:pPr>
        <w:pStyle w:val="af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/>
          <w:b/>
          <w:color w:val="0070C0"/>
          <w:sz w:val="24"/>
          <w:szCs w:val="24"/>
          <w:lang w:val="uk-UA"/>
        </w:rPr>
      </w:pPr>
      <w:r w:rsidRPr="00102A9E">
        <w:rPr>
          <w:rFonts w:ascii="Times New Roman" w:hAnsi="Times New Roman"/>
          <w:b/>
          <w:color w:val="0070C0"/>
          <w:sz w:val="24"/>
          <w:szCs w:val="24"/>
          <w:lang w:val="uk-UA"/>
        </w:rPr>
        <w:t>Дослід</w:t>
      </w:r>
    </w:p>
    <w:p w:rsidR="0002068D" w:rsidRPr="00102A9E" w:rsidRDefault="0002068D" w:rsidP="00102A9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02A9E">
        <w:rPr>
          <w:rFonts w:ascii="Times New Roman" w:hAnsi="Times New Roman" w:cs="Times New Roman"/>
          <w:sz w:val="24"/>
          <w:szCs w:val="24"/>
        </w:rPr>
        <w:t>Піднесіть склянку з водою до обличчя, понюхайте воду. Який у неї запах, колір?</w:t>
      </w:r>
    </w:p>
    <w:p w:rsidR="0002068D" w:rsidRPr="00102A9E" w:rsidRDefault="0002068D" w:rsidP="00102A9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02A9E">
        <w:rPr>
          <w:rFonts w:ascii="Times New Roman" w:hAnsi="Times New Roman" w:cs="Times New Roman"/>
          <w:sz w:val="24"/>
          <w:szCs w:val="24"/>
        </w:rPr>
        <w:t xml:space="preserve">Висновок: Вода не має запаху, безбарвна. </w:t>
      </w:r>
    </w:p>
    <w:p w:rsidR="0002068D" w:rsidRPr="00102A9E" w:rsidRDefault="0002068D" w:rsidP="00102A9E">
      <w:pPr>
        <w:pStyle w:val="af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/>
          <w:b/>
          <w:color w:val="0070C0"/>
          <w:sz w:val="24"/>
          <w:szCs w:val="24"/>
          <w:lang w:val="uk-UA"/>
        </w:rPr>
      </w:pPr>
      <w:r w:rsidRPr="00102A9E">
        <w:rPr>
          <w:rFonts w:ascii="Times New Roman" w:hAnsi="Times New Roman"/>
          <w:b/>
          <w:color w:val="0070C0"/>
          <w:sz w:val="24"/>
          <w:szCs w:val="24"/>
          <w:lang w:val="uk-UA"/>
        </w:rPr>
        <w:t>Дослід</w:t>
      </w:r>
    </w:p>
    <w:p w:rsidR="0002068D" w:rsidRPr="00102A9E" w:rsidRDefault="0002068D" w:rsidP="00102A9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02A9E">
        <w:rPr>
          <w:rFonts w:ascii="Times New Roman" w:hAnsi="Times New Roman" w:cs="Times New Roman"/>
          <w:sz w:val="24"/>
          <w:szCs w:val="24"/>
        </w:rPr>
        <w:t>У склянку з водою покладіть цукор, крейду. Що помітили? Полийте квіти.  Чому вода зникла?</w:t>
      </w:r>
    </w:p>
    <w:p w:rsidR="0002068D" w:rsidRPr="00102A9E" w:rsidRDefault="0002068D" w:rsidP="00102A9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102A9E">
        <w:rPr>
          <w:rFonts w:ascii="Times New Roman" w:hAnsi="Times New Roman" w:cs="Times New Roman"/>
          <w:sz w:val="24"/>
          <w:szCs w:val="24"/>
        </w:rPr>
        <w:t>Висновок: Вода має дивовижну властивість розчиняти чимало речовин. Тому її називають розчинником.</w:t>
      </w:r>
    </w:p>
    <w:p w:rsidR="0002068D" w:rsidRPr="00102A9E" w:rsidRDefault="0002068D" w:rsidP="00102A9E">
      <w:pPr>
        <w:pStyle w:val="af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/>
          <w:b/>
          <w:color w:val="0070C0"/>
          <w:sz w:val="24"/>
          <w:szCs w:val="24"/>
          <w:lang w:val="uk-UA"/>
        </w:rPr>
      </w:pPr>
      <w:r w:rsidRPr="00102A9E">
        <w:rPr>
          <w:rFonts w:ascii="Times New Roman" w:hAnsi="Times New Roman"/>
          <w:b/>
          <w:color w:val="0070C0"/>
          <w:sz w:val="24"/>
          <w:szCs w:val="24"/>
          <w:lang w:val="uk-UA"/>
        </w:rPr>
        <w:t>Дослід</w:t>
      </w:r>
    </w:p>
    <w:p w:rsidR="0002068D" w:rsidRPr="00102A9E" w:rsidRDefault="0002068D" w:rsidP="00102A9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02A9E">
        <w:rPr>
          <w:rFonts w:ascii="Times New Roman" w:hAnsi="Times New Roman" w:cs="Times New Roman"/>
          <w:sz w:val="24"/>
          <w:szCs w:val="24"/>
        </w:rPr>
        <w:t>У склянку з водою, додамо декілька крапель олії. Оліє не розчиняється у воді.</w:t>
      </w:r>
    </w:p>
    <w:p w:rsidR="0002068D" w:rsidRPr="00102A9E" w:rsidRDefault="0002068D" w:rsidP="00102A9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02A9E">
        <w:rPr>
          <w:rFonts w:ascii="Times New Roman" w:hAnsi="Times New Roman" w:cs="Times New Roman"/>
          <w:sz w:val="24"/>
          <w:szCs w:val="24"/>
        </w:rPr>
        <w:lastRenderedPageBreak/>
        <w:t>Висновок: Вода розчиняє не всі речовини.</w:t>
      </w:r>
    </w:p>
    <w:p w:rsidR="0002068D" w:rsidRPr="00102A9E" w:rsidRDefault="0002068D" w:rsidP="00102A9E">
      <w:pPr>
        <w:pStyle w:val="af"/>
        <w:spacing w:after="0" w:line="240" w:lineRule="auto"/>
        <w:ind w:left="1429"/>
        <w:jc w:val="both"/>
        <w:rPr>
          <w:rFonts w:ascii="Times New Roman" w:hAnsi="Times New Roman"/>
          <w:b/>
          <w:sz w:val="24"/>
          <w:szCs w:val="24"/>
          <w:lang w:val="uk-UA"/>
        </w:rPr>
      </w:pPr>
    </w:p>
    <w:p w:rsidR="0002068D" w:rsidRPr="00102A9E" w:rsidRDefault="005D48A5" w:rsidP="00102A9E">
      <w:pPr>
        <w:pStyle w:val="af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/>
          <w:b/>
          <w:color w:val="0070C0"/>
          <w:sz w:val="24"/>
          <w:szCs w:val="24"/>
          <w:lang w:val="uk-UA"/>
        </w:rPr>
      </w:pPr>
      <w:r w:rsidRPr="00102A9E">
        <w:rPr>
          <w:rFonts w:ascii="Times New Roman" w:hAnsi="Times New Roman"/>
          <w:b/>
          <w:color w:val="0070C0"/>
          <w:sz w:val="24"/>
          <w:szCs w:val="24"/>
          <w:lang w:val="uk-UA"/>
        </w:rPr>
        <w:t>Дослі</w:t>
      </w:r>
      <w:r w:rsidR="0002068D" w:rsidRPr="00102A9E">
        <w:rPr>
          <w:rFonts w:ascii="Times New Roman" w:hAnsi="Times New Roman"/>
          <w:b/>
          <w:color w:val="0070C0"/>
          <w:sz w:val="24"/>
          <w:szCs w:val="24"/>
          <w:lang w:val="uk-UA"/>
        </w:rPr>
        <w:t>д</w:t>
      </w:r>
    </w:p>
    <w:p w:rsidR="005D48A5" w:rsidRPr="00102A9E" w:rsidRDefault="005D48A5" w:rsidP="00102A9E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color w:val="0070C0"/>
          <w:sz w:val="24"/>
          <w:szCs w:val="24"/>
        </w:rPr>
      </w:pPr>
      <w:r w:rsidRPr="00102A9E">
        <w:rPr>
          <w:rFonts w:ascii="Times New Roman" w:hAnsi="Times New Roman" w:cs="Times New Roman"/>
          <w:sz w:val="24"/>
          <w:szCs w:val="24"/>
        </w:rPr>
        <w:t>Наллємо повну пробірку забарвленої води кімнатної температури і закриємо її картоном зі скляною трубочкою. Позначимо рівень води смужечкою. Опустимо пробірку у гарячу воду. Вода у склянці піднялася, її стало більше.</w:t>
      </w:r>
    </w:p>
    <w:p w:rsidR="005D48A5" w:rsidRPr="00102A9E" w:rsidRDefault="005D48A5" w:rsidP="00102A9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02A9E">
        <w:rPr>
          <w:rFonts w:ascii="Times New Roman" w:hAnsi="Times New Roman" w:cs="Times New Roman"/>
          <w:sz w:val="24"/>
          <w:szCs w:val="24"/>
        </w:rPr>
        <w:t>А тепер опустимо пробірку у склянку  з холодною водою. Рівень води у трубочці знизився.</w:t>
      </w:r>
    </w:p>
    <w:p w:rsidR="005D48A5" w:rsidRPr="00102A9E" w:rsidRDefault="005D48A5" w:rsidP="00102A9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02A9E">
        <w:rPr>
          <w:rFonts w:ascii="Times New Roman" w:hAnsi="Times New Roman" w:cs="Times New Roman"/>
          <w:sz w:val="24"/>
          <w:szCs w:val="24"/>
        </w:rPr>
        <w:t xml:space="preserve"> </w:t>
      </w:r>
      <w:r w:rsidRPr="00102A9E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2697845" cy="1638300"/>
            <wp:effectExtent l="190500" t="152400" r="140605" b="114300"/>
            <wp:docPr id="15" name="Рисунок 15" descr="im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images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7682" cy="1638201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  <w:r w:rsidR="003373F1" w:rsidRPr="00102A9E">
        <w:rPr>
          <w:rFonts w:ascii="Times New Roman" w:hAnsi="Times New Roman" w:cs="Times New Roman"/>
          <w:sz w:val="24"/>
          <w:szCs w:val="24"/>
        </w:rPr>
        <w:t xml:space="preserve">     </w:t>
      </w:r>
      <w:r w:rsidR="00797541" w:rsidRPr="00102A9E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2672177" cy="1709577"/>
            <wp:effectExtent l="190500" t="152400" r="147223" b="100173"/>
            <wp:docPr id="3" name="Рисунок 16" descr="imagesлошщш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imagesлошщшщ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2177" cy="1709577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5D48A5" w:rsidRPr="00102A9E" w:rsidRDefault="005D48A5" w:rsidP="00102A9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D48A5" w:rsidRPr="00102A9E" w:rsidRDefault="0002068D" w:rsidP="00102A9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02A9E">
        <w:rPr>
          <w:rFonts w:ascii="Times New Roman" w:hAnsi="Times New Roman" w:cs="Times New Roman"/>
          <w:sz w:val="24"/>
          <w:szCs w:val="24"/>
        </w:rPr>
        <w:lastRenderedPageBreak/>
        <w:t>Висновок:</w:t>
      </w:r>
      <w:r w:rsidR="005D48A5" w:rsidRPr="00102A9E">
        <w:rPr>
          <w:rFonts w:ascii="Times New Roman" w:hAnsi="Times New Roman" w:cs="Times New Roman"/>
          <w:sz w:val="24"/>
          <w:szCs w:val="24"/>
        </w:rPr>
        <w:t xml:space="preserve"> Рідини при нагріванні розширюються, а при охолодженні стискаються. </w:t>
      </w:r>
    </w:p>
    <w:p w:rsidR="00750E0B" w:rsidRPr="00102A9E" w:rsidRDefault="00750E0B" w:rsidP="00102A9E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02A9E"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  <w:t>Як змінюється стан води при охолодженні та при нагріванні?</w:t>
      </w:r>
    </w:p>
    <w:p w:rsidR="00750E0B" w:rsidRPr="00102A9E" w:rsidRDefault="00750E0B" w:rsidP="00102A9E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02A9E">
        <w:rPr>
          <w:rFonts w:ascii="Times New Roman" w:hAnsi="Times New Roman" w:cs="Times New Roman"/>
          <w:sz w:val="24"/>
          <w:szCs w:val="24"/>
        </w:rPr>
        <w:t xml:space="preserve">Відома звіку рідина, усяк її вживає,                  </w:t>
      </w:r>
    </w:p>
    <w:p w:rsidR="00750E0B" w:rsidRPr="00102A9E" w:rsidRDefault="00750E0B" w:rsidP="00102A9E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02A9E">
        <w:rPr>
          <w:rFonts w:ascii="Times New Roman" w:hAnsi="Times New Roman" w:cs="Times New Roman"/>
          <w:sz w:val="24"/>
          <w:szCs w:val="24"/>
        </w:rPr>
        <w:t xml:space="preserve">Буває хмаркою вона, пушинкою буває,            </w:t>
      </w:r>
    </w:p>
    <w:p w:rsidR="00750E0B" w:rsidRPr="00102A9E" w:rsidRDefault="00750E0B" w:rsidP="00102A9E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02A9E">
        <w:rPr>
          <w:rFonts w:ascii="Times New Roman" w:hAnsi="Times New Roman" w:cs="Times New Roman"/>
          <w:sz w:val="24"/>
          <w:szCs w:val="24"/>
        </w:rPr>
        <w:t xml:space="preserve">Бува, як скло крихка, тверда –                          </w:t>
      </w:r>
    </w:p>
    <w:p w:rsidR="00750E0B" w:rsidRPr="00102A9E" w:rsidRDefault="00750E0B" w:rsidP="00102A9E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02A9E">
        <w:rPr>
          <w:rFonts w:ascii="Times New Roman" w:hAnsi="Times New Roman" w:cs="Times New Roman"/>
          <w:sz w:val="24"/>
          <w:szCs w:val="24"/>
        </w:rPr>
        <w:t xml:space="preserve">Вгадали, що воно?                                         </w:t>
      </w:r>
    </w:p>
    <w:p w:rsidR="00750E0B" w:rsidRPr="00102A9E" w:rsidRDefault="00750E0B" w:rsidP="00102A9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102A9E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3467100" cy="2107453"/>
            <wp:effectExtent l="19050" t="0" r="0" b="0"/>
            <wp:docPr id="13" name="Рисунок 22" descr="im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images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100" cy="210745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750E0B" w:rsidRPr="00102A9E" w:rsidRDefault="00750E0B" w:rsidP="00102A9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02A9E">
        <w:rPr>
          <w:rFonts w:ascii="Times New Roman" w:hAnsi="Times New Roman" w:cs="Times New Roman"/>
          <w:b/>
          <w:sz w:val="24"/>
          <w:szCs w:val="24"/>
        </w:rPr>
        <w:t xml:space="preserve">Мета досліду: </w:t>
      </w:r>
      <w:r w:rsidRPr="00102A9E">
        <w:rPr>
          <w:rFonts w:ascii="Times New Roman" w:hAnsi="Times New Roman" w:cs="Times New Roman"/>
          <w:sz w:val="24"/>
          <w:szCs w:val="24"/>
        </w:rPr>
        <w:t xml:space="preserve">показати перетворювання води  - рідини на пару і пари на рідину. </w:t>
      </w:r>
    </w:p>
    <w:p w:rsidR="00750E0B" w:rsidRPr="00102A9E" w:rsidRDefault="00750E0B" w:rsidP="00102A9E">
      <w:pPr>
        <w:pStyle w:val="af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/>
          <w:b/>
          <w:color w:val="0070C0"/>
          <w:sz w:val="24"/>
          <w:szCs w:val="24"/>
          <w:lang w:val="uk-UA"/>
        </w:rPr>
      </w:pPr>
      <w:r w:rsidRPr="00102A9E">
        <w:rPr>
          <w:rFonts w:ascii="Times New Roman" w:hAnsi="Times New Roman"/>
          <w:b/>
          <w:color w:val="0070C0"/>
          <w:sz w:val="24"/>
          <w:szCs w:val="24"/>
          <w:lang w:val="uk-UA"/>
        </w:rPr>
        <w:t>Дослід</w:t>
      </w:r>
    </w:p>
    <w:p w:rsidR="00750E0B" w:rsidRPr="00102A9E" w:rsidRDefault="00750E0B" w:rsidP="00102A9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02A9E">
        <w:rPr>
          <w:rFonts w:ascii="Times New Roman" w:hAnsi="Times New Roman" w:cs="Times New Roman"/>
          <w:sz w:val="24"/>
          <w:szCs w:val="24"/>
        </w:rPr>
        <w:t>Ввімкнемо електричний чайник і доведемо до кипіння. Що ми бачимо коли закипає чайник? Білий дим – пару.</w:t>
      </w:r>
    </w:p>
    <w:p w:rsidR="00750E0B" w:rsidRPr="00102A9E" w:rsidRDefault="00750E0B" w:rsidP="00102A9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02A9E">
        <w:rPr>
          <w:rFonts w:ascii="Times New Roman" w:hAnsi="Times New Roman" w:cs="Times New Roman"/>
          <w:sz w:val="24"/>
          <w:szCs w:val="24"/>
        </w:rPr>
        <w:t>Висновок: Вода при нагріванні поступово перетворюється на пару – прозорий безбарвний газ. Коли вода закипає, бульбашки пари, які збільшуються за розміром, виходять назовні й лопаються.</w:t>
      </w:r>
    </w:p>
    <w:p w:rsidR="00750E0B" w:rsidRPr="00102A9E" w:rsidRDefault="00750E0B" w:rsidP="00102A9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50E0B" w:rsidRPr="00102A9E" w:rsidRDefault="00750E0B" w:rsidP="00102A9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102A9E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lastRenderedPageBreak/>
        <w:drawing>
          <wp:inline distT="0" distB="0" distL="0" distR="0">
            <wp:extent cx="2209800" cy="1327150"/>
            <wp:effectExtent l="19050" t="0" r="0" b="0"/>
            <wp:docPr id="14" name="Рисунок 23" descr="inde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index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1327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0E0B" w:rsidRPr="00102A9E" w:rsidRDefault="00750E0B" w:rsidP="00102A9E">
      <w:pPr>
        <w:pStyle w:val="af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/>
          <w:b/>
          <w:color w:val="0070C0"/>
          <w:sz w:val="24"/>
          <w:szCs w:val="24"/>
          <w:lang w:val="uk-UA"/>
        </w:rPr>
      </w:pPr>
      <w:r w:rsidRPr="00102A9E">
        <w:rPr>
          <w:rFonts w:ascii="Times New Roman" w:hAnsi="Times New Roman"/>
          <w:b/>
          <w:color w:val="0070C0"/>
          <w:sz w:val="24"/>
          <w:szCs w:val="24"/>
          <w:lang w:val="uk-UA"/>
        </w:rPr>
        <w:t>Дослід</w:t>
      </w:r>
    </w:p>
    <w:p w:rsidR="00750E0B" w:rsidRPr="00102A9E" w:rsidRDefault="00750E0B" w:rsidP="00102A9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02A9E">
        <w:rPr>
          <w:rFonts w:ascii="Times New Roman" w:hAnsi="Times New Roman" w:cs="Times New Roman"/>
          <w:sz w:val="24"/>
          <w:szCs w:val="24"/>
        </w:rPr>
        <w:t>Візьмемо холодний предмет - металеву пластинку. Помістимо її над парою чайника. На пластинці з’являються краплинки води.</w:t>
      </w:r>
    </w:p>
    <w:p w:rsidR="00750E0B" w:rsidRPr="00102A9E" w:rsidRDefault="00750E0B" w:rsidP="00102A9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02A9E">
        <w:rPr>
          <w:rFonts w:ascii="Times New Roman" w:hAnsi="Times New Roman" w:cs="Times New Roman"/>
          <w:sz w:val="24"/>
          <w:szCs w:val="24"/>
        </w:rPr>
        <w:t>Висновок: Від нагрівання вода переходить спочатку у невидимий газоподібний стан, а потім при охолодженні знову стає видимою у вигляді дрібних краплинок.</w:t>
      </w:r>
    </w:p>
    <w:p w:rsidR="001E7F06" w:rsidRPr="00102A9E" w:rsidRDefault="001E7F06" w:rsidP="00102A9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797541" w:rsidRPr="00102A9E" w:rsidRDefault="00797541" w:rsidP="00102A9E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02A9E">
        <w:rPr>
          <w:rFonts w:ascii="Times New Roman" w:hAnsi="Times New Roman" w:cs="Times New Roman"/>
          <w:b/>
          <w:sz w:val="24"/>
          <w:szCs w:val="24"/>
        </w:rPr>
        <w:t>3клас Тема: Вода.</w:t>
      </w:r>
    </w:p>
    <w:p w:rsidR="00750E0B" w:rsidRPr="00102A9E" w:rsidRDefault="00750E0B" w:rsidP="00102A9E">
      <w:pPr>
        <w:pStyle w:val="af"/>
        <w:spacing w:after="0" w:line="240" w:lineRule="auto"/>
        <w:ind w:left="142" w:firstLine="425"/>
        <w:jc w:val="both"/>
        <w:rPr>
          <w:rFonts w:ascii="Times New Roman" w:hAnsi="Times New Roman"/>
          <w:sz w:val="24"/>
          <w:szCs w:val="24"/>
        </w:rPr>
      </w:pPr>
      <w:r w:rsidRPr="00102A9E">
        <w:rPr>
          <w:rFonts w:ascii="Times New Roman" w:hAnsi="Times New Roman"/>
          <w:i/>
          <w:sz w:val="24"/>
          <w:szCs w:val="24"/>
        </w:rPr>
        <w:t>Компетентності в природничих науках і технологіях.</w:t>
      </w:r>
      <w:r w:rsidRPr="00102A9E">
        <w:rPr>
          <w:rFonts w:ascii="Times New Roman" w:hAnsi="Times New Roman"/>
          <w:sz w:val="24"/>
          <w:szCs w:val="24"/>
        </w:rPr>
        <w:t xml:space="preserve"> Наукове розуміння природи і сучасних технологій, а також здатність застосовувати його в практичній діяльності. Уміння застосовувати науковий метод, спостерігати, аналізувати, формулювати гіпотези, збирати дані, проводити експерименти, аналізувати результати.</w:t>
      </w:r>
    </w:p>
    <w:p w:rsidR="00750E0B" w:rsidRPr="00102A9E" w:rsidRDefault="00750E0B" w:rsidP="00102A9E">
      <w:pPr>
        <w:pStyle w:val="af"/>
        <w:spacing w:after="0" w:line="240" w:lineRule="auto"/>
        <w:ind w:left="142" w:firstLine="425"/>
        <w:jc w:val="both"/>
        <w:rPr>
          <w:rFonts w:ascii="Times New Roman" w:hAnsi="Times New Roman"/>
          <w:sz w:val="24"/>
          <w:szCs w:val="24"/>
        </w:rPr>
      </w:pPr>
      <w:r w:rsidRPr="00102A9E">
        <w:rPr>
          <w:rFonts w:ascii="Times New Roman" w:hAnsi="Times New Roman"/>
          <w:sz w:val="24"/>
          <w:szCs w:val="24"/>
        </w:rPr>
        <w:t>Здатність до пошуку та засвоєння нових знань, набуття нових вмінь і навичок, організації навчального процесу (власного і колективного).</w:t>
      </w:r>
    </w:p>
    <w:p w:rsidR="00750E0B" w:rsidRPr="00102A9E" w:rsidRDefault="00750E0B" w:rsidP="00102A9E">
      <w:pPr>
        <w:pStyle w:val="af"/>
        <w:spacing w:after="0" w:line="240" w:lineRule="auto"/>
        <w:ind w:left="142" w:firstLine="425"/>
        <w:jc w:val="both"/>
        <w:rPr>
          <w:rFonts w:ascii="Times New Roman" w:hAnsi="Times New Roman"/>
          <w:b/>
          <w:sz w:val="24"/>
          <w:szCs w:val="24"/>
          <w:lang w:val="uk-UA"/>
        </w:rPr>
      </w:pPr>
      <w:r w:rsidRPr="00102A9E">
        <w:rPr>
          <w:rFonts w:ascii="Times New Roman" w:hAnsi="Times New Roman"/>
          <w:i/>
          <w:sz w:val="24"/>
          <w:szCs w:val="24"/>
        </w:rPr>
        <w:t>Екологічна грамотність і здорове життя.</w:t>
      </w:r>
      <w:r w:rsidRPr="00102A9E">
        <w:rPr>
          <w:rFonts w:ascii="Times New Roman" w:hAnsi="Times New Roman"/>
          <w:sz w:val="24"/>
          <w:szCs w:val="24"/>
        </w:rPr>
        <w:t xml:space="preserve"> Уміння розумно та раціонально користуватися природними ресурсами в рамках сталого розвитку, усвідомлення ролі навколишнього середовища для життя і здоров’я людини, здатність і бажання дотримуватися здорового способу життя.</w:t>
      </w:r>
    </w:p>
    <w:p w:rsidR="005D48A5" w:rsidRPr="00102A9E" w:rsidRDefault="00797541" w:rsidP="00102A9E">
      <w:pPr>
        <w:spacing w:after="0" w:line="240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102A9E">
        <w:rPr>
          <w:rFonts w:ascii="Times New Roman" w:hAnsi="Times New Roman" w:cs="Times New Roman"/>
          <w:b/>
          <w:sz w:val="24"/>
          <w:szCs w:val="24"/>
        </w:rPr>
        <w:t>Урок №3. Тема уроку: Де на Землі міститься вода?</w:t>
      </w:r>
    </w:p>
    <w:p w:rsidR="005D48A5" w:rsidRPr="00102A9E" w:rsidRDefault="005D48A5" w:rsidP="00102A9E">
      <w:pPr>
        <w:tabs>
          <w:tab w:val="left" w:pos="426"/>
        </w:tabs>
        <w:spacing w:after="0" w:line="240" w:lineRule="auto"/>
        <w:ind w:left="284"/>
        <w:rPr>
          <w:rFonts w:ascii="Times New Roman" w:hAnsi="Times New Roman" w:cs="Times New Roman"/>
          <w:sz w:val="24"/>
          <w:szCs w:val="24"/>
        </w:rPr>
      </w:pPr>
      <w:r w:rsidRPr="00102A9E">
        <w:rPr>
          <w:rFonts w:ascii="Times New Roman" w:hAnsi="Times New Roman" w:cs="Times New Roman"/>
          <w:sz w:val="24"/>
          <w:szCs w:val="24"/>
        </w:rPr>
        <w:t>Жива вода дає життя</w:t>
      </w:r>
    </w:p>
    <w:p w:rsidR="005D48A5" w:rsidRPr="00102A9E" w:rsidRDefault="005D48A5" w:rsidP="00102A9E">
      <w:pPr>
        <w:tabs>
          <w:tab w:val="left" w:pos="426"/>
        </w:tabs>
        <w:spacing w:after="0" w:line="240" w:lineRule="auto"/>
        <w:ind w:left="284"/>
        <w:rPr>
          <w:rFonts w:ascii="Times New Roman" w:hAnsi="Times New Roman" w:cs="Times New Roman"/>
          <w:sz w:val="24"/>
          <w:szCs w:val="24"/>
        </w:rPr>
      </w:pPr>
      <w:r w:rsidRPr="00102A9E">
        <w:rPr>
          <w:rFonts w:ascii="Times New Roman" w:hAnsi="Times New Roman" w:cs="Times New Roman"/>
          <w:sz w:val="24"/>
          <w:szCs w:val="24"/>
        </w:rPr>
        <w:lastRenderedPageBreak/>
        <w:t>Всьому живому в світі.</w:t>
      </w:r>
    </w:p>
    <w:p w:rsidR="005D48A5" w:rsidRPr="00102A9E" w:rsidRDefault="005D48A5" w:rsidP="00102A9E">
      <w:pPr>
        <w:tabs>
          <w:tab w:val="left" w:pos="426"/>
        </w:tabs>
        <w:spacing w:after="0" w:line="240" w:lineRule="auto"/>
        <w:ind w:left="284"/>
        <w:rPr>
          <w:rFonts w:ascii="Times New Roman" w:hAnsi="Times New Roman" w:cs="Times New Roman"/>
          <w:sz w:val="24"/>
          <w:szCs w:val="24"/>
        </w:rPr>
      </w:pPr>
      <w:r w:rsidRPr="00102A9E">
        <w:rPr>
          <w:rFonts w:ascii="Times New Roman" w:hAnsi="Times New Roman" w:cs="Times New Roman"/>
          <w:sz w:val="24"/>
          <w:szCs w:val="24"/>
        </w:rPr>
        <w:t>Якщо живе жива вода,</w:t>
      </w:r>
    </w:p>
    <w:p w:rsidR="00797541" w:rsidRPr="00102A9E" w:rsidRDefault="005D48A5" w:rsidP="00102A9E">
      <w:pPr>
        <w:tabs>
          <w:tab w:val="left" w:pos="426"/>
        </w:tabs>
        <w:spacing w:after="0" w:line="240" w:lineRule="auto"/>
        <w:ind w:left="284"/>
        <w:rPr>
          <w:rFonts w:ascii="Times New Roman" w:hAnsi="Times New Roman" w:cs="Times New Roman"/>
          <w:sz w:val="24"/>
          <w:szCs w:val="24"/>
        </w:rPr>
      </w:pPr>
      <w:r w:rsidRPr="00102A9E">
        <w:rPr>
          <w:rFonts w:ascii="Times New Roman" w:hAnsi="Times New Roman" w:cs="Times New Roman"/>
          <w:sz w:val="24"/>
          <w:szCs w:val="24"/>
        </w:rPr>
        <w:t>Тоді земля у квіті.</w:t>
      </w:r>
    </w:p>
    <w:p w:rsidR="005D48A5" w:rsidRPr="00102A9E" w:rsidRDefault="005D48A5" w:rsidP="00102A9E">
      <w:pPr>
        <w:tabs>
          <w:tab w:val="left" w:pos="426"/>
        </w:tabs>
        <w:spacing w:after="0" w:line="240" w:lineRule="auto"/>
        <w:ind w:left="284"/>
        <w:rPr>
          <w:rFonts w:ascii="Times New Roman" w:hAnsi="Times New Roman" w:cs="Times New Roman"/>
          <w:sz w:val="24"/>
          <w:szCs w:val="24"/>
        </w:rPr>
      </w:pPr>
      <w:r w:rsidRPr="00102A9E">
        <w:rPr>
          <w:rFonts w:ascii="Times New Roman" w:hAnsi="Times New Roman" w:cs="Times New Roman"/>
          <w:sz w:val="24"/>
          <w:szCs w:val="24"/>
        </w:rPr>
        <w:t>Вода сонцю – найрідніше,</w:t>
      </w:r>
    </w:p>
    <w:p w:rsidR="005D48A5" w:rsidRPr="00102A9E" w:rsidRDefault="005D48A5" w:rsidP="00102A9E">
      <w:pPr>
        <w:tabs>
          <w:tab w:val="left" w:pos="426"/>
        </w:tabs>
        <w:spacing w:after="0" w:line="240" w:lineRule="auto"/>
        <w:ind w:left="284"/>
        <w:rPr>
          <w:rFonts w:ascii="Times New Roman" w:hAnsi="Times New Roman" w:cs="Times New Roman"/>
          <w:sz w:val="24"/>
          <w:szCs w:val="24"/>
        </w:rPr>
      </w:pPr>
      <w:r w:rsidRPr="00102A9E">
        <w:rPr>
          <w:rFonts w:ascii="Times New Roman" w:hAnsi="Times New Roman" w:cs="Times New Roman"/>
          <w:sz w:val="24"/>
          <w:szCs w:val="24"/>
        </w:rPr>
        <w:t>Вода в спеку – найсмачніша.</w:t>
      </w:r>
    </w:p>
    <w:p w:rsidR="005D48A5" w:rsidRPr="00102A9E" w:rsidRDefault="005D48A5" w:rsidP="00102A9E">
      <w:pPr>
        <w:tabs>
          <w:tab w:val="left" w:pos="426"/>
        </w:tabs>
        <w:spacing w:after="0" w:line="240" w:lineRule="auto"/>
        <w:ind w:left="284"/>
        <w:rPr>
          <w:rFonts w:ascii="Times New Roman" w:hAnsi="Times New Roman" w:cs="Times New Roman"/>
          <w:sz w:val="24"/>
          <w:szCs w:val="24"/>
        </w:rPr>
      </w:pPr>
      <w:r w:rsidRPr="00102A9E">
        <w:rPr>
          <w:rFonts w:ascii="Times New Roman" w:hAnsi="Times New Roman" w:cs="Times New Roman"/>
          <w:sz w:val="24"/>
          <w:szCs w:val="24"/>
        </w:rPr>
        <w:t>Щоб пролився дощик з неба,</w:t>
      </w:r>
    </w:p>
    <w:p w:rsidR="005D48A5" w:rsidRPr="00102A9E" w:rsidRDefault="005D48A5" w:rsidP="00102A9E">
      <w:pPr>
        <w:tabs>
          <w:tab w:val="left" w:pos="426"/>
        </w:tabs>
        <w:spacing w:after="0" w:line="240" w:lineRule="auto"/>
        <w:ind w:left="284"/>
        <w:rPr>
          <w:rFonts w:ascii="Times New Roman" w:hAnsi="Times New Roman" w:cs="Times New Roman"/>
          <w:sz w:val="24"/>
          <w:szCs w:val="24"/>
        </w:rPr>
      </w:pPr>
      <w:r w:rsidRPr="00102A9E">
        <w:rPr>
          <w:rFonts w:ascii="Times New Roman" w:hAnsi="Times New Roman" w:cs="Times New Roman"/>
          <w:sz w:val="24"/>
          <w:szCs w:val="24"/>
        </w:rPr>
        <w:t>Щоб росли увись дерева,</w:t>
      </w:r>
    </w:p>
    <w:p w:rsidR="005D48A5" w:rsidRPr="00102A9E" w:rsidRDefault="005D48A5" w:rsidP="00102A9E">
      <w:pPr>
        <w:tabs>
          <w:tab w:val="left" w:pos="426"/>
        </w:tabs>
        <w:spacing w:after="0" w:line="240" w:lineRule="auto"/>
        <w:ind w:left="284"/>
        <w:rPr>
          <w:rFonts w:ascii="Times New Roman" w:hAnsi="Times New Roman" w:cs="Times New Roman"/>
          <w:sz w:val="24"/>
          <w:szCs w:val="24"/>
        </w:rPr>
      </w:pPr>
      <w:r w:rsidRPr="00102A9E">
        <w:rPr>
          <w:rFonts w:ascii="Times New Roman" w:hAnsi="Times New Roman" w:cs="Times New Roman"/>
          <w:sz w:val="24"/>
          <w:szCs w:val="24"/>
        </w:rPr>
        <w:t>Щоб пливли всі кораблі,</w:t>
      </w:r>
    </w:p>
    <w:p w:rsidR="005D48A5" w:rsidRPr="00102A9E" w:rsidRDefault="005D48A5" w:rsidP="00102A9E">
      <w:pPr>
        <w:tabs>
          <w:tab w:val="left" w:pos="426"/>
        </w:tabs>
        <w:spacing w:after="0" w:line="240" w:lineRule="auto"/>
        <w:ind w:left="284"/>
        <w:rPr>
          <w:rFonts w:ascii="Times New Roman" w:hAnsi="Times New Roman" w:cs="Times New Roman"/>
          <w:sz w:val="24"/>
          <w:szCs w:val="24"/>
        </w:rPr>
      </w:pPr>
      <w:r w:rsidRPr="00102A9E">
        <w:rPr>
          <w:rFonts w:ascii="Times New Roman" w:hAnsi="Times New Roman" w:cs="Times New Roman"/>
          <w:sz w:val="24"/>
          <w:szCs w:val="24"/>
        </w:rPr>
        <w:t xml:space="preserve">Щоб не трапилось біди – </w:t>
      </w:r>
    </w:p>
    <w:p w:rsidR="005D48A5" w:rsidRPr="00102A9E" w:rsidRDefault="003373F1" w:rsidP="00102A9E">
      <w:pPr>
        <w:tabs>
          <w:tab w:val="left" w:pos="426"/>
        </w:tabs>
        <w:spacing w:after="0" w:line="240" w:lineRule="auto"/>
        <w:ind w:left="284"/>
        <w:rPr>
          <w:rFonts w:ascii="Times New Roman" w:hAnsi="Times New Roman" w:cs="Times New Roman"/>
          <w:sz w:val="24"/>
          <w:szCs w:val="24"/>
          <w:lang w:val="ru-RU"/>
        </w:rPr>
      </w:pPr>
      <w:r w:rsidRPr="00102A9E">
        <w:rPr>
          <w:rFonts w:ascii="Times New Roman" w:hAnsi="Times New Roman" w:cs="Times New Roman"/>
          <w:sz w:val="24"/>
          <w:szCs w:val="24"/>
        </w:rPr>
        <w:t>Жити</w:t>
      </w:r>
      <w:r w:rsidR="005D48A5" w:rsidRPr="00102A9E">
        <w:rPr>
          <w:rFonts w:ascii="Times New Roman" w:hAnsi="Times New Roman" w:cs="Times New Roman"/>
          <w:sz w:val="24"/>
          <w:szCs w:val="24"/>
        </w:rPr>
        <w:t xml:space="preserve"> не можна без води.</w:t>
      </w:r>
    </w:p>
    <w:p w:rsidR="004A2C25" w:rsidRPr="00102A9E" w:rsidRDefault="004A2C25" w:rsidP="00102A9E">
      <w:pPr>
        <w:tabs>
          <w:tab w:val="left" w:pos="426"/>
        </w:tabs>
        <w:spacing w:after="0" w:line="240" w:lineRule="auto"/>
        <w:ind w:left="284"/>
        <w:rPr>
          <w:rFonts w:ascii="Times New Roman" w:hAnsi="Times New Roman" w:cs="Times New Roman"/>
          <w:sz w:val="24"/>
          <w:szCs w:val="24"/>
          <w:lang w:val="ru-RU"/>
        </w:rPr>
      </w:pPr>
    </w:p>
    <w:p w:rsidR="005D48A5" w:rsidRPr="00102A9E" w:rsidRDefault="005D48A5" w:rsidP="00102A9E">
      <w:pPr>
        <w:pStyle w:val="af"/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val="uk-UA"/>
        </w:rPr>
      </w:pPr>
      <w:r w:rsidRPr="00102A9E">
        <w:rPr>
          <w:rFonts w:ascii="Times New Roman" w:hAnsi="Times New Roman"/>
          <w:sz w:val="24"/>
          <w:szCs w:val="24"/>
          <w:lang w:val="uk-UA"/>
        </w:rPr>
        <w:t>За все життя людина споживає в середньому 50-60т. води;</w:t>
      </w:r>
    </w:p>
    <w:p w:rsidR="005D48A5" w:rsidRPr="00102A9E" w:rsidRDefault="005D48A5" w:rsidP="00102A9E">
      <w:pPr>
        <w:pStyle w:val="af"/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val="uk-UA"/>
        </w:rPr>
      </w:pPr>
      <w:r w:rsidRPr="00102A9E">
        <w:rPr>
          <w:rFonts w:ascii="Times New Roman" w:hAnsi="Times New Roman"/>
          <w:sz w:val="24"/>
          <w:szCs w:val="24"/>
          <w:lang w:val="uk-UA"/>
        </w:rPr>
        <w:t>Якщо бізони хочуть пити, то відшукають воду за 5-6 хв.;</w:t>
      </w:r>
    </w:p>
    <w:p w:rsidR="005D48A5" w:rsidRPr="00102A9E" w:rsidRDefault="005D48A5" w:rsidP="00102A9E">
      <w:pPr>
        <w:pStyle w:val="af"/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val="uk-UA"/>
        </w:rPr>
      </w:pPr>
      <w:r w:rsidRPr="00102A9E">
        <w:rPr>
          <w:rFonts w:ascii="Times New Roman" w:hAnsi="Times New Roman"/>
          <w:sz w:val="24"/>
          <w:szCs w:val="24"/>
          <w:lang w:val="uk-UA"/>
        </w:rPr>
        <w:t>Американський тушканчик взагалі не п’є води – йому досить вологи із зерняток;</w:t>
      </w:r>
    </w:p>
    <w:p w:rsidR="005D48A5" w:rsidRPr="00102A9E" w:rsidRDefault="005D48A5" w:rsidP="00102A9E">
      <w:pPr>
        <w:pStyle w:val="af"/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val="uk-UA"/>
        </w:rPr>
      </w:pPr>
      <w:r w:rsidRPr="00102A9E">
        <w:rPr>
          <w:rFonts w:ascii="Times New Roman" w:hAnsi="Times New Roman"/>
          <w:sz w:val="24"/>
          <w:szCs w:val="24"/>
          <w:lang w:val="uk-UA"/>
        </w:rPr>
        <w:t>Медузи складаються на 95-98% із води;</w:t>
      </w:r>
    </w:p>
    <w:p w:rsidR="005D48A5" w:rsidRPr="00102A9E" w:rsidRDefault="005D48A5" w:rsidP="00102A9E">
      <w:pPr>
        <w:pStyle w:val="af"/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val="uk-UA"/>
        </w:rPr>
      </w:pPr>
      <w:r w:rsidRPr="00102A9E">
        <w:rPr>
          <w:rFonts w:ascii="Times New Roman" w:hAnsi="Times New Roman"/>
          <w:sz w:val="24"/>
          <w:szCs w:val="24"/>
          <w:lang w:val="uk-UA"/>
        </w:rPr>
        <w:t>Щоб виростити 1 кг овочів, потрібно витратити 2 тони води.</w:t>
      </w:r>
    </w:p>
    <w:p w:rsidR="005D48A5" w:rsidRPr="00102A9E" w:rsidRDefault="005D48A5" w:rsidP="00102A9E">
      <w:pPr>
        <w:pStyle w:val="af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/>
          <w:b/>
          <w:color w:val="0070C0"/>
          <w:sz w:val="24"/>
          <w:szCs w:val="24"/>
          <w:lang w:val="uk-UA"/>
        </w:rPr>
      </w:pPr>
      <w:r w:rsidRPr="00102A9E">
        <w:rPr>
          <w:rFonts w:ascii="Times New Roman" w:hAnsi="Times New Roman"/>
          <w:b/>
          <w:color w:val="0070C0"/>
          <w:sz w:val="24"/>
          <w:szCs w:val="24"/>
          <w:lang w:val="uk-UA"/>
        </w:rPr>
        <w:t>Дослід</w:t>
      </w:r>
    </w:p>
    <w:p w:rsidR="005D48A5" w:rsidRPr="00102A9E" w:rsidRDefault="005D48A5" w:rsidP="00102A9E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02A9E">
        <w:rPr>
          <w:rFonts w:ascii="Times New Roman" w:hAnsi="Times New Roman" w:cs="Times New Roman"/>
          <w:sz w:val="24"/>
          <w:szCs w:val="24"/>
        </w:rPr>
        <w:t>Візьміть дзеркальце і подихайте на нього. Що сталося? Якщо стеблину рослини надломити, то з’являться крапельки  води.</w:t>
      </w:r>
    </w:p>
    <w:p w:rsidR="005D48A5" w:rsidRPr="00102A9E" w:rsidRDefault="0002068D" w:rsidP="00102A9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02A9E">
        <w:rPr>
          <w:rFonts w:ascii="Times New Roman" w:hAnsi="Times New Roman" w:cs="Times New Roman"/>
          <w:sz w:val="24"/>
          <w:szCs w:val="24"/>
        </w:rPr>
        <w:t>Висновок:</w:t>
      </w:r>
      <w:r w:rsidR="005D48A5" w:rsidRPr="00102A9E">
        <w:rPr>
          <w:rFonts w:ascii="Times New Roman" w:hAnsi="Times New Roman" w:cs="Times New Roman"/>
          <w:sz w:val="24"/>
          <w:szCs w:val="24"/>
        </w:rPr>
        <w:t xml:space="preserve"> Вода міститься в ґрунті, під землею, в атмосфері, у водоймах, у горах, у рослинах, тваринах</w:t>
      </w:r>
      <w:r w:rsidR="00C12350">
        <w:rPr>
          <w:rFonts w:ascii="Times New Roman" w:hAnsi="Times New Roman" w:cs="Times New Roman"/>
          <w:sz w:val="24"/>
          <w:szCs w:val="24"/>
          <w:lang w:val="ru-RU"/>
        </w:rPr>
        <w:t>,</w:t>
      </w:r>
      <w:r w:rsidR="005D48A5" w:rsidRPr="00102A9E">
        <w:rPr>
          <w:rFonts w:ascii="Times New Roman" w:hAnsi="Times New Roman" w:cs="Times New Roman"/>
          <w:sz w:val="24"/>
          <w:szCs w:val="24"/>
        </w:rPr>
        <w:t xml:space="preserve"> людині.</w:t>
      </w:r>
    </w:p>
    <w:p w:rsidR="005D48A5" w:rsidRPr="00102A9E" w:rsidRDefault="005D48A5" w:rsidP="00102A9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102A9E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lastRenderedPageBreak/>
        <w:drawing>
          <wp:inline distT="0" distB="0" distL="0" distR="0">
            <wp:extent cx="4019550" cy="1994493"/>
            <wp:effectExtent l="19050" t="0" r="0" b="0"/>
            <wp:docPr id="21" name="Рисунок 21" descr="As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As162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r="4064" b="70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19944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2D31" w:rsidRPr="00102A9E" w:rsidRDefault="009C2D31" w:rsidP="00102A9E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02A9E">
        <w:rPr>
          <w:rFonts w:ascii="Times New Roman" w:hAnsi="Times New Roman" w:cs="Times New Roman"/>
          <w:b/>
          <w:sz w:val="24"/>
          <w:szCs w:val="24"/>
        </w:rPr>
        <w:t>3клас Тема: Вода.</w:t>
      </w:r>
    </w:p>
    <w:p w:rsidR="00750E0B" w:rsidRPr="00102A9E" w:rsidRDefault="00750E0B" w:rsidP="00102A9E">
      <w:pPr>
        <w:pStyle w:val="af"/>
        <w:spacing w:after="0" w:line="240" w:lineRule="auto"/>
        <w:ind w:left="0" w:firstLine="426"/>
        <w:jc w:val="both"/>
        <w:rPr>
          <w:rFonts w:ascii="Times New Roman" w:hAnsi="Times New Roman"/>
          <w:sz w:val="24"/>
          <w:szCs w:val="24"/>
        </w:rPr>
      </w:pPr>
      <w:r w:rsidRPr="00102A9E">
        <w:rPr>
          <w:rFonts w:ascii="Times New Roman" w:hAnsi="Times New Roman"/>
          <w:i/>
          <w:sz w:val="24"/>
          <w:szCs w:val="24"/>
        </w:rPr>
        <w:t>Компетентності в природничих науках і технологіях.</w:t>
      </w:r>
      <w:r w:rsidRPr="00102A9E">
        <w:rPr>
          <w:rFonts w:ascii="Times New Roman" w:hAnsi="Times New Roman"/>
          <w:sz w:val="24"/>
          <w:szCs w:val="24"/>
        </w:rPr>
        <w:t xml:space="preserve"> Наукове розуміння природи і сучасних технологій, а також здатність застосовувати його в практичній діяльності. Уміння застосовувати науковий метод, спостерігати, аналізувати, формулювати гіпотези, збирати дані, проводити експерименти, аналізувати результати.</w:t>
      </w:r>
    </w:p>
    <w:p w:rsidR="00750E0B" w:rsidRPr="00102A9E" w:rsidRDefault="00750E0B" w:rsidP="00102A9E">
      <w:pPr>
        <w:pStyle w:val="af"/>
        <w:spacing w:after="0" w:line="240" w:lineRule="auto"/>
        <w:ind w:left="0" w:firstLine="426"/>
        <w:jc w:val="both"/>
        <w:rPr>
          <w:rFonts w:ascii="Times New Roman" w:hAnsi="Times New Roman"/>
          <w:sz w:val="24"/>
          <w:szCs w:val="24"/>
        </w:rPr>
      </w:pPr>
      <w:r w:rsidRPr="00102A9E">
        <w:rPr>
          <w:rFonts w:ascii="Times New Roman" w:hAnsi="Times New Roman"/>
          <w:sz w:val="24"/>
          <w:szCs w:val="24"/>
        </w:rPr>
        <w:t>Здатність до пошуку та засвоєння нових знань, набуття нових вмінь і навичок, організації навчального процесу (власного і колективного).</w:t>
      </w:r>
    </w:p>
    <w:p w:rsidR="00750E0B" w:rsidRPr="00102A9E" w:rsidRDefault="00750E0B" w:rsidP="00102A9E">
      <w:pPr>
        <w:pStyle w:val="af"/>
        <w:spacing w:after="0" w:line="240" w:lineRule="auto"/>
        <w:ind w:left="0" w:firstLine="426"/>
        <w:jc w:val="both"/>
        <w:rPr>
          <w:rFonts w:ascii="Times New Roman" w:hAnsi="Times New Roman"/>
          <w:b/>
          <w:sz w:val="24"/>
          <w:szCs w:val="24"/>
          <w:lang w:val="uk-UA"/>
        </w:rPr>
      </w:pPr>
      <w:r w:rsidRPr="00102A9E">
        <w:rPr>
          <w:rFonts w:ascii="Times New Roman" w:hAnsi="Times New Roman"/>
          <w:i/>
          <w:sz w:val="24"/>
          <w:szCs w:val="24"/>
        </w:rPr>
        <w:t>Екологічна грамотність і здорове життя.</w:t>
      </w:r>
      <w:r w:rsidRPr="00102A9E">
        <w:rPr>
          <w:rFonts w:ascii="Times New Roman" w:hAnsi="Times New Roman"/>
          <w:sz w:val="24"/>
          <w:szCs w:val="24"/>
        </w:rPr>
        <w:t xml:space="preserve"> Уміння розумно та раціонально користуватися природними ресурсами в рамках сталого розвитку, усвідомлення ролі навколишнього середовища для життя і здоров’я людини, здатність і бажання дотримуватися здорового способу життя.</w:t>
      </w:r>
    </w:p>
    <w:p w:rsidR="009C2D31" w:rsidRPr="00102A9E" w:rsidRDefault="009C2D31" w:rsidP="00102A9E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02A9E">
        <w:rPr>
          <w:rFonts w:ascii="Times New Roman" w:hAnsi="Times New Roman" w:cs="Times New Roman"/>
          <w:b/>
          <w:sz w:val="24"/>
          <w:szCs w:val="24"/>
        </w:rPr>
        <w:t>Урок №</w:t>
      </w:r>
      <w:r w:rsidRPr="00102A9E">
        <w:rPr>
          <w:rFonts w:ascii="Times New Roman" w:hAnsi="Times New Roman" w:cs="Times New Roman"/>
          <w:b/>
          <w:sz w:val="24"/>
          <w:szCs w:val="24"/>
          <w:lang w:val="ru-RU"/>
        </w:rPr>
        <w:t>4</w:t>
      </w:r>
      <w:r w:rsidRPr="00102A9E">
        <w:rPr>
          <w:rFonts w:ascii="Times New Roman" w:hAnsi="Times New Roman" w:cs="Times New Roman"/>
          <w:b/>
          <w:sz w:val="24"/>
          <w:szCs w:val="24"/>
        </w:rPr>
        <w:t>. Тема уроку:</w:t>
      </w:r>
      <w:r w:rsidRPr="00102A9E">
        <w:rPr>
          <w:rFonts w:ascii="Times New Roman" w:hAnsi="Times New Roman" w:cs="Times New Roman"/>
          <w:b/>
          <w:sz w:val="24"/>
          <w:szCs w:val="24"/>
          <w:lang w:val="ru-RU"/>
        </w:rPr>
        <w:t xml:space="preserve"> Яке значення води в житт</w:t>
      </w:r>
      <w:r w:rsidR="00E66D3E" w:rsidRPr="00102A9E">
        <w:rPr>
          <w:rFonts w:ascii="Times New Roman" w:hAnsi="Times New Roman" w:cs="Times New Roman"/>
          <w:b/>
          <w:sz w:val="24"/>
          <w:szCs w:val="24"/>
          <w:lang w:val="ru-RU"/>
        </w:rPr>
        <w:t>і людини?</w:t>
      </w:r>
    </w:p>
    <w:p w:rsidR="00A7616E" w:rsidRPr="00102A9E" w:rsidRDefault="00A7616E" w:rsidP="00102A9E">
      <w:pPr>
        <w:pStyle w:val="af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/>
          <w:b/>
          <w:color w:val="0070C0"/>
          <w:sz w:val="24"/>
          <w:szCs w:val="24"/>
          <w:lang w:val="uk-UA"/>
        </w:rPr>
      </w:pPr>
      <w:r w:rsidRPr="00102A9E">
        <w:rPr>
          <w:rFonts w:ascii="Times New Roman" w:hAnsi="Times New Roman"/>
          <w:b/>
          <w:color w:val="0070C0"/>
          <w:sz w:val="24"/>
          <w:szCs w:val="24"/>
          <w:lang w:val="uk-UA"/>
        </w:rPr>
        <w:t>Дослід</w:t>
      </w:r>
    </w:p>
    <w:p w:rsidR="005D48A5" w:rsidRPr="00102A9E" w:rsidRDefault="00A7616E" w:rsidP="00102A9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02A9E">
        <w:rPr>
          <w:rFonts w:ascii="Times New Roman" w:hAnsi="Times New Roman" w:cs="Times New Roman"/>
          <w:sz w:val="24"/>
          <w:szCs w:val="24"/>
        </w:rPr>
        <w:t>Як опріснити воду?</w:t>
      </w:r>
    </w:p>
    <w:p w:rsidR="00A7616E" w:rsidRPr="00102A9E" w:rsidRDefault="00A7616E" w:rsidP="00102A9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02A9E">
        <w:rPr>
          <w:rFonts w:ascii="Times New Roman" w:hAnsi="Times New Roman" w:cs="Times New Roman"/>
          <w:sz w:val="24"/>
          <w:szCs w:val="24"/>
        </w:rPr>
        <w:lastRenderedPageBreak/>
        <w:t>Морську воду нагріємо до кипіння. Коли вода кипить, вона випаровується, а солі, в свою чергу, залишаються в ємності.</w:t>
      </w:r>
    </w:p>
    <w:p w:rsidR="00E66D3E" w:rsidRPr="00102A9E" w:rsidRDefault="00E66D3E" w:rsidP="00102A9E">
      <w:pPr>
        <w:pStyle w:val="af"/>
        <w:numPr>
          <w:ilvl w:val="0"/>
          <w:numId w:val="10"/>
        </w:numPr>
        <w:spacing w:after="0" w:line="240" w:lineRule="auto"/>
        <w:ind w:left="709" w:hanging="11"/>
        <w:jc w:val="both"/>
        <w:rPr>
          <w:rFonts w:ascii="Times New Roman" w:hAnsi="Times New Roman"/>
          <w:b/>
          <w:color w:val="0070C0"/>
          <w:sz w:val="24"/>
          <w:szCs w:val="24"/>
          <w:lang w:val="uk-UA"/>
        </w:rPr>
      </w:pPr>
      <w:r w:rsidRPr="00102A9E">
        <w:rPr>
          <w:rFonts w:ascii="Times New Roman" w:hAnsi="Times New Roman"/>
          <w:b/>
          <w:color w:val="0070C0"/>
          <w:sz w:val="24"/>
          <w:szCs w:val="24"/>
          <w:lang w:val="uk-UA"/>
        </w:rPr>
        <w:t>Дослід</w:t>
      </w:r>
    </w:p>
    <w:p w:rsidR="00E66D3E" w:rsidRPr="00102A9E" w:rsidRDefault="00E66D3E" w:rsidP="00102A9E">
      <w:pPr>
        <w:pStyle w:val="af"/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  <w:lang w:val="uk-UA"/>
        </w:rPr>
      </w:pPr>
      <w:r w:rsidRPr="00102A9E">
        <w:rPr>
          <w:rFonts w:ascii="Times New Roman" w:hAnsi="Times New Roman"/>
          <w:sz w:val="24"/>
          <w:szCs w:val="24"/>
          <w:lang w:val="uk-UA"/>
        </w:rPr>
        <w:t>Для виконання досвіду знадобиться:</w:t>
      </w:r>
    </w:p>
    <w:p w:rsidR="00E66D3E" w:rsidRPr="00102A9E" w:rsidRDefault="00E66D3E" w:rsidP="00102A9E">
      <w:pPr>
        <w:pStyle w:val="af"/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  <w:lang w:val="uk-UA"/>
        </w:rPr>
      </w:pPr>
      <w:r w:rsidRPr="00102A9E">
        <w:rPr>
          <w:rFonts w:ascii="Times New Roman" w:hAnsi="Times New Roman"/>
          <w:sz w:val="24"/>
          <w:szCs w:val="24"/>
          <w:lang w:val="uk-UA"/>
        </w:rPr>
        <w:t>- морська вода</w:t>
      </w:r>
    </w:p>
    <w:p w:rsidR="00E66D3E" w:rsidRPr="00102A9E" w:rsidRDefault="00E66D3E" w:rsidP="00102A9E">
      <w:pPr>
        <w:pStyle w:val="af"/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  <w:lang w:val="uk-UA"/>
        </w:rPr>
      </w:pPr>
      <w:r w:rsidRPr="00102A9E">
        <w:rPr>
          <w:rFonts w:ascii="Times New Roman" w:hAnsi="Times New Roman"/>
          <w:sz w:val="24"/>
          <w:szCs w:val="24"/>
          <w:lang w:val="uk-UA"/>
        </w:rPr>
        <w:t>- важка керамічна чашка або кухоль</w:t>
      </w:r>
    </w:p>
    <w:p w:rsidR="00E66D3E" w:rsidRPr="00102A9E" w:rsidRDefault="00E66D3E" w:rsidP="00102A9E">
      <w:pPr>
        <w:pStyle w:val="af"/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  <w:lang w:val="uk-UA"/>
        </w:rPr>
      </w:pPr>
      <w:r w:rsidRPr="00102A9E">
        <w:rPr>
          <w:rFonts w:ascii="Times New Roman" w:hAnsi="Times New Roman"/>
          <w:sz w:val="24"/>
          <w:szCs w:val="24"/>
          <w:lang w:val="uk-UA"/>
        </w:rPr>
        <w:t>- каструля (досить велика, щоб помістити чашку усередині)</w:t>
      </w:r>
    </w:p>
    <w:p w:rsidR="00E66D3E" w:rsidRPr="00102A9E" w:rsidRDefault="00E66D3E" w:rsidP="00102A9E">
      <w:pPr>
        <w:pStyle w:val="af"/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  <w:lang w:val="uk-UA"/>
        </w:rPr>
      </w:pPr>
      <w:r w:rsidRPr="00102A9E">
        <w:rPr>
          <w:rFonts w:ascii="Times New Roman" w:hAnsi="Times New Roman"/>
          <w:sz w:val="24"/>
          <w:szCs w:val="24"/>
          <w:lang w:val="uk-UA"/>
        </w:rPr>
        <w:t>- пластикова обгортка</w:t>
      </w:r>
    </w:p>
    <w:p w:rsidR="00E66D3E" w:rsidRPr="00102A9E" w:rsidRDefault="00E66D3E" w:rsidP="00102A9E">
      <w:pPr>
        <w:pStyle w:val="af"/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  <w:lang w:val="uk-UA"/>
        </w:rPr>
      </w:pPr>
      <w:r w:rsidRPr="00102A9E">
        <w:rPr>
          <w:rFonts w:ascii="Times New Roman" w:hAnsi="Times New Roman"/>
          <w:sz w:val="24"/>
          <w:szCs w:val="24"/>
          <w:lang w:val="uk-UA"/>
        </w:rPr>
        <w:t>- невеликі камені</w:t>
      </w:r>
    </w:p>
    <w:p w:rsidR="00E66D3E" w:rsidRPr="00102A9E" w:rsidRDefault="00E66D3E" w:rsidP="00102A9E">
      <w:pPr>
        <w:pStyle w:val="af"/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  <w:lang w:val="uk-UA"/>
        </w:rPr>
      </w:pPr>
      <w:r w:rsidRPr="00102A9E">
        <w:rPr>
          <w:rFonts w:ascii="Times New Roman" w:hAnsi="Times New Roman"/>
          <w:sz w:val="24"/>
          <w:szCs w:val="24"/>
          <w:lang w:val="uk-UA"/>
        </w:rPr>
        <w:t>- сонце</w:t>
      </w:r>
    </w:p>
    <w:p w:rsidR="00E66D3E" w:rsidRPr="00102A9E" w:rsidRDefault="00E66D3E" w:rsidP="00102A9E">
      <w:pPr>
        <w:pStyle w:val="af"/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  <w:lang w:val="uk-UA"/>
        </w:rPr>
      </w:pPr>
      <w:r w:rsidRPr="00102A9E">
        <w:rPr>
          <w:rFonts w:ascii="Times New Roman" w:hAnsi="Times New Roman"/>
          <w:sz w:val="24"/>
          <w:szCs w:val="24"/>
          <w:lang w:val="uk-UA"/>
        </w:rPr>
        <w:t>Час для проведення експерименту :</w:t>
      </w:r>
    </w:p>
    <w:p w:rsidR="00E66D3E" w:rsidRPr="00102A9E" w:rsidRDefault="00E66D3E" w:rsidP="00102A9E">
      <w:pPr>
        <w:pStyle w:val="af"/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  <w:lang w:val="uk-UA"/>
        </w:rPr>
      </w:pPr>
      <w:r w:rsidRPr="00102A9E">
        <w:rPr>
          <w:rFonts w:ascii="Times New Roman" w:hAnsi="Times New Roman"/>
          <w:sz w:val="24"/>
          <w:szCs w:val="24"/>
          <w:lang w:val="uk-UA"/>
        </w:rPr>
        <w:t>Близько 10 хвилин для підготовки і декілька годин для проведення самого досвіду "Опріснення морської води"</w:t>
      </w:r>
    </w:p>
    <w:p w:rsidR="00E66D3E" w:rsidRPr="00102A9E" w:rsidRDefault="00E66D3E" w:rsidP="00102A9E">
      <w:pPr>
        <w:pStyle w:val="af"/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  <w:lang w:val="uk-UA"/>
        </w:rPr>
      </w:pPr>
      <w:r w:rsidRPr="00102A9E">
        <w:rPr>
          <w:rFonts w:ascii="Times New Roman" w:hAnsi="Times New Roman"/>
          <w:sz w:val="24"/>
          <w:szCs w:val="24"/>
          <w:lang w:val="uk-UA"/>
        </w:rPr>
        <w:t>Починаємо експеримент:</w:t>
      </w:r>
    </w:p>
    <w:p w:rsidR="00E66D3E" w:rsidRPr="00102A9E" w:rsidRDefault="00E66D3E" w:rsidP="00102A9E">
      <w:pPr>
        <w:pStyle w:val="af"/>
        <w:numPr>
          <w:ilvl w:val="0"/>
          <w:numId w:val="18"/>
        </w:numPr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  <w:lang w:val="uk-UA"/>
        </w:rPr>
      </w:pPr>
      <w:r w:rsidRPr="00102A9E">
        <w:rPr>
          <w:rFonts w:ascii="Times New Roman" w:hAnsi="Times New Roman"/>
          <w:sz w:val="24"/>
          <w:szCs w:val="24"/>
          <w:lang w:val="uk-UA"/>
        </w:rPr>
        <w:t>Налийте морської води в чашку (приблизно третина чашки має бути заповнена водою).</w:t>
      </w:r>
    </w:p>
    <w:p w:rsidR="00E66D3E" w:rsidRPr="00102A9E" w:rsidRDefault="00E66D3E" w:rsidP="00102A9E">
      <w:pPr>
        <w:pStyle w:val="af"/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  <w:lang w:val="uk-UA"/>
        </w:rPr>
      </w:pPr>
      <w:r w:rsidRPr="00102A9E">
        <w:rPr>
          <w:rFonts w:ascii="Times New Roman" w:hAnsi="Times New Roman"/>
          <w:sz w:val="24"/>
          <w:szCs w:val="24"/>
          <w:lang w:val="uk-UA"/>
        </w:rPr>
        <w:t>2. Вилийте воду з чашки в каструлю.</w:t>
      </w:r>
    </w:p>
    <w:p w:rsidR="00E66D3E" w:rsidRPr="00102A9E" w:rsidRDefault="00F70B64" w:rsidP="00102A9E">
      <w:pPr>
        <w:pStyle w:val="af"/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  <w:lang w:val="uk-UA"/>
        </w:rPr>
      </w:pPr>
      <w:r w:rsidRPr="00102A9E">
        <w:rPr>
          <w:rFonts w:ascii="Times New Roman" w:hAnsi="Times New Roman"/>
          <w:sz w:val="24"/>
          <w:szCs w:val="24"/>
          <w:lang w:val="uk-UA"/>
        </w:rPr>
        <w:t>3</w:t>
      </w:r>
      <w:r w:rsidR="00E66D3E" w:rsidRPr="00102A9E">
        <w:rPr>
          <w:rFonts w:ascii="Times New Roman" w:hAnsi="Times New Roman"/>
          <w:sz w:val="24"/>
          <w:szCs w:val="24"/>
          <w:lang w:val="uk-UA"/>
        </w:rPr>
        <w:t>. Прополощіть чашку і висушіть її.</w:t>
      </w:r>
    </w:p>
    <w:p w:rsidR="00E66D3E" w:rsidRPr="00102A9E" w:rsidRDefault="00F70B64" w:rsidP="00102A9E">
      <w:pPr>
        <w:pStyle w:val="af"/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  <w:lang w:val="uk-UA"/>
        </w:rPr>
      </w:pPr>
      <w:r w:rsidRPr="00102A9E">
        <w:rPr>
          <w:rFonts w:ascii="Times New Roman" w:hAnsi="Times New Roman"/>
          <w:sz w:val="24"/>
          <w:szCs w:val="24"/>
          <w:lang w:val="uk-UA"/>
        </w:rPr>
        <w:t xml:space="preserve">4. </w:t>
      </w:r>
      <w:r w:rsidR="00E66D3E" w:rsidRPr="00102A9E">
        <w:rPr>
          <w:rFonts w:ascii="Times New Roman" w:hAnsi="Times New Roman"/>
          <w:sz w:val="24"/>
          <w:szCs w:val="24"/>
          <w:lang w:val="uk-UA"/>
        </w:rPr>
        <w:t>Помістіть чашку в центрі каструлі.</w:t>
      </w:r>
    </w:p>
    <w:p w:rsidR="00E66D3E" w:rsidRPr="00102A9E" w:rsidRDefault="00F70B64" w:rsidP="00102A9E">
      <w:pPr>
        <w:pStyle w:val="af"/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  <w:lang w:val="uk-UA"/>
        </w:rPr>
      </w:pPr>
      <w:r w:rsidRPr="00102A9E">
        <w:rPr>
          <w:rFonts w:ascii="Times New Roman" w:hAnsi="Times New Roman"/>
          <w:sz w:val="24"/>
          <w:szCs w:val="24"/>
          <w:lang w:val="uk-UA"/>
        </w:rPr>
        <w:t xml:space="preserve">5. </w:t>
      </w:r>
      <w:r w:rsidR="00E66D3E" w:rsidRPr="00102A9E">
        <w:rPr>
          <w:rFonts w:ascii="Times New Roman" w:hAnsi="Times New Roman"/>
          <w:sz w:val="24"/>
          <w:szCs w:val="24"/>
          <w:lang w:val="uk-UA"/>
        </w:rPr>
        <w:t xml:space="preserve">Накрийте каструлю згори щільно за допомогою пластикової обгортки. </w:t>
      </w:r>
    </w:p>
    <w:p w:rsidR="00E66D3E" w:rsidRPr="00102A9E" w:rsidRDefault="00F70B64" w:rsidP="00102A9E">
      <w:pPr>
        <w:pStyle w:val="af"/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  <w:lang w:val="uk-UA"/>
        </w:rPr>
      </w:pPr>
      <w:r w:rsidRPr="00102A9E">
        <w:rPr>
          <w:rFonts w:ascii="Times New Roman" w:hAnsi="Times New Roman"/>
          <w:sz w:val="24"/>
          <w:szCs w:val="24"/>
          <w:lang w:val="uk-UA"/>
        </w:rPr>
        <w:t xml:space="preserve">6. </w:t>
      </w:r>
      <w:r w:rsidR="00E66D3E" w:rsidRPr="00102A9E">
        <w:rPr>
          <w:rFonts w:ascii="Times New Roman" w:hAnsi="Times New Roman"/>
          <w:sz w:val="24"/>
          <w:szCs w:val="24"/>
          <w:lang w:val="uk-UA"/>
        </w:rPr>
        <w:t>Знайдіть безпечне і чисте місце, де багато сонячного світла, наприклад, на підвіконні і поставте туди каструлю.</w:t>
      </w:r>
    </w:p>
    <w:p w:rsidR="00F70B64" w:rsidRPr="00102A9E" w:rsidRDefault="00F70B64" w:rsidP="00102A9E">
      <w:pPr>
        <w:pStyle w:val="af"/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  <w:lang w:val="uk-UA"/>
        </w:rPr>
      </w:pPr>
      <w:r w:rsidRPr="00102A9E">
        <w:rPr>
          <w:rFonts w:ascii="Times New Roman" w:hAnsi="Times New Roman"/>
          <w:sz w:val="24"/>
          <w:szCs w:val="24"/>
          <w:lang w:val="uk-UA"/>
        </w:rPr>
        <w:t xml:space="preserve">7. </w:t>
      </w:r>
      <w:r w:rsidR="00E66D3E" w:rsidRPr="00102A9E">
        <w:rPr>
          <w:rFonts w:ascii="Times New Roman" w:hAnsi="Times New Roman"/>
          <w:sz w:val="24"/>
          <w:szCs w:val="24"/>
          <w:lang w:val="uk-UA"/>
        </w:rPr>
        <w:t xml:space="preserve">Помістіть камінь на верхній частині пластикової обгортки, прямо </w:t>
      </w:r>
      <w:r w:rsidRPr="00102A9E">
        <w:rPr>
          <w:rFonts w:ascii="Times New Roman" w:hAnsi="Times New Roman"/>
          <w:sz w:val="24"/>
          <w:szCs w:val="24"/>
          <w:lang w:val="uk-UA"/>
        </w:rPr>
        <w:t>над чашкою. Камінь повинен бути вагою, щоб пластикова обгортка провисала в повітрі над центром чашки. Цей крок має важливе значення, тому переконаєтеся, що Ви усі зробили правильно.</w:t>
      </w:r>
    </w:p>
    <w:p w:rsidR="00F70B64" w:rsidRPr="00102A9E" w:rsidRDefault="00F70B64" w:rsidP="00102A9E">
      <w:pPr>
        <w:pStyle w:val="af"/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  <w:lang w:val="uk-UA"/>
        </w:rPr>
      </w:pPr>
      <w:r w:rsidRPr="00102A9E">
        <w:rPr>
          <w:rFonts w:ascii="Times New Roman" w:hAnsi="Times New Roman"/>
          <w:sz w:val="24"/>
          <w:szCs w:val="24"/>
          <w:lang w:val="uk-UA"/>
        </w:rPr>
        <w:t>8. Почекайте декілька годин.</w:t>
      </w:r>
    </w:p>
    <w:p w:rsidR="00F70B64" w:rsidRPr="00102A9E" w:rsidRDefault="00F70B64" w:rsidP="00102A9E">
      <w:pPr>
        <w:pStyle w:val="af"/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  <w:lang w:val="uk-UA"/>
        </w:rPr>
      </w:pPr>
      <w:r w:rsidRPr="00102A9E">
        <w:rPr>
          <w:rFonts w:ascii="Times New Roman" w:hAnsi="Times New Roman"/>
          <w:sz w:val="24"/>
          <w:szCs w:val="24"/>
          <w:lang w:val="uk-UA"/>
        </w:rPr>
        <w:t xml:space="preserve">9. Вода повинна конденсуватися на нижній стороні пластмасової обгортки. Там де у вас розміщений камінь, ви </w:t>
      </w:r>
      <w:r w:rsidRPr="00102A9E">
        <w:rPr>
          <w:rFonts w:ascii="Times New Roman" w:hAnsi="Times New Roman"/>
          <w:sz w:val="24"/>
          <w:szCs w:val="24"/>
          <w:lang w:val="uk-UA"/>
        </w:rPr>
        <w:lastRenderedPageBreak/>
        <w:t>повинні побачити краплі води, що повільно  крапають у вашу чашку. Після того, як в чашці накопичиться трохи води, можна дістати чашку з каструлі.</w:t>
      </w:r>
    </w:p>
    <w:p w:rsidR="00E66D3E" w:rsidRPr="00102A9E" w:rsidRDefault="00F70B64" w:rsidP="00102A9E">
      <w:pPr>
        <w:pStyle w:val="af"/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  <w:lang w:val="uk-UA"/>
        </w:rPr>
      </w:pPr>
      <w:r w:rsidRPr="00102A9E">
        <w:rPr>
          <w:rFonts w:ascii="Times New Roman" w:hAnsi="Times New Roman"/>
          <w:sz w:val="24"/>
          <w:szCs w:val="24"/>
          <w:lang w:val="uk-UA"/>
        </w:rPr>
        <w:t>10.  Це найчистіша вода, без всякої солі.</w:t>
      </w:r>
    </w:p>
    <w:p w:rsidR="00FE37EB" w:rsidRPr="00102A9E" w:rsidRDefault="00F70B64" w:rsidP="00102A9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555555"/>
          <w:sz w:val="24"/>
          <w:szCs w:val="24"/>
          <w:lang w:val="ru-RU" w:eastAsia="ru-RU"/>
        </w:rPr>
      </w:pPr>
      <w:r w:rsidRPr="00102A9E">
        <w:rPr>
          <w:rFonts w:ascii="Times New Roman" w:eastAsia="Times New Roman" w:hAnsi="Times New Roman" w:cs="Times New Roman"/>
          <w:noProof/>
          <w:color w:val="555555"/>
          <w:sz w:val="24"/>
          <w:szCs w:val="24"/>
          <w:lang w:val="ru-RU" w:eastAsia="ru-RU"/>
        </w:rPr>
        <w:drawing>
          <wp:inline distT="0" distB="0" distL="0" distR="0">
            <wp:extent cx="3390900" cy="2298487"/>
            <wp:effectExtent l="19050" t="0" r="0" b="0"/>
            <wp:docPr id="4" name="Рисунок 2" descr="Положите небольшой камень в центр пластикового покрыт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Положите небольшой камень в центр пластикового покрытия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5317" t="10984" r="2573" b="57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900" cy="22984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0E0B" w:rsidRPr="00102A9E" w:rsidRDefault="00750E0B" w:rsidP="00102A9E">
      <w:pPr>
        <w:pStyle w:val="af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/>
          <w:b/>
          <w:color w:val="0070C0"/>
          <w:sz w:val="24"/>
          <w:szCs w:val="24"/>
          <w:lang w:val="uk-UA"/>
        </w:rPr>
      </w:pPr>
      <w:r w:rsidRPr="00102A9E">
        <w:rPr>
          <w:rFonts w:ascii="Times New Roman" w:hAnsi="Times New Roman"/>
          <w:b/>
          <w:color w:val="0070C0"/>
          <w:sz w:val="24"/>
          <w:szCs w:val="24"/>
          <w:lang w:val="uk-UA"/>
        </w:rPr>
        <w:t>Дослід</w:t>
      </w:r>
    </w:p>
    <w:p w:rsidR="00A7616E" w:rsidRPr="00102A9E" w:rsidRDefault="00A7616E" w:rsidP="00102A9E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02A9E">
        <w:rPr>
          <w:rFonts w:ascii="Times New Roman" w:hAnsi="Times New Roman" w:cs="Times New Roman"/>
          <w:sz w:val="24"/>
          <w:szCs w:val="24"/>
        </w:rPr>
        <w:t>Інший метод опріснення – заморожування, заснований на принципі того, що сіль не потрапляє на лід при заморожуванні.</w:t>
      </w:r>
    </w:p>
    <w:p w:rsidR="00A7616E" w:rsidRPr="00102A9E" w:rsidRDefault="00A7616E" w:rsidP="00102A9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02A9E">
        <w:rPr>
          <w:rFonts w:ascii="Times New Roman" w:hAnsi="Times New Roman" w:cs="Times New Roman"/>
          <w:sz w:val="24"/>
          <w:szCs w:val="24"/>
        </w:rPr>
        <w:t xml:space="preserve">Висновок: морська вода після опріснення може використовуватися як питна. </w:t>
      </w:r>
    </w:p>
    <w:p w:rsidR="00750E0B" w:rsidRPr="00102A9E" w:rsidRDefault="00750E0B" w:rsidP="00102A9E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02A9E">
        <w:rPr>
          <w:rFonts w:ascii="Times New Roman" w:hAnsi="Times New Roman" w:cs="Times New Roman"/>
          <w:b/>
          <w:sz w:val="24"/>
          <w:szCs w:val="24"/>
        </w:rPr>
        <w:t>3клас Тема: Вода.</w:t>
      </w:r>
    </w:p>
    <w:p w:rsidR="00750E0B" w:rsidRPr="00102A9E" w:rsidRDefault="00750E0B" w:rsidP="00102A9E">
      <w:pPr>
        <w:pStyle w:val="af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102A9E">
        <w:rPr>
          <w:rFonts w:ascii="Times New Roman" w:hAnsi="Times New Roman"/>
          <w:i/>
          <w:sz w:val="24"/>
          <w:szCs w:val="24"/>
        </w:rPr>
        <w:t>Компетентності в природничих науках і технологіях.</w:t>
      </w:r>
      <w:r w:rsidRPr="00102A9E">
        <w:rPr>
          <w:rFonts w:ascii="Times New Roman" w:hAnsi="Times New Roman"/>
          <w:sz w:val="24"/>
          <w:szCs w:val="24"/>
        </w:rPr>
        <w:t xml:space="preserve"> Наукове розуміння природи і сучасних технологій, а також здатність застосовувати його в практичній діяльності. Уміння застосовувати науковий метод, спостерігати, аналізувати, формулювати гіпотези, збирати дані, проводити експерименти, аналізувати результати.</w:t>
      </w:r>
    </w:p>
    <w:p w:rsidR="00750E0B" w:rsidRPr="00102A9E" w:rsidRDefault="00750E0B" w:rsidP="00102A9E">
      <w:pPr>
        <w:pStyle w:val="af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102A9E">
        <w:rPr>
          <w:rFonts w:ascii="Times New Roman" w:hAnsi="Times New Roman"/>
          <w:sz w:val="24"/>
          <w:szCs w:val="24"/>
        </w:rPr>
        <w:t>Здатність до пошуку та засвоєння нових знань, набуття нових вмінь і навичок, організації навчального процесу (власного і колективного).</w:t>
      </w:r>
    </w:p>
    <w:p w:rsidR="00750E0B" w:rsidRPr="00102A9E" w:rsidRDefault="00750E0B" w:rsidP="00102A9E">
      <w:pPr>
        <w:pStyle w:val="af"/>
        <w:spacing w:after="0" w:line="240" w:lineRule="auto"/>
        <w:ind w:left="0" w:firstLine="709"/>
        <w:jc w:val="both"/>
        <w:rPr>
          <w:rFonts w:ascii="Times New Roman" w:hAnsi="Times New Roman"/>
          <w:b/>
          <w:sz w:val="24"/>
          <w:szCs w:val="24"/>
          <w:lang w:val="uk-UA"/>
        </w:rPr>
      </w:pPr>
      <w:r w:rsidRPr="00102A9E">
        <w:rPr>
          <w:rFonts w:ascii="Times New Roman" w:hAnsi="Times New Roman"/>
          <w:i/>
          <w:sz w:val="24"/>
          <w:szCs w:val="24"/>
        </w:rPr>
        <w:lastRenderedPageBreak/>
        <w:t>Екологічна грамотність і здорове життя.</w:t>
      </w:r>
      <w:r w:rsidRPr="00102A9E">
        <w:rPr>
          <w:rFonts w:ascii="Times New Roman" w:hAnsi="Times New Roman"/>
          <w:sz w:val="24"/>
          <w:szCs w:val="24"/>
        </w:rPr>
        <w:t xml:space="preserve"> Уміння розумно та раціонально користуватися природними ресурсами в рамках сталого розвитку, усвідомлення ролі навколишнього середовища для життя і здоров’я людини, здатність і бажання дотримуватися здорового способу життя.</w:t>
      </w:r>
    </w:p>
    <w:p w:rsidR="00750E0B" w:rsidRPr="00102A9E" w:rsidRDefault="00DD19CE" w:rsidP="00102A9E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02A9E">
        <w:rPr>
          <w:rFonts w:ascii="Times New Roman" w:hAnsi="Times New Roman" w:cs="Times New Roman"/>
          <w:b/>
          <w:sz w:val="24"/>
          <w:szCs w:val="24"/>
        </w:rPr>
        <w:t>Урок №5</w:t>
      </w:r>
      <w:r w:rsidR="00750E0B" w:rsidRPr="00102A9E">
        <w:rPr>
          <w:rFonts w:ascii="Times New Roman" w:hAnsi="Times New Roman" w:cs="Times New Roman"/>
          <w:b/>
          <w:sz w:val="24"/>
          <w:szCs w:val="24"/>
        </w:rPr>
        <w:t>. Тема уроку:</w:t>
      </w:r>
      <w:r w:rsidRPr="00102A9E">
        <w:rPr>
          <w:rFonts w:ascii="Times New Roman" w:hAnsi="Times New Roman" w:cs="Times New Roman"/>
          <w:b/>
          <w:sz w:val="24"/>
          <w:szCs w:val="24"/>
        </w:rPr>
        <w:t xml:space="preserve"> Як охороняти безцінний скарб Землі – воду?</w:t>
      </w:r>
    </w:p>
    <w:p w:rsidR="00DD19CE" w:rsidRPr="00102A9E" w:rsidRDefault="002C5F1F" w:rsidP="00102A9E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02A9E">
        <w:rPr>
          <w:rFonts w:ascii="Times New Roman" w:hAnsi="Times New Roman" w:cs="Times New Roman"/>
          <w:b/>
          <w:sz w:val="24"/>
          <w:szCs w:val="24"/>
          <w:lang w:val="ru-RU"/>
        </w:rPr>
        <w:t>П</w:t>
      </w:r>
      <w:r w:rsidRPr="00102A9E">
        <w:rPr>
          <w:rFonts w:ascii="Times New Roman" w:hAnsi="Times New Roman" w:cs="Times New Roman"/>
          <w:b/>
          <w:sz w:val="24"/>
          <w:szCs w:val="24"/>
        </w:rPr>
        <w:t>ідготувати і захистити плакат «Вода – безцінний скарб Землі».</w:t>
      </w:r>
    </w:p>
    <w:p w:rsidR="002C5F1F" w:rsidRDefault="002C5F1F" w:rsidP="00102A9E">
      <w:pPr>
        <w:spacing w:after="0" w:line="240" w:lineRule="auto"/>
        <w:ind w:left="1416"/>
        <w:jc w:val="both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val="ru-RU"/>
        </w:rPr>
      </w:pPr>
      <w:r w:rsidRPr="00102A9E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Ми</w:t>
      </w:r>
      <w:r w:rsidRPr="00102A9E">
        <w:rPr>
          <w:rStyle w:val="apple-converted-space"/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 </w:t>
      </w:r>
      <w:r w:rsidRPr="00102A9E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на</w:t>
      </w:r>
      <w:r w:rsidRPr="00102A9E">
        <w:rPr>
          <w:rStyle w:val="apple-converted-space"/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 </w:t>
      </w:r>
      <w:r w:rsidRPr="00102A9E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світ</w:t>
      </w:r>
      <w:r w:rsidRPr="00102A9E">
        <w:rPr>
          <w:rStyle w:val="apple-converted-space"/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 </w:t>
      </w:r>
      <w:r w:rsidRPr="00102A9E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народилися</w:t>
      </w:r>
      <w:r w:rsidR="00A44F36" w:rsidRPr="00102A9E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,</w:t>
      </w:r>
      <w:r w:rsidRPr="00102A9E">
        <w:rPr>
          <w:rFonts w:ascii="Times New Roman" w:hAnsi="Times New Roman" w:cs="Times New Roman"/>
          <w:color w:val="333333"/>
          <w:sz w:val="24"/>
          <w:szCs w:val="24"/>
        </w:rPr>
        <w:br/>
      </w:r>
      <w:r w:rsidRPr="00102A9E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Щоб</w:t>
      </w:r>
      <w:r w:rsidRPr="00102A9E">
        <w:rPr>
          <w:rStyle w:val="apple-converted-space"/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 </w:t>
      </w:r>
      <w:r w:rsidRPr="00102A9E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природу</w:t>
      </w:r>
      <w:r w:rsidRPr="00102A9E">
        <w:rPr>
          <w:rStyle w:val="apple-converted-space"/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 </w:t>
      </w:r>
      <w:r w:rsidRPr="00102A9E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любити</w:t>
      </w:r>
      <w:r w:rsidR="00A44F36" w:rsidRPr="00102A9E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,</w:t>
      </w:r>
      <w:r w:rsidRPr="00102A9E">
        <w:rPr>
          <w:rFonts w:ascii="Times New Roman" w:hAnsi="Times New Roman" w:cs="Times New Roman"/>
          <w:color w:val="333333"/>
          <w:sz w:val="24"/>
          <w:szCs w:val="24"/>
        </w:rPr>
        <w:br/>
      </w:r>
      <w:r w:rsidRPr="00102A9E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Щоб</w:t>
      </w:r>
      <w:r w:rsidRPr="00102A9E">
        <w:rPr>
          <w:rStyle w:val="apple-converted-space"/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 </w:t>
      </w:r>
      <w:r w:rsidRPr="00102A9E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квіти</w:t>
      </w:r>
      <w:r w:rsidRPr="00102A9E">
        <w:rPr>
          <w:rStyle w:val="apple-converted-space"/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 </w:t>
      </w:r>
      <w:r w:rsidRPr="00102A9E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поливати</w:t>
      </w:r>
      <w:r w:rsidRPr="00102A9E">
        <w:rPr>
          <w:rFonts w:ascii="Times New Roman" w:hAnsi="Times New Roman" w:cs="Times New Roman"/>
          <w:color w:val="333333"/>
          <w:sz w:val="24"/>
          <w:szCs w:val="24"/>
        </w:rPr>
        <w:br/>
      </w:r>
      <w:r w:rsidRPr="00102A9E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І</w:t>
      </w:r>
      <w:r w:rsidRPr="00102A9E">
        <w:rPr>
          <w:rStyle w:val="apple-converted-space"/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 </w:t>
      </w:r>
      <w:r w:rsidRPr="00102A9E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дерева</w:t>
      </w:r>
      <w:r w:rsidRPr="00102A9E">
        <w:rPr>
          <w:rStyle w:val="apple-converted-space"/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 </w:t>
      </w:r>
      <w:r w:rsidRPr="00102A9E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ростити.</w:t>
      </w:r>
      <w:r w:rsidRPr="00102A9E">
        <w:rPr>
          <w:rFonts w:ascii="Times New Roman" w:hAnsi="Times New Roman" w:cs="Times New Roman"/>
          <w:color w:val="333333"/>
          <w:sz w:val="24"/>
          <w:szCs w:val="24"/>
        </w:rPr>
        <w:br/>
      </w:r>
      <w:r w:rsidRPr="00102A9E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Щоб</w:t>
      </w:r>
      <w:r w:rsidRPr="00102A9E">
        <w:rPr>
          <w:rStyle w:val="apple-converted-space"/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 </w:t>
      </w:r>
      <w:r w:rsidRPr="00102A9E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звірів</w:t>
      </w:r>
      <w:r w:rsidRPr="00102A9E">
        <w:rPr>
          <w:rStyle w:val="apple-converted-space"/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 </w:t>
      </w:r>
      <w:r w:rsidRPr="00102A9E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не</w:t>
      </w:r>
      <w:r w:rsidRPr="00102A9E">
        <w:rPr>
          <w:rStyle w:val="apple-converted-space"/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 </w:t>
      </w:r>
      <w:r w:rsidRPr="00102A9E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скривдити</w:t>
      </w:r>
      <w:r w:rsidRPr="00102A9E">
        <w:rPr>
          <w:rFonts w:ascii="Times New Roman" w:hAnsi="Times New Roman" w:cs="Times New Roman"/>
          <w:color w:val="333333"/>
          <w:sz w:val="24"/>
          <w:szCs w:val="24"/>
        </w:rPr>
        <w:br/>
      </w:r>
      <w:r w:rsidRPr="00102A9E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І</w:t>
      </w:r>
      <w:r w:rsidRPr="00102A9E">
        <w:rPr>
          <w:rStyle w:val="apple-converted-space"/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 </w:t>
      </w:r>
      <w:r w:rsidRPr="00102A9E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птахів</w:t>
      </w:r>
      <w:r w:rsidRPr="00102A9E">
        <w:rPr>
          <w:rStyle w:val="apple-converted-space"/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 </w:t>
      </w:r>
      <w:r w:rsidRPr="00102A9E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нагодувати</w:t>
      </w:r>
      <w:r w:rsidRPr="00102A9E">
        <w:rPr>
          <w:rFonts w:ascii="Times New Roman" w:hAnsi="Times New Roman" w:cs="Times New Roman"/>
          <w:color w:val="333333"/>
          <w:sz w:val="24"/>
          <w:szCs w:val="24"/>
        </w:rPr>
        <w:br/>
      </w:r>
      <w:r w:rsidRPr="00102A9E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Щоб</w:t>
      </w:r>
      <w:r w:rsidRPr="00102A9E">
        <w:rPr>
          <w:rStyle w:val="apple-converted-space"/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 </w:t>
      </w:r>
      <w:r w:rsidRPr="00102A9E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чистою</w:t>
      </w:r>
      <w:r w:rsidRPr="00102A9E">
        <w:rPr>
          <w:rStyle w:val="apple-converted-space"/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 </w:t>
      </w:r>
      <w:r w:rsidRPr="00102A9E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планету</w:t>
      </w:r>
      <w:r w:rsidRPr="00102A9E">
        <w:rPr>
          <w:rStyle w:val="apple-converted-space"/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 </w:t>
      </w:r>
      <w:r w:rsidRPr="00102A9E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свою</w:t>
      </w:r>
      <w:r w:rsidRPr="00102A9E">
        <w:rPr>
          <w:rStyle w:val="apple-converted-space"/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 </w:t>
      </w:r>
      <w:r w:rsidRPr="00102A9E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зберегти.</w:t>
      </w:r>
    </w:p>
    <w:p w:rsidR="00102A9E" w:rsidRPr="00102A9E" w:rsidRDefault="00102A9E" w:rsidP="00102A9E">
      <w:pPr>
        <w:spacing w:after="0" w:line="240" w:lineRule="auto"/>
        <w:ind w:left="1416"/>
        <w:jc w:val="both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val="ru-RU"/>
        </w:rPr>
      </w:pPr>
    </w:p>
    <w:p w:rsidR="00D37871" w:rsidRPr="00102A9E" w:rsidRDefault="00D37871" w:rsidP="00102A9E">
      <w:pPr>
        <w:spacing w:after="0" w:line="240" w:lineRule="auto"/>
        <w:ind w:left="-142"/>
        <w:jc w:val="center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  <w:lang w:val="ru-RU"/>
        </w:rPr>
      </w:pPr>
      <w:r w:rsidRPr="00102A9E">
        <w:rPr>
          <w:rFonts w:ascii="Times New Roman" w:hAnsi="Times New Roman" w:cs="Times New Roman"/>
          <w:noProof/>
          <w:color w:val="333333"/>
          <w:sz w:val="24"/>
          <w:szCs w:val="24"/>
          <w:shd w:val="clear" w:color="auto" w:fill="FFFFFF"/>
          <w:lang w:val="ru-RU" w:eastAsia="ru-RU"/>
        </w:rPr>
        <w:drawing>
          <wp:inline distT="0" distB="0" distL="0" distR="0">
            <wp:extent cx="3717378" cy="2764854"/>
            <wp:effectExtent l="19050" t="0" r="0" b="0"/>
            <wp:docPr id="1" name="Рисунок 2" descr="C:\Documents and Settings\Пользователь\Рабочий стол\вода\CAM012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Пользователь\Рабочий стол\вода\CAM0122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1632" cy="27903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19CE" w:rsidRPr="00102A9E" w:rsidRDefault="00DD19CE" w:rsidP="00102A9E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02A9E">
        <w:rPr>
          <w:rFonts w:ascii="Times New Roman" w:hAnsi="Times New Roman" w:cs="Times New Roman"/>
          <w:b/>
          <w:sz w:val="24"/>
          <w:szCs w:val="24"/>
        </w:rPr>
        <w:lastRenderedPageBreak/>
        <w:t>3клас Тема: Вода.</w:t>
      </w:r>
    </w:p>
    <w:p w:rsidR="00DD19CE" w:rsidRPr="00102A9E" w:rsidRDefault="00DD19CE" w:rsidP="00102A9E">
      <w:pPr>
        <w:pStyle w:val="af"/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  <w:lang w:val="uk-UA"/>
        </w:rPr>
      </w:pPr>
      <w:r w:rsidRPr="00102A9E">
        <w:rPr>
          <w:rFonts w:ascii="Times New Roman" w:hAnsi="Times New Roman"/>
          <w:i/>
          <w:sz w:val="24"/>
          <w:szCs w:val="24"/>
        </w:rPr>
        <w:t>Компетентності в природничих науках і технологіях.</w:t>
      </w:r>
      <w:r w:rsidRPr="00102A9E">
        <w:rPr>
          <w:rFonts w:ascii="Times New Roman" w:hAnsi="Times New Roman"/>
          <w:sz w:val="24"/>
          <w:szCs w:val="24"/>
        </w:rPr>
        <w:t xml:space="preserve"> Наукове розуміння природи і сучасних технологій</w:t>
      </w:r>
      <w:r w:rsidRPr="00102A9E">
        <w:rPr>
          <w:rFonts w:ascii="Times New Roman" w:hAnsi="Times New Roman"/>
          <w:sz w:val="24"/>
          <w:szCs w:val="24"/>
          <w:lang w:val="uk-UA"/>
        </w:rPr>
        <w:t xml:space="preserve">. </w:t>
      </w:r>
      <w:r w:rsidRPr="00102A9E">
        <w:rPr>
          <w:rFonts w:ascii="Times New Roman" w:hAnsi="Times New Roman"/>
          <w:sz w:val="24"/>
          <w:szCs w:val="24"/>
        </w:rPr>
        <w:t>Здатність до пошуку та засвоєння нових знань, набуття нових вмінь і навичок, організації навчального процесу (власного і колективного).</w:t>
      </w:r>
    </w:p>
    <w:p w:rsidR="00DD19CE" w:rsidRPr="00102A9E" w:rsidRDefault="00DD19CE" w:rsidP="00102A9E">
      <w:pPr>
        <w:pStyle w:val="af"/>
        <w:spacing w:after="0" w:line="240" w:lineRule="auto"/>
        <w:ind w:left="0" w:firstLine="567"/>
        <w:jc w:val="both"/>
        <w:rPr>
          <w:rFonts w:ascii="Times New Roman" w:hAnsi="Times New Roman"/>
          <w:b/>
          <w:sz w:val="24"/>
          <w:szCs w:val="24"/>
          <w:lang w:val="uk-UA"/>
        </w:rPr>
      </w:pPr>
      <w:r w:rsidRPr="00102A9E">
        <w:rPr>
          <w:rFonts w:ascii="Times New Roman" w:hAnsi="Times New Roman"/>
          <w:i/>
          <w:sz w:val="24"/>
          <w:szCs w:val="24"/>
        </w:rPr>
        <w:t>Екологічна грамотність і здорове життя.</w:t>
      </w:r>
      <w:r w:rsidRPr="00102A9E">
        <w:rPr>
          <w:rFonts w:ascii="Times New Roman" w:hAnsi="Times New Roman"/>
          <w:sz w:val="24"/>
          <w:szCs w:val="24"/>
        </w:rPr>
        <w:t xml:space="preserve"> Уміння розумно та раціонально користуватися природними ресурсами в рамках сталого розвитку, усвідомлення ролі навколишнього середовища для життя і здоров’я людини, здатність і бажання дотримуватися здорового способу життя.</w:t>
      </w:r>
    </w:p>
    <w:p w:rsidR="0028363F" w:rsidRPr="00102A9E" w:rsidRDefault="0028363F" w:rsidP="00102A9E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:rsidR="0028363F" w:rsidRPr="00102A9E" w:rsidRDefault="0028363F" w:rsidP="00102A9E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:rsidR="00DD19CE" w:rsidRPr="00102A9E" w:rsidRDefault="00DD19CE" w:rsidP="00102A9E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4"/>
          <w:szCs w:val="24"/>
          <w:lang w:val="ru-RU"/>
        </w:rPr>
      </w:pPr>
      <w:r w:rsidRPr="00102A9E">
        <w:rPr>
          <w:rFonts w:ascii="Times New Roman" w:hAnsi="Times New Roman" w:cs="Times New Roman"/>
          <w:b/>
          <w:sz w:val="24"/>
          <w:szCs w:val="24"/>
        </w:rPr>
        <w:t>Урок №6. Тема уроку: Урок – екскурсія. Де в твоєму довкіллі є вода?</w:t>
      </w:r>
    </w:p>
    <w:p w:rsidR="00B33D46" w:rsidRDefault="00D90A36" w:rsidP="00102A9E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02A9E">
        <w:rPr>
          <w:rFonts w:ascii="Times New Roman" w:hAnsi="Times New Roman" w:cs="Times New Roman"/>
          <w:b/>
          <w:sz w:val="24"/>
          <w:szCs w:val="24"/>
          <w:lang w:val="ru-RU"/>
        </w:rPr>
        <w:t>Фото зв</w:t>
      </w:r>
      <w:r w:rsidRPr="00102A9E">
        <w:rPr>
          <w:rFonts w:ascii="Times New Roman" w:hAnsi="Times New Roman" w:cs="Times New Roman"/>
          <w:b/>
          <w:sz w:val="24"/>
          <w:szCs w:val="24"/>
        </w:rPr>
        <w:t>іт по екскурсії селищем Ялта та його околицями</w:t>
      </w:r>
    </w:p>
    <w:p w:rsidR="00B33D46" w:rsidRDefault="00B33D46" w:rsidP="00102A9E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A2C25" w:rsidRPr="00102A9E" w:rsidRDefault="00CB049E" w:rsidP="00102A9E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  <w:r w:rsidRPr="00102A9E">
        <w:rPr>
          <w:rFonts w:ascii="Times New Roman" w:hAnsi="Times New Roman" w:cs="Times New Roman"/>
          <w:b/>
          <w:noProof/>
          <w:sz w:val="24"/>
          <w:szCs w:val="24"/>
          <w:lang w:val="ru-RU" w:eastAsia="ru-RU"/>
        </w:rPr>
        <w:drawing>
          <wp:inline distT="0" distB="0" distL="0" distR="0">
            <wp:extent cx="3113047" cy="2390775"/>
            <wp:effectExtent l="19050" t="0" r="0" b="0"/>
            <wp:docPr id="17" name="Рисунок 3" descr="F:\заповидний\DSCN32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заповидний\DSCN3264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3047" cy="2390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2C25" w:rsidRDefault="004A2C25" w:rsidP="00102A9E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  <w:r w:rsidRPr="00102A9E">
        <w:rPr>
          <w:rFonts w:ascii="Times New Roman" w:hAnsi="Times New Roman" w:cs="Times New Roman"/>
          <w:b/>
          <w:noProof/>
          <w:sz w:val="24"/>
          <w:szCs w:val="24"/>
          <w:lang w:val="ru-RU" w:eastAsia="ru-RU"/>
        </w:rPr>
        <w:lastRenderedPageBreak/>
        <w:drawing>
          <wp:inline distT="0" distB="0" distL="0" distR="0">
            <wp:extent cx="3148809" cy="1784578"/>
            <wp:effectExtent l="19050" t="0" r="0" b="0"/>
            <wp:docPr id="27" name="Рисунок 5" descr="F:\заповидний\P20208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заповидний\P2020819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6694" cy="17947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2A9E" w:rsidRPr="00102A9E" w:rsidRDefault="00102A9E" w:rsidP="00102A9E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:rsidR="001E7F06" w:rsidRDefault="00CB049E" w:rsidP="00102A9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lang w:val="ru-RU"/>
        </w:rPr>
      </w:pPr>
      <w:r w:rsidRPr="00102A9E">
        <w:rPr>
          <w:rFonts w:ascii="Times New Roman" w:hAnsi="Times New Roman" w:cs="Times New Roman"/>
          <w:b/>
          <w:noProof/>
          <w:sz w:val="24"/>
          <w:szCs w:val="24"/>
          <w:lang w:val="ru-RU" w:eastAsia="ru-RU"/>
        </w:rPr>
        <w:drawing>
          <wp:inline distT="0" distB="0" distL="0" distR="0">
            <wp:extent cx="1562100" cy="1503156"/>
            <wp:effectExtent l="19050" t="0" r="0" b="0"/>
            <wp:docPr id="19" name="Рисунок 4" descr="F:\заповидний\P20208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заповидний\P2020818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b="115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6664" cy="15075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A2C25" w:rsidRPr="00102A9E">
        <w:rPr>
          <w:rFonts w:ascii="Times New Roman" w:hAnsi="Times New Roman" w:cs="Times New Roman"/>
          <w:b/>
          <w:sz w:val="24"/>
          <w:szCs w:val="24"/>
          <w:lang w:val="ru-RU"/>
        </w:rPr>
        <w:t xml:space="preserve"> </w:t>
      </w:r>
      <w:r w:rsidR="001E7F06" w:rsidRPr="00102A9E">
        <w:rPr>
          <w:rFonts w:ascii="Times New Roman" w:hAnsi="Times New Roman" w:cs="Times New Roman"/>
          <w:b/>
          <w:sz w:val="24"/>
          <w:szCs w:val="24"/>
          <w:lang w:val="ru-RU"/>
        </w:rPr>
        <w:t xml:space="preserve">   </w:t>
      </w:r>
      <w:r w:rsidRPr="00102A9E">
        <w:rPr>
          <w:rFonts w:ascii="Times New Roman" w:hAnsi="Times New Roman" w:cs="Times New Roman"/>
          <w:b/>
          <w:noProof/>
          <w:sz w:val="24"/>
          <w:szCs w:val="24"/>
          <w:lang w:val="ru-RU" w:eastAsia="ru-RU"/>
        </w:rPr>
        <w:drawing>
          <wp:inline distT="0" distB="0" distL="0" distR="0">
            <wp:extent cx="1897087" cy="1422400"/>
            <wp:effectExtent l="19050" t="0" r="7913" b="0"/>
            <wp:docPr id="22" name="Рисунок 6" descr="F:\заповидний\SAM_2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заповидний\SAM_2013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8177" cy="1430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2A9E" w:rsidRPr="00102A9E" w:rsidRDefault="00102A9E" w:rsidP="00102A9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:rsidR="00102A9E" w:rsidRDefault="00CB049E" w:rsidP="00102A9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lang w:val="ru-RU"/>
        </w:rPr>
      </w:pPr>
      <w:r w:rsidRPr="00102A9E">
        <w:rPr>
          <w:rFonts w:ascii="Times New Roman" w:hAnsi="Times New Roman" w:cs="Times New Roman"/>
          <w:b/>
          <w:noProof/>
          <w:sz w:val="24"/>
          <w:szCs w:val="24"/>
          <w:lang w:val="ru-RU" w:eastAsia="ru-RU"/>
        </w:rPr>
        <w:drawing>
          <wp:inline distT="0" distB="0" distL="0" distR="0">
            <wp:extent cx="1752600" cy="1307936"/>
            <wp:effectExtent l="19050" t="0" r="0" b="0"/>
            <wp:docPr id="23" name="Рисунок 7" descr="F:\P50311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P5031189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0913" cy="1314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E7F06" w:rsidRPr="00102A9E">
        <w:rPr>
          <w:rFonts w:ascii="Times New Roman" w:hAnsi="Times New Roman" w:cs="Times New Roman"/>
          <w:b/>
          <w:sz w:val="24"/>
          <w:szCs w:val="24"/>
          <w:lang w:val="ru-RU"/>
        </w:rPr>
        <w:t xml:space="preserve">   </w:t>
      </w:r>
      <w:r w:rsidRPr="00102A9E">
        <w:rPr>
          <w:rFonts w:ascii="Times New Roman" w:hAnsi="Times New Roman" w:cs="Times New Roman"/>
          <w:b/>
          <w:noProof/>
          <w:sz w:val="24"/>
          <w:szCs w:val="24"/>
          <w:lang w:val="ru-RU" w:eastAsia="ru-RU"/>
        </w:rPr>
        <w:drawing>
          <wp:inline distT="0" distB="0" distL="0" distR="0">
            <wp:extent cx="1739066" cy="1305949"/>
            <wp:effectExtent l="19050" t="0" r="0" b="0"/>
            <wp:docPr id="24" name="Рисунок 8" descr="F:\DSCN04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:\DSCN0413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1803" cy="13080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049E" w:rsidRPr="00102A9E" w:rsidRDefault="00CB049E" w:rsidP="00102A9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102A9E">
        <w:rPr>
          <w:rFonts w:ascii="Times New Roman" w:hAnsi="Times New Roman" w:cs="Times New Roman"/>
          <w:b/>
          <w:noProof/>
          <w:sz w:val="24"/>
          <w:szCs w:val="24"/>
          <w:lang w:val="ru-RU" w:eastAsia="ru-RU"/>
        </w:rPr>
        <w:lastRenderedPageBreak/>
        <w:drawing>
          <wp:inline distT="0" distB="0" distL="0" distR="0">
            <wp:extent cx="3600450" cy="2703750"/>
            <wp:effectExtent l="19050" t="0" r="0" b="0"/>
            <wp:docPr id="25" name="Рисунок 9" descr="F:\SAM_03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F:\SAM_0305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227" cy="27035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2A9E" w:rsidRDefault="00102A9E" w:rsidP="00102A9E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:rsidR="00DD19CE" w:rsidRPr="00102A9E" w:rsidRDefault="00DD19CE" w:rsidP="00102A9E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02A9E">
        <w:rPr>
          <w:rFonts w:ascii="Times New Roman" w:hAnsi="Times New Roman" w:cs="Times New Roman"/>
          <w:b/>
          <w:sz w:val="24"/>
          <w:szCs w:val="24"/>
        </w:rPr>
        <w:t>3клас Тема: Вода.</w:t>
      </w:r>
    </w:p>
    <w:p w:rsidR="00DD19CE" w:rsidRPr="00102A9E" w:rsidRDefault="00DD19CE" w:rsidP="00102A9E">
      <w:pPr>
        <w:pStyle w:val="af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102A9E">
        <w:rPr>
          <w:rFonts w:ascii="Times New Roman" w:hAnsi="Times New Roman"/>
          <w:i/>
          <w:sz w:val="24"/>
          <w:szCs w:val="24"/>
        </w:rPr>
        <w:t>Компетентності в природничих науках і технологіях.</w:t>
      </w:r>
      <w:r w:rsidRPr="00102A9E">
        <w:rPr>
          <w:rFonts w:ascii="Times New Roman" w:hAnsi="Times New Roman"/>
          <w:sz w:val="24"/>
          <w:szCs w:val="24"/>
        </w:rPr>
        <w:t xml:space="preserve"> Наукове розуміння природи і сучасних технологій, а також здатність застосовувати його в практичній діяльності. Уміння застосовувати науковий метод, спостерігати, аналізувати, формулювати гіпотези, збирати дані, проводити експерименти, аналізувати результати.</w:t>
      </w:r>
    </w:p>
    <w:p w:rsidR="00DD19CE" w:rsidRPr="00102A9E" w:rsidRDefault="00DD19CE" w:rsidP="00102A9E">
      <w:pPr>
        <w:pStyle w:val="af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102A9E">
        <w:rPr>
          <w:rFonts w:ascii="Times New Roman" w:hAnsi="Times New Roman"/>
          <w:sz w:val="24"/>
          <w:szCs w:val="24"/>
        </w:rPr>
        <w:t>Здатність до пошуку та засвоєння нових знань, набуття нових вмінь і навичок, організації навчального процесу (власного і колективного).</w:t>
      </w:r>
    </w:p>
    <w:p w:rsidR="00DD19CE" w:rsidRPr="00102A9E" w:rsidRDefault="00DD19CE" w:rsidP="00102A9E">
      <w:pPr>
        <w:pStyle w:val="af"/>
        <w:spacing w:after="0" w:line="240" w:lineRule="auto"/>
        <w:ind w:left="0"/>
        <w:jc w:val="both"/>
        <w:rPr>
          <w:rFonts w:ascii="Times New Roman" w:hAnsi="Times New Roman"/>
          <w:b/>
          <w:sz w:val="24"/>
          <w:szCs w:val="24"/>
          <w:lang w:val="uk-UA"/>
        </w:rPr>
      </w:pPr>
      <w:r w:rsidRPr="00102A9E">
        <w:rPr>
          <w:rFonts w:ascii="Times New Roman" w:hAnsi="Times New Roman"/>
          <w:i/>
          <w:sz w:val="24"/>
          <w:szCs w:val="24"/>
        </w:rPr>
        <w:t>Екологічна грамотність і здорове життя.</w:t>
      </w:r>
      <w:r w:rsidRPr="00102A9E">
        <w:rPr>
          <w:rFonts w:ascii="Times New Roman" w:hAnsi="Times New Roman"/>
          <w:sz w:val="24"/>
          <w:szCs w:val="24"/>
        </w:rPr>
        <w:t xml:space="preserve"> Уміння розумно та раціонально користуватися природними ресурсами в рамках сталого розвитку, усвідомлення ролі навколишнього середовища для життя і здоров’я людини, здатність і бажання дотримуватися здорового способу життя.</w:t>
      </w:r>
    </w:p>
    <w:p w:rsidR="0028363F" w:rsidRPr="00102A9E" w:rsidRDefault="0028363F" w:rsidP="00102A9E">
      <w:pPr>
        <w:spacing w:after="0" w:line="240" w:lineRule="auto"/>
        <w:ind w:firstLine="360"/>
        <w:jc w:val="both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:rsidR="00DD19CE" w:rsidRPr="00102A9E" w:rsidRDefault="00DD19CE" w:rsidP="00102A9E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102A9E">
        <w:rPr>
          <w:rFonts w:ascii="Times New Roman" w:hAnsi="Times New Roman" w:cs="Times New Roman"/>
          <w:b/>
          <w:sz w:val="24"/>
          <w:szCs w:val="24"/>
        </w:rPr>
        <w:lastRenderedPageBreak/>
        <w:t>Урок №7. Тема уроку: Перевір свої досягнення: що ти знаєш про воду?</w:t>
      </w:r>
    </w:p>
    <w:p w:rsidR="00617938" w:rsidRPr="00102A9E" w:rsidRDefault="00FE37EB" w:rsidP="00102A9E">
      <w:pPr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102A9E">
        <w:rPr>
          <w:rFonts w:ascii="Times New Roman" w:hAnsi="Times New Roman" w:cs="Times New Roman"/>
          <w:b/>
          <w:bCs/>
          <w:sz w:val="24"/>
          <w:szCs w:val="24"/>
        </w:rPr>
        <w:t>Властивості води.</w:t>
      </w:r>
      <w:r w:rsidRPr="00102A9E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</w:p>
    <w:p w:rsidR="00617938" w:rsidRPr="00102A9E" w:rsidRDefault="00FE37EB" w:rsidP="00102A9E">
      <w:pPr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102A9E">
        <w:rPr>
          <w:rFonts w:ascii="Times New Roman" w:hAnsi="Times New Roman" w:cs="Times New Roman"/>
          <w:sz w:val="24"/>
          <w:szCs w:val="24"/>
        </w:rPr>
        <w:t>Робота в парах.</w:t>
      </w:r>
      <w:r w:rsidRPr="00102A9E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</w:p>
    <w:p w:rsidR="00F91D63" w:rsidRPr="00102A9E" w:rsidRDefault="00F91D63" w:rsidP="00102A9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102A9E">
        <w:rPr>
          <w:rFonts w:ascii="Times New Roman" w:hAnsi="Times New Roman" w:cs="Times New Roman"/>
          <w:sz w:val="24"/>
          <w:szCs w:val="24"/>
        </w:rPr>
        <w:t xml:space="preserve"> Вставте в текст потрібні слова,користуючись краплинкою</w:t>
      </w:r>
      <w:r w:rsidR="00C458EC" w:rsidRPr="00102A9E">
        <w:rPr>
          <w:rFonts w:ascii="Times New Roman" w:hAnsi="Times New Roman" w:cs="Times New Roman"/>
          <w:sz w:val="24"/>
          <w:szCs w:val="24"/>
        </w:rPr>
        <w:t xml:space="preserve"> («Хмара слів»)</w:t>
      </w:r>
      <w:r w:rsidRPr="00102A9E">
        <w:rPr>
          <w:rFonts w:ascii="Times New Roman" w:hAnsi="Times New Roman" w:cs="Times New Roman"/>
          <w:sz w:val="24"/>
          <w:szCs w:val="24"/>
        </w:rPr>
        <w:t>.</w:t>
      </w:r>
      <w:r w:rsidRPr="00102A9E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</w:p>
    <w:p w:rsidR="00617938" w:rsidRPr="00102A9E" w:rsidRDefault="00FE37EB" w:rsidP="00102A9E">
      <w:pPr>
        <w:spacing w:after="0" w:line="240" w:lineRule="auto"/>
        <w:ind w:left="7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102A9E">
        <w:rPr>
          <w:rFonts w:ascii="Times New Roman" w:hAnsi="Times New Roman" w:cs="Times New Roman"/>
          <w:sz w:val="24"/>
          <w:szCs w:val="24"/>
        </w:rPr>
        <w:t>Вода не має …, …(запаху, кольору), вона … і …(прозора і текуча). Вода - …(рідина). Вода - …(розчиняє) багато речовин. Під час нагрівання вода …(розширюється), а під час охолодження …(стискається).</w:t>
      </w:r>
      <w:r w:rsidRPr="00102A9E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</w:p>
    <w:p w:rsidR="00F91D63" w:rsidRPr="00102A9E" w:rsidRDefault="00C458EC" w:rsidP="00102A9E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102A9E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2803265" cy="3938933"/>
            <wp:effectExtent l="19050" t="0" r="0" b="0"/>
            <wp:docPr id="5" name="Рисунок 1" descr="F:\хмари слів\Word Art 2 (3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хмари слів\Word Art 2 (3).jpe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0942" cy="3949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1340" w:rsidRPr="00102A9E" w:rsidRDefault="00B01340" w:rsidP="00102A9E">
      <w:pPr>
        <w:pStyle w:val="a4"/>
        <w:spacing w:line="240" w:lineRule="auto"/>
        <w:jc w:val="both"/>
        <w:rPr>
          <w:sz w:val="24"/>
          <w:szCs w:val="24"/>
          <w:lang w:val="ru-RU"/>
        </w:rPr>
      </w:pPr>
      <w:r w:rsidRPr="00102A9E">
        <w:rPr>
          <w:sz w:val="24"/>
          <w:szCs w:val="24"/>
          <w:lang w:val="ru-RU"/>
        </w:rPr>
        <w:lastRenderedPageBreak/>
        <w:t>Гра «Знайди «зайві» слова»</w:t>
      </w:r>
      <w:r w:rsidR="00AE2737" w:rsidRPr="00102A9E">
        <w:rPr>
          <w:sz w:val="24"/>
          <w:szCs w:val="24"/>
          <w:lang w:val="ru-RU"/>
        </w:rPr>
        <w:t xml:space="preserve"> («Хмара слів»)</w:t>
      </w:r>
    </w:p>
    <w:p w:rsidR="00B01340" w:rsidRPr="00102A9E" w:rsidRDefault="00B01340" w:rsidP="00102A9E">
      <w:pPr>
        <w:pStyle w:val="a4"/>
        <w:spacing w:line="240" w:lineRule="auto"/>
        <w:jc w:val="both"/>
        <w:rPr>
          <w:sz w:val="24"/>
          <w:szCs w:val="24"/>
          <w:lang w:val="ru-RU"/>
        </w:rPr>
      </w:pPr>
      <w:r w:rsidRPr="00102A9E">
        <w:rPr>
          <w:sz w:val="24"/>
          <w:szCs w:val="24"/>
          <w:lang w:val="ru-RU"/>
        </w:rPr>
        <w:t>-</w:t>
      </w:r>
      <w:r w:rsidRPr="00102A9E">
        <w:rPr>
          <w:b w:val="0"/>
          <w:sz w:val="24"/>
          <w:szCs w:val="24"/>
          <w:lang w:val="ru-RU"/>
        </w:rPr>
        <w:t>Яке поняття</w:t>
      </w:r>
      <w:r w:rsidR="00AE2737" w:rsidRPr="00102A9E">
        <w:rPr>
          <w:b w:val="0"/>
          <w:sz w:val="24"/>
          <w:szCs w:val="24"/>
          <w:lang w:val="ru-RU"/>
        </w:rPr>
        <w:t xml:space="preserve"> об</w:t>
      </w:r>
      <w:r w:rsidR="00AE2737" w:rsidRPr="00102A9E">
        <w:rPr>
          <w:b w:val="0"/>
          <w:sz w:val="24"/>
          <w:szCs w:val="24"/>
        </w:rPr>
        <w:t>’</w:t>
      </w:r>
      <w:r w:rsidR="00AE2737" w:rsidRPr="00102A9E">
        <w:rPr>
          <w:b w:val="0"/>
          <w:sz w:val="24"/>
          <w:szCs w:val="24"/>
          <w:lang w:val="ru-RU"/>
        </w:rPr>
        <w:t>єднує назви географічних об</w:t>
      </w:r>
      <w:r w:rsidR="00AE2737" w:rsidRPr="00102A9E">
        <w:rPr>
          <w:b w:val="0"/>
          <w:sz w:val="24"/>
          <w:szCs w:val="24"/>
        </w:rPr>
        <w:t>’</w:t>
      </w:r>
      <w:r w:rsidR="00AE2737" w:rsidRPr="00102A9E">
        <w:rPr>
          <w:b w:val="0"/>
          <w:sz w:val="24"/>
          <w:szCs w:val="24"/>
          <w:lang w:val="ru-RU"/>
        </w:rPr>
        <w:t>єктів?</w:t>
      </w:r>
    </w:p>
    <w:p w:rsidR="00740AE1" w:rsidRPr="00102A9E" w:rsidRDefault="00B01340" w:rsidP="00102A9E">
      <w:pPr>
        <w:pStyle w:val="a4"/>
        <w:spacing w:line="240" w:lineRule="auto"/>
        <w:jc w:val="both"/>
        <w:rPr>
          <w:sz w:val="24"/>
          <w:szCs w:val="24"/>
          <w:lang w:val="ru-RU"/>
        </w:rPr>
      </w:pPr>
      <w:r w:rsidRPr="00102A9E">
        <w:rPr>
          <w:noProof/>
          <w:sz w:val="24"/>
          <w:szCs w:val="24"/>
          <w:lang w:val="ru-RU"/>
        </w:rPr>
        <w:drawing>
          <wp:inline distT="0" distB="0" distL="0" distR="0">
            <wp:extent cx="3867150" cy="3867150"/>
            <wp:effectExtent l="19050" t="0" r="0" b="0"/>
            <wp:docPr id="16" name="Рисунок 3" descr="F:\хмари слів\Гра -Знайди зайві слова-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хмари слів\Гра -Знайди зайві слова-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4931" cy="38749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7F06" w:rsidRPr="00102A9E" w:rsidRDefault="001E7F06" w:rsidP="00102A9E">
      <w:pPr>
        <w:pStyle w:val="a4"/>
        <w:spacing w:line="240" w:lineRule="auto"/>
        <w:jc w:val="both"/>
        <w:rPr>
          <w:sz w:val="24"/>
          <w:szCs w:val="24"/>
          <w:lang w:val="ru-RU"/>
        </w:rPr>
      </w:pPr>
    </w:p>
    <w:p w:rsidR="001E7F06" w:rsidRPr="00102A9E" w:rsidRDefault="001E7F06" w:rsidP="00102A9E">
      <w:pPr>
        <w:pStyle w:val="a4"/>
        <w:spacing w:line="240" w:lineRule="auto"/>
        <w:ind w:firstLine="567"/>
        <w:jc w:val="both"/>
        <w:rPr>
          <w:sz w:val="24"/>
          <w:szCs w:val="24"/>
          <w:lang w:val="ru-RU"/>
        </w:rPr>
      </w:pPr>
      <w:r w:rsidRPr="00102A9E">
        <w:rPr>
          <w:sz w:val="24"/>
          <w:szCs w:val="24"/>
          <w:lang w:val="ru-RU"/>
        </w:rPr>
        <w:t>Гра «Вода – не вода». («Хмара слів»)</w:t>
      </w:r>
    </w:p>
    <w:p w:rsidR="001E7F06" w:rsidRPr="00102A9E" w:rsidRDefault="001E7F06" w:rsidP="00102A9E">
      <w:pPr>
        <w:pStyle w:val="a4"/>
        <w:spacing w:line="240" w:lineRule="auto"/>
        <w:ind w:firstLine="567"/>
        <w:jc w:val="both"/>
        <w:rPr>
          <w:b w:val="0"/>
          <w:sz w:val="24"/>
          <w:szCs w:val="24"/>
          <w:lang w:val="ru-RU"/>
        </w:rPr>
      </w:pPr>
      <w:r w:rsidRPr="00102A9E">
        <w:rPr>
          <w:b w:val="0"/>
          <w:sz w:val="24"/>
          <w:szCs w:val="24"/>
          <w:lang w:val="ru-RU"/>
        </w:rPr>
        <w:t>Учні називають слова по черзі. Якщо назване слово означає те, що містить воду (хмара), діти встають. Якщо предмет або явище має непряме відношення до води (корабель), - підняти руку. Якщо названий предмет або явище, не має жодного зв</w:t>
      </w:r>
      <w:r w:rsidRPr="00102A9E">
        <w:rPr>
          <w:b w:val="0"/>
          <w:sz w:val="24"/>
          <w:szCs w:val="24"/>
        </w:rPr>
        <w:t>’</w:t>
      </w:r>
      <w:r w:rsidRPr="00102A9E">
        <w:rPr>
          <w:b w:val="0"/>
          <w:sz w:val="24"/>
          <w:szCs w:val="24"/>
          <w:lang w:val="ru-RU"/>
        </w:rPr>
        <w:t>язку з водою (вітер), плесніть у долоні.</w:t>
      </w:r>
    </w:p>
    <w:p w:rsidR="00584565" w:rsidRPr="00102A9E" w:rsidRDefault="00B01340" w:rsidP="00102A9E">
      <w:pPr>
        <w:pStyle w:val="a4"/>
        <w:spacing w:line="240" w:lineRule="auto"/>
        <w:ind w:left="142" w:hanging="142"/>
        <w:jc w:val="both"/>
        <w:rPr>
          <w:b w:val="0"/>
          <w:sz w:val="24"/>
          <w:szCs w:val="24"/>
          <w:lang w:val="ru-RU"/>
        </w:rPr>
      </w:pPr>
      <w:r w:rsidRPr="00102A9E">
        <w:rPr>
          <w:b w:val="0"/>
          <w:noProof/>
          <w:sz w:val="24"/>
          <w:szCs w:val="24"/>
          <w:lang w:val="ru-RU"/>
        </w:rPr>
        <w:lastRenderedPageBreak/>
        <w:drawing>
          <wp:inline distT="0" distB="0" distL="0" distR="0">
            <wp:extent cx="4178935" cy="1811858"/>
            <wp:effectExtent l="19050" t="0" r="0" b="0"/>
            <wp:docPr id="18" name="Рисунок 4" descr="F:\хмари слів\Гра -Вода - не вода-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хмари слів\Гра -Вода - не вода-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9731" cy="1820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6375" w:rsidRPr="00102A9E" w:rsidRDefault="00E66375" w:rsidP="00102A9E">
      <w:pPr>
        <w:pStyle w:val="a4"/>
        <w:spacing w:line="240" w:lineRule="auto"/>
        <w:ind w:firstLine="567"/>
        <w:jc w:val="both"/>
        <w:rPr>
          <w:color w:val="404040"/>
          <w:sz w:val="24"/>
          <w:szCs w:val="24"/>
          <w:shd w:val="clear" w:color="auto" w:fill="FFFFFF"/>
        </w:rPr>
      </w:pPr>
      <w:r w:rsidRPr="00102A9E">
        <w:rPr>
          <w:color w:val="404040"/>
          <w:sz w:val="24"/>
          <w:szCs w:val="24"/>
          <w:shd w:val="clear" w:color="auto" w:fill="FFFFFF"/>
        </w:rPr>
        <w:t>Висновки:</w:t>
      </w:r>
    </w:p>
    <w:p w:rsidR="00E66375" w:rsidRPr="00102A9E" w:rsidRDefault="00E66375" w:rsidP="00102A9E">
      <w:pPr>
        <w:pStyle w:val="a4"/>
        <w:spacing w:line="240" w:lineRule="auto"/>
        <w:ind w:firstLine="567"/>
        <w:jc w:val="both"/>
        <w:rPr>
          <w:b w:val="0"/>
          <w:sz w:val="24"/>
          <w:szCs w:val="24"/>
          <w:shd w:val="clear" w:color="auto" w:fill="FFFFFF"/>
          <w:lang w:val="ru-RU"/>
        </w:rPr>
      </w:pPr>
      <w:r w:rsidRPr="00102A9E">
        <w:rPr>
          <w:b w:val="0"/>
          <w:sz w:val="24"/>
          <w:szCs w:val="24"/>
          <w:shd w:val="clear" w:color="auto" w:fill="FFFFFF"/>
        </w:rPr>
        <w:t>Усвідомивши, з допомогою вчителя питання, яке потребує розв’язання, діти обмірковують способи його вирішення, будують різні припущення, перевіряють їх шляхом постановки дослідів, спостерігають викликане ними самими явище, роблять висновки. Отже урок природознавства – це ідеальний час для всебічного розвитку учнів. Саме на цьому уроці у дітей найбільше виникає: «Чому?» Проаналізувавши роботу учнів у дослідницькій діяльності на уроках природознавства, я прийшла до висновку, що дослідницька діяльність на уроках природознавства просто необхідна, тому що така робота формує гармонійно розвинену творчу особистість здатну логічно мислити, знаходити рішення в різних проблемних ситуаціях, здатну систематизувати і накопичувати знання,</w:t>
      </w:r>
      <w:r w:rsidR="001E7B95" w:rsidRPr="00102A9E">
        <w:rPr>
          <w:b w:val="0"/>
          <w:sz w:val="24"/>
          <w:szCs w:val="24"/>
          <w:shd w:val="clear" w:color="auto" w:fill="FFFFFF"/>
        </w:rPr>
        <w:t xml:space="preserve"> здатну до високого самоаналізу</w:t>
      </w:r>
      <w:r w:rsidR="001E7B95" w:rsidRPr="00102A9E">
        <w:rPr>
          <w:b w:val="0"/>
          <w:sz w:val="24"/>
          <w:szCs w:val="24"/>
          <w:shd w:val="clear" w:color="auto" w:fill="FFFFFF"/>
          <w:lang w:val="ru-RU"/>
        </w:rPr>
        <w:t xml:space="preserve"> </w:t>
      </w:r>
      <w:r w:rsidR="001E7B95" w:rsidRPr="00102A9E">
        <w:rPr>
          <w:b w:val="0"/>
          <w:sz w:val="24"/>
          <w:szCs w:val="24"/>
          <w:shd w:val="clear" w:color="auto" w:fill="FFFFFF"/>
        </w:rPr>
        <w:t>і</w:t>
      </w:r>
      <w:r w:rsidRPr="00102A9E">
        <w:rPr>
          <w:b w:val="0"/>
          <w:sz w:val="24"/>
          <w:szCs w:val="24"/>
          <w:shd w:val="clear" w:color="auto" w:fill="FFFFFF"/>
        </w:rPr>
        <w:t xml:space="preserve"> саморозвитку</w:t>
      </w:r>
      <w:r w:rsidR="001E7B95" w:rsidRPr="00102A9E">
        <w:rPr>
          <w:b w:val="0"/>
          <w:sz w:val="24"/>
          <w:szCs w:val="24"/>
          <w:shd w:val="clear" w:color="auto" w:fill="FFFFFF"/>
          <w:lang w:val="ru-RU"/>
        </w:rPr>
        <w:t>.</w:t>
      </w:r>
      <w:r w:rsidR="001E7B95" w:rsidRPr="00102A9E">
        <w:rPr>
          <w:b w:val="0"/>
          <w:sz w:val="24"/>
          <w:szCs w:val="24"/>
          <w:shd w:val="clear" w:color="auto" w:fill="FFFFFF"/>
        </w:rPr>
        <w:t xml:space="preserve"> </w:t>
      </w:r>
    </w:p>
    <w:p w:rsidR="0028363F" w:rsidRPr="00102A9E" w:rsidRDefault="0028363F" w:rsidP="00102A9E">
      <w:pPr>
        <w:pStyle w:val="a4"/>
        <w:spacing w:line="240" w:lineRule="auto"/>
        <w:ind w:firstLine="567"/>
        <w:jc w:val="both"/>
        <w:rPr>
          <w:b w:val="0"/>
          <w:sz w:val="24"/>
          <w:szCs w:val="24"/>
          <w:lang w:val="ru-RU"/>
        </w:rPr>
      </w:pPr>
    </w:p>
    <w:p w:rsidR="0028363F" w:rsidRPr="00102A9E" w:rsidRDefault="0028363F" w:rsidP="00102A9E">
      <w:pPr>
        <w:pStyle w:val="a4"/>
        <w:spacing w:line="240" w:lineRule="auto"/>
        <w:ind w:firstLine="567"/>
        <w:jc w:val="both"/>
        <w:rPr>
          <w:b w:val="0"/>
          <w:sz w:val="24"/>
          <w:szCs w:val="24"/>
          <w:lang w:val="ru-RU"/>
        </w:rPr>
      </w:pPr>
    </w:p>
    <w:p w:rsidR="0028363F" w:rsidRPr="00102A9E" w:rsidRDefault="0028363F" w:rsidP="00102A9E">
      <w:pPr>
        <w:pStyle w:val="a4"/>
        <w:spacing w:line="240" w:lineRule="auto"/>
        <w:ind w:firstLine="567"/>
        <w:jc w:val="both"/>
        <w:rPr>
          <w:b w:val="0"/>
          <w:sz w:val="24"/>
          <w:szCs w:val="24"/>
          <w:lang w:val="ru-RU"/>
        </w:rPr>
      </w:pPr>
    </w:p>
    <w:p w:rsidR="0028363F" w:rsidRPr="00102A9E" w:rsidRDefault="0028363F" w:rsidP="00102A9E">
      <w:pPr>
        <w:pStyle w:val="a4"/>
        <w:spacing w:line="240" w:lineRule="auto"/>
        <w:ind w:firstLine="567"/>
        <w:jc w:val="both"/>
        <w:rPr>
          <w:b w:val="0"/>
          <w:sz w:val="24"/>
          <w:szCs w:val="24"/>
          <w:lang w:val="ru-RU"/>
        </w:rPr>
      </w:pPr>
    </w:p>
    <w:p w:rsidR="0028363F" w:rsidRPr="00102A9E" w:rsidRDefault="0028363F" w:rsidP="00102A9E">
      <w:pPr>
        <w:pStyle w:val="a4"/>
        <w:spacing w:line="240" w:lineRule="auto"/>
        <w:ind w:firstLine="567"/>
        <w:jc w:val="both"/>
        <w:rPr>
          <w:b w:val="0"/>
          <w:sz w:val="24"/>
          <w:szCs w:val="24"/>
          <w:lang w:val="ru-RU"/>
        </w:rPr>
      </w:pPr>
    </w:p>
    <w:p w:rsidR="0028363F" w:rsidRPr="00102A9E" w:rsidRDefault="0028363F" w:rsidP="00102A9E">
      <w:pPr>
        <w:pStyle w:val="a4"/>
        <w:spacing w:line="240" w:lineRule="auto"/>
        <w:ind w:firstLine="567"/>
        <w:jc w:val="both"/>
        <w:rPr>
          <w:b w:val="0"/>
          <w:sz w:val="24"/>
          <w:szCs w:val="24"/>
          <w:lang w:val="ru-RU"/>
        </w:rPr>
      </w:pPr>
    </w:p>
    <w:p w:rsidR="0028363F" w:rsidRPr="00102A9E" w:rsidRDefault="0028363F" w:rsidP="00102A9E">
      <w:pPr>
        <w:pStyle w:val="a4"/>
        <w:spacing w:line="240" w:lineRule="auto"/>
        <w:ind w:firstLine="567"/>
        <w:jc w:val="both"/>
        <w:rPr>
          <w:b w:val="0"/>
          <w:sz w:val="24"/>
          <w:szCs w:val="24"/>
          <w:lang w:val="ru-RU"/>
        </w:rPr>
      </w:pPr>
    </w:p>
    <w:p w:rsidR="0028363F" w:rsidRPr="00102A9E" w:rsidRDefault="0028363F" w:rsidP="00102A9E">
      <w:pPr>
        <w:pStyle w:val="a4"/>
        <w:spacing w:line="240" w:lineRule="auto"/>
        <w:ind w:firstLine="567"/>
        <w:jc w:val="both"/>
        <w:rPr>
          <w:b w:val="0"/>
          <w:sz w:val="24"/>
          <w:szCs w:val="24"/>
          <w:lang w:val="ru-RU"/>
        </w:rPr>
      </w:pPr>
    </w:p>
    <w:p w:rsidR="00740AE1" w:rsidRPr="00102A9E" w:rsidRDefault="00740AE1" w:rsidP="00102A9E">
      <w:pPr>
        <w:pStyle w:val="a4"/>
        <w:spacing w:line="240" w:lineRule="auto"/>
        <w:ind w:firstLine="567"/>
        <w:jc w:val="both"/>
        <w:rPr>
          <w:sz w:val="24"/>
          <w:szCs w:val="24"/>
        </w:rPr>
      </w:pPr>
      <w:r w:rsidRPr="00102A9E">
        <w:rPr>
          <w:b w:val="0"/>
          <w:sz w:val="24"/>
          <w:szCs w:val="24"/>
          <w:lang w:val="ru-RU"/>
        </w:rPr>
        <w:t xml:space="preserve">До вашої уваги надаю </w:t>
      </w:r>
      <w:r w:rsidR="00D64591" w:rsidRPr="00102A9E">
        <w:rPr>
          <w:sz w:val="24"/>
          <w:szCs w:val="24"/>
        </w:rPr>
        <w:t>урок Я досліджую світ</w:t>
      </w:r>
      <w:r w:rsidRPr="00102A9E">
        <w:rPr>
          <w:sz w:val="24"/>
          <w:szCs w:val="24"/>
        </w:rPr>
        <w:t xml:space="preserve"> 1клас.</w:t>
      </w:r>
    </w:p>
    <w:p w:rsidR="00600C23" w:rsidRPr="00102A9E" w:rsidRDefault="00600C23" w:rsidP="00102A9E">
      <w:pPr>
        <w:pStyle w:val="a4"/>
        <w:spacing w:line="240" w:lineRule="auto"/>
        <w:ind w:firstLine="567"/>
        <w:rPr>
          <w:sz w:val="24"/>
          <w:szCs w:val="24"/>
        </w:rPr>
      </w:pPr>
      <w:r w:rsidRPr="00102A9E">
        <w:rPr>
          <w:sz w:val="24"/>
          <w:szCs w:val="24"/>
        </w:rPr>
        <w:t>Пояснювальна записка</w:t>
      </w:r>
    </w:p>
    <w:p w:rsidR="00600C23" w:rsidRPr="00102A9E" w:rsidRDefault="00600C23" w:rsidP="00102A9E">
      <w:pPr>
        <w:pStyle w:val="a4"/>
        <w:spacing w:line="240" w:lineRule="auto"/>
        <w:ind w:firstLine="567"/>
        <w:jc w:val="both"/>
        <w:rPr>
          <w:b w:val="0"/>
          <w:sz w:val="24"/>
          <w:szCs w:val="24"/>
          <w:lang w:val="ru-RU"/>
        </w:rPr>
      </w:pPr>
      <w:r w:rsidRPr="00102A9E">
        <w:rPr>
          <w:sz w:val="24"/>
          <w:szCs w:val="24"/>
        </w:rPr>
        <w:t xml:space="preserve">    </w:t>
      </w:r>
      <w:r w:rsidRPr="00102A9E">
        <w:rPr>
          <w:b w:val="0"/>
          <w:sz w:val="24"/>
          <w:szCs w:val="24"/>
        </w:rPr>
        <w:t xml:space="preserve">«Освіта через усе життя» - нова формула освіти, необхідність якої вимагає сучасна цивілізація з її гуманізацією і демократизацією суспільних відносин, швидкою зміною техніки і технологій. </w:t>
      </w:r>
      <w:r w:rsidRPr="00102A9E">
        <w:rPr>
          <w:b w:val="0"/>
          <w:sz w:val="24"/>
          <w:szCs w:val="24"/>
          <w:lang w:val="ru-RU"/>
        </w:rPr>
        <w:t>Саме впровадження сучасних ідей і технологій освіти сприяє розвитку дистанційного навчання.</w:t>
      </w:r>
    </w:p>
    <w:p w:rsidR="00600C23" w:rsidRPr="00102A9E" w:rsidRDefault="00600C23" w:rsidP="00102A9E">
      <w:pPr>
        <w:pStyle w:val="a4"/>
        <w:spacing w:line="240" w:lineRule="auto"/>
        <w:ind w:firstLine="567"/>
        <w:jc w:val="both"/>
        <w:rPr>
          <w:b w:val="0"/>
          <w:sz w:val="24"/>
          <w:szCs w:val="24"/>
          <w:lang w:val="ru-RU"/>
        </w:rPr>
      </w:pPr>
      <w:r w:rsidRPr="00102A9E">
        <w:rPr>
          <w:b w:val="0"/>
          <w:sz w:val="24"/>
          <w:szCs w:val="24"/>
          <w:lang w:val="ru-RU"/>
        </w:rPr>
        <w:t xml:space="preserve">   Основний акцент у системі освіти зараз робиться на інтелектуальному і моральному розвитку особистості, що передбачає необхідність формування критичного мислення, бути самостійним, уміти вчитися, уміти працювати з інформацією</w:t>
      </w:r>
      <w:r w:rsidR="00740AE1" w:rsidRPr="00102A9E">
        <w:rPr>
          <w:b w:val="0"/>
          <w:sz w:val="24"/>
          <w:szCs w:val="24"/>
          <w:lang w:val="ru-RU"/>
        </w:rPr>
        <w:t>, досліджувати</w:t>
      </w:r>
      <w:r w:rsidRPr="00102A9E">
        <w:rPr>
          <w:b w:val="0"/>
          <w:sz w:val="24"/>
          <w:szCs w:val="24"/>
          <w:lang w:val="ru-RU"/>
        </w:rPr>
        <w:t>.</w:t>
      </w:r>
    </w:p>
    <w:p w:rsidR="00600C23" w:rsidRPr="00102A9E" w:rsidRDefault="00600C23" w:rsidP="00102A9E">
      <w:pPr>
        <w:pStyle w:val="a4"/>
        <w:spacing w:line="240" w:lineRule="auto"/>
        <w:ind w:firstLine="567"/>
        <w:jc w:val="both"/>
        <w:rPr>
          <w:b w:val="0"/>
          <w:sz w:val="24"/>
          <w:szCs w:val="24"/>
          <w:lang w:val="ru-RU"/>
        </w:rPr>
      </w:pPr>
      <w:r w:rsidRPr="00102A9E">
        <w:rPr>
          <w:b w:val="0"/>
          <w:sz w:val="24"/>
          <w:szCs w:val="24"/>
          <w:lang w:val="ru-RU"/>
        </w:rPr>
        <w:t xml:space="preserve">   Освіта для дітей з особливими потребами дуже потрібна і має певні відзнаки, тому учитель повинен створити атмосферу психологічного комфорту: гарний настрій, емоційне піднесення, доброзичливе відношення до учня.</w:t>
      </w:r>
    </w:p>
    <w:p w:rsidR="00600C23" w:rsidRPr="00102A9E" w:rsidRDefault="00600C23" w:rsidP="00102A9E">
      <w:pPr>
        <w:pStyle w:val="a4"/>
        <w:spacing w:line="240" w:lineRule="auto"/>
        <w:ind w:firstLine="567"/>
        <w:jc w:val="both"/>
        <w:rPr>
          <w:b w:val="0"/>
          <w:sz w:val="24"/>
          <w:szCs w:val="24"/>
          <w:lang w:val="ru-RU"/>
        </w:rPr>
      </w:pPr>
      <w:r w:rsidRPr="00102A9E">
        <w:rPr>
          <w:b w:val="0"/>
          <w:sz w:val="24"/>
          <w:szCs w:val="24"/>
          <w:lang w:val="ru-RU"/>
        </w:rPr>
        <w:t xml:space="preserve">    </w:t>
      </w:r>
      <w:r w:rsidRPr="00102A9E">
        <w:rPr>
          <w:sz w:val="24"/>
          <w:szCs w:val="24"/>
          <w:lang w:val="ru-RU"/>
        </w:rPr>
        <w:t>Актуальність:</w:t>
      </w:r>
      <w:r w:rsidRPr="00102A9E">
        <w:rPr>
          <w:b w:val="0"/>
          <w:sz w:val="24"/>
          <w:szCs w:val="24"/>
          <w:lang w:val="ru-RU"/>
        </w:rPr>
        <w:t xml:space="preserve"> Дистанційне навчання дозволяє реалізувати важливі принципи:</w:t>
      </w:r>
    </w:p>
    <w:p w:rsidR="00600C23" w:rsidRPr="00102A9E" w:rsidRDefault="00600C23" w:rsidP="00102A9E">
      <w:pPr>
        <w:pStyle w:val="a4"/>
        <w:spacing w:line="240" w:lineRule="auto"/>
        <w:ind w:firstLine="567"/>
        <w:jc w:val="both"/>
        <w:rPr>
          <w:b w:val="0"/>
          <w:sz w:val="24"/>
          <w:szCs w:val="24"/>
          <w:lang w:val="ru-RU"/>
        </w:rPr>
      </w:pPr>
      <w:r w:rsidRPr="00102A9E">
        <w:rPr>
          <w:b w:val="0"/>
          <w:sz w:val="24"/>
          <w:szCs w:val="24"/>
          <w:lang w:val="ru-RU"/>
        </w:rPr>
        <w:t>-доступність навчання;</w:t>
      </w:r>
    </w:p>
    <w:p w:rsidR="00600C23" w:rsidRPr="00102A9E" w:rsidRDefault="00600C23" w:rsidP="00102A9E">
      <w:pPr>
        <w:pStyle w:val="a4"/>
        <w:spacing w:line="240" w:lineRule="auto"/>
        <w:ind w:firstLine="567"/>
        <w:jc w:val="both"/>
        <w:rPr>
          <w:b w:val="0"/>
          <w:sz w:val="24"/>
          <w:szCs w:val="24"/>
          <w:lang w:val="ru-RU"/>
        </w:rPr>
      </w:pPr>
      <w:r w:rsidRPr="00102A9E">
        <w:rPr>
          <w:b w:val="0"/>
          <w:sz w:val="24"/>
          <w:szCs w:val="24"/>
          <w:lang w:val="ru-RU"/>
        </w:rPr>
        <w:t>-індивідуальна спрямованість, урахування індивідуальних особливостей;</w:t>
      </w:r>
    </w:p>
    <w:p w:rsidR="00600C23" w:rsidRPr="00102A9E" w:rsidRDefault="00600C23" w:rsidP="00102A9E">
      <w:pPr>
        <w:pStyle w:val="a4"/>
        <w:spacing w:line="240" w:lineRule="auto"/>
        <w:ind w:firstLine="567"/>
        <w:jc w:val="both"/>
        <w:rPr>
          <w:b w:val="0"/>
          <w:sz w:val="24"/>
          <w:szCs w:val="24"/>
          <w:lang w:val="ru-RU"/>
        </w:rPr>
      </w:pPr>
      <w:r w:rsidRPr="00102A9E">
        <w:rPr>
          <w:b w:val="0"/>
          <w:sz w:val="24"/>
          <w:szCs w:val="24"/>
          <w:lang w:val="ru-RU"/>
        </w:rPr>
        <w:t>-розвиток інформаційної культури;</w:t>
      </w:r>
    </w:p>
    <w:p w:rsidR="00600C23" w:rsidRPr="00102A9E" w:rsidRDefault="00600C23" w:rsidP="00102A9E">
      <w:pPr>
        <w:pStyle w:val="a4"/>
        <w:spacing w:line="240" w:lineRule="auto"/>
        <w:ind w:firstLine="567"/>
        <w:jc w:val="both"/>
        <w:rPr>
          <w:b w:val="0"/>
          <w:sz w:val="24"/>
          <w:szCs w:val="24"/>
          <w:lang w:val="ru-RU"/>
        </w:rPr>
      </w:pPr>
      <w:r w:rsidRPr="00102A9E">
        <w:rPr>
          <w:b w:val="0"/>
          <w:sz w:val="24"/>
          <w:szCs w:val="24"/>
          <w:lang w:val="ru-RU"/>
        </w:rPr>
        <w:t>-соціалізація навчання, урахування особистісно-комунікативних особливостей учнів.</w:t>
      </w:r>
    </w:p>
    <w:p w:rsidR="00600C23" w:rsidRPr="00102A9E" w:rsidRDefault="00600C23" w:rsidP="00102A9E">
      <w:pPr>
        <w:pStyle w:val="a4"/>
        <w:spacing w:line="240" w:lineRule="auto"/>
        <w:ind w:firstLine="567"/>
        <w:jc w:val="both"/>
        <w:rPr>
          <w:sz w:val="24"/>
          <w:szCs w:val="24"/>
        </w:rPr>
      </w:pPr>
      <w:r w:rsidRPr="00102A9E">
        <w:rPr>
          <w:sz w:val="24"/>
          <w:szCs w:val="24"/>
        </w:rPr>
        <w:t>Тема: Вода та її властивості. Значення води у природі та житті людини.</w:t>
      </w:r>
    </w:p>
    <w:p w:rsidR="00600C23" w:rsidRPr="00102A9E" w:rsidRDefault="00600C23" w:rsidP="00102A9E">
      <w:pPr>
        <w:pStyle w:val="a5"/>
        <w:spacing w:after="0" w:line="240" w:lineRule="auto"/>
        <w:ind w:firstLine="567"/>
        <w:rPr>
          <w:szCs w:val="24"/>
        </w:rPr>
      </w:pPr>
      <w:r w:rsidRPr="00102A9E">
        <w:rPr>
          <w:b/>
          <w:bCs w:val="0"/>
          <w:i/>
          <w:szCs w:val="24"/>
          <w:lang w:val="ru-RU"/>
        </w:rPr>
        <w:t xml:space="preserve">      </w:t>
      </w:r>
      <w:r w:rsidRPr="00102A9E">
        <w:rPr>
          <w:b/>
          <w:bCs w:val="0"/>
          <w:i/>
          <w:szCs w:val="24"/>
        </w:rPr>
        <w:t>Мета уроку</w:t>
      </w:r>
      <w:r w:rsidRPr="00102A9E">
        <w:rPr>
          <w:b/>
          <w:bCs w:val="0"/>
          <w:szCs w:val="24"/>
        </w:rPr>
        <w:t>:</w:t>
      </w:r>
      <w:r w:rsidRPr="00102A9E">
        <w:rPr>
          <w:szCs w:val="24"/>
        </w:rPr>
        <w:t xml:space="preserve">ознайомити учнів з деякими властивостями води, формувати уявлення про зміни станів води; розширити уявлення про взаємозв’язки води з іншими </w:t>
      </w:r>
      <w:r w:rsidRPr="00102A9E">
        <w:rPr>
          <w:szCs w:val="24"/>
        </w:rPr>
        <w:lastRenderedPageBreak/>
        <w:t>об’єктами природи; виховувати бережливе ставлення до води.</w:t>
      </w:r>
    </w:p>
    <w:p w:rsidR="00600C23" w:rsidRPr="00102A9E" w:rsidRDefault="00600C23" w:rsidP="00102A9E">
      <w:pPr>
        <w:pStyle w:val="a5"/>
        <w:spacing w:after="0" w:line="240" w:lineRule="auto"/>
        <w:ind w:firstLine="567"/>
        <w:rPr>
          <w:szCs w:val="24"/>
        </w:rPr>
      </w:pPr>
      <w:r w:rsidRPr="00102A9E">
        <w:rPr>
          <w:b/>
          <w:bCs w:val="0"/>
          <w:i/>
          <w:szCs w:val="24"/>
        </w:rPr>
        <w:t xml:space="preserve">Очікувані </w:t>
      </w:r>
      <w:r w:rsidRPr="00102A9E">
        <w:rPr>
          <w:rFonts w:hAnsi="Cambria Math"/>
          <w:b/>
          <w:bCs w:val="0"/>
          <w:i/>
          <w:szCs w:val="24"/>
        </w:rPr>
        <w:t> </w:t>
      </w:r>
      <w:r w:rsidRPr="00102A9E">
        <w:rPr>
          <w:b/>
          <w:bCs w:val="0"/>
          <w:i/>
          <w:szCs w:val="24"/>
        </w:rPr>
        <w:t>результати</w:t>
      </w:r>
      <w:r w:rsidRPr="00102A9E">
        <w:rPr>
          <w:b/>
          <w:bCs w:val="0"/>
          <w:szCs w:val="24"/>
        </w:rPr>
        <w:t xml:space="preserve">: </w:t>
      </w:r>
      <w:r w:rsidRPr="00102A9E">
        <w:rPr>
          <w:szCs w:val="24"/>
        </w:rPr>
        <w:t>учні зможуть називати властивості води, пояснювати досліди, які проводять, робити висновки; учні зрозуміють значення води для живої природи, необхідність економії  та охорони водних ресурсів.</w:t>
      </w:r>
    </w:p>
    <w:p w:rsidR="00600C23" w:rsidRPr="00102A9E" w:rsidRDefault="00600C23" w:rsidP="00102A9E">
      <w:pPr>
        <w:pStyle w:val="a5"/>
        <w:spacing w:after="0" w:line="240" w:lineRule="auto"/>
        <w:rPr>
          <w:b/>
          <w:i/>
          <w:szCs w:val="24"/>
          <w:lang w:val="ru-RU"/>
        </w:rPr>
      </w:pPr>
      <w:r w:rsidRPr="00102A9E">
        <w:rPr>
          <w:b/>
          <w:i/>
          <w:szCs w:val="24"/>
          <w:lang w:val="ru-RU"/>
        </w:rPr>
        <w:t xml:space="preserve">Місце уроку в </w:t>
      </w:r>
      <w:r w:rsidR="00D64591" w:rsidRPr="00102A9E">
        <w:rPr>
          <w:b/>
          <w:i/>
          <w:szCs w:val="24"/>
          <w:lang w:val="ru-RU"/>
        </w:rPr>
        <w:t>навчальній програмі: 12 тиждень Вода</w:t>
      </w:r>
      <w:r w:rsidRPr="00102A9E">
        <w:rPr>
          <w:b/>
          <w:i/>
          <w:szCs w:val="24"/>
          <w:lang w:val="ru-RU"/>
        </w:rPr>
        <w:t>.</w:t>
      </w:r>
    </w:p>
    <w:p w:rsidR="00600C23" w:rsidRPr="00102A9E" w:rsidRDefault="00600C23" w:rsidP="00102A9E">
      <w:pPr>
        <w:pStyle w:val="a5"/>
        <w:spacing w:after="0" w:line="240" w:lineRule="auto"/>
        <w:ind w:firstLine="0"/>
        <w:rPr>
          <w:b/>
          <w:i/>
          <w:szCs w:val="24"/>
        </w:rPr>
      </w:pPr>
      <w:r w:rsidRPr="00102A9E">
        <w:rPr>
          <w:b/>
          <w:i/>
          <w:szCs w:val="24"/>
          <w:lang w:val="ru-RU"/>
        </w:rPr>
        <w:t xml:space="preserve">     Спрямованість:</w:t>
      </w:r>
      <w:r w:rsidRPr="00102A9E">
        <w:rPr>
          <w:i/>
          <w:szCs w:val="24"/>
          <w:lang w:val="ru-RU"/>
        </w:rPr>
        <w:t>.</w:t>
      </w:r>
      <w:r w:rsidRPr="00102A9E">
        <w:rPr>
          <w:szCs w:val="24"/>
        </w:rPr>
        <w:t xml:space="preserve"> освіта для дітей з особливими потребами.</w:t>
      </w:r>
    </w:p>
    <w:p w:rsidR="00600C23" w:rsidRPr="00102A9E" w:rsidRDefault="00600C23" w:rsidP="00102A9E">
      <w:pPr>
        <w:pStyle w:val="a"/>
        <w:numPr>
          <w:ilvl w:val="0"/>
          <w:numId w:val="9"/>
        </w:numPr>
        <w:spacing w:before="0" w:after="0" w:line="240" w:lineRule="auto"/>
        <w:rPr>
          <w:sz w:val="24"/>
        </w:rPr>
      </w:pPr>
      <w:r w:rsidRPr="00102A9E">
        <w:rPr>
          <w:sz w:val="24"/>
        </w:rPr>
        <w:t>Прочитайте казочку.</w:t>
      </w:r>
    </w:p>
    <w:p w:rsidR="00600C23" w:rsidRPr="00102A9E" w:rsidRDefault="00600C23" w:rsidP="00102A9E">
      <w:pPr>
        <w:pStyle w:val="a"/>
        <w:numPr>
          <w:ilvl w:val="0"/>
          <w:numId w:val="0"/>
        </w:numPr>
        <w:spacing w:before="0" w:after="0" w:line="240" w:lineRule="auto"/>
        <w:ind w:left="360"/>
        <w:rPr>
          <w:b w:val="0"/>
          <w:sz w:val="24"/>
        </w:rPr>
      </w:pPr>
      <w:r w:rsidRPr="00102A9E">
        <w:rPr>
          <w:i/>
          <w:sz w:val="24"/>
        </w:rPr>
        <w:t xml:space="preserve"> </w:t>
      </w:r>
      <w:r w:rsidRPr="00102A9E">
        <w:rPr>
          <w:b w:val="0"/>
          <w:i/>
          <w:sz w:val="24"/>
        </w:rPr>
        <w:t>В одній чарівній країні жили щасливі люди. Сади рясніли фруктами, поля колосилися житом і пшеницею, на луках паслася худоба, у лісах співали птахи. Але сталося якесь лихо і вся благодать стала пропадати: рослини зів’яли, корови перестали давати молоко, птахи улетіли. Засумували люди, задумалися і звернулися за порадою до Мудреця. Вислухав їх Мудрець, взяв гілочку верби і пішов з нею по лісах, по полях та городах. Зупинився Мудрець за городами і сказав: «Капайте тут, знайдете скарб.» Люди капали день і ніч.</w:t>
      </w:r>
    </w:p>
    <w:p w:rsidR="00600C23" w:rsidRPr="00102A9E" w:rsidRDefault="00600C23" w:rsidP="00102A9E">
      <w:pPr>
        <w:pStyle w:val="a"/>
        <w:numPr>
          <w:ilvl w:val="0"/>
          <w:numId w:val="2"/>
        </w:numPr>
        <w:tabs>
          <w:tab w:val="left" w:pos="708"/>
        </w:tabs>
        <w:spacing w:before="0" w:after="0" w:line="240" w:lineRule="auto"/>
        <w:rPr>
          <w:b w:val="0"/>
          <w:sz w:val="24"/>
        </w:rPr>
      </w:pPr>
      <w:r w:rsidRPr="00102A9E">
        <w:rPr>
          <w:b w:val="0"/>
          <w:sz w:val="24"/>
        </w:rPr>
        <w:t>Що знайшли люди? Нам Мудрець передав часточку скарбу, щоб ми теж стали мудрішими. Нам доведеться довести, що вода справжній скарб на планеті Земля.</w:t>
      </w:r>
    </w:p>
    <w:p w:rsidR="00600C23" w:rsidRPr="00102A9E" w:rsidRDefault="00600C23" w:rsidP="00102A9E">
      <w:pPr>
        <w:pStyle w:val="a"/>
        <w:numPr>
          <w:ilvl w:val="0"/>
          <w:numId w:val="0"/>
        </w:numPr>
        <w:tabs>
          <w:tab w:val="left" w:pos="708"/>
        </w:tabs>
        <w:spacing w:before="0" w:after="0" w:line="240" w:lineRule="auto"/>
        <w:ind w:left="360" w:hanging="360"/>
        <w:rPr>
          <w:b w:val="0"/>
          <w:i/>
          <w:sz w:val="24"/>
        </w:rPr>
      </w:pPr>
    </w:p>
    <w:p w:rsidR="00600C23" w:rsidRPr="00102A9E" w:rsidRDefault="00600C23" w:rsidP="00102A9E">
      <w:pPr>
        <w:pStyle w:val="a"/>
        <w:numPr>
          <w:ilvl w:val="0"/>
          <w:numId w:val="3"/>
        </w:numPr>
        <w:tabs>
          <w:tab w:val="left" w:pos="708"/>
        </w:tabs>
        <w:spacing w:before="0" w:after="0" w:line="240" w:lineRule="auto"/>
        <w:ind w:left="1134"/>
        <w:rPr>
          <w:b w:val="0"/>
          <w:sz w:val="24"/>
        </w:rPr>
      </w:pPr>
      <w:r w:rsidRPr="00102A9E">
        <w:rPr>
          <w:b w:val="0"/>
          <w:sz w:val="24"/>
        </w:rPr>
        <w:t xml:space="preserve">Ми спробуємо з’ясувати властивості води, її різний стан, та як люди використовують воду. </w:t>
      </w:r>
      <w:hyperlink r:id="rId30" w:history="1">
        <w:r w:rsidRPr="00102A9E">
          <w:rPr>
            <w:rStyle w:val="ad"/>
            <w:b w:val="0"/>
            <w:sz w:val="24"/>
            <w:lang w:val="ru-RU"/>
          </w:rPr>
          <w:t>https</w:t>
        </w:r>
        <w:r w:rsidRPr="00102A9E">
          <w:rPr>
            <w:rStyle w:val="ad"/>
            <w:b w:val="0"/>
            <w:sz w:val="24"/>
          </w:rPr>
          <w:t>://</w:t>
        </w:r>
        <w:r w:rsidRPr="00102A9E">
          <w:rPr>
            <w:rStyle w:val="ad"/>
            <w:b w:val="0"/>
            <w:sz w:val="24"/>
            <w:lang w:val="ru-RU"/>
          </w:rPr>
          <w:t>drive</w:t>
        </w:r>
        <w:r w:rsidRPr="00102A9E">
          <w:rPr>
            <w:rStyle w:val="ad"/>
            <w:b w:val="0"/>
            <w:sz w:val="24"/>
          </w:rPr>
          <w:t>.</w:t>
        </w:r>
        <w:r w:rsidRPr="00102A9E">
          <w:rPr>
            <w:rStyle w:val="ad"/>
            <w:b w:val="0"/>
            <w:sz w:val="24"/>
            <w:lang w:val="ru-RU"/>
          </w:rPr>
          <w:t>google</w:t>
        </w:r>
        <w:r w:rsidRPr="00102A9E">
          <w:rPr>
            <w:rStyle w:val="ad"/>
            <w:b w:val="0"/>
            <w:sz w:val="24"/>
          </w:rPr>
          <w:t>.</w:t>
        </w:r>
        <w:r w:rsidRPr="00102A9E">
          <w:rPr>
            <w:rStyle w:val="ad"/>
            <w:b w:val="0"/>
            <w:sz w:val="24"/>
            <w:lang w:val="ru-RU"/>
          </w:rPr>
          <w:t>com</w:t>
        </w:r>
        <w:r w:rsidRPr="00102A9E">
          <w:rPr>
            <w:rStyle w:val="ad"/>
            <w:b w:val="0"/>
            <w:sz w:val="24"/>
          </w:rPr>
          <w:t>/</w:t>
        </w:r>
        <w:r w:rsidRPr="00102A9E">
          <w:rPr>
            <w:rStyle w:val="ad"/>
            <w:b w:val="0"/>
            <w:sz w:val="24"/>
            <w:lang w:val="ru-RU"/>
          </w:rPr>
          <w:t>open</w:t>
        </w:r>
        <w:r w:rsidRPr="00102A9E">
          <w:rPr>
            <w:rStyle w:val="ad"/>
            <w:b w:val="0"/>
            <w:sz w:val="24"/>
          </w:rPr>
          <w:t>?</w:t>
        </w:r>
        <w:r w:rsidRPr="00102A9E">
          <w:rPr>
            <w:rStyle w:val="ad"/>
            <w:b w:val="0"/>
            <w:sz w:val="24"/>
            <w:lang w:val="ru-RU"/>
          </w:rPr>
          <w:t>id</w:t>
        </w:r>
        <w:r w:rsidRPr="00102A9E">
          <w:rPr>
            <w:rStyle w:val="ad"/>
            <w:b w:val="0"/>
            <w:sz w:val="24"/>
          </w:rPr>
          <w:t>=0</w:t>
        </w:r>
        <w:r w:rsidRPr="00102A9E">
          <w:rPr>
            <w:rStyle w:val="ad"/>
            <w:b w:val="0"/>
            <w:sz w:val="24"/>
            <w:lang w:val="ru-RU"/>
          </w:rPr>
          <w:t>BxkK</w:t>
        </w:r>
        <w:r w:rsidRPr="00102A9E">
          <w:rPr>
            <w:rStyle w:val="ad"/>
            <w:b w:val="0"/>
            <w:sz w:val="24"/>
          </w:rPr>
          <w:t>-4</w:t>
        </w:r>
        <w:r w:rsidRPr="00102A9E">
          <w:rPr>
            <w:rStyle w:val="ad"/>
            <w:b w:val="0"/>
            <w:sz w:val="24"/>
            <w:lang w:val="ru-RU"/>
          </w:rPr>
          <w:t>MfEycLdzdpTDJZRUJKTGc</w:t>
        </w:r>
      </w:hyperlink>
      <w:r w:rsidRPr="00102A9E">
        <w:rPr>
          <w:b w:val="0"/>
          <w:sz w:val="24"/>
        </w:rPr>
        <w:t xml:space="preserve">  </w:t>
      </w:r>
      <w:hyperlink r:id="rId31" w:history="1">
        <w:r w:rsidRPr="00102A9E">
          <w:rPr>
            <w:rStyle w:val="ad"/>
            <w:b w:val="0"/>
            <w:sz w:val="24"/>
            <w:lang w:val="ru-RU"/>
          </w:rPr>
          <w:t>http</w:t>
        </w:r>
        <w:r w:rsidRPr="00102A9E">
          <w:rPr>
            <w:rStyle w:val="ad"/>
            <w:b w:val="0"/>
            <w:sz w:val="24"/>
          </w:rPr>
          <w:t>://</w:t>
        </w:r>
        <w:r w:rsidRPr="00102A9E">
          <w:rPr>
            <w:rStyle w:val="ad"/>
            <w:b w:val="0"/>
            <w:sz w:val="24"/>
            <w:lang w:val="ru-RU"/>
          </w:rPr>
          <w:t>cd</w:t>
        </w:r>
        <w:r w:rsidRPr="00102A9E">
          <w:rPr>
            <w:rStyle w:val="ad"/>
            <w:b w:val="0"/>
            <w:sz w:val="24"/>
          </w:rPr>
          <w:t>.</w:t>
        </w:r>
        <w:r w:rsidRPr="00102A9E">
          <w:rPr>
            <w:rStyle w:val="ad"/>
            <w:b w:val="0"/>
            <w:sz w:val="24"/>
            <w:lang w:val="ru-RU"/>
          </w:rPr>
          <w:t>greenpack</w:t>
        </w:r>
        <w:r w:rsidRPr="00102A9E">
          <w:rPr>
            <w:rStyle w:val="ad"/>
            <w:b w:val="0"/>
            <w:sz w:val="24"/>
          </w:rPr>
          <w:t>.</w:t>
        </w:r>
        <w:r w:rsidRPr="00102A9E">
          <w:rPr>
            <w:rStyle w:val="ad"/>
            <w:b w:val="0"/>
            <w:sz w:val="24"/>
            <w:lang w:val="ru-RU"/>
          </w:rPr>
          <w:t>in</w:t>
        </w:r>
        <w:r w:rsidRPr="00102A9E">
          <w:rPr>
            <w:rStyle w:val="ad"/>
            <w:b w:val="0"/>
            <w:sz w:val="24"/>
          </w:rPr>
          <w:t>.</w:t>
        </w:r>
        <w:r w:rsidRPr="00102A9E">
          <w:rPr>
            <w:rStyle w:val="ad"/>
            <w:b w:val="0"/>
            <w:sz w:val="24"/>
            <w:lang w:val="ru-RU"/>
          </w:rPr>
          <w:t>ua</w:t>
        </w:r>
        <w:r w:rsidRPr="00102A9E">
          <w:rPr>
            <w:rStyle w:val="ad"/>
            <w:b w:val="0"/>
            <w:sz w:val="24"/>
          </w:rPr>
          <w:t>/</w:t>
        </w:r>
        <w:r w:rsidRPr="00102A9E">
          <w:rPr>
            <w:rStyle w:val="ad"/>
            <w:b w:val="0"/>
            <w:sz w:val="24"/>
            <w:lang w:val="ru-RU"/>
          </w:rPr>
          <w:t>voda</w:t>
        </w:r>
        <w:r w:rsidRPr="00102A9E">
          <w:rPr>
            <w:rStyle w:val="ad"/>
            <w:b w:val="0"/>
            <w:sz w:val="24"/>
          </w:rPr>
          <w:t>-</w:t>
        </w:r>
        <w:r w:rsidRPr="00102A9E">
          <w:rPr>
            <w:rStyle w:val="ad"/>
            <w:b w:val="0"/>
            <w:sz w:val="24"/>
            <w:lang w:val="ru-RU"/>
          </w:rPr>
          <w:t>ta</w:t>
        </w:r>
        <w:r w:rsidRPr="00102A9E">
          <w:rPr>
            <w:rStyle w:val="ad"/>
            <w:b w:val="0"/>
            <w:sz w:val="24"/>
          </w:rPr>
          <w:t>-</w:t>
        </w:r>
        <w:r w:rsidRPr="00102A9E">
          <w:rPr>
            <w:rStyle w:val="ad"/>
            <w:b w:val="0"/>
            <w:sz w:val="24"/>
            <w:lang w:val="ru-RU"/>
          </w:rPr>
          <w:t>lyudy</w:t>
        </w:r>
        <w:r w:rsidRPr="00102A9E">
          <w:rPr>
            <w:rStyle w:val="ad"/>
            <w:b w:val="0"/>
            <w:sz w:val="24"/>
          </w:rPr>
          <w:t>/</w:t>
        </w:r>
      </w:hyperlink>
    </w:p>
    <w:p w:rsidR="00600C23" w:rsidRPr="00102A9E" w:rsidRDefault="00600C23" w:rsidP="00102A9E">
      <w:pPr>
        <w:pStyle w:val="a"/>
        <w:numPr>
          <w:ilvl w:val="0"/>
          <w:numId w:val="0"/>
        </w:numPr>
        <w:spacing w:before="0" w:after="0" w:line="240" w:lineRule="auto"/>
        <w:ind w:left="360"/>
        <w:rPr>
          <w:sz w:val="24"/>
        </w:rPr>
      </w:pPr>
      <w:r w:rsidRPr="00102A9E">
        <w:rPr>
          <w:sz w:val="24"/>
          <w:lang w:val="en-US"/>
        </w:rPr>
        <w:t>II</w:t>
      </w:r>
      <w:r w:rsidRPr="00102A9E">
        <w:rPr>
          <w:sz w:val="24"/>
        </w:rPr>
        <w:t>.</w:t>
      </w:r>
      <w:r w:rsidRPr="00102A9E">
        <w:rPr>
          <w:sz w:val="24"/>
        </w:rPr>
        <w:tab/>
      </w:r>
      <w:r w:rsidRPr="00102A9E">
        <w:rPr>
          <w:sz w:val="24"/>
          <w:lang w:val="ru-RU"/>
        </w:rPr>
        <w:t>Проведіть досліди,</w:t>
      </w:r>
      <w:r w:rsidRPr="00102A9E">
        <w:rPr>
          <w:sz w:val="24"/>
        </w:rPr>
        <w:t xml:space="preserve"> що підтвердять властивості води.</w:t>
      </w:r>
    </w:p>
    <w:p w:rsidR="001E7F06" w:rsidRPr="00102A9E" w:rsidRDefault="00600C23" w:rsidP="00102A9E">
      <w:pPr>
        <w:pStyle w:val="aa"/>
        <w:numPr>
          <w:ilvl w:val="0"/>
          <w:numId w:val="4"/>
        </w:numPr>
        <w:spacing w:line="240" w:lineRule="auto"/>
        <w:rPr>
          <w:rFonts w:ascii="Times New Roman" w:hAnsi="Times New Roman" w:cs="Times New Roman"/>
          <w:szCs w:val="24"/>
        </w:rPr>
      </w:pPr>
      <w:r w:rsidRPr="00102A9E">
        <w:rPr>
          <w:rFonts w:ascii="Times New Roman" w:hAnsi="Times New Roman" w:cs="Times New Roman"/>
          <w:b/>
          <w:bCs/>
          <w:i/>
          <w:iCs/>
          <w:szCs w:val="24"/>
        </w:rPr>
        <w:t>Дослід 1.</w:t>
      </w:r>
      <w:r w:rsidRPr="00102A9E">
        <w:rPr>
          <w:rFonts w:ascii="Times New Roman" w:hAnsi="Times New Roman" w:cs="Times New Roman"/>
          <w:szCs w:val="24"/>
        </w:rPr>
        <w:t xml:space="preserve">Пропонуємо налити воду в </w:t>
      </w:r>
    </w:p>
    <w:p w:rsidR="00102A9E" w:rsidRDefault="00102A9E" w:rsidP="00102A9E">
      <w:pPr>
        <w:pStyle w:val="aa"/>
        <w:spacing w:line="240" w:lineRule="auto"/>
        <w:ind w:left="1095" w:firstLine="0"/>
        <w:rPr>
          <w:rFonts w:ascii="Times New Roman" w:hAnsi="Times New Roman" w:cs="Times New Roman"/>
          <w:szCs w:val="24"/>
          <w:lang w:val="ru-RU"/>
        </w:rPr>
      </w:pPr>
      <w:r>
        <w:rPr>
          <w:rFonts w:ascii="Times New Roman" w:hAnsi="Times New Roman" w:cs="Times New Roman"/>
          <w:noProof/>
          <w:szCs w:val="24"/>
          <w:lang w:val="ru-RU" w:eastAsia="ru-RU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3166110</wp:posOffset>
            </wp:positionH>
            <wp:positionV relativeFrom="paragraph">
              <wp:posOffset>-118110</wp:posOffset>
            </wp:positionV>
            <wp:extent cx="975360" cy="1663065"/>
            <wp:effectExtent l="19050" t="0" r="0" b="0"/>
            <wp:wrapNone/>
            <wp:docPr id="2" name="Рисунок 4" descr="C:\Users\User\Pictures\фото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Pictures\фото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360" cy="1663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00C23" w:rsidRPr="00102A9E">
        <w:rPr>
          <w:rFonts w:ascii="Times New Roman" w:hAnsi="Times New Roman" w:cs="Times New Roman"/>
          <w:szCs w:val="24"/>
        </w:rPr>
        <w:t xml:space="preserve">склянку. Понюхати її, спробувати </w:t>
      </w:r>
    </w:p>
    <w:p w:rsidR="001E7F06" w:rsidRPr="00102A9E" w:rsidRDefault="00600C23" w:rsidP="00102A9E">
      <w:pPr>
        <w:pStyle w:val="aa"/>
        <w:spacing w:line="240" w:lineRule="auto"/>
        <w:ind w:left="1095" w:firstLine="0"/>
        <w:rPr>
          <w:rFonts w:ascii="Times New Roman" w:hAnsi="Times New Roman" w:cs="Times New Roman"/>
          <w:szCs w:val="24"/>
        </w:rPr>
      </w:pPr>
      <w:r w:rsidRPr="00102A9E">
        <w:rPr>
          <w:rFonts w:ascii="Times New Roman" w:hAnsi="Times New Roman" w:cs="Times New Roman"/>
          <w:szCs w:val="24"/>
        </w:rPr>
        <w:t xml:space="preserve">на смак. </w:t>
      </w:r>
    </w:p>
    <w:p w:rsidR="00600C23" w:rsidRPr="00102A9E" w:rsidRDefault="00600C23" w:rsidP="00102A9E">
      <w:pPr>
        <w:pStyle w:val="aa"/>
        <w:spacing w:line="240" w:lineRule="auto"/>
        <w:ind w:left="1095" w:firstLine="0"/>
        <w:rPr>
          <w:rFonts w:ascii="Times New Roman" w:hAnsi="Times New Roman" w:cs="Times New Roman"/>
          <w:szCs w:val="24"/>
        </w:rPr>
      </w:pPr>
      <w:r w:rsidRPr="00102A9E">
        <w:rPr>
          <w:rFonts w:ascii="Times New Roman" w:hAnsi="Times New Roman" w:cs="Times New Roman"/>
          <w:szCs w:val="24"/>
        </w:rPr>
        <w:t>Опустити у воду монетку.</w:t>
      </w:r>
    </w:p>
    <w:p w:rsidR="00102A9E" w:rsidRPr="00102A9E" w:rsidRDefault="00600C23" w:rsidP="00102A9E">
      <w:pPr>
        <w:pStyle w:val="aa"/>
        <w:numPr>
          <w:ilvl w:val="0"/>
          <w:numId w:val="4"/>
        </w:numPr>
        <w:spacing w:line="240" w:lineRule="auto"/>
        <w:jc w:val="left"/>
        <w:rPr>
          <w:rFonts w:ascii="Times New Roman" w:hAnsi="Times New Roman" w:cs="Times New Roman"/>
          <w:szCs w:val="24"/>
        </w:rPr>
      </w:pPr>
      <w:r w:rsidRPr="00102A9E">
        <w:rPr>
          <w:rFonts w:ascii="Times New Roman" w:hAnsi="Times New Roman" w:cs="Times New Roman"/>
          <w:i/>
          <w:iCs/>
          <w:szCs w:val="24"/>
        </w:rPr>
        <w:t>Висновок</w:t>
      </w:r>
      <w:r w:rsidRPr="00102A9E">
        <w:rPr>
          <w:rFonts w:ascii="Times New Roman" w:hAnsi="Times New Roman" w:cs="Times New Roman"/>
          <w:i/>
          <w:iCs/>
          <w:szCs w:val="24"/>
          <w:lang w:val="ru-RU"/>
        </w:rPr>
        <w:t>. П</w:t>
      </w:r>
      <w:r w:rsidRPr="00102A9E">
        <w:rPr>
          <w:rFonts w:ascii="Times New Roman" w:hAnsi="Times New Roman" w:cs="Times New Roman"/>
          <w:i/>
          <w:iCs/>
          <w:szCs w:val="24"/>
        </w:rPr>
        <w:t xml:space="preserve">означте правильне </w:t>
      </w:r>
    </w:p>
    <w:p w:rsidR="00600C23" w:rsidRPr="00102A9E" w:rsidRDefault="00600C23" w:rsidP="00102A9E">
      <w:pPr>
        <w:pStyle w:val="aa"/>
        <w:numPr>
          <w:ilvl w:val="0"/>
          <w:numId w:val="4"/>
        </w:numPr>
        <w:spacing w:line="240" w:lineRule="auto"/>
        <w:jc w:val="left"/>
        <w:rPr>
          <w:rFonts w:ascii="Times New Roman" w:hAnsi="Times New Roman" w:cs="Times New Roman"/>
          <w:szCs w:val="24"/>
        </w:rPr>
      </w:pPr>
      <w:r w:rsidRPr="00102A9E">
        <w:rPr>
          <w:rFonts w:ascii="Times New Roman" w:hAnsi="Times New Roman" w:cs="Times New Roman"/>
          <w:i/>
          <w:iCs/>
          <w:szCs w:val="24"/>
        </w:rPr>
        <w:t>ствердження:</w:t>
      </w:r>
    </w:p>
    <w:p w:rsidR="004A2C25" w:rsidRPr="00102A9E" w:rsidRDefault="00600C23" w:rsidP="00102A9E">
      <w:pPr>
        <w:pStyle w:val="aa"/>
        <w:spacing w:line="240" w:lineRule="auto"/>
        <w:ind w:left="992" w:firstLine="0"/>
        <w:jc w:val="left"/>
        <w:rPr>
          <w:rFonts w:ascii="Times New Roman" w:hAnsi="Times New Roman" w:cs="Times New Roman"/>
          <w:szCs w:val="24"/>
          <w:lang w:val="ru-RU"/>
        </w:rPr>
      </w:pPr>
      <w:r w:rsidRPr="00102A9E">
        <w:rPr>
          <w:rFonts w:ascii="Times New Roman" w:hAnsi="Times New Roman" w:cs="Times New Roman"/>
          <w:szCs w:val="24"/>
          <w:lang w:val="ru-RU"/>
        </w:rPr>
        <w:t xml:space="preserve"> </w:t>
      </w:r>
      <w:r w:rsidRPr="00102A9E">
        <w:rPr>
          <w:rFonts w:ascii="Times New Roman" w:cs="Times New Roman"/>
          <w:szCs w:val="24"/>
        </w:rPr>
        <w:t>⃝</w:t>
      </w:r>
      <w:r w:rsidRPr="00102A9E">
        <w:rPr>
          <w:rFonts w:ascii="Times New Roman" w:hAnsi="Times New Roman" w:cs="Times New Roman"/>
          <w:szCs w:val="24"/>
        </w:rPr>
        <w:t xml:space="preserve">вода — прозора рідина без </w:t>
      </w:r>
    </w:p>
    <w:p w:rsidR="00600C23" w:rsidRPr="00102A9E" w:rsidRDefault="00600C23" w:rsidP="00102A9E">
      <w:pPr>
        <w:pStyle w:val="aa"/>
        <w:spacing w:line="240" w:lineRule="auto"/>
        <w:ind w:left="992" w:firstLine="0"/>
        <w:jc w:val="left"/>
        <w:rPr>
          <w:rFonts w:ascii="Times New Roman" w:hAnsi="Times New Roman" w:cs="Times New Roman"/>
          <w:szCs w:val="24"/>
          <w:lang w:val="ru-RU"/>
        </w:rPr>
      </w:pPr>
      <w:r w:rsidRPr="00102A9E">
        <w:rPr>
          <w:rFonts w:ascii="Times New Roman" w:hAnsi="Times New Roman" w:cs="Times New Roman"/>
          <w:szCs w:val="24"/>
        </w:rPr>
        <w:t>кольору, запаху</w:t>
      </w:r>
      <w:r w:rsidR="004A2C25" w:rsidRPr="00102A9E">
        <w:rPr>
          <w:rFonts w:ascii="Times New Roman" w:hAnsi="Times New Roman" w:cs="Times New Roman"/>
          <w:szCs w:val="24"/>
          <w:lang w:val="ru-RU"/>
        </w:rPr>
        <w:t xml:space="preserve"> </w:t>
      </w:r>
      <w:r w:rsidRPr="00102A9E">
        <w:rPr>
          <w:rFonts w:ascii="Times New Roman" w:hAnsi="Times New Roman" w:cs="Times New Roman"/>
          <w:szCs w:val="24"/>
        </w:rPr>
        <w:t xml:space="preserve"> і смаку       </w:t>
      </w:r>
    </w:p>
    <w:p w:rsidR="00600C23" w:rsidRPr="00102A9E" w:rsidRDefault="001E7F06" w:rsidP="00102A9E">
      <w:pPr>
        <w:pStyle w:val="aa"/>
        <w:spacing w:line="240" w:lineRule="auto"/>
        <w:ind w:left="992" w:firstLine="0"/>
        <w:jc w:val="left"/>
        <w:rPr>
          <w:rFonts w:ascii="Times New Roman" w:hAnsi="Times New Roman" w:cs="Times New Roman"/>
          <w:szCs w:val="24"/>
          <w:lang w:val="ru-RU"/>
        </w:rPr>
      </w:pPr>
      <w:r w:rsidRPr="00102A9E">
        <w:rPr>
          <w:rFonts w:ascii="Times New Roman" w:hAnsi="Times New Roman" w:cs="Times New Roman"/>
          <w:szCs w:val="24"/>
          <w:lang w:val="ru-RU"/>
        </w:rPr>
        <w:t xml:space="preserve"> </w:t>
      </w:r>
      <w:r w:rsidR="00600C23" w:rsidRPr="00102A9E">
        <w:rPr>
          <w:rFonts w:ascii="Times New Roman" w:cs="Times New Roman"/>
          <w:szCs w:val="24"/>
        </w:rPr>
        <w:t>⃝</w:t>
      </w:r>
      <w:r w:rsidR="00600C23" w:rsidRPr="00102A9E">
        <w:rPr>
          <w:rFonts w:ascii="Times New Roman" w:hAnsi="Times New Roman" w:cs="Times New Roman"/>
          <w:szCs w:val="24"/>
        </w:rPr>
        <w:t xml:space="preserve"> вода має колір та смак</w:t>
      </w:r>
    </w:p>
    <w:p w:rsidR="00600C23" w:rsidRPr="00102A9E" w:rsidRDefault="00600C23" w:rsidP="00102A9E">
      <w:pPr>
        <w:pStyle w:val="aa"/>
        <w:spacing w:line="240" w:lineRule="auto"/>
        <w:ind w:left="1095" w:firstLine="0"/>
        <w:jc w:val="left"/>
        <w:rPr>
          <w:rFonts w:ascii="Times New Roman" w:hAnsi="Times New Roman" w:cs="Times New Roman"/>
          <w:szCs w:val="24"/>
        </w:rPr>
      </w:pPr>
      <w:r w:rsidRPr="00102A9E">
        <w:rPr>
          <w:rFonts w:ascii="Times New Roman" w:cs="Times New Roman"/>
          <w:szCs w:val="24"/>
        </w:rPr>
        <w:t>⃝</w:t>
      </w:r>
      <w:r w:rsidRPr="00102A9E">
        <w:rPr>
          <w:rFonts w:ascii="Times New Roman" w:hAnsi="Times New Roman" w:cs="Times New Roman"/>
          <w:szCs w:val="24"/>
        </w:rPr>
        <w:t>вода має запах</w:t>
      </w:r>
    </w:p>
    <w:p w:rsidR="00600C23" w:rsidRPr="00102A9E" w:rsidRDefault="00102A9E" w:rsidP="00102A9E">
      <w:pPr>
        <w:pStyle w:val="aa"/>
        <w:spacing w:line="240" w:lineRule="auto"/>
        <w:ind w:left="142" w:firstLine="425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noProof/>
          <w:szCs w:val="24"/>
          <w:lang w:val="ru-RU"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2575560</wp:posOffset>
            </wp:positionH>
            <wp:positionV relativeFrom="paragraph">
              <wp:posOffset>212090</wp:posOffset>
            </wp:positionV>
            <wp:extent cx="704850" cy="733425"/>
            <wp:effectExtent l="19050" t="0" r="0" b="0"/>
            <wp:wrapNone/>
            <wp:docPr id="6" name="Рисунок 1" descr="C:\Users\User\Downloads\a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wnloads\aa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73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00C23" w:rsidRPr="00102A9E">
        <w:rPr>
          <w:rFonts w:ascii="Times New Roman" w:hAnsi="Times New Roman" w:cs="Times New Roman"/>
          <w:szCs w:val="24"/>
        </w:rPr>
        <w:t>Яка властивість води дає змогу роздивитися рибок у акваріумі? Позначте.</w:t>
      </w:r>
    </w:p>
    <w:p w:rsidR="00600C23" w:rsidRPr="00102A9E" w:rsidRDefault="00600C23" w:rsidP="00102A9E">
      <w:pPr>
        <w:pStyle w:val="aa"/>
        <w:spacing w:line="240" w:lineRule="auto"/>
        <w:ind w:left="1095" w:firstLine="0"/>
        <w:rPr>
          <w:rFonts w:ascii="Times New Roman" w:hAnsi="Times New Roman" w:cs="Times New Roman"/>
          <w:szCs w:val="24"/>
        </w:rPr>
      </w:pPr>
      <w:r w:rsidRPr="00102A9E">
        <w:rPr>
          <w:rFonts w:ascii="Times New Roman" w:hAnsi="Times New Roman" w:cs="Times New Roman"/>
          <w:szCs w:val="24"/>
        </w:rPr>
        <w:t xml:space="preserve">      </w:t>
      </w:r>
      <w:r w:rsidRPr="00102A9E">
        <w:rPr>
          <w:rFonts w:cs="Times New Roman"/>
          <w:szCs w:val="24"/>
        </w:rPr>
        <w:t>⃝</w:t>
      </w:r>
      <w:r w:rsidRPr="00102A9E">
        <w:rPr>
          <w:rFonts w:ascii="Times New Roman" w:hAnsi="Times New Roman" w:cs="Times New Roman"/>
          <w:szCs w:val="24"/>
          <w:lang w:val="ru-RU"/>
        </w:rPr>
        <w:t xml:space="preserve"> </w:t>
      </w:r>
      <w:r w:rsidRPr="00102A9E">
        <w:rPr>
          <w:rFonts w:ascii="Times New Roman" w:hAnsi="Times New Roman" w:cs="Times New Roman"/>
          <w:szCs w:val="24"/>
        </w:rPr>
        <w:t>Має смак.</w:t>
      </w:r>
    </w:p>
    <w:p w:rsidR="00600C23" w:rsidRPr="00102A9E" w:rsidRDefault="00600C23" w:rsidP="00102A9E">
      <w:pPr>
        <w:pStyle w:val="aa"/>
        <w:spacing w:line="240" w:lineRule="auto"/>
        <w:ind w:left="1095" w:firstLine="0"/>
        <w:rPr>
          <w:rFonts w:ascii="Times New Roman" w:hAnsi="Times New Roman" w:cs="Times New Roman"/>
          <w:szCs w:val="24"/>
        </w:rPr>
      </w:pPr>
      <w:r w:rsidRPr="00102A9E">
        <w:rPr>
          <w:rFonts w:ascii="Times New Roman" w:hAnsi="Times New Roman" w:cs="Times New Roman"/>
          <w:szCs w:val="24"/>
        </w:rPr>
        <w:t xml:space="preserve">      </w:t>
      </w:r>
      <w:r w:rsidRPr="00102A9E">
        <w:rPr>
          <w:rFonts w:cs="Times New Roman"/>
          <w:szCs w:val="24"/>
        </w:rPr>
        <w:t>⃝</w:t>
      </w:r>
      <w:r w:rsidRPr="00102A9E">
        <w:rPr>
          <w:rFonts w:ascii="Times New Roman" w:hAnsi="Times New Roman" w:cs="Times New Roman"/>
          <w:szCs w:val="24"/>
          <w:lang w:val="ru-RU"/>
        </w:rPr>
        <w:t xml:space="preserve"> </w:t>
      </w:r>
      <w:r w:rsidRPr="00102A9E">
        <w:rPr>
          <w:rFonts w:ascii="Times New Roman" w:hAnsi="Times New Roman" w:cs="Times New Roman"/>
          <w:szCs w:val="24"/>
        </w:rPr>
        <w:t>Має запах.</w:t>
      </w:r>
    </w:p>
    <w:p w:rsidR="00600C23" w:rsidRPr="00102A9E" w:rsidRDefault="00600C23" w:rsidP="00102A9E">
      <w:pPr>
        <w:pStyle w:val="aa"/>
        <w:spacing w:line="240" w:lineRule="auto"/>
        <w:ind w:left="1095" w:firstLine="0"/>
        <w:rPr>
          <w:rFonts w:ascii="Times New Roman" w:hAnsi="Times New Roman" w:cs="Times New Roman"/>
          <w:szCs w:val="24"/>
        </w:rPr>
      </w:pPr>
      <w:r w:rsidRPr="00102A9E">
        <w:rPr>
          <w:rFonts w:ascii="Times New Roman" w:hAnsi="Times New Roman" w:cs="Times New Roman"/>
          <w:szCs w:val="24"/>
        </w:rPr>
        <w:t xml:space="preserve">      </w:t>
      </w:r>
      <w:r w:rsidRPr="00102A9E">
        <w:rPr>
          <w:rFonts w:cs="Times New Roman"/>
          <w:szCs w:val="24"/>
        </w:rPr>
        <w:t>⃝</w:t>
      </w:r>
      <w:r w:rsidRPr="00102A9E">
        <w:rPr>
          <w:rFonts w:ascii="Times New Roman" w:hAnsi="Times New Roman" w:cs="Times New Roman"/>
          <w:szCs w:val="24"/>
        </w:rPr>
        <w:t xml:space="preserve"> Прозорість.</w:t>
      </w:r>
    </w:p>
    <w:p w:rsidR="00600C23" w:rsidRPr="00102A9E" w:rsidRDefault="00600C23" w:rsidP="00102A9E">
      <w:pPr>
        <w:pStyle w:val="aa"/>
        <w:numPr>
          <w:ilvl w:val="0"/>
          <w:numId w:val="4"/>
        </w:numPr>
        <w:spacing w:line="240" w:lineRule="auto"/>
        <w:rPr>
          <w:rFonts w:ascii="Times New Roman" w:hAnsi="Times New Roman" w:cs="Times New Roman"/>
          <w:szCs w:val="24"/>
        </w:rPr>
      </w:pPr>
      <w:r w:rsidRPr="00102A9E">
        <w:rPr>
          <w:rFonts w:ascii="Times New Roman" w:hAnsi="Times New Roman" w:cs="Times New Roman"/>
          <w:b/>
          <w:bCs/>
          <w:i/>
          <w:iCs/>
          <w:szCs w:val="24"/>
        </w:rPr>
        <w:t>Дослід 2.</w:t>
      </w:r>
      <w:r w:rsidRPr="00102A9E">
        <w:rPr>
          <w:rFonts w:ascii="Times New Roman" w:hAnsi="Times New Roman" w:cs="Times New Roman"/>
          <w:b/>
          <w:bCs/>
          <w:szCs w:val="24"/>
        </w:rPr>
        <w:t xml:space="preserve"> </w:t>
      </w:r>
      <w:r w:rsidRPr="00102A9E">
        <w:rPr>
          <w:rFonts w:ascii="Times New Roman" w:hAnsi="Times New Roman" w:cs="Times New Roman"/>
          <w:szCs w:val="24"/>
        </w:rPr>
        <w:t>Воду по черзі наливаємо у вузьку склянку, у широку, у блюдце.</w:t>
      </w:r>
    </w:p>
    <w:p w:rsidR="00600C23" w:rsidRPr="00102A9E" w:rsidRDefault="00600C23" w:rsidP="00102A9E">
      <w:pPr>
        <w:pStyle w:val="aa"/>
        <w:numPr>
          <w:ilvl w:val="0"/>
          <w:numId w:val="4"/>
        </w:numPr>
        <w:spacing w:line="240" w:lineRule="auto"/>
        <w:rPr>
          <w:rFonts w:ascii="Times New Roman" w:hAnsi="Times New Roman" w:cs="Times New Roman"/>
          <w:szCs w:val="24"/>
        </w:rPr>
      </w:pPr>
      <w:r w:rsidRPr="00102A9E">
        <w:rPr>
          <w:rFonts w:ascii="Times New Roman" w:hAnsi="Times New Roman" w:cs="Times New Roman"/>
          <w:i/>
          <w:iCs/>
          <w:szCs w:val="24"/>
        </w:rPr>
        <w:t>Висновок</w:t>
      </w:r>
      <w:r w:rsidRPr="00102A9E">
        <w:rPr>
          <w:rFonts w:ascii="Times New Roman" w:hAnsi="Times New Roman" w:cs="Times New Roman"/>
          <w:szCs w:val="24"/>
        </w:rPr>
        <w:t xml:space="preserve">: </w:t>
      </w:r>
    </w:p>
    <w:p w:rsidR="00600C23" w:rsidRPr="00102A9E" w:rsidRDefault="00600C23" w:rsidP="00102A9E">
      <w:pPr>
        <w:pStyle w:val="aa"/>
        <w:spacing w:line="240" w:lineRule="auto"/>
        <w:ind w:left="1095" w:firstLine="0"/>
        <w:rPr>
          <w:rFonts w:ascii="Times New Roman" w:hAnsi="Times New Roman" w:cs="Times New Roman"/>
          <w:szCs w:val="24"/>
        </w:rPr>
      </w:pPr>
      <w:r w:rsidRPr="00102A9E">
        <w:rPr>
          <w:rFonts w:ascii="Times New Roman" w:hAnsi="Times New Roman" w:cs="Times New Roman"/>
          <w:szCs w:val="24"/>
        </w:rPr>
        <w:t xml:space="preserve">  Ви згодні, що вода не має форми? (Обведи потрібне.)</w:t>
      </w:r>
    </w:p>
    <w:p w:rsidR="00600C23" w:rsidRPr="00102A9E" w:rsidRDefault="00600C23" w:rsidP="00102A9E">
      <w:pPr>
        <w:pStyle w:val="aa"/>
        <w:spacing w:line="240" w:lineRule="auto"/>
        <w:ind w:left="1095" w:firstLine="0"/>
        <w:rPr>
          <w:rFonts w:ascii="Times New Roman" w:hAnsi="Times New Roman" w:cs="Times New Roman"/>
          <w:szCs w:val="24"/>
        </w:rPr>
      </w:pPr>
      <w:r w:rsidRPr="00102A9E">
        <w:rPr>
          <w:rFonts w:ascii="Times New Roman" w:hAnsi="Times New Roman" w:cs="Times New Roman"/>
          <w:szCs w:val="24"/>
        </w:rPr>
        <w:t xml:space="preserve">                 Так    Ні</w:t>
      </w:r>
    </w:p>
    <w:p w:rsidR="00600C23" w:rsidRPr="00102A9E" w:rsidRDefault="00600C23" w:rsidP="00102A9E">
      <w:pPr>
        <w:pStyle w:val="aa"/>
        <w:numPr>
          <w:ilvl w:val="0"/>
          <w:numId w:val="4"/>
        </w:numPr>
        <w:spacing w:line="240" w:lineRule="auto"/>
        <w:rPr>
          <w:rFonts w:ascii="Times New Roman" w:hAnsi="Times New Roman" w:cs="Times New Roman"/>
          <w:szCs w:val="24"/>
        </w:rPr>
      </w:pPr>
      <w:r w:rsidRPr="00102A9E">
        <w:rPr>
          <w:rFonts w:ascii="Times New Roman" w:hAnsi="Times New Roman" w:cs="Times New Roman"/>
          <w:b/>
          <w:bCs/>
          <w:i/>
          <w:iCs/>
          <w:szCs w:val="24"/>
        </w:rPr>
        <w:t>Дослід 3.</w:t>
      </w:r>
      <w:r w:rsidRPr="00102A9E">
        <w:rPr>
          <w:rFonts w:ascii="Times New Roman" w:hAnsi="Times New Roman" w:cs="Times New Roman"/>
          <w:b/>
          <w:bCs/>
          <w:szCs w:val="24"/>
        </w:rPr>
        <w:t xml:space="preserve"> </w:t>
      </w:r>
      <w:r w:rsidRPr="00102A9E">
        <w:rPr>
          <w:rFonts w:ascii="Times New Roman" w:hAnsi="Times New Roman" w:cs="Times New Roman"/>
          <w:szCs w:val="24"/>
        </w:rPr>
        <w:t>Насипаємо у воду цукор або сіль, розмішаємо.</w:t>
      </w:r>
    </w:p>
    <w:p w:rsidR="00600C23" w:rsidRPr="00102A9E" w:rsidRDefault="00600C23" w:rsidP="00102A9E">
      <w:pPr>
        <w:pStyle w:val="aa"/>
        <w:numPr>
          <w:ilvl w:val="0"/>
          <w:numId w:val="4"/>
        </w:numPr>
        <w:spacing w:line="240" w:lineRule="auto"/>
        <w:rPr>
          <w:rFonts w:ascii="Times New Roman" w:hAnsi="Times New Roman" w:cs="Times New Roman"/>
          <w:szCs w:val="24"/>
        </w:rPr>
      </w:pPr>
      <w:r w:rsidRPr="00102A9E">
        <w:rPr>
          <w:rFonts w:ascii="Times New Roman" w:hAnsi="Times New Roman" w:cs="Times New Roman"/>
          <w:i/>
          <w:iCs/>
          <w:szCs w:val="24"/>
        </w:rPr>
        <w:t>Висновок:</w:t>
      </w:r>
      <w:r w:rsidRPr="00102A9E">
        <w:rPr>
          <w:rFonts w:ascii="Times New Roman" w:hAnsi="Times New Roman" w:cs="Times New Roman"/>
          <w:szCs w:val="24"/>
        </w:rPr>
        <w:t xml:space="preserve"> </w:t>
      </w:r>
    </w:p>
    <w:p w:rsidR="00600C23" w:rsidRPr="00102A9E" w:rsidRDefault="00600C23" w:rsidP="00102A9E">
      <w:pPr>
        <w:pStyle w:val="aa"/>
        <w:spacing w:line="240" w:lineRule="auto"/>
        <w:ind w:left="735" w:firstLine="0"/>
        <w:rPr>
          <w:rFonts w:ascii="Times New Roman" w:hAnsi="Times New Roman" w:cs="Times New Roman"/>
          <w:szCs w:val="24"/>
        </w:rPr>
      </w:pPr>
      <w:r w:rsidRPr="00102A9E">
        <w:rPr>
          <w:rFonts w:ascii="Times New Roman" w:hAnsi="Times New Roman" w:cs="Times New Roman"/>
          <w:szCs w:val="24"/>
        </w:rPr>
        <w:t xml:space="preserve">          Позначте правильне ствердження: </w:t>
      </w:r>
    </w:p>
    <w:p w:rsidR="00600C23" w:rsidRPr="00102A9E" w:rsidRDefault="00600C23" w:rsidP="00102A9E">
      <w:pPr>
        <w:pStyle w:val="aa"/>
        <w:spacing w:line="240" w:lineRule="auto"/>
        <w:ind w:left="1095" w:firstLine="0"/>
        <w:rPr>
          <w:rFonts w:ascii="Times New Roman" w:hAnsi="Times New Roman" w:cs="Times New Roman"/>
          <w:szCs w:val="24"/>
        </w:rPr>
      </w:pPr>
      <w:r w:rsidRPr="00102A9E">
        <w:rPr>
          <w:rFonts w:ascii="Times New Roman" w:hAnsi="Times New Roman" w:cs="Times New Roman"/>
          <w:szCs w:val="24"/>
        </w:rPr>
        <w:t xml:space="preserve">           </w:t>
      </w:r>
      <w:r w:rsidRPr="00102A9E">
        <w:rPr>
          <w:rFonts w:cs="Times New Roman"/>
          <w:szCs w:val="24"/>
        </w:rPr>
        <w:t>⃝</w:t>
      </w:r>
      <w:r w:rsidRPr="00102A9E">
        <w:rPr>
          <w:rFonts w:ascii="Times New Roman" w:hAnsi="Times New Roman" w:cs="Times New Roman"/>
          <w:szCs w:val="24"/>
        </w:rPr>
        <w:t xml:space="preserve"> вода може розчиняти деякі речовини</w:t>
      </w:r>
    </w:p>
    <w:p w:rsidR="00600C23" w:rsidRPr="00102A9E" w:rsidRDefault="00600C23" w:rsidP="00102A9E">
      <w:pPr>
        <w:pStyle w:val="aa"/>
        <w:spacing w:line="240" w:lineRule="auto"/>
        <w:ind w:left="1095" w:firstLine="0"/>
        <w:rPr>
          <w:rFonts w:ascii="Times New Roman" w:hAnsi="Times New Roman" w:cs="Times New Roman"/>
          <w:szCs w:val="24"/>
        </w:rPr>
      </w:pPr>
      <w:r w:rsidRPr="00102A9E">
        <w:rPr>
          <w:rFonts w:ascii="Times New Roman" w:hAnsi="Times New Roman" w:cs="Times New Roman"/>
          <w:szCs w:val="24"/>
        </w:rPr>
        <w:t xml:space="preserve">           </w:t>
      </w:r>
      <w:r w:rsidRPr="00102A9E">
        <w:rPr>
          <w:rFonts w:cs="Times New Roman"/>
          <w:szCs w:val="24"/>
        </w:rPr>
        <w:t>⃝</w:t>
      </w:r>
      <w:r w:rsidRPr="00102A9E">
        <w:rPr>
          <w:rFonts w:ascii="Times New Roman" w:hAnsi="Times New Roman" w:cs="Times New Roman"/>
          <w:szCs w:val="24"/>
        </w:rPr>
        <w:t xml:space="preserve"> вода розчиняє все</w:t>
      </w:r>
    </w:p>
    <w:p w:rsidR="00600C23" w:rsidRPr="00102A9E" w:rsidRDefault="00600C23" w:rsidP="00102A9E">
      <w:pPr>
        <w:pStyle w:val="aa"/>
        <w:spacing w:line="240" w:lineRule="auto"/>
        <w:ind w:left="1095" w:firstLine="0"/>
        <w:rPr>
          <w:rFonts w:ascii="Times New Roman" w:hAnsi="Times New Roman" w:cs="Times New Roman"/>
          <w:szCs w:val="24"/>
        </w:rPr>
      </w:pPr>
      <w:r w:rsidRPr="00102A9E">
        <w:rPr>
          <w:rFonts w:ascii="Times New Roman" w:hAnsi="Times New Roman" w:cs="Times New Roman"/>
          <w:szCs w:val="24"/>
        </w:rPr>
        <w:t xml:space="preserve">           </w:t>
      </w:r>
      <w:r w:rsidRPr="00102A9E">
        <w:rPr>
          <w:rFonts w:cs="Times New Roman"/>
          <w:szCs w:val="24"/>
        </w:rPr>
        <w:t>⃝</w:t>
      </w:r>
      <w:r w:rsidRPr="00102A9E">
        <w:rPr>
          <w:rFonts w:ascii="Times New Roman" w:hAnsi="Times New Roman" w:cs="Times New Roman"/>
          <w:szCs w:val="24"/>
        </w:rPr>
        <w:t xml:space="preserve"> вода не є розчинником</w:t>
      </w:r>
    </w:p>
    <w:p w:rsidR="00600C23" w:rsidRPr="00102A9E" w:rsidRDefault="00600C23" w:rsidP="00102A9E">
      <w:pPr>
        <w:pStyle w:val="a"/>
        <w:numPr>
          <w:ilvl w:val="0"/>
          <w:numId w:val="0"/>
        </w:numPr>
        <w:tabs>
          <w:tab w:val="left" w:pos="708"/>
        </w:tabs>
        <w:spacing w:before="0" w:after="0" w:line="240" w:lineRule="auto"/>
        <w:ind w:left="1095"/>
        <w:rPr>
          <w:sz w:val="24"/>
        </w:rPr>
      </w:pPr>
    </w:p>
    <w:p w:rsidR="00600C23" w:rsidRPr="00102A9E" w:rsidRDefault="00600C23" w:rsidP="00102A9E">
      <w:pPr>
        <w:pStyle w:val="a"/>
        <w:numPr>
          <w:ilvl w:val="0"/>
          <w:numId w:val="3"/>
        </w:numPr>
        <w:tabs>
          <w:tab w:val="left" w:pos="708"/>
        </w:tabs>
        <w:spacing w:before="0" w:after="0" w:line="240" w:lineRule="auto"/>
        <w:ind w:left="567"/>
        <w:rPr>
          <w:b w:val="0"/>
          <w:sz w:val="24"/>
        </w:rPr>
      </w:pPr>
      <w:r w:rsidRPr="00102A9E">
        <w:rPr>
          <w:b w:val="0"/>
          <w:sz w:val="24"/>
        </w:rPr>
        <w:t>Де ви зустрічали у природі солону воду?</w:t>
      </w:r>
    </w:p>
    <w:p w:rsidR="00600C23" w:rsidRPr="00102A9E" w:rsidRDefault="00600C23" w:rsidP="00102A9E">
      <w:pPr>
        <w:pStyle w:val="a"/>
        <w:numPr>
          <w:ilvl w:val="0"/>
          <w:numId w:val="3"/>
        </w:numPr>
        <w:tabs>
          <w:tab w:val="left" w:pos="708"/>
        </w:tabs>
        <w:spacing w:before="0" w:after="0" w:line="240" w:lineRule="auto"/>
        <w:ind w:left="567"/>
        <w:rPr>
          <w:b w:val="0"/>
          <w:sz w:val="24"/>
        </w:rPr>
      </w:pPr>
      <w:r w:rsidRPr="00102A9E">
        <w:rPr>
          <w:b w:val="0"/>
          <w:sz w:val="24"/>
        </w:rPr>
        <w:t>То я вам пропоную насолодитися спочатку чистою прохолодною водою, а ще й звуками води в природі. (</w:t>
      </w:r>
      <w:r w:rsidRPr="00102A9E">
        <w:rPr>
          <w:b w:val="0"/>
          <w:i/>
          <w:sz w:val="24"/>
        </w:rPr>
        <w:t>Діти випивають воду.</w:t>
      </w:r>
      <w:r w:rsidRPr="00102A9E">
        <w:rPr>
          <w:b w:val="0"/>
          <w:sz w:val="24"/>
        </w:rPr>
        <w:t xml:space="preserve">  </w:t>
      </w:r>
      <w:hyperlink r:id="rId34" w:history="1">
        <w:r w:rsidRPr="00102A9E">
          <w:rPr>
            <w:rStyle w:val="ad"/>
            <w:sz w:val="24"/>
            <w:lang w:val="ru-RU"/>
          </w:rPr>
          <w:t>https</w:t>
        </w:r>
        <w:r w:rsidRPr="00102A9E">
          <w:rPr>
            <w:rStyle w:val="ad"/>
            <w:sz w:val="24"/>
          </w:rPr>
          <w:t>://</w:t>
        </w:r>
        <w:r w:rsidRPr="00102A9E">
          <w:rPr>
            <w:rStyle w:val="ad"/>
            <w:sz w:val="24"/>
            <w:lang w:val="ru-RU"/>
          </w:rPr>
          <w:t>drive</w:t>
        </w:r>
        <w:r w:rsidRPr="00102A9E">
          <w:rPr>
            <w:rStyle w:val="ad"/>
            <w:sz w:val="24"/>
          </w:rPr>
          <w:t>.</w:t>
        </w:r>
        <w:r w:rsidRPr="00102A9E">
          <w:rPr>
            <w:rStyle w:val="ad"/>
            <w:sz w:val="24"/>
            <w:lang w:val="ru-RU"/>
          </w:rPr>
          <w:t>google</w:t>
        </w:r>
        <w:r w:rsidRPr="00102A9E">
          <w:rPr>
            <w:rStyle w:val="ad"/>
            <w:sz w:val="24"/>
          </w:rPr>
          <w:t>.</w:t>
        </w:r>
        <w:r w:rsidRPr="00102A9E">
          <w:rPr>
            <w:rStyle w:val="ad"/>
            <w:sz w:val="24"/>
            <w:lang w:val="ru-RU"/>
          </w:rPr>
          <w:t>com</w:t>
        </w:r>
        <w:r w:rsidRPr="00102A9E">
          <w:rPr>
            <w:rStyle w:val="ad"/>
            <w:sz w:val="24"/>
          </w:rPr>
          <w:t>/</w:t>
        </w:r>
        <w:r w:rsidRPr="00102A9E">
          <w:rPr>
            <w:rStyle w:val="ad"/>
            <w:sz w:val="24"/>
            <w:lang w:val="ru-RU"/>
          </w:rPr>
          <w:t>open</w:t>
        </w:r>
        <w:r w:rsidRPr="00102A9E">
          <w:rPr>
            <w:rStyle w:val="ad"/>
            <w:sz w:val="24"/>
          </w:rPr>
          <w:t>?</w:t>
        </w:r>
        <w:r w:rsidRPr="00102A9E">
          <w:rPr>
            <w:rStyle w:val="ad"/>
            <w:sz w:val="24"/>
            <w:lang w:val="ru-RU"/>
          </w:rPr>
          <w:t>id</w:t>
        </w:r>
        <w:r w:rsidRPr="00102A9E">
          <w:rPr>
            <w:rStyle w:val="ad"/>
            <w:sz w:val="24"/>
          </w:rPr>
          <w:t>=0</w:t>
        </w:r>
        <w:r w:rsidRPr="00102A9E">
          <w:rPr>
            <w:rStyle w:val="ad"/>
            <w:sz w:val="24"/>
            <w:lang w:val="ru-RU"/>
          </w:rPr>
          <w:t>BxkK</w:t>
        </w:r>
        <w:r w:rsidRPr="00102A9E">
          <w:rPr>
            <w:rStyle w:val="ad"/>
            <w:sz w:val="24"/>
          </w:rPr>
          <w:t>-4</w:t>
        </w:r>
        <w:r w:rsidRPr="00102A9E">
          <w:rPr>
            <w:rStyle w:val="ad"/>
            <w:sz w:val="24"/>
            <w:lang w:val="ru-RU"/>
          </w:rPr>
          <w:t>MfEycLT</w:t>
        </w:r>
        <w:r w:rsidRPr="00102A9E">
          <w:rPr>
            <w:rStyle w:val="ad"/>
            <w:sz w:val="24"/>
          </w:rPr>
          <w:t>1</w:t>
        </w:r>
        <w:r w:rsidRPr="00102A9E">
          <w:rPr>
            <w:rStyle w:val="ad"/>
            <w:sz w:val="24"/>
            <w:lang w:val="ru-RU"/>
          </w:rPr>
          <w:t>NfS</w:t>
        </w:r>
        <w:r w:rsidRPr="00102A9E">
          <w:rPr>
            <w:rStyle w:val="ad"/>
            <w:sz w:val="24"/>
          </w:rPr>
          <w:t>2</w:t>
        </w:r>
        <w:r w:rsidRPr="00102A9E">
          <w:rPr>
            <w:rStyle w:val="ad"/>
            <w:sz w:val="24"/>
            <w:lang w:val="ru-RU"/>
          </w:rPr>
          <w:t>l</w:t>
        </w:r>
        <w:r w:rsidRPr="00102A9E">
          <w:rPr>
            <w:rStyle w:val="ad"/>
            <w:sz w:val="24"/>
          </w:rPr>
          <w:t>5</w:t>
        </w:r>
        <w:r w:rsidRPr="00102A9E">
          <w:rPr>
            <w:rStyle w:val="ad"/>
            <w:sz w:val="24"/>
            <w:lang w:val="ru-RU"/>
          </w:rPr>
          <w:t>MTBMeDg</w:t>
        </w:r>
      </w:hyperlink>
      <w:r w:rsidRPr="00102A9E">
        <w:rPr>
          <w:b w:val="0"/>
          <w:sz w:val="24"/>
        </w:rPr>
        <w:t>)</w:t>
      </w:r>
    </w:p>
    <w:p w:rsidR="00600C23" w:rsidRPr="00102A9E" w:rsidRDefault="00600C23" w:rsidP="00102A9E">
      <w:pPr>
        <w:pStyle w:val="a"/>
        <w:numPr>
          <w:ilvl w:val="0"/>
          <w:numId w:val="0"/>
        </w:numPr>
        <w:tabs>
          <w:tab w:val="left" w:pos="708"/>
        </w:tabs>
        <w:spacing w:before="0" w:after="0" w:line="240" w:lineRule="auto"/>
        <w:ind w:left="567" w:hanging="360"/>
        <w:rPr>
          <w:b w:val="0"/>
          <w:sz w:val="24"/>
        </w:rPr>
      </w:pPr>
    </w:p>
    <w:p w:rsidR="00600C23" w:rsidRPr="00102A9E" w:rsidRDefault="00600C23" w:rsidP="00102A9E">
      <w:pPr>
        <w:pStyle w:val="a"/>
        <w:numPr>
          <w:ilvl w:val="0"/>
          <w:numId w:val="3"/>
        </w:numPr>
        <w:tabs>
          <w:tab w:val="left" w:pos="708"/>
        </w:tabs>
        <w:spacing w:before="0" w:after="0" w:line="240" w:lineRule="auto"/>
        <w:ind w:left="567"/>
        <w:rPr>
          <w:b w:val="0"/>
          <w:sz w:val="24"/>
        </w:rPr>
      </w:pPr>
      <w:r w:rsidRPr="00102A9E">
        <w:rPr>
          <w:b w:val="0"/>
          <w:i/>
          <w:sz w:val="24"/>
        </w:rPr>
        <w:t>В вашому віці не можна довго працювати за комп'ютером, тому пропоную відпочити. Під «Звуки природи» імітуємо рухи води, човна, риби.</w:t>
      </w:r>
      <w:r w:rsidRPr="00102A9E">
        <w:rPr>
          <w:sz w:val="24"/>
        </w:rPr>
        <w:t xml:space="preserve"> </w:t>
      </w:r>
      <w:hyperlink r:id="rId35" w:history="1">
        <w:r w:rsidRPr="00102A9E">
          <w:rPr>
            <w:rStyle w:val="ad"/>
            <w:sz w:val="24"/>
            <w:lang w:val="ru-RU"/>
          </w:rPr>
          <w:t>https://drive.google.com/open?id=0BxkK-4MfEycLRnYzakJmTjJVTE0</w:t>
        </w:r>
      </w:hyperlink>
      <w:r w:rsidRPr="00102A9E">
        <w:rPr>
          <w:sz w:val="24"/>
          <w:u w:val="single"/>
          <w:lang w:val="ru-RU"/>
        </w:rPr>
        <w:t xml:space="preserve">    </w:t>
      </w:r>
      <w:hyperlink r:id="rId36" w:history="1">
        <w:r w:rsidRPr="00102A9E">
          <w:rPr>
            <w:rStyle w:val="ad"/>
            <w:sz w:val="24"/>
            <w:lang w:val="ru-RU"/>
          </w:rPr>
          <w:t>https://drive.google.com/open?id=0BxkK-4MfEycLRlFiLTQ5QmtCRzg</w:t>
        </w:r>
      </w:hyperlink>
    </w:p>
    <w:p w:rsidR="00600C23" w:rsidRPr="00102A9E" w:rsidRDefault="00600C23" w:rsidP="00102A9E">
      <w:pPr>
        <w:pStyle w:val="a"/>
        <w:numPr>
          <w:ilvl w:val="0"/>
          <w:numId w:val="3"/>
        </w:numPr>
        <w:tabs>
          <w:tab w:val="left" w:pos="708"/>
        </w:tabs>
        <w:spacing w:before="0" w:after="0" w:line="240" w:lineRule="auto"/>
        <w:ind w:left="567"/>
        <w:rPr>
          <w:b w:val="0"/>
          <w:sz w:val="24"/>
        </w:rPr>
      </w:pPr>
      <w:r w:rsidRPr="00102A9E">
        <w:rPr>
          <w:b w:val="0"/>
          <w:sz w:val="24"/>
        </w:rPr>
        <w:t xml:space="preserve">А ще мені передав Мудрець один секрет, що вода може перетворюватися, як справжня добра Чаклунка. Хочете про це дізнатися? То прочитайте у  своєму підручнику на с.42 казочку, яку розказав Карасик Золотенко. </w:t>
      </w:r>
    </w:p>
    <w:p w:rsidR="00600C23" w:rsidRPr="00102A9E" w:rsidRDefault="00600C23" w:rsidP="00102A9E">
      <w:pPr>
        <w:pStyle w:val="a"/>
        <w:numPr>
          <w:ilvl w:val="0"/>
          <w:numId w:val="0"/>
        </w:numPr>
        <w:tabs>
          <w:tab w:val="left" w:pos="708"/>
        </w:tabs>
        <w:spacing w:before="0" w:after="0" w:line="240" w:lineRule="auto"/>
        <w:ind w:left="567"/>
        <w:rPr>
          <w:b w:val="0"/>
          <w:sz w:val="24"/>
        </w:rPr>
      </w:pPr>
    </w:p>
    <w:p w:rsidR="00600C23" w:rsidRPr="00102A9E" w:rsidRDefault="00600C23" w:rsidP="00102A9E">
      <w:pPr>
        <w:pStyle w:val="a"/>
        <w:numPr>
          <w:ilvl w:val="0"/>
          <w:numId w:val="3"/>
        </w:numPr>
        <w:tabs>
          <w:tab w:val="left" w:pos="708"/>
        </w:tabs>
        <w:spacing w:before="0" w:after="0" w:line="240" w:lineRule="auto"/>
        <w:ind w:left="567"/>
        <w:rPr>
          <w:b w:val="0"/>
          <w:sz w:val="24"/>
        </w:rPr>
      </w:pPr>
      <w:r w:rsidRPr="00102A9E">
        <w:rPr>
          <w:b w:val="0"/>
          <w:sz w:val="24"/>
        </w:rPr>
        <w:t>З'єднайте малюнки з відповідними написами.</w:t>
      </w:r>
    </w:p>
    <w:p w:rsidR="00600C23" w:rsidRPr="00102A9E" w:rsidRDefault="00600C23" w:rsidP="00102A9E">
      <w:pPr>
        <w:pStyle w:val="a"/>
        <w:numPr>
          <w:ilvl w:val="0"/>
          <w:numId w:val="0"/>
        </w:numPr>
        <w:tabs>
          <w:tab w:val="left" w:pos="708"/>
        </w:tabs>
        <w:spacing w:before="0" w:after="0" w:line="240" w:lineRule="auto"/>
        <w:ind w:left="567"/>
        <w:rPr>
          <w:b w:val="0"/>
          <w:sz w:val="24"/>
        </w:rPr>
      </w:pPr>
      <w:r w:rsidRPr="00102A9E">
        <w:rPr>
          <w:noProof/>
          <w:sz w:val="24"/>
          <w:lang w:val="ru-RU" w:eastAsia="ru-RU"/>
        </w:rPr>
        <w:drawing>
          <wp:inline distT="0" distB="0" distL="0" distR="0">
            <wp:extent cx="3460076" cy="2419350"/>
            <wp:effectExtent l="19050" t="0" r="7024" b="0"/>
            <wp:docPr id="7" name="Рисунок 2" descr="C:\Users\User\Pictures\табл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табл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0076" cy="2419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0C23" w:rsidRPr="00102A9E" w:rsidRDefault="00600C23" w:rsidP="00102A9E">
      <w:pPr>
        <w:pStyle w:val="a"/>
        <w:numPr>
          <w:ilvl w:val="0"/>
          <w:numId w:val="0"/>
        </w:numPr>
        <w:tabs>
          <w:tab w:val="left" w:pos="708"/>
        </w:tabs>
        <w:spacing w:before="0" w:after="0" w:line="240" w:lineRule="auto"/>
        <w:ind w:left="567"/>
        <w:rPr>
          <w:b w:val="0"/>
          <w:sz w:val="24"/>
        </w:rPr>
      </w:pPr>
    </w:p>
    <w:p w:rsidR="00600C23" w:rsidRPr="00102A9E" w:rsidRDefault="00600C23" w:rsidP="00102A9E">
      <w:pPr>
        <w:pStyle w:val="a"/>
        <w:numPr>
          <w:ilvl w:val="0"/>
          <w:numId w:val="3"/>
        </w:numPr>
        <w:tabs>
          <w:tab w:val="left" w:pos="708"/>
        </w:tabs>
        <w:spacing w:before="0" w:after="0" w:line="240" w:lineRule="auto"/>
        <w:ind w:left="567"/>
        <w:rPr>
          <w:b w:val="0"/>
          <w:i/>
          <w:sz w:val="24"/>
        </w:rPr>
      </w:pPr>
      <w:r w:rsidRPr="00102A9E">
        <w:rPr>
          <w:b w:val="0"/>
          <w:sz w:val="24"/>
        </w:rPr>
        <w:t xml:space="preserve">Тепер можна і відпочити. </w:t>
      </w:r>
      <w:r w:rsidRPr="00102A9E">
        <w:rPr>
          <w:b w:val="0"/>
          <w:i/>
          <w:sz w:val="24"/>
        </w:rPr>
        <w:t>Разом заспіваємо пісню «Кап-кап» з танцювальними рухами</w:t>
      </w:r>
      <w:r w:rsidRPr="00102A9E">
        <w:rPr>
          <w:b w:val="0"/>
          <w:i/>
          <w:sz w:val="24"/>
          <w:lang w:val="ru-RU"/>
        </w:rPr>
        <w:t>.</w:t>
      </w:r>
      <w:r w:rsidRPr="00102A9E">
        <w:rPr>
          <w:sz w:val="24"/>
        </w:rPr>
        <w:t xml:space="preserve"> </w:t>
      </w:r>
      <w:hyperlink r:id="rId38" w:history="1">
        <w:r w:rsidRPr="00102A9E">
          <w:rPr>
            <w:rStyle w:val="ad"/>
            <w:sz w:val="24"/>
            <w:lang w:val="ru-RU"/>
          </w:rPr>
          <w:t>https://drive.google.com/open?id=0BxkK-4MfEycLV1FERzVXSkhOcUU</w:t>
        </w:r>
      </w:hyperlink>
      <w:r w:rsidRPr="00102A9E">
        <w:rPr>
          <w:b w:val="0"/>
          <w:sz w:val="24"/>
        </w:rPr>
        <w:t>)</w:t>
      </w:r>
    </w:p>
    <w:p w:rsidR="00600C23" w:rsidRPr="00102A9E" w:rsidRDefault="00600C23" w:rsidP="00102A9E">
      <w:pPr>
        <w:pStyle w:val="a"/>
        <w:numPr>
          <w:ilvl w:val="0"/>
          <w:numId w:val="0"/>
        </w:numPr>
        <w:tabs>
          <w:tab w:val="left" w:pos="708"/>
        </w:tabs>
        <w:spacing w:before="0" w:after="0" w:line="240" w:lineRule="auto"/>
        <w:ind w:left="567"/>
        <w:rPr>
          <w:b w:val="0"/>
          <w:i/>
          <w:sz w:val="24"/>
        </w:rPr>
      </w:pPr>
      <w:r w:rsidRPr="00102A9E">
        <w:rPr>
          <w:sz w:val="24"/>
        </w:rPr>
        <w:t xml:space="preserve">– </w:t>
      </w:r>
      <w:r w:rsidRPr="00102A9E">
        <w:rPr>
          <w:b w:val="0"/>
          <w:sz w:val="24"/>
        </w:rPr>
        <w:t>А зараз подивіться мультфільм, який показує перетворення пари на воду і навпаки</w:t>
      </w:r>
      <w:r w:rsidRPr="00102A9E">
        <w:rPr>
          <w:b w:val="0"/>
          <w:sz w:val="24"/>
          <w:lang w:val="ru-RU"/>
        </w:rPr>
        <w:t>.</w:t>
      </w:r>
      <w:r w:rsidRPr="00102A9E">
        <w:rPr>
          <w:b w:val="0"/>
          <w:sz w:val="24"/>
        </w:rPr>
        <w:t xml:space="preserve">  (</w:t>
      </w:r>
      <w:hyperlink r:id="rId39" w:history="1">
        <w:r w:rsidRPr="00102A9E">
          <w:rPr>
            <w:rStyle w:val="ad"/>
            <w:b w:val="0"/>
            <w:sz w:val="24"/>
          </w:rPr>
          <w:t>https://www.youtube.com/watch?v=EGzTvRQLtYU</w:t>
        </w:r>
      </w:hyperlink>
      <w:r w:rsidRPr="00102A9E">
        <w:rPr>
          <w:b w:val="0"/>
          <w:sz w:val="24"/>
          <w:lang w:val="ru-RU"/>
        </w:rPr>
        <w:t xml:space="preserve"> </w:t>
      </w:r>
      <w:r w:rsidRPr="00102A9E">
        <w:rPr>
          <w:b w:val="0"/>
          <w:i/>
          <w:sz w:val="24"/>
        </w:rPr>
        <w:t xml:space="preserve">) </w:t>
      </w:r>
    </w:p>
    <w:p w:rsidR="004A2C25" w:rsidRPr="00102A9E" w:rsidRDefault="00600C23" w:rsidP="00102A9E">
      <w:pPr>
        <w:pStyle w:val="a"/>
        <w:numPr>
          <w:ilvl w:val="0"/>
          <w:numId w:val="0"/>
        </w:numPr>
        <w:tabs>
          <w:tab w:val="left" w:pos="708"/>
        </w:tabs>
        <w:spacing w:before="0" w:after="0" w:line="240" w:lineRule="auto"/>
        <w:ind w:left="360" w:hanging="360"/>
        <w:rPr>
          <w:sz w:val="24"/>
          <w:lang w:val="ru-RU"/>
        </w:rPr>
      </w:pPr>
      <w:r w:rsidRPr="00102A9E">
        <w:rPr>
          <w:sz w:val="24"/>
        </w:rPr>
        <w:t xml:space="preserve">             </w:t>
      </w:r>
    </w:p>
    <w:p w:rsidR="004A2C25" w:rsidRPr="00102A9E" w:rsidRDefault="004A2C25" w:rsidP="00102A9E">
      <w:pPr>
        <w:pStyle w:val="a"/>
        <w:numPr>
          <w:ilvl w:val="0"/>
          <w:numId w:val="0"/>
        </w:numPr>
        <w:tabs>
          <w:tab w:val="left" w:pos="708"/>
        </w:tabs>
        <w:spacing w:before="0" w:after="0" w:line="240" w:lineRule="auto"/>
        <w:ind w:left="360" w:hanging="360"/>
        <w:rPr>
          <w:sz w:val="24"/>
          <w:lang w:val="ru-RU"/>
        </w:rPr>
      </w:pPr>
    </w:p>
    <w:p w:rsidR="00600C23" w:rsidRPr="00102A9E" w:rsidRDefault="00600C23" w:rsidP="00102A9E">
      <w:pPr>
        <w:pStyle w:val="a"/>
        <w:numPr>
          <w:ilvl w:val="0"/>
          <w:numId w:val="0"/>
        </w:numPr>
        <w:tabs>
          <w:tab w:val="left" w:pos="708"/>
        </w:tabs>
        <w:spacing w:before="0" w:after="0" w:line="240" w:lineRule="auto"/>
        <w:ind w:left="360" w:hanging="360"/>
        <w:rPr>
          <w:b w:val="0"/>
          <w:sz w:val="24"/>
        </w:rPr>
      </w:pPr>
      <w:r w:rsidRPr="00102A9E">
        <w:rPr>
          <w:sz w:val="24"/>
        </w:rPr>
        <w:t xml:space="preserve"> </w:t>
      </w:r>
      <w:r w:rsidRPr="00102A9E">
        <w:rPr>
          <w:sz w:val="24"/>
          <w:lang w:val="en-US"/>
        </w:rPr>
        <w:t>III</w:t>
      </w:r>
      <w:r w:rsidRPr="00102A9E">
        <w:rPr>
          <w:sz w:val="24"/>
        </w:rPr>
        <w:t>. Творча робота</w:t>
      </w:r>
    </w:p>
    <w:p w:rsidR="00600C23" w:rsidRPr="00102A9E" w:rsidRDefault="00600C23" w:rsidP="00102A9E">
      <w:pPr>
        <w:pStyle w:val="a"/>
        <w:numPr>
          <w:ilvl w:val="0"/>
          <w:numId w:val="6"/>
        </w:numPr>
        <w:tabs>
          <w:tab w:val="left" w:pos="708"/>
        </w:tabs>
        <w:spacing w:before="0" w:after="0" w:line="240" w:lineRule="auto"/>
        <w:ind w:left="0" w:firstLine="567"/>
        <w:rPr>
          <w:b w:val="0"/>
          <w:sz w:val="24"/>
        </w:rPr>
      </w:pPr>
      <w:r w:rsidRPr="00102A9E">
        <w:rPr>
          <w:b w:val="0"/>
          <w:sz w:val="24"/>
        </w:rPr>
        <w:t>А ось зачакловані малюнки. Візьміть олівці та розчаклуйте малюнки. Вони вам допоможуть пригадати, як люди використовують воду. Якщо побачите погане відношення до води, то позначте їх хрестиком, який означатиме заборону.</w:t>
      </w:r>
      <w:r w:rsidRPr="00102A9E">
        <w:rPr>
          <w:sz w:val="24"/>
          <w:u w:val="single"/>
          <w:lang w:val="ru-RU"/>
        </w:rPr>
        <w:t xml:space="preserve"> </w:t>
      </w:r>
    </w:p>
    <w:p w:rsidR="00600C23" w:rsidRPr="00102A9E" w:rsidRDefault="00600C23" w:rsidP="00102A9E">
      <w:pPr>
        <w:pStyle w:val="a"/>
        <w:numPr>
          <w:ilvl w:val="0"/>
          <w:numId w:val="0"/>
        </w:numPr>
        <w:tabs>
          <w:tab w:val="left" w:pos="0"/>
        </w:tabs>
        <w:spacing w:before="0" w:after="0" w:line="240" w:lineRule="auto"/>
        <w:ind w:left="567"/>
        <w:jc w:val="left"/>
        <w:rPr>
          <w:b w:val="0"/>
          <w:sz w:val="24"/>
        </w:rPr>
      </w:pPr>
      <w:r w:rsidRPr="00102A9E">
        <w:rPr>
          <w:noProof/>
          <w:sz w:val="24"/>
          <w:lang w:val="ru-RU" w:eastAsia="ru-RU"/>
        </w:rPr>
        <w:drawing>
          <wp:inline distT="0" distB="0" distL="0" distR="0">
            <wp:extent cx="2924175" cy="1899515"/>
            <wp:effectExtent l="19050" t="0" r="9525" b="0"/>
            <wp:docPr id="8" name="Рисунок 3" descr="C:\Users\User\Pictures\т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Pictures\т2.pn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75" cy="1899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0C23" w:rsidRPr="00102A9E" w:rsidRDefault="00600C23" w:rsidP="00102A9E">
      <w:pPr>
        <w:pStyle w:val="a"/>
        <w:numPr>
          <w:ilvl w:val="0"/>
          <w:numId w:val="6"/>
        </w:numPr>
        <w:tabs>
          <w:tab w:val="left" w:pos="0"/>
        </w:tabs>
        <w:spacing w:before="0" w:after="0" w:line="240" w:lineRule="auto"/>
        <w:ind w:left="0" w:firstLine="567"/>
        <w:jc w:val="left"/>
        <w:rPr>
          <w:b w:val="0"/>
          <w:sz w:val="24"/>
        </w:rPr>
      </w:pPr>
      <w:r w:rsidRPr="00102A9E">
        <w:rPr>
          <w:b w:val="0"/>
          <w:sz w:val="24"/>
        </w:rPr>
        <w:t>З’ясуй з батьками: як бережуть воду у вашій сім’ї?</w:t>
      </w:r>
    </w:p>
    <w:p w:rsidR="004A2C25" w:rsidRPr="00102A9E" w:rsidRDefault="00600C23" w:rsidP="00102A9E">
      <w:pPr>
        <w:pStyle w:val="a"/>
        <w:numPr>
          <w:ilvl w:val="0"/>
          <w:numId w:val="0"/>
        </w:numPr>
        <w:tabs>
          <w:tab w:val="left" w:pos="708"/>
        </w:tabs>
        <w:spacing w:before="0" w:after="0" w:line="240" w:lineRule="auto"/>
        <w:ind w:left="360" w:hanging="360"/>
        <w:rPr>
          <w:sz w:val="24"/>
          <w:lang w:val="ru-RU"/>
        </w:rPr>
      </w:pPr>
      <w:r w:rsidRPr="00102A9E">
        <w:rPr>
          <w:sz w:val="24"/>
        </w:rPr>
        <w:t xml:space="preserve">     </w:t>
      </w:r>
    </w:p>
    <w:p w:rsidR="004A2C25" w:rsidRPr="00102A9E" w:rsidRDefault="004A2C25" w:rsidP="00102A9E">
      <w:pPr>
        <w:pStyle w:val="a"/>
        <w:numPr>
          <w:ilvl w:val="0"/>
          <w:numId w:val="0"/>
        </w:numPr>
        <w:tabs>
          <w:tab w:val="left" w:pos="708"/>
        </w:tabs>
        <w:spacing w:before="0" w:after="0" w:line="240" w:lineRule="auto"/>
        <w:ind w:left="360" w:hanging="360"/>
        <w:rPr>
          <w:sz w:val="24"/>
          <w:lang w:val="ru-RU"/>
        </w:rPr>
      </w:pPr>
    </w:p>
    <w:p w:rsidR="00600C23" w:rsidRPr="00102A9E" w:rsidRDefault="00600C23" w:rsidP="00102A9E">
      <w:pPr>
        <w:pStyle w:val="a"/>
        <w:numPr>
          <w:ilvl w:val="0"/>
          <w:numId w:val="0"/>
        </w:numPr>
        <w:tabs>
          <w:tab w:val="left" w:pos="708"/>
        </w:tabs>
        <w:spacing w:before="0" w:after="0" w:line="240" w:lineRule="auto"/>
        <w:ind w:left="360" w:hanging="360"/>
        <w:rPr>
          <w:sz w:val="24"/>
          <w:lang w:val="ru-RU"/>
        </w:rPr>
      </w:pPr>
      <w:r w:rsidRPr="00102A9E">
        <w:rPr>
          <w:sz w:val="24"/>
        </w:rPr>
        <w:t xml:space="preserve">       </w:t>
      </w:r>
      <w:r w:rsidRPr="00102A9E">
        <w:rPr>
          <w:sz w:val="24"/>
          <w:lang w:val="en-US"/>
        </w:rPr>
        <w:t>IV</w:t>
      </w:r>
      <w:r w:rsidRPr="00102A9E">
        <w:rPr>
          <w:sz w:val="24"/>
        </w:rPr>
        <w:t>. Свої відповіді відправ за електронною    адресою</w:t>
      </w:r>
      <w:r w:rsidRPr="00102A9E">
        <w:rPr>
          <w:sz w:val="24"/>
          <w:lang w:val="ru-RU"/>
        </w:rPr>
        <w:t xml:space="preserve"> </w:t>
      </w:r>
      <w:r w:rsidRPr="00102A9E">
        <w:rPr>
          <w:sz w:val="24"/>
        </w:rPr>
        <w:t xml:space="preserve"> </w:t>
      </w:r>
      <w:r w:rsidRPr="00102A9E">
        <w:rPr>
          <w:sz w:val="24"/>
          <w:lang w:val="en-US"/>
        </w:rPr>
        <w:t>nat</w:t>
      </w:r>
      <w:r w:rsidRPr="00102A9E">
        <w:rPr>
          <w:sz w:val="24"/>
          <w:lang w:val="ru-RU"/>
        </w:rPr>
        <w:t>.</w:t>
      </w:r>
      <w:r w:rsidRPr="00102A9E">
        <w:rPr>
          <w:sz w:val="24"/>
          <w:lang w:val="en-US"/>
        </w:rPr>
        <w:t>dmitr</w:t>
      </w:r>
      <w:r w:rsidRPr="00102A9E">
        <w:rPr>
          <w:sz w:val="24"/>
          <w:lang w:val="ru-RU"/>
        </w:rPr>
        <w:t>@</w:t>
      </w:r>
      <w:r w:rsidRPr="00102A9E">
        <w:rPr>
          <w:sz w:val="24"/>
          <w:lang w:val="en-US"/>
        </w:rPr>
        <w:t>ukr</w:t>
      </w:r>
      <w:r w:rsidRPr="00102A9E">
        <w:rPr>
          <w:sz w:val="24"/>
          <w:lang w:val="ru-RU"/>
        </w:rPr>
        <w:t>.</w:t>
      </w:r>
      <w:r w:rsidRPr="00102A9E">
        <w:rPr>
          <w:sz w:val="24"/>
          <w:lang w:val="en-US"/>
        </w:rPr>
        <w:t>net</w:t>
      </w:r>
    </w:p>
    <w:p w:rsidR="00600C23" w:rsidRPr="00102A9E" w:rsidRDefault="00600C23" w:rsidP="00102A9E">
      <w:pPr>
        <w:pStyle w:val="a"/>
        <w:numPr>
          <w:ilvl w:val="0"/>
          <w:numId w:val="6"/>
        </w:numPr>
        <w:tabs>
          <w:tab w:val="left" w:pos="708"/>
        </w:tabs>
        <w:spacing w:before="0" w:after="0" w:line="240" w:lineRule="auto"/>
        <w:ind w:left="567"/>
        <w:rPr>
          <w:b w:val="0"/>
          <w:i/>
          <w:sz w:val="24"/>
        </w:rPr>
      </w:pPr>
      <w:r w:rsidRPr="00102A9E">
        <w:rPr>
          <w:b w:val="0"/>
          <w:sz w:val="24"/>
        </w:rPr>
        <w:t>Що ми дізналися про властивості води</w:t>
      </w:r>
      <w:r w:rsidRPr="00102A9E">
        <w:rPr>
          <w:sz w:val="24"/>
        </w:rPr>
        <w:t xml:space="preserve"> ( </w:t>
      </w:r>
      <w:r w:rsidRPr="00102A9E">
        <w:rPr>
          <w:b w:val="0"/>
          <w:i/>
          <w:sz w:val="24"/>
        </w:rPr>
        <w:t>проговорюємо з опорою на картинки)</w:t>
      </w:r>
    </w:p>
    <w:p w:rsidR="00600C23" w:rsidRPr="00102A9E" w:rsidRDefault="00600C23" w:rsidP="00102A9E">
      <w:pPr>
        <w:pStyle w:val="a"/>
        <w:numPr>
          <w:ilvl w:val="0"/>
          <w:numId w:val="6"/>
        </w:numPr>
        <w:tabs>
          <w:tab w:val="left" w:pos="708"/>
        </w:tabs>
        <w:spacing w:before="0" w:after="0" w:line="240" w:lineRule="auto"/>
        <w:ind w:left="567"/>
        <w:rPr>
          <w:b w:val="0"/>
          <w:sz w:val="24"/>
        </w:rPr>
      </w:pPr>
      <w:r w:rsidRPr="00102A9E">
        <w:rPr>
          <w:b w:val="0"/>
          <w:sz w:val="24"/>
        </w:rPr>
        <w:t>В якому стані буває вода у природі?</w:t>
      </w:r>
    </w:p>
    <w:p w:rsidR="00600C23" w:rsidRPr="00102A9E" w:rsidRDefault="00600C23" w:rsidP="00102A9E">
      <w:pPr>
        <w:pStyle w:val="a"/>
        <w:numPr>
          <w:ilvl w:val="0"/>
          <w:numId w:val="6"/>
        </w:numPr>
        <w:tabs>
          <w:tab w:val="left" w:pos="708"/>
        </w:tabs>
        <w:spacing w:before="0" w:after="0" w:line="240" w:lineRule="auto"/>
        <w:ind w:left="567"/>
        <w:rPr>
          <w:b w:val="0"/>
          <w:sz w:val="24"/>
        </w:rPr>
      </w:pPr>
      <w:r w:rsidRPr="00102A9E">
        <w:rPr>
          <w:b w:val="0"/>
          <w:sz w:val="24"/>
        </w:rPr>
        <w:lastRenderedPageBreak/>
        <w:t>Чи довели ми, що вода – це скарб Землі? То ми впоралися із завданнями Мудреця і він вам дарує малюнки з портретом Капітошки.</w:t>
      </w:r>
    </w:p>
    <w:p w:rsidR="00600C23" w:rsidRPr="00102A9E" w:rsidRDefault="00600C23" w:rsidP="00102A9E">
      <w:pPr>
        <w:pStyle w:val="a"/>
        <w:numPr>
          <w:ilvl w:val="0"/>
          <w:numId w:val="6"/>
        </w:numPr>
        <w:tabs>
          <w:tab w:val="left" w:pos="708"/>
        </w:tabs>
        <w:spacing w:before="0" w:after="0" w:line="240" w:lineRule="auto"/>
        <w:ind w:left="567"/>
        <w:rPr>
          <w:b w:val="0"/>
          <w:sz w:val="24"/>
        </w:rPr>
      </w:pPr>
      <w:r w:rsidRPr="00102A9E">
        <w:rPr>
          <w:b w:val="0"/>
          <w:sz w:val="24"/>
        </w:rPr>
        <w:t>І тепер люди  чарівного краю бережуть воду та живуть щасливо</w:t>
      </w:r>
      <w:r w:rsidRPr="00102A9E">
        <w:rPr>
          <w:b w:val="0"/>
          <w:sz w:val="24"/>
          <w:lang w:val="ru-RU"/>
        </w:rPr>
        <w:t xml:space="preserve"> </w:t>
      </w:r>
      <w:r w:rsidRPr="00102A9E">
        <w:rPr>
          <w:sz w:val="24"/>
        </w:rPr>
        <w:t xml:space="preserve"> </w:t>
      </w:r>
      <w:hyperlink r:id="rId41" w:history="1">
        <w:r w:rsidRPr="00102A9E">
          <w:rPr>
            <w:rStyle w:val="ad"/>
            <w:sz w:val="24"/>
            <w:lang w:val="ru-RU"/>
          </w:rPr>
          <w:t>https://www.youtube.com/watch?v=hkDr6bCxO0w</w:t>
        </w:r>
      </w:hyperlink>
    </w:p>
    <w:p w:rsidR="00600C23" w:rsidRPr="00102A9E" w:rsidRDefault="00600C23" w:rsidP="00102A9E">
      <w:pPr>
        <w:pStyle w:val="a"/>
        <w:numPr>
          <w:ilvl w:val="0"/>
          <w:numId w:val="6"/>
        </w:numPr>
        <w:tabs>
          <w:tab w:val="left" w:pos="708"/>
        </w:tabs>
        <w:spacing w:before="0" w:after="0" w:line="240" w:lineRule="auto"/>
        <w:ind w:left="567"/>
        <w:rPr>
          <w:b w:val="0"/>
          <w:sz w:val="24"/>
        </w:rPr>
      </w:pPr>
      <w:r w:rsidRPr="00102A9E">
        <w:rPr>
          <w:b w:val="0"/>
          <w:sz w:val="24"/>
        </w:rPr>
        <w:t>Молодці! Ви дійсно стали мудрішими.</w:t>
      </w:r>
    </w:p>
    <w:p w:rsidR="00754F15" w:rsidRPr="00102A9E" w:rsidRDefault="00754F15" w:rsidP="00102A9E">
      <w:pPr>
        <w:pStyle w:val="a5"/>
        <w:spacing w:after="0" w:line="240" w:lineRule="auto"/>
        <w:ind w:firstLine="567"/>
        <w:rPr>
          <w:b/>
          <w:szCs w:val="24"/>
          <w:lang w:val="ru-RU"/>
        </w:rPr>
      </w:pPr>
    </w:p>
    <w:p w:rsidR="00600C23" w:rsidRPr="00102A9E" w:rsidRDefault="00600C23" w:rsidP="00102A9E">
      <w:pPr>
        <w:pStyle w:val="a5"/>
        <w:spacing w:after="0" w:line="240" w:lineRule="auto"/>
        <w:ind w:firstLine="567"/>
        <w:rPr>
          <w:b/>
          <w:szCs w:val="24"/>
        </w:rPr>
      </w:pPr>
      <w:r w:rsidRPr="00102A9E">
        <w:rPr>
          <w:b/>
          <w:szCs w:val="24"/>
        </w:rPr>
        <w:t>Висновки:</w:t>
      </w:r>
    </w:p>
    <w:p w:rsidR="00600C23" w:rsidRPr="00102A9E" w:rsidRDefault="00600C23" w:rsidP="00102A9E">
      <w:pPr>
        <w:pStyle w:val="a5"/>
        <w:spacing w:after="0" w:line="240" w:lineRule="auto"/>
        <w:ind w:firstLine="567"/>
        <w:rPr>
          <w:szCs w:val="24"/>
        </w:rPr>
      </w:pPr>
      <w:r w:rsidRPr="00102A9E">
        <w:rPr>
          <w:szCs w:val="24"/>
        </w:rPr>
        <w:t xml:space="preserve">  Під час заняття учні ознайомилися з деякими властивостями води, сформували уявлення про зміни станів води; розширили уявлення про взаємозв’язки води з іншими об’єктами природи; прищепили  бережливе ставлення до води. </w:t>
      </w:r>
    </w:p>
    <w:p w:rsidR="00600C23" w:rsidRPr="00102A9E" w:rsidRDefault="00600C23" w:rsidP="00102A9E">
      <w:pPr>
        <w:pStyle w:val="a5"/>
        <w:spacing w:after="0" w:line="240" w:lineRule="auto"/>
        <w:ind w:firstLine="567"/>
        <w:rPr>
          <w:szCs w:val="24"/>
        </w:rPr>
      </w:pPr>
      <w:r w:rsidRPr="00102A9E">
        <w:rPr>
          <w:szCs w:val="24"/>
        </w:rPr>
        <w:t xml:space="preserve">  Все навчання проходило у зручний час для дитини, у темпі і місті, які обрані нею. </w:t>
      </w:r>
    </w:p>
    <w:p w:rsidR="00600C23" w:rsidRPr="00102A9E" w:rsidRDefault="00600C23" w:rsidP="00102A9E">
      <w:pPr>
        <w:pStyle w:val="a5"/>
        <w:spacing w:after="0" w:line="240" w:lineRule="auto"/>
        <w:ind w:firstLine="567"/>
        <w:rPr>
          <w:szCs w:val="24"/>
        </w:rPr>
      </w:pPr>
      <w:r w:rsidRPr="00102A9E">
        <w:rPr>
          <w:szCs w:val="24"/>
        </w:rPr>
        <w:t xml:space="preserve">  Вважаю, що в подальшому учні будуть використовувати отримані знання і опанують бережливе ставлення до природи.</w:t>
      </w:r>
    </w:p>
    <w:p w:rsidR="00141CDD" w:rsidRPr="00102A9E" w:rsidRDefault="00F00C0C" w:rsidP="00102A9E">
      <w:pPr>
        <w:pStyle w:val="a4"/>
        <w:spacing w:line="240" w:lineRule="auto"/>
        <w:jc w:val="left"/>
        <w:rPr>
          <w:sz w:val="24"/>
          <w:szCs w:val="24"/>
        </w:rPr>
      </w:pPr>
      <w:r w:rsidRPr="00102A9E">
        <w:rPr>
          <w:sz w:val="24"/>
          <w:szCs w:val="24"/>
          <w:lang w:val="ru-RU"/>
        </w:rPr>
        <w:t xml:space="preserve"> </w:t>
      </w:r>
    </w:p>
    <w:p w:rsidR="007F46DE" w:rsidRPr="00102A9E" w:rsidRDefault="007F46DE" w:rsidP="00102A9E">
      <w:pPr>
        <w:spacing w:after="0" w:line="240" w:lineRule="auto"/>
        <w:rPr>
          <w:sz w:val="24"/>
          <w:szCs w:val="24"/>
          <w:lang w:val="ru-RU"/>
        </w:rPr>
      </w:pPr>
    </w:p>
    <w:sectPr w:rsidR="007F46DE" w:rsidRPr="00102A9E" w:rsidSect="00B41737">
      <w:footerReference w:type="default" r:id="rId42"/>
      <w:pgSz w:w="8419" w:h="11906" w:orient="landscape"/>
      <w:pgMar w:top="851" w:right="1134" w:bottom="1701" w:left="992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E7F06" w:rsidRDefault="001E7F06" w:rsidP="001E7F06">
      <w:pPr>
        <w:spacing w:after="0" w:line="240" w:lineRule="auto"/>
      </w:pPr>
      <w:r>
        <w:separator/>
      </w:r>
    </w:p>
  </w:endnote>
  <w:endnote w:type="continuationSeparator" w:id="0">
    <w:p w:rsidR="001E7F06" w:rsidRDefault="001E7F06" w:rsidP="001E7F0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4497026"/>
      <w:docPartObj>
        <w:docPartGallery w:val="Page Numbers (Bottom of Page)"/>
        <w:docPartUnique/>
      </w:docPartObj>
    </w:sdtPr>
    <w:sdtContent>
      <w:p w:rsidR="001E7F06" w:rsidRDefault="00183E73">
        <w:pPr>
          <w:pStyle w:val="af4"/>
          <w:jc w:val="center"/>
        </w:pPr>
        <w:fldSimple w:instr=" PAGE   \* MERGEFORMAT ">
          <w:r w:rsidR="00EB18C6">
            <w:rPr>
              <w:noProof/>
            </w:rPr>
            <w:t>16</w:t>
          </w:r>
        </w:fldSimple>
      </w:p>
    </w:sdtContent>
  </w:sdt>
  <w:p w:rsidR="001E7F06" w:rsidRDefault="001E7F06">
    <w:pPr>
      <w:pStyle w:val="af4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E7F06" w:rsidRDefault="001E7F06" w:rsidP="001E7F06">
      <w:pPr>
        <w:spacing w:after="0" w:line="240" w:lineRule="auto"/>
      </w:pPr>
      <w:r>
        <w:separator/>
      </w:r>
    </w:p>
  </w:footnote>
  <w:footnote w:type="continuationSeparator" w:id="0">
    <w:p w:rsidR="001E7F06" w:rsidRDefault="001E7F06" w:rsidP="001E7F0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5pt;height:15pt" o:bullet="t">
        <v:imagedata r:id="rId1" o:title="mso22"/>
      </v:shape>
    </w:pict>
  </w:numPicBullet>
  <w:abstractNum w:abstractNumId="0">
    <w:nsid w:val="09C21910"/>
    <w:multiLevelType w:val="hybridMultilevel"/>
    <w:tmpl w:val="B39AD024"/>
    <w:lvl w:ilvl="0" w:tplc="404C0A7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A017C8D"/>
    <w:multiLevelType w:val="hybridMultilevel"/>
    <w:tmpl w:val="96BC0E7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C986226"/>
    <w:multiLevelType w:val="hybridMultilevel"/>
    <w:tmpl w:val="50F8D484"/>
    <w:lvl w:ilvl="0" w:tplc="0419000B">
      <w:start w:val="1"/>
      <w:numFmt w:val="bullet"/>
      <w:lvlText w:val=""/>
      <w:lvlJc w:val="left"/>
      <w:pPr>
        <w:ind w:left="1095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19421E99"/>
    <w:multiLevelType w:val="multilevel"/>
    <w:tmpl w:val="0B3099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>
    <w:nsid w:val="1BE304DC"/>
    <w:multiLevelType w:val="hybridMultilevel"/>
    <w:tmpl w:val="2A52D672"/>
    <w:lvl w:ilvl="0" w:tplc="7AEAD760">
      <w:numFmt w:val="bullet"/>
      <w:lvlText w:val="-"/>
      <w:lvlJc w:val="left"/>
      <w:pPr>
        <w:ind w:left="1785" w:hanging="360"/>
      </w:pPr>
      <w:rPr>
        <w:rFonts w:ascii="Times New Roman" w:eastAsia="Times New Roman" w:hAnsi="Times New Roman" w:cs="Times New Roman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23A51B99"/>
    <w:multiLevelType w:val="hybridMultilevel"/>
    <w:tmpl w:val="00F870F6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2BA8168C"/>
    <w:multiLevelType w:val="hybridMultilevel"/>
    <w:tmpl w:val="6574986E"/>
    <w:lvl w:ilvl="0" w:tplc="3348A61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DC8130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49EB54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662552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1ECFC6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11E442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948D9F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264C5D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5B8B38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>
    <w:nsid w:val="2E8C5B19"/>
    <w:multiLevelType w:val="hybridMultilevel"/>
    <w:tmpl w:val="2BE8D89A"/>
    <w:lvl w:ilvl="0" w:tplc="37D07188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  <w:lang w:val="ru-RU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3A476331"/>
    <w:multiLevelType w:val="hybridMultilevel"/>
    <w:tmpl w:val="7DA0EDB0"/>
    <w:lvl w:ilvl="0" w:tplc="B06A4B2E">
      <w:start w:val="1"/>
      <w:numFmt w:val="decimal"/>
      <w:lvlText w:val="%1."/>
      <w:lvlJc w:val="left"/>
      <w:pPr>
        <w:ind w:left="178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09" w:hanging="360"/>
      </w:pPr>
    </w:lvl>
    <w:lvl w:ilvl="2" w:tplc="0419001B" w:tentative="1">
      <w:start w:val="1"/>
      <w:numFmt w:val="lowerRoman"/>
      <w:lvlText w:val="%3."/>
      <w:lvlJc w:val="right"/>
      <w:pPr>
        <w:ind w:left="3229" w:hanging="180"/>
      </w:pPr>
    </w:lvl>
    <w:lvl w:ilvl="3" w:tplc="0419000F" w:tentative="1">
      <w:start w:val="1"/>
      <w:numFmt w:val="decimal"/>
      <w:lvlText w:val="%4."/>
      <w:lvlJc w:val="left"/>
      <w:pPr>
        <w:ind w:left="3949" w:hanging="360"/>
      </w:pPr>
    </w:lvl>
    <w:lvl w:ilvl="4" w:tplc="04190019" w:tentative="1">
      <w:start w:val="1"/>
      <w:numFmt w:val="lowerLetter"/>
      <w:lvlText w:val="%5."/>
      <w:lvlJc w:val="left"/>
      <w:pPr>
        <w:ind w:left="4669" w:hanging="360"/>
      </w:pPr>
    </w:lvl>
    <w:lvl w:ilvl="5" w:tplc="0419001B" w:tentative="1">
      <w:start w:val="1"/>
      <w:numFmt w:val="lowerRoman"/>
      <w:lvlText w:val="%6."/>
      <w:lvlJc w:val="right"/>
      <w:pPr>
        <w:ind w:left="5389" w:hanging="180"/>
      </w:pPr>
    </w:lvl>
    <w:lvl w:ilvl="6" w:tplc="0419000F" w:tentative="1">
      <w:start w:val="1"/>
      <w:numFmt w:val="decimal"/>
      <w:lvlText w:val="%7."/>
      <w:lvlJc w:val="left"/>
      <w:pPr>
        <w:ind w:left="6109" w:hanging="360"/>
      </w:pPr>
    </w:lvl>
    <w:lvl w:ilvl="7" w:tplc="04190019" w:tentative="1">
      <w:start w:val="1"/>
      <w:numFmt w:val="lowerLetter"/>
      <w:lvlText w:val="%8."/>
      <w:lvlJc w:val="left"/>
      <w:pPr>
        <w:ind w:left="6829" w:hanging="360"/>
      </w:pPr>
    </w:lvl>
    <w:lvl w:ilvl="8" w:tplc="0419001B" w:tentative="1">
      <w:start w:val="1"/>
      <w:numFmt w:val="lowerRoman"/>
      <w:lvlText w:val="%9."/>
      <w:lvlJc w:val="right"/>
      <w:pPr>
        <w:ind w:left="7549" w:hanging="180"/>
      </w:pPr>
    </w:lvl>
  </w:abstractNum>
  <w:abstractNum w:abstractNumId="9">
    <w:nsid w:val="3F0C67F1"/>
    <w:multiLevelType w:val="hybridMultilevel"/>
    <w:tmpl w:val="9958533C"/>
    <w:lvl w:ilvl="0" w:tplc="22B4948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A0433E4"/>
    <w:multiLevelType w:val="hybridMultilevel"/>
    <w:tmpl w:val="B9EAC708"/>
    <w:lvl w:ilvl="0" w:tplc="08D428E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532771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29C8CC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C6EED7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C8EF71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45A505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FCE4F2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448B28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32E51D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>
    <w:nsid w:val="55E14EFE"/>
    <w:multiLevelType w:val="hybridMultilevel"/>
    <w:tmpl w:val="3496B3E6"/>
    <w:lvl w:ilvl="0" w:tplc="EC007C8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3D89D4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7424FF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FD64C5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A58B5F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E3C78A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BA854A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80E116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1E0243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2">
    <w:nsid w:val="5DEB3E13"/>
    <w:multiLevelType w:val="multilevel"/>
    <w:tmpl w:val="48C4EF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632D090E"/>
    <w:multiLevelType w:val="hybridMultilevel"/>
    <w:tmpl w:val="5070636E"/>
    <w:lvl w:ilvl="0" w:tplc="04190001">
      <w:start w:val="1"/>
      <w:numFmt w:val="bullet"/>
      <w:lvlText w:val=""/>
      <w:lvlJc w:val="left"/>
      <w:pPr>
        <w:ind w:left="1425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64671319"/>
    <w:multiLevelType w:val="hybridMultilevel"/>
    <w:tmpl w:val="AD727F28"/>
    <w:lvl w:ilvl="0" w:tplc="A42A89D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ABCBB3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E1C61D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1AE577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618D97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76A0C8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7903C3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6D8B7F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FD44E8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5">
    <w:nsid w:val="6A1D24D5"/>
    <w:multiLevelType w:val="multilevel"/>
    <w:tmpl w:val="588691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6F031C9D"/>
    <w:multiLevelType w:val="hybridMultilevel"/>
    <w:tmpl w:val="075CD6BC"/>
    <w:lvl w:ilvl="0" w:tplc="08D655C6">
      <w:start w:val="1"/>
      <w:numFmt w:val="upperRoman"/>
      <w:lvlText w:val="%1."/>
      <w:lvlJc w:val="left"/>
      <w:pPr>
        <w:ind w:left="84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00" w:hanging="360"/>
      </w:pPr>
    </w:lvl>
    <w:lvl w:ilvl="2" w:tplc="0419001B" w:tentative="1">
      <w:start w:val="1"/>
      <w:numFmt w:val="lowerRoman"/>
      <w:lvlText w:val="%3."/>
      <w:lvlJc w:val="right"/>
      <w:pPr>
        <w:ind w:left="1920" w:hanging="180"/>
      </w:pPr>
    </w:lvl>
    <w:lvl w:ilvl="3" w:tplc="0419000F" w:tentative="1">
      <w:start w:val="1"/>
      <w:numFmt w:val="decimal"/>
      <w:lvlText w:val="%4."/>
      <w:lvlJc w:val="left"/>
      <w:pPr>
        <w:ind w:left="2640" w:hanging="360"/>
      </w:pPr>
    </w:lvl>
    <w:lvl w:ilvl="4" w:tplc="04190019" w:tentative="1">
      <w:start w:val="1"/>
      <w:numFmt w:val="lowerLetter"/>
      <w:lvlText w:val="%5."/>
      <w:lvlJc w:val="left"/>
      <w:pPr>
        <w:ind w:left="3360" w:hanging="360"/>
      </w:pPr>
    </w:lvl>
    <w:lvl w:ilvl="5" w:tplc="0419001B" w:tentative="1">
      <w:start w:val="1"/>
      <w:numFmt w:val="lowerRoman"/>
      <w:lvlText w:val="%6."/>
      <w:lvlJc w:val="right"/>
      <w:pPr>
        <w:ind w:left="4080" w:hanging="180"/>
      </w:pPr>
    </w:lvl>
    <w:lvl w:ilvl="6" w:tplc="0419000F" w:tentative="1">
      <w:start w:val="1"/>
      <w:numFmt w:val="decimal"/>
      <w:lvlText w:val="%7."/>
      <w:lvlJc w:val="left"/>
      <w:pPr>
        <w:ind w:left="4800" w:hanging="360"/>
      </w:pPr>
    </w:lvl>
    <w:lvl w:ilvl="7" w:tplc="04190019" w:tentative="1">
      <w:start w:val="1"/>
      <w:numFmt w:val="lowerLetter"/>
      <w:lvlText w:val="%8."/>
      <w:lvlJc w:val="left"/>
      <w:pPr>
        <w:ind w:left="5520" w:hanging="360"/>
      </w:pPr>
    </w:lvl>
    <w:lvl w:ilvl="8" w:tplc="0419001B" w:tentative="1">
      <w:start w:val="1"/>
      <w:numFmt w:val="lowerRoman"/>
      <w:lvlText w:val="%9."/>
      <w:lvlJc w:val="right"/>
      <w:pPr>
        <w:ind w:left="6240" w:hanging="180"/>
      </w:pPr>
    </w:lvl>
  </w:abstractNum>
  <w:abstractNum w:abstractNumId="17">
    <w:nsid w:val="7DFD1CAA"/>
    <w:multiLevelType w:val="hybridMultilevel"/>
    <w:tmpl w:val="9822C82A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7E1406D1"/>
    <w:multiLevelType w:val="hybridMultilevel"/>
    <w:tmpl w:val="40BCE860"/>
    <w:lvl w:ilvl="0" w:tplc="294A74CE">
      <w:start w:val="1"/>
      <w:numFmt w:val="bullet"/>
      <w:pStyle w:val="a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0"/>
  </w:num>
  <w:num w:numId="8">
    <w:abstractNumId w:val="9"/>
  </w:num>
  <w:num w:numId="9">
    <w:abstractNumId w:val="16"/>
  </w:num>
  <w:num w:numId="10">
    <w:abstractNumId w:val="7"/>
  </w:num>
  <w:num w:numId="11">
    <w:abstractNumId w:val="17"/>
  </w:num>
  <w:num w:numId="12">
    <w:abstractNumId w:val="10"/>
  </w:num>
  <w:num w:numId="13">
    <w:abstractNumId w:val="6"/>
  </w:num>
  <w:num w:numId="14">
    <w:abstractNumId w:val="11"/>
  </w:num>
  <w:num w:numId="15">
    <w:abstractNumId w:val="14"/>
  </w:num>
  <w:num w:numId="16">
    <w:abstractNumId w:val="3"/>
  </w:num>
  <w:num w:numId="17">
    <w:abstractNumId w:val="15"/>
  </w:num>
  <w:num w:numId="18">
    <w:abstractNumId w:val="8"/>
  </w:num>
  <w:num w:numId="19">
    <w:abstractNumId w:val="1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defaultTabStop w:val="708"/>
  <w:bookFoldPrinting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081AAC"/>
    <w:rsid w:val="00006158"/>
    <w:rsid w:val="0002068D"/>
    <w:rsid w:val="00047371"/>
    <w:rsid w:val="0007750D"/>
    <w:rsid w:val="00081AAC"/>
    <w:rsid w:val="00093AFC"/>
    <w:rsid w:val="00102A9E"/>
    <w:rsid w:val="00130A08"/>
    <w:rsid w:val="00141CDD"/>
    <w:rsid w:val="00143C4D"/>
    <w:rsid w:val="00167B63"/>
    <w:rsid w:val="00176A7B"/>
    <w:rsid w:val="001831A6"/>
    <w:rsid w:val="00183E73"/>
    <w:rsid w:val="001914D2"/>
    <w:rsid w:val="001C38B6"/>
    <w:rsid w:val="001E49F4"/>
    <w:rsid w:val="001E7B95"/>
    <w:rsid w:val="001E7F06"/>
    <w:rsid w:val="0028363F"/>
    <w:rsid w:val="002870C6"/>
    <w:rsid w:val="002A2C24"/>
    <w:rsid w:val="002A2FDF"/>
    <w:rsid w:val="002A40FB"/>
    <w:rsid w:val="002C5F1F"/>
    <w:rsid w:val="002E4FA3"/>
    <w:rsid w:val="002F0566"/>
    <w:rsid w:val="003334D1"/>
    <w:rsid w:val="003373F1"/>
    <w:rsid w:val="003B0705"/>
    <w:rsid w:val="003E19C6"/>
    <w:rsid w:val="003E6F35"/>
    <w:rsid w:val="004415FF"/>
    <w:rsid w:val="00457F4D"/>
    <w:rsid w:val="004679C8"/>
    <w:rsid w:val="0048615F"/>
    <w:rsid w:val="004905A6"/>
    <w:rsid w:val="004A2C25"/>
    <w:rsid w:val="004A344C"/>
    <w:rsid w:val="004A3814"/>
    <w:rsid w:val="004C6DA5"/>
    <w:rsid w:val="005224D2"/>
    <w:rsid w:val="00535D7D"/>
    <w:rsid w:val="0054296B"/>
    <w:rsid w:val="00556372"/>
    <w:rsid w:val="00573E2C"/>
    <w:rsid w:val="00584565"/>
    <w:rsid w:val="005B0F1E"/>
    <w:rsid w:val="005C2253"/>
    <w:rsid w:val="005D48A5"/>
    <w:rsid w:val="00600C23"/>
    <w:rsid w:val="00617938"/>
    <w:rsid w:val="00650CA3"/>
    <w:rsid w:val="00667D41"/>
    <w:rsid w:val="00673D82"/>
    <w:rsid w:val="00682EBB"/>
    <w:rsid w:val="00683835"/>
    <w:rsid w:val="006A5274"/>
    <w:rsid w:val="006C79EA"/>
    <w:rsid w:val="007256FA"/>
    <w:rsid w:val="00740AE1"/>
    <w:rsid w:val="00750E0B"/>
    <w:rsid w:val="00753ABE"/>
    <w:rsid w:val="00754F15"/>
    <w:rsid w:val="00755433"/>
    <w:rsid w:val="007676EA"/>
    <w:rsid w:val="00793DDC"/>
    <w:rsid w:val="00797541"/>
    <w:rsid w:val="007D3951"/>
    <w:rsid w:val="007F46DE"/>
    <w:rsid w:val="00837209"/>
    <w:rsid w:val="00850F5E"/>
    <w:rsid w:val="008B379D"/>
    <w:rsid w:val="008B536A"/>
    <w:rsid w:val="009B1C8C"/>
    <w:rsid w:val="009C2D31"/>
    <w:rsid w:val="009F3986"/>
    <w:rsid w:val="00A12408"/>
    <w:rsid w:val="00A15DBC"/>
    <w:rsid w:val="00A403A0"/>
    <w:rsid w:val="00A44F36"/>
    <w:rsid w:val="00A6517E"/>
    <w:rsid w:val="00A72607"/>
    <w:rsid w:val="00A7616E"/>
    <w:rsid w:val="00AA072C"/>
    <w:rsid w:val="00AE2737"/>
    <w:rsid w:val="00B01340"/>
    <w:rsid w:val="00B0447F"/>
    <w:rsid w:val="00B233E7"/>
    <w:rsid w:val="00B33D46"/>
    <w:rsid w:val="00B41737"/>
    <w:rsid w:val="00B56EE9"/>
    <w:rsid w:val="00BA1777"/>
    <w:rsid w:val="00BB2891"/>
    <w:rsid w:val="00BC0D2F"/>
    <w:rsid w:val="00BF472E"/>
    <w:rsid w:val="00C12350"/>
    <w:rsid w:val="00C12AE9"/>
    <w:rsid w:val="00C458EC"/>
    <w:rsid w:val="00C634AE"/>
    <w:rsid w:val="00CA3E84"/>
    <w:rsid w:val="00CA64AB"/>
    <w:rsid w:val="00CB049E"/>
    <w:rsid w:val="00CB2E50"/>
    <w:rsid w:val="00CF1024"/>
    <w:rsid w:val="00D03AC6"/>
    <w:rsid w:val="00D375CA"/>
    <w:rsid w:val="00D37871"/>
    <w:rsid w:val="00D447F3"/>
    <w:rsid w:val="00D628F5"/>
    <w:rsid w:val="00D64591"/>
    <w:rsid w:val="00D70B0A"/>
    <w:rsid w:val="00D86D98"/>
    <w:rsid w:val="00D90A36"/>
    <w:rsid w:val="00DB35EA"/>
    <w:rsid w:val="00DC05BE"/>
    <w:rsid w:val="00DD19CE"/>
    <w:rsid w:val="00DD715C"/>
    <w:rsid w:val="00DE12E6"/>
    <w:rsid w:val="00DE7144"/>
    <w:rsid w:val="00E03CEE"/>
    <w:rsid w:val="00E311A1"/>
    <w:rsid w:val="00E66375"/>
    <w:rsid w:val="00E66D3E"/>
    <w:rsid w:val="00E673A4"/>
    <w:rsid w:val="00E7676F"/>
    <w:rsid w:val="00EB18C6"/>
    <w:rsid w:val="00EE21C9"/>
    <w:rsid w:val="00EE2B30"/>
    <w:rsid w:val="00EF459D"/>
    <w:rsid w:val="00F00C0C"/>
    <w:rsid w:val="00F03CC9"/>
    <w:rsid w:val="00F06084"/>
    <w:rsid w:val="00F70B64"/>
    <w:rsid w:val="00F85526"/>
    <w:rsid w:val="00F91D63"/>
    <w:rsid w:val="00F94D70"/>
    <w:rsid w:val="00FD406F"/>
    <w:rsid w:val="00FE37EB"/>
    <w:rsid w:val="00FE7C0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176A7B"/>
    <w:rPr>
      <w:lang w:val="uk-UA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a4">
    <w:name w:val="Урок №"/>
    <w:basedOn w:val="a0"/>
    <w:uiPriority w:val="99"/>
    <w:semiHidden/>
    <w:rsid w:val="00081AAC"/>
    <w:pPr>
      <w:spacing w:after="0" w:line="360" w:lineRule="auto"/>
      <w:jc w:val="center"/>
    </w:pPr>
    <w:rPr>
      <w:rFonts w:ascii="Times New Roman" w:eastAsia="Times New Roman" w:hAnsi="Times New Roman" w:cs="Times New Roman"/>
      <w:b/>
      <w:sz w:val="34"/>
      <w:szCs w:val="28"/>
      <w:lang w:eastAsia="ru-RU"/>
    </w:rPr>
  </w:style>
  <w:style w:type="paragraph" w:customStyle="1" w:styleId="a5">
    <w:name w:val="Мета"/>
    <w:basedOn w:val="a6"/>
    <w:uiPriority w:val="99"/>
    <w:semiHidden/>
    <w:rsid w:val="00081AAC"/>
    <w:pPr>
      <w:spacing w:line="360" w:lineRule="auto"/>
      <w:ind w:left="0" w:firstLine="340"/>
      <w:jc w:val="both"/>
    </w:pPr>
    <w:rPr>
      <w:rFonts w:ascii="Times New Roman" w:eastAsia="SimSun" w:hAnsi="Times New Roman" w:cs="Times New Roman"/>
      <w:bCs/>
      <w:sz w:val="24"/>
      <w:lang w:eastAsia="zh-CN"/>
    </w:rPr>
  </w:style>
  <w:style w:type="character" w:customStyle="1" w:styleId="2">
    <w:name w:val="Стиль2"/>
    <w:semiHidden/>
    <w:rsid w:val="00081AAC"/>
    <w:rPr>
      <w:i/>
      <w:iCs/>
    </w:rPr>
  </w:style>
  <w:style w:type="paragraph" w:styleId="a6">
    <w:name w:val="Body Text Indent"/>
    <w:basedOn w:val="a0"/>
    <w:link w:val="a7"/>
    <w:uiPriority w:val="99"/>
    <w:semiHidden/>
    <w:unhideWhenUsed/>
    <w:rsid w:val="00081AAC"/>
    <w:pPr>
      <w:spacing w:after="120"/>
      <w:ind w:left="283"/>
    </w:pPr>
  </w:style>
  <w:style w:type="character" w:customStyle="1" w:styleId="a7">
    <w:name w:val="Основной текст с отступом Знак"/>
    <w:basedOn w:val="a1"/>
    <w:link w:val="a6"/>
    <w:uiPriority w:val="99"/>
    <w:semiHidden/>
    <w:rsid w:val="00081AAC"/>
    <w:rPr>
      <w:lang w:val="uk-UA"/>
    </w:rPr>
  </w:style>
  <w:style w:type="character" w:customStyle="1" w:styleId="a8">
    <w:name w:val="вид деятель Знак"/>
    <w:basedOn w:val="a1"/>
    <w:link w:val="a"/>
    <w:semiHidden/>
    <w:locked/>
    <w:rsid w:val="007676EA"/>
    <w:rPr>
      <w:rFonts w:ascii="Times New Roman" w:eastAsia="Times New Roman" w:hAnsi="Times New Roman" w:cs="Times New Roman"/>
      <w:b/>
      <w:sz w:val="28"/>
      <w:szCs w:val="24"/>
      <w:lang w:val="uk-UA"/>
    </w:rPr>
  </w:style>
  <w:style w:type="paragraph" w:customStyle="1" w:styleId="a">
    <w:name w:val="вид деятель"/>
    <w:basedOn w:val="a0"/>
    <w:link w:val="a8"/>
    <w:semiHidden/>
    <w:rsid w:val="007676EA"/>
    <w:pPr>
      <w:numPr>
        <w:numId w:val="1"/>
      </w:numPr>
      <w:spacing w:before="240" w:after="120" w:line="360" w:lineRule="auto"/>
      <w:ind w:left="360" w:hanging="397"/>
      <w:jc w:val="both"/>
    </w:pPr>
    <w:rPr>
      <w:rFonts w:ascii="Times New Roman" w:eastAsia="Times New Roman" w:hAnsi="Times New Roman" w:cs="Times New Roman"/>
      <w:b/>
      <w:sz w:val="28"/>
      <w:szCs w:val="24"/>
    </w:rPr>
  </w:style>
  <w:style w:type="character" w:customStyle="1" w:styleId="a9">
    <w:name w:val="Основной мой Знак"/>
    <w:basedOn w:val="a1"/>
    <w:link w:val="aa"/>
    <w:semiHidden/>
    <w:locked/>
    <w:rsid w:val="007256FA"/>
    <w:rPr>
      <w:sz w:val="24"/>
      <w:lang w:val="uk-UA" w:eastAsia="zh-CN"/>
    </w:rPr>
  </w:style>
  <w:style w:type="paragraph" w:customStyle="1" w:styleId="aa">
    <w:name w:val="Основной мой"/>
    <w:basedOn w:val="a6"/>
    <w:link w:val="a9"/>
    <w:semiHidden/>
    <w:rsid w:val="007256FA"/>
    <w:pPr>
      <w:spacing w:after="0" w:line="360" w:lineRule="auto"/>
      <w:ind w:left="0" w:firstLine="340"/>
      <w:jc w:val="both"/>
    </w:pPr>
    <w:rPr>
      <w:sz w:val="24"/>
      <w:lang w:eastAsia="zh-CN"/>
    </w:rPr>
  </w:style>
  <w:style w:type="paragraph" w:styleId="ab">
    <w:name w:val="Balloon Text"/>
    <w:basedOn w:val="a0"/>
    <w:link w:val="ac"/>
    <w:uiPriority w:val="99"/>
    <w:semiHidden/>
    <w:unhideWhenUsed/>
    <w:rsid w:val="00F8552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1"/>
    <w:link w:val="ab"/>
    <w:uiPriority w:val="99"/>
    <w:semiHidden/>
    <w:rsid w:val="00F85526"/>
    <w:rPr>
      <w:rFonts w:ascii="Tahoma" w:hAnsi="Tahoma" w:cs="Tahoma"/>
      <w:sz w:val="16"/>
      <w:szCs w:val="16"/>
      <w:lang w:val="uk-UA"/>
    </w:rPr>
  </w:style>
  <w:style w:type="character" w:styleId="ad">
    <w:name w:val="Hyperlink"/>
    <w:basedOn w:val="a1"/>
    <w:uiPriority w:val="99"/>
    <w:unhideWhenUsed/>
    <w:rsid w:val="00130A08"/>
    <w:rPr>
      <w:color w:val="0000FF" w:themeColor="hyperlink"/>
      <w:u w:val="single"/>
    </w:rPr>
  </w:style>
  <w:style w:type="character" w:styleId="ae">
    <w:name w:val="FollowedHyperlink"/>
    <w:basedOn w:val="a1"/>
    <w:uiPriority w:val="99"/>
    <w:semiHidden/>
    <w:unhideWhenUsed/>
    <w:rsid w:val="00850F5E"/>
    <w:rPr>
      <w:color w:val="800080" w:themeColor="followedHyperlink"/>
      <w:u w:val="single"/>
    </w:rPr>
  </w:style>
  <w:style w:type="paragraph" w:styleId="af">
    <w:name w:val="List Paragraph"/>
    <w:basedOn w:val="a0"/>
    <w:uiPriority w:val="34"/>
    <w:qFormat/>
    <w:rsid w:val="005D48A5"/>
    <w:pPr>
      <w:ind w:left="720"/>
      <w:contextualSpacing/>
    </w:pPr>
    <w:rPr>
      <w:rFonts w:ascii="Calibri" w:eastAsia="Times New Roman" w:hAnsi="Calibri" w:cs="Times New Roman"/>
      <w:lang w:val="ru-RU" w:eastAsia="ru-RU"/>
    </w:rPr>
  </w:style>
  <w:style w:type="paragraph" w:styleId="af0">
    <w:name w:val="Normal (Web)"/>
    <w:basedOn w:val="a0"/>
    <w:uiPriority w:val="99"/>
    <w:unhideWhenUsed/>
    <w:rsid w:val="00FE37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styleId="af1">
    <w:name w:val="Strong"/>
    <w:basedOn w:val="a1"/>
    <w:uiPriority w:val="22"/>
    <w:qFormat/>
    <w:rsid w:val="00FE37EB"/>
    <w:rPr>
      <w:b/>
      <w:bCs/>
    </w:rPr>
  </w:style>
  <w:style w:type="character" w:customStyle="1" w:styleId="apple-converted-space">
    <w:name w:val="apple-converted-space"/>
    <w:basedOn w:val="a1"/>
    <w:rsid w:val="00FE37EB"/>
  </w:style>
  <w:style w:type="paragraph" w:styleId="af2">
    <w:name w:val="header"/>
    <w:basedOn w:val="a0"/>
    <w:link w:val="af3"/>
    <w:uiPriority w:val="99"/>
    <w:semiHidden/>
    <w:unhideWhenUsed/>
    <w:rsid w:val="001E7F0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3">
    <w:name w:val="Верхний колонтитул Знак"/>
    <w:basedOn w:val="a1"/>
    <w:link w:val="af2"/>
    <w:uiPriority w:val="99"/>
    <w:semiHidden/>
    <w:rsid w:val="001E7F06"/>
    <w:rPr>
      <w:lang w:val="uk-UA"/>
    </w:rPr>
  </w:style>
  <w:style w:type="paragraph" w:styleId="af4">
    <w:name w:val="footer"/>
    <w:basedOn w:val="a0"/>
    <w:link w:val="af5"/>
    <w:uiPriority w:val="99"/>
    <w:unhideWhenUsed/>
    <w:rsid w:val="001E7F0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5">
    <w:name w:val="Нижний колонтитул Знак"/>
    <w:basedOn w:val="a1"/>
    <w:link w:val="af4"/>
    <w:uiPriority w:val="99"/>
    <w:rsid w:val="001E7F06"/>
    <w:rPr>
      <w:lang w:val="uk-UA"/>
    </w:rPr>
  </w:style>
  <w:style w:type="table" w:styleId="af6">
    <w:name w:val="Table Grid"/>
    <w:basedOn w:val="a2"/>
    <w:uiPriority w:val="59"/>
    <w:rsid w:val="00BC0D2F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31145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4823506">
          <w:marLeft w:val="547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1630120">
          <w:marLeft w:val="547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418570">
          <w:marLeft w:val="547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4546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36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2562264">
          <w:marLeft w:val="547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9681672">
          <w:marLeft w:val="547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745641">
          <w:marLeft w:val="547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hyperlink" Target="https://www.youtube.com/watch?v=EGzTvRQLtYU%20" TargetMode="External"/><Relationship Id="rId3" Type="http://schemas.openxmlformats.org/officeDocument/2006/relationships/styles" Target="styles.xml"/><Relationship Id="rId21" Type="http://schemas.openxmlformats.org/officeDocument/2006/relationships/image" Target="media/image15.jpeg"/><Relationship Id="rId34" Type="http://schemas.openxmlformats.org/officeDocument/2006/relationships/hyperlink" Target="https://drive.google.com/open?id=0BxkK-4MfEycLT1NfS2l5MTBMeDg" TargetMode="External"/><Relationship Id="rId42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5.jpeg"/><Relationship Id="rId38" Type="http://schemas.openxmlformats.org/officeDocument/2006/relationships/hyperlink" Target="https://drive.google.com/open?id=0BxkK-4MfEycLV1FERzVXSkhOcUU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png"/><Relationship Id="rId41" Type="http://schemas.openxmlformats.org/officeDocument/2006/relationships/hyperlink" Target="https://www.youtube.com/watch?v=hkDr6bCxO0w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4.png"/><Relationship Id="rId37" Type="http://schemas.openxmlformats.org/officeDocument/2006/relationships/image" Target="media/image26.png"/><Relationship Id="rId40" Type="http://schemas.openxmlformats.org/officeDocument/2006/relationships/image" Target="media/image27.png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png"/><Relationship Id="rId36" Type="http://schemas.openxmlformats.org/officeDocument/2006/relationships/hyperlink" Target="https://drive.google.com/open?id=0BxkK-4MfEycLRlFiLTQ5QmtCRzg" TargetMode="Externa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hyperlink" Target="http://cd.greenpack.in.ua/voda-ta-lyudy/" TargetMode="External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hyperlink" Target="https://drive.google.com/open?id=0BxkK-4MfEycLdzdpTDJZRUJKTGc" TargetMode="External"/><Relationship Id="rId35" Type="http://schemas.openxmlformats.org/officeDocument/2006/relationships/hyperlink" Target="https://drive.google.com/open?id=0BxkK-4MfEycLRnYzakJmTjJVTE0" TargetMode="External"/><Relationship Id="rId43" Type="http://schemas.openxmlformats.org/officeDocument/2006/relationships/fontTable" Target="fontTable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6090022-FE5E-47A6-992A-C52A25C3D17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883</TotalTime>
  <Pages>26</Pages>
  <Words>3341</Words>
  <Characters>19046</Characters>
  <Application>Microsoft Office Word</Application>
  <DocSecurity>0</DocSecurity>
  <Lines>158</Lines>
  <Paragraphs>44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Кластер "Компетентнісне навчання"</vt:lpstr>
    </vt:vector>
  </TitlesOfParts>
  <Company>Reanimator Extreme Edition</Company>
  <LinksUpToDate>false</LinksUpToDate>
  <CharactersWithSpaces>22343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Кластер "Компетентнісне навчання"</dc:title>
  <dc:subject>Дослідження як реалізація компетентнісного підходу в сучасній школі на уроках природознавства </dc:subject>
  <dc:creator>Алабаш Н.Д.</dc:creator>
  <cp:keywords/>
  <dc:description/>
  <cp:lastModifiedBy>Пользователь</cp:lastModifiedBy>
  <cp:revision>80</cp:revision>
  <dcterms:created xsi:type="dcterms:W3CDTF">2017-06-20T11:27:00Z</dcterms:created>
  <dcterms:modified xsi:type="dcterms:W3CDTF">2019-09-16T16:49:00Z</dcterms:modified>
</cp:coreProperties>
</file>