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131" w:rsidRPr="00D159FF" w:rsidRDefault="00697131" w:rsidP="00697131">
      <w:pPr>
        <w:jc w:val="center"/>
        <w:rPr>
          <w:b/>
          <w:color w:val="002060"/>
          <w:sz w:val="28"/>
          <w:szCs w:val="28"/>
          <w:lang w:val="uk-UA"/>
        </w:rPr>
      </w:pPr>
      <w:proofErr w:type="spellStart"/>
      <w:r>
        <w:rPr>
          <w:b/>
          <w:color w:val="002060"/>
          <w:sz w:val="28"/>
          <w:szCs w:val="28"/>
          <w:lang w:val="uk-UA"/>
        </w:rPr>
        <w:t>Корюківська</w:t>
      </w:r>
      <w:proofErr w:type="spellEnd"/>
      <w:r>
        <w:rPr>
          <w:b/>
          <w:color w:val="002060"/>
          <w:sz w:val="28"/>
          <w:szCs w:val="28"/>
          <w:lang w:val="uk-UA"/>
        </w:rPr>
        <w:t xml:space="preserve"> загальноосвітня школа </w:t>
      </w:r>
      <w:r>
        <w:rPr>
          <w:b/>
          <w:color w:val="002060"/>
          <w:sz w:val="28"/>
          <w:szCs w:val="28"/>
          <w:lang w:val="en-US"/>
        </w:rPr>
        <w:t>I</w:t>
      </w:r>
      <w:r w:rsidRPr="00D159FF">
        <w:rPr>
          <w:b/>
          <w:color w:val="002060"/>
          <w:sz w:val="28"/>
          <w:szCs w:val="28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ст.№2</w:t>
      </w:r>
    </w:p>
    <w:p w:rsidR="00697131" w:rsidRDefault="00697131" w:rsidP="00697131">
      <w:pPr>
        <w:jc w:val="center"/>
        <w:rPr>
          <w:b/>
          <w:color w:val="002060"/>
          <w:sz w:val="28"/>
          <w:szCs w:val="28"/>
          <w:lang w:val="uk-UA"/>
        </w:rPr>
      </w:pPr>
    </w:p>
    <w:p w:rsidR="00697131" w:rsidRPr="00786144" w:rsidRDefault="00697131" w:rsidP="00697131">
      <w:pPr>
        <w:jc w:val="center"/>
        <w:rPr>
          <w:b/>
          <w:color w:val="7030A0"/>
          <w:sz w:val="48"/>
          <w:szCs w:val="48"/>
        </w:rPr>
      </w:pPr>
      <w:r w:rsidRPr="00D159FF">
        <w:rPr>
          <w:b/>
          <w:color w:val="7030A0"/>
          <w:sz w:val="48"/>
          <w:szCs w:val="48"/>
          <w:lang w:val="uk-UA"/>
        </w:rPr>
        <w:t xml:space="preserve">Нестандартний урок </w:t>
      </w:r>
    </w:p>
    <w:p w:rsidR="00697131" w:rsidRPr="00FD1BBB" w:rsidRDefault="00697131" w:rsidP="00697131">
      <w:pPr>
        <w:jc w:val="center"/>
        <w:rPr>
          <w:b/>
          <w:color w:val="7030A0"/>
          <w:sz w:val="48"/>
          <w:szCs w:val="48"/>
        </w:rPr>
      </w:pPr>
      <w:r w:rsidRPr="00D159FF">
        <w:rPr>
          <w:b/>
          <w:color w:val="7030A0"/>
          <w:sz w:val="48"/>
          <w:szCs w:val="48"/>
          <w:lang w:val="uk-UA"/>
        </w:rPr>
        <w:t>з математики у 4 класі</w:t>
      </w:r>
    </w:p>
    <w:p w:rsidR="00697131" w:rsidRPr="00D159FF" w:rsidRDefault="00697131" w:rsidP="00697131">
      <w:pPr>
        <w:jc w:val="center"/>
        <w:rPr>
          <w:b/>
          <w:color w:val="7030A0"/>
          <w:sz w:val="48"/>
          <w:szCs w:val="48"/>
          <w:lang w:val="uk-UA"/>
        </w:rPr>
      </w:pPr>
      <w:r w:rsidRPr="00D159FF">
        <w:rPr>
          <w:b/>
          <w:color w:val="7030A0"/>
          <w:sz w:val="48"/>
          <w:szCs w:val="48"/>
        </w:rPr>
        <w:t>”</w:t>
      </w:r>
      <w:r w:rsidRPr="00D159FF">
        <w:rPr>
          <w:color w:val="7030A0"/>
          <w:sz w:val="48"/>
          <w:szCs w:val="48"/>
        </w:rPr>
        <w:t xml:space="preserve"> </w:t>
      </w:r>
      <w:r w:rsidRPr="00D159FF">
        <w:rPr>
          <w:b/>
          <w:color w:val="7030A0"/>
          <w:sz w:val="48"/>
          <w:szCs w:val="48"/>
          <w:lang w:val="uk-UA"/>
        </w:rPr>
        <w:t xml:space="preserve">Письмове  множення на  </w:t>
      </w:r>
      <w:proofErr w:type="gramStart"/>
      <w:r w:rsidRPr="00D159FF">
        <w:rPr>
          <w:b/>
          <w:color w:val="7030A0"/>
          <w:sz w:val="48"/>
          <w:szCs w:val="48"/>
          <w:lang w:val="uk-UA"/>
        </w:rPr>
        <w:t>кругл</w:t>
      </w:r>
      <w:proofErr w:type="gramEnd"/>
      <w:r w:rsidRPr="00D159FF">
        <w:rPr>
          <w:b/>
          <w:color w:val="7030A0"/>
          <w:sz w:val="48"/>
          <w:szCs w:val="48"/>
          <w:lang w:val="uk-UA"/>
        </w:rPr>
        <w:t>і числа (1290Х700). Розв’язування    задач  вивчених  видів.</w:t>
      </w:r>
      <w:r w:rsidRPr="00D159FF">
        <w:rPr>
          <w:b/>
          <w:color w:val="7030A0"/>
          <w:sz w:val="48"/>
          <w:szCs w:val="48"/>
        </w:rPr>
        <w:t>”</w:t>
      </w:r>
      <w:r w:rsidRPr="00D159FF">
        <w:rPr>
          <w:b/>
          <w:color w:val="7030A0"/>
          <w:sz w:val="48"/>
          <w:szCs w:val="48"/>
          <w:lang w:val="uk-UA"/>
        </w:rPr>
        <w:t xml:space="preserve">    </w:t>
      </w:r>
    </w:p>
    <w:p w:rsidR="00697131" w:rsidRDefault="00697131" w:rsidP="00697131">
      <w:pPr>
        <w:jc w:val="center"/>
        <w:rPr>
          <w:b/>
          <w:color w:val="7030A0"/>
          <w:sz w:val="48"/>
          <w:szCs w:val="48"/>
          <w:lang w:val="uk-UA"/>
        </w:rPr>
      </w:pPr>
      <w:r w:rsidRPr="00D159FF">
        <w:rPr>
          <w:b/>
          <w:color w:val="7030A0"/>
          <w:sz w:val="48"/>
          <w:szCs w:val="48"/>
          <w:lang w:val="uk-UA"/>
        </w:rPr>
        <w:t>з елементами інтерактивних та інформаційних  технологій.</w:t>
      </w:r>
    </w:p>
    <w:p w:rsidR="00697131" w:rsidRPr="00D159FF" w:rsidRDefault="00697131" w:rsidP="00697131">
      <w:pPr>
        <w:jc w:val="center"/>
        <w:rPr>
          <w:b/>
          <w:color w:val="7030A0"/>
          <w:sz w:val="48"/>
          <w:szCs w:val="4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530EEEB9" wp14:editId="7EE90512">
            <wp:extent cx="4371975" cy="3000375"/>
            <wp:effectExtent l="0" t="0" r="9525" b="9525"/>
            <wp:docPr id="9" name="Рисунок 9" descr="Картинки по запросу козацькі клейно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озацькі клейноди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0" t="3142" r="5600" b="6858"/>
                    <a:stretch/>
                  </pic:blipFill>
                  <pic:spPr bwMode="auto">
                    <a:xfrm>
                      <a:off x="0" y="0"/>
                      <a:ext cx="437197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7131" w:rsidRPr="00D159FF" w:rsidRDefault="00697131" w:rsidP="00697131">
      <w:pPr>
        <w:rPr>
          <w:b/>
          <w:color w:val="7030A0"/>
          <w:sz w:val="48"/>
          <w:szCs w:val="48"/>
          <w:lang w:val="uk-UA"/>
        </w:rPr>
      </w:pPr>
    </w:p>
    <w:p w:rsidR="00697131" w:rsidRPr="000C15AD" w:rsidRDefault="00697131" w:rsidP="00697131">
      <w:pPr>
        <w:rPr>
          <w:b/>
          <w:color w:val="002060"/>
          <w:sz w:val="28"/>
          <w:szCs w:val="28"/>
          <w:lang w:val="uk-UA"/>
        </w:rPr>
      </w:pPr>
    </w:p>
    <w:p w:rsidR="00697131" w:rsidRPr="000C15AD" w:rsidRDefault="00697131" w:rsidP="00697131">
      <w:pPr>
        <w:rPr>
          <w:b/>
          <w:color w:val="002060"/>
          <w:sz w:val="28"/>
          <w:szCs w:val="28"/>
          <w:lang w:val="uk-UA"/>
        </w:rPr>
      </w:pPr>
    </w:p>
    <w:p w:rsidR="00697131" w:rsidRDefault="00697131" w:rsidP="00697131">
      <w:pPr>
        <w:rPr>
          <w:b/>
          <w:color w:val="002060"/>
          <w:sz w:val="28"/>
          <w:szCs w:val="28"/>
          <w:lang w:val="uk-UA"/>
        </w:rPr>
      </w:pPr>
    </w:p>
    <w:p w:rsidR="00697131" w:rsidRDefault="00697131" w:rsidP="00697131">
      <w:pPr>
        <w:jc w:val="right"/>
        <w:rPr>
          <w:b/>
          <w:color w:val="002060"/>
          <w:sz w:val="28"/>
          <w:szCs w:val="28"/>
          <w:lang w:val="uk-UA"/>
        </w:rPr>
      </w:pPr>
      <w:r>
        <w:rPr>
          <w:b/>
          <w:color w:val="002060"/>
          <w:sz w:val="28"/>
          <w:szCs w:val="28"/>
          <w:lang w:val="uk-UA"/>
        </w:rPr>
        <w:t>Панченко  Любов  Віталії</w:t>
      </w:r>
      <w:r w:rsidRPr="000C15AD">
        <w:rPr>
          <w:b/>
          <w:color w:val="002060"/>
          <w:sz w:val="28"/>
          <w:szCs w:val="28"/>
          <w:lang w:val="uk-UA"/>
        </w:rPr>
        <w:t>вна,</w:t>
      </w:r>
    </w:p>
    <w:p w:rsidR="00697131" w:rsidRDefault="00697131" w:rsidP="00697131">
      <w:pPr>
        <w:jc w:val="right"/>
        <w:rPr>
          <w:b/>
          <w:color w:val="002060"/>
          <w:sz w:val="28"/>
          <w:szCs w:val="28"/>
          <w:lang w:val="uk-UA"/>
        </w:rPr>
      </w:pPr>
      <w:r w:rsidRPr="000C15AD">
        <w:rPr>
          <w:b/>
          <w:color w:val="002060"/>
          <w:sz w:val="28"/>
          <w:szCs w:val="28"/>
          <w:lang w:val="uk-UA"/>
        </w:rPr>
        <w:t xml:space="preserve">вчитель </w:t>
      </w:r>
      <w:r>
        <w:rPr>
          <w:b/>
          <w:color w:val="002060"/>
          <w:sz w:val="28"/>
          <w:szCs w:val="28"/>
          <w:lang w:val="uk-UA"/>
        </w:rPr>
        <w:t>вищої категорії, старший вчитель</w:t>
      </w:r>
    </w:p>
    <w:p w:rsidR="00697131" w:rsidRPr="00E10BA5" w:rsidRDefault="00697131" w:rsidP="00697131">
      <w:pPr>
        <w:jc w:val="center"/>
        <w:rPr>
          <w:b/>
          <w:color w:val="002060"/>
          <w:sz w:val="28"/>
          <w:szCs w:val="28"/>
          <w:lang w:val="uk-UA"/>
        </w:rPr>
      </w:pPr>
      <w:r>
        <w:rPr>
          <w:b/>
          <w:color w:val="002060"/>
          <w:sz w:val="28"/>
          <w:szCs w:val="28"/>
          <w:lang w:val="uk-UA"/>
        </w:rPr>
        <w:t>201</w:t>
      </w:r>
      <w:r w:rsidRPr="00697131">
        <w:rPr>
          <w:b/>
          <w:color w:val="002060"/>
          <w:sz w:val="28"/>
          <w:szCs w:val="28"/>
        </w:rPr>
        <w:t>6</w:t>
      </w:r>
      <w:r>
        <w:rPr>
          <w:b/>
          <w:color w:val="002060"/>
          <w:sz w:val="28"/>
          <w:szCs w:val="28"/>
          <w:lang w:val="uk-UA"/>
        </w:rPr>
        <w:t xml:space="preserve"> рік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</w:rPr>
        <w:lastRenderedPageBreak/>
        <w:t>Тема:</w:t>
      </w:r>
      <w:r w:rsidRPr="008121A4">
        <w:rPr>
          <w:color w:val="002060"/>
          <w:sz w:val="28"/>
          <w:szCs w:val="28"/>
        </w:rPr>
        <w:t xml:space="preserve">  </w:t>
      </w:r>
      <w:r w:rsidRPr="008121A4">
        <w:rPr>
          <w:color w:val="002060"/>
          <w:sz w:val="28"/>
          <w:szCs w:val="28"/>
          <w:lang w:val="uk-UA"/>
        </w:rPr>
        <w:t xml:space="preserve">  </w:t>
      </w:r>
      <w:proofErr w:type="spellStart"/>
      <w:r w:rsidRPr="008121A4">
        <w:rPr>
          <w:color w:val="002060"/>
          <w:sz w:val="28"/>
          <w:szCs w:val="28"/>
        </w:rPr>
        <w:t>Письмове</w:t>
      </w:r>
      <w:proofErr w:type="spellEnd"/>
      <w:r w:rsidRPr="008121A4">
        <w:rPr>
          <w:color w:val="002060"/>
          <w:sz w:val="28"/>
          <w:szCs w:val="28"/>
        </w:rPr>
        <w:t xml:space="preserve"> </w:t>
      </w:r>
      <w:r w:rsidRPr="008121A4">
        <w:rPr>
          <w:color w:val="002060"/>
          <w:sz w:val="28"/>
          <w:szCs w:val="28"/>
          <w:lang w:val="uk-UA"/>
        </w:rPr>
        <w:t xml:space="preserve"> </w:t>
      </w:r>
      <w:proofErr w:type="spellStart"/>
      <w:r w:rsidRPr="008121A4">
        <w:rPr>
          <w:color w:val="002060"/>
          <w:sz w:val="28"/>
          <w:szCs w:val="28"/>
        </w:rPr>
        <w:t>множення</w:t>
      </w:r>
      <w:proofErr w:type="spellEnd"/>
      <w:r w:rsidRPr="008121A4">
        <w:rPr>
          <w:color w:val="002060"/>
          <w:sz w:val="28"/>
          <w:szCs w:val="28"/>
        </w:rPr>
        <w:t xml:space="preserve"> на </w:t>
      </w:r>
      <w:r w:rsidRPr="008121A4">
        <w:rPr>
          <w:color w:val="002060"/>
          <w:sz w:val="28"/>
          <w:szCs w:val="28"/>
          <w:lang w:val="uk-UA"/>
        </w:rPr>
        <w:t xml:space="preserve"> </w:t>
      </w:r>
      <w:proofErr w:type="spellStart"/>
      <w:proofErr w:type="gramStart"/>
      <w:r w:rsidRPr="008121A4">
        <w:rPr>
          <w:color w:val="002060"/>
          <w:sz w:val="28"/>
          <w:szCs w:val="28"/>
        </w:rPr>
        <w:t>кругл</w:t>
      </w:r>
      <w:proofErr w:type="gramEnd"/>
      <w:r w:rsidRPr="008121A4">
        <w:rPr>
          <w:color w:val="002060"/>
          <w:sz w:val="28"/>
          <w:szCs w:val="28"/>
        </w:rPr>
        <w:t>і</w:t>
      </w:r>
      <w:proofErr w:type="spellEnd"/>
      <w:r w:rsidRPr="008121A4">
        <w:rPr>
          <w:color w:val="002060"/>
          <w:sz w:val="28"/>
          <w:szCs w:val="28"/>
        </w:rPr>
        <w:t xml:space="preserve"> числа</w:t>
      </w:r>
      <w:r w:rsidRPr="008121A4">
        <w:rPr>
          <w:color w:val="002060"/>
          <w:sz w:val="28"/>
          <w:szCs w:val="28"/>
          <w:lang w:val="uk-UA"/>
        </w:rPr>
        <w:t xml:space="preserve"> (</w:t>
      </w:r>
      <w:r w:rsidRPr="008121A4">
        <w:rPr>
          <w:color w:val="002060"/>
          <w:sz w:val="28"/>
          <w:szCs w:val="28"/>
        </w:rPr>
        <w:t>1290</w:t>
      </w:r>
      <w:r w:rsidRPr="008121A4">
        <w:rPr>
          <w:color w:val="002060"/>
          <w:sz w:val="28"/>
          <w:szCs w:val="28"/>
          <w:lang w:val="uk-UA"/>
        </w:rPr>
        <w:t xml:space="preserve">Х700). Розв’язування    задач  вивчених  видів.    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 xml:space="preserve">Мета:     </w:t>
      </w:r>
      <w:r w:rsidRPr="008121A4">
        <w:rPr>
          <w:color w:val="002060"/>
          <w:sz w:val="28"/>
          <w:szCs w:val="28"/>
          <w:lang w:val="uk-UA"/>
        </w:rPr>
        <w:t>ознайомити учнів з алгоритмом письмового множення чисел, що   закінчуються нулями; формувати обчислювальні навички; удосконалювати вміння розв’язувати задачі на знаходження частини від числа; розвивати пізнавальні здібності; удосконалювати навички самостійної роботи на основі організації внутрішньої диференціації; збагачувати словниковий запас учнів; виховувати патріотичні почуття до історичного минулого нашої держави .</w:t>
      </w:r>
    </w:p>
    <w:p w:rsidR="00697131" w:rsidRPr="008121A4" w:rsidRDefault="00697131" w:rsidP="00697131">
      <w:pPr>
        <w:rPr>
          <w:b/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 xml:space="preserve">Обладнання: </w:t>
      </w:r>
      <w:proofErr w:type="spellStart"/>
      <w:r w:rsidRPr="008121A4">
        <w:rPr>
          <w:color w:val="002060"/>
          <w:sz w:val="28"/>
          <w:szCs w:val="28"/>
          <w:lang w:val="uk-UA"/>
        </w:rPr>
        <w:t>комп</w:t>
      </w:r>
      <w:proofErr w:type="spellEnd"/>
      <w:r w:rsidRPr="008121A4">
        <w:rPr>
          <w:color w:val="002060"/>
          <w:sz w:val="28"/>
          <w:szCs w:val="28"/>
        </w:rPr>
        <w:t>’</w:t>
      </w:r>
      <w:proofErr w:type="spellStart"/>
      <w:r w:rsidRPr="008121A4">
        <w:rPr>
          <w:color w:val="002060"/>
          <w:sz w:val="28"/>
          <w:szCs w:val="28"/>
          <w:lang w:val="uk-UA"/>
        </w:rPr>
        <w:t>ютер</w:t>
      </w:r>
      <w:proofErr w:type="spellEnd"/>
      <w:r w:rsidRPr="008121A4">
        <w:rPr>
          <w:color w:val="002060"/>
          <w:sz w:val="28"/>
          <w:szCs w:val="28"/>
          <w:lang w:val="uk-UA"/>
        </w:rPr>
        <w:t xml:space="preserve">, мультимедійний супровід, відео запис, картки для роботи в групах, самостійної роботи </w:t>
      </w:r>
      <w:r w:rsidRPr="008121A4">
        <w:rPr>
          <w:b/>
          <w:color w:val="002060"/>
          <w:sz w:val="28"/>
          <w:szCs w:val="28"/>
          <w:lang w:val="uk-UA"/>
        </w:rPr>
        <w:t xml:space="preserve"> </w:t>
      </w:r>
    </w:p>
    <w:p w:rsidR="00697131" w:rsidRPr="008121A4" w:rsidRDefault="00697131" w:rsidP="00697131">
      <w:pPr>
        <w:jc w:val="center"/>
        <w:rPr>
          <w:b/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>Хід уроку</w:t>
      </w:r>
    </w:p>
    <w:p w:rsidR="00697131" w:rsidRPr="008121A4" w:rsidRDefault="00697131" w:rsidP="00697131">
      <w:pPr>
        <w:pStyle w:val="a3"/>
        <w:numPr>
          <w:ilvl w:val="0"/>
          <w:numId w:val="1"/>
        </w:numPr>
        <w:rPr>
          <w:b/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 xml:space="preserve">Організація класу. Створення позитивного настрою на </w:t>
      </w:r>
      <w:proofErr w:type="spellStart"/>
      <w:r w:rsidRPr="008121A4">
        <w:rPr>
          <w:b/>
          <w:color w:val="002060"/>
          <w:sz w:val="28"/>
          <w:szCs w:val="28"/>
          <w:lang w:val="uk-UA"/>
        </w:rPr>
        <w:t>уроці</w:t>
      </w:r>
      <w:proofErr w:type="spellEnd"/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Проспівав уже дзвінок,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Починаємо урок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Він весняний та цікавий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Тож гостей зібрав чимало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Повернімося обличчям до гостей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Усміхнімося і промовим «Добрий день!»</w:t>
      </w:r>
    </w:p>
    <w:p w:rsidR="00697131" w:rsidRPr="008121A4" w:rsidRDefault="00697131" w:rsidP="00697131">
      <w:pPr>
        <w:pStyle w:val="a3"/>
        <w:ind w:left="1080"/>
        <w:rPr>
          <w:rFonts w:asciiTheme="majorHAnsi" w:hAnsiTheme="majorHAnsi" w:cs="Arial"/>
          <w:color w:val="002060"/>
          <w:sz w:val="28"/>
          <w:szCs w:val="28"/>
        </w:rPr>
      </w:pPr>
      <w:proofErr w:type="spellStart"/>
      <w:r w:rsidRPr="008121A4">
        <w:rPr>
          <w:rFonts w:asciiTheme="majorHAnsi" w:hAnsiTheme="majorHAnsi" w:cs="Arial"/>
          <w:b/>
          <w:color w:val="002060"/>
          <w:sz w:val="28"/>
          <w:szCs w:val="28"/>
        </w:rPr>
        <w:t>Девіз</w:t>
      </w:r>
      <w:proofErr w:type="spellEnd"/>
      <w:r w:rsidRPr="008121A4">
        <w:rPr>
          <w:rFonts w:asciiTheme="majorHAnsi" w:hAnsiTheme="majorHAnsi" w:cs="Arial"/>
          <w:b/>
          <w:color w:val="002060"/>
          <w:sz w:val="28"/>
          <w:szCs w:val="28"/>
        </w:rPr>
        <w:t xml:space="preserve"> уроку:</w:t>
      </w:r>
      <w:r w:rsidRPr="008121A4">
        <w:rPr>
          <w:rFonts w:asciiTheme="majorHAnsi" w:hAnsiTheme="majorHAnsi" w:cs="Arial"/>
          <w:color w:val="002060"/>
          <w:sz w:val="28"/>
          <w:szCs w:val="28"/>
        </w:rPr>
        <w:t xml:space="preserve">    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proofErr w:type="spellStart"/>
      <w:r w:rsidRPr="008121A4">
        <w:rPr>
          <w:rFonts w:asciiTheme="majorHAnsi" w:hAnsiTheme="majorHAnsi" w:cs="Arial"/>
          <w:color w:val="002060"/>
          <w:sz w:val="28"/>
          <w:szCs w:val="28"/>
        </w:rPr>
        <w:t>Діяти</w:t>
      </w:r>
      <w:proofErr w:type="spellEnd"/>
      <w:r w:rsidRPr="008121A4">
        <w:rPr>
          <w:rFonts w:asciiTheme="majorHAnsi" w:hAnsiTheme="majorHAnsi" w:cs="Arial"/>
          <w:color w:val="002060"/>
          <w:sz w:val="28"/>
          <w:szCs w:val="28"/>
          <w:lang w:val="uk-UA"/>
        </w:rPr>
        <w:t xml:space="preserve"> </w:t>
      </w:r>
      <w:r w:rsidRPr="008121A4">
        <w:rPr>
          <w:rFonts w:asciiTheme="majorHAnsi" w:hAnsiTheme="majorHAnsi" w:cs="Arial"/>
          <w:color w:val="002060"/>
          <w:sz w:val="28"/>
          <w:szCs w:val="28"/>
        </w:rPr>
        <w:t>- активно!                          </w:t>
      </w:r>
    </w:p>
    <w:p w:rsidR="00697131" w:rsidRPr="008121A4" w:rsidRDefault="00697131" w:rsidP="00697131">
      <w:pPr>
        <w:pStyle w:val="a3"/>
        <w:ind w:left="1080"/>
        <w:rPr>
          <w:rFonts w:asciiTheme="majorHAnsi" w:hAnsiTheme="majorHAnsi" w:cs="Arial"/>
          <w:color w:val="002060"/>
          <w:sz w:val="28"/>
          <w:szCs w:val="28"/>
        </w:rPr>
      </w:pPr>
      <w:proofErr w:type="spellStart"/>
      <w:r w:rsidRPr="008121A4">
        <w:rPr>
          <w:rFonts w:asciiTheme="majorHAnsi" w:hAnsiTheme="majorHAnsi" w:cs="Arial"/>
          <w:color w:val="002060"/>
          <w:sz w:val="28"/>
          <w:szCs w:val="28"/>
        </w:rPr>
        <w:t>Думати</w:t>
      </w:r>
      <w:proofErr w:type="spellEnd"/>
      <w:r w:rsidRPr="008121A4">
        <w:rPr>
          <w:rFonts w:asciiTheme="majorHAnsi" w:hAnsiTheme="majorHAnsi" w:cs="Arial"/>
          <w:color w:val="002060"/>
          <w:sz w:val="28"/>
          <w:szCs w:val="28"/>
          <w:lang w:val="uk-UA"/>
        </w:rPr>
        <w:t xml:space="preserve"> </w:t>
      </w:r>
      <w:r w:rsidRPr="008121A4">
        <w:rPr>
          <w:rFonts w:asciiTheme="majorHAnsi" w:hAnsiTheme="majorHAnsi" w:cs="Arial"/>
          <w:color w:val="002060"/>
          <w:sz w:val="28"/>
          <w:szCs w:val="28"/>
        </w:rPr>
        <w:t>-</w:t>
      </w:r>
      <w:r w:rsidRPr="008121A4">
        <w:rPr>
          <w:rFonts w:asciiTheme="majorHAnsi" w:hAnsiTheme="majorHAnsi" w:cs="Arial"/>
          <w:color w:val="002060"/>
          <w:sz w:val="28"/>
          <w:szCs w:val="28"/>
          <w:lang w:val="uk-UA"/>
        </w:rPr>
        <w:t xml:space="preserve"> </w:t>
      </w:r>
      <w:r w:rsidRPr="008121A4">
        <w:rPr>
          <w:rFonts w:asciiTheme="majorHAnsi" w:hAnsiTheme="majorHAnsi" w:cs="Arial"/>
          <w:color w:val="002060"/>
          <w:sz w:val="28"/>
          <w:szCs w:val="28"/>
        </w:rPr>
        <w:t>оперативно!                          </w:t>
      </w:r>
    </w:p>
    <w:p w:rsidR="00697131" w:rsidRPr="008121A4" w:rsidRDefault="00697131" w:rsidP="00697131">
      <w:pPr>
        <w:pStyle w:val="a3"/>
        <w:ind w:left="1080"/>
        <w:rPr>
          <w:rFonts w:asciiTheme="majorHAnsi" w:hAnsiTheme="majorHAnsi" w:cs="Arial"/>
          <w:color w:val="002060"/>
          <w:sz w:val="28"/>
          <w:szCs w:val="28"/>
        </w:rPr>
      </w:pPr>
      <w:proofErr w:type="spellStart"/>
      <w:r w:rsidRPr="008121A4">
        <w:rPr>
          <w:rFonts w:asciiTheme="majorHAnsi" w:hAnsiTheme="majorHAnsi" w:cs="Arial"/>
          <w:color w:val="002060"/>
          <w:sz w:val="28"/>
          <w:szCs w:val="28"/>
        </w:rPr>
        <w:t>Сперечатись</w:t>
      </w:r>
      <w:proofErr w:type="spellEnd"/>
      <w:r w:rsidRPr="008121A4">
        <w:rPr>
          <w:rFonts w:asciiTheme="majorHAnsi" w:hAnsiTheme="majorHAnsi" w:cs="Arial"/>
          <w:color w:val="002060"/>
          <w:sz w:val="28"/>
          <w:szCs w:val="28"/>
          <w:lang w:val="uk-UA"/>
        </w:rPr>
        <w:t xml:space="preserve"> </w:t>
      </w:r>
      <w:r w:rsidRPr="008121A4">
        <w:rPr>
          <w:rFonts w:asciiTheme="majorHAnsi" w:hAnsiTheme="majorHAnsi" w:cs="Arial"/>
          <w:color w:val="002060"/>
          <w:sz w:val="28"/>
          <w:szCs w:val="28"/>
        </w:rPr>
        <w:t xml:space="preserve">- </w:t>
      </w:r>
      <w:proofErr w:type="spellStart"/>
      <w:r w:rsidRPr="008121A4">
        <w:rPr>
          <w:rFonts w:asciiTheme="majorHAnsi" w:hAnsiTheme="majorHAnsi" w:cs="Arial"/>
          <w:color w:val="002060"/>
          <w:sz w:val="28"/>
          <w:szCs w:val="28"/>
        </w:rPr>
        <w:t>доказово</w:t>
      </w:r>
      <w:proofErr w:type="spellEnd"/>
      <w:r w:rsidRPr="008121A4">
        <w:rPr>
          <w:rFonts w:asciiTheme="majorHAnsi" w:hAnsiTheme="majorHAnsi" w:cs="Arial"/>
          <w:color w:val="002060"/>
          <w:sz w:val="28"/>
          <w:szCs w:val="28"/>
        </w:rPr>
        <w:t>!                          </w:t>
      </w:r>
    </w:p>
    <w:p w:rsidR="00697131" w:rsidRPr="008121A4" w:rsidRDefault="00697131" w:rsidP="00697131">
      <w:pPr>
        <w:pStyle w:val="a3"/>
        <w:ind w:left="-142"/>
        <w:rPr>
          <w:rFonts w:asciiTheme="majorHAnsi" w:hAnsiTheme="majorHAnsi" w:cs="Arial"/>
          <w:color w:val="002060"/>
          <w:sz w:val="28"/>
          <w:szCs w:val="28"/>
        </w:rPr>
      </w:pPr>
      <w:r w:rsidRPr="00697131">
        <w:rPr>
          <w:rFonts w:asciiTheme="majorHAnsi" w:hAnsiTheme="majorHAnsi" w:cs="Arial"/>
          <w:color w:val="002060"/>
          <w:sz w:val="28"/>
          <w:szCs w:val="28"/>
        </w:rPr>
        <w:t xml:space="preserve">                     </w:t>
      </w:r>
      <w:r>
        <w:rPr>
          <w:rFonts w:asciiTheme="majorHAnsi" w:hAnsiTheme="majorHAnsi" w:cs="Arial"/>
          <w:color w:val="002060"/>
          <w:sz w:val="28"/>
          <w:szCs w:val="28"/>
        </w:rPr>
        <w:t xml:space="preserve">Для </w:t>
      </w:r>
      <w:proofErr w:type="spellStart"/>
      <w:r>
        <w:rPr>
          <w:rFonts w:asciiTheme="majorHAnsi" w:hAnsiTheme="majorHAnsi" w:cs="Arial"/>
          <w:color w:val="002060"/>
          <w:sz w:val="28"/>
          <w:szCs w:val="28"/>
        </w:rPr>
        <w:t>всіх</w:t>
      </w:r>
      <w:proofErr w:type="spellEnd"/>
      <w:r>
        <w:rPr>
          <w:rFonts w:asciiTheme="majorHAnsi" w:hAnsiTheme="majorHAnsi" w:cs="Arial"/>
          <w:color w:val="002060"/>
          <w:sz w:val="28"/>
          <w:szCs w:val="28"/>
        </w:rPr>
        <w:t xml:space="preserve"> </w:t>
      </w:r>
      <w:proofErr w:type="spellStart"/>
      <w:r>
        <w:rPr>
          <w:rFonts w:asciiTheme="majorHAnsi" w:hAnsiTheme="majorHAnsi" w:cs="Arial"/>
          <w:color w:val="002060"/>
          <w:sz w:val="28"/>
          <w:szCs w:val="28"/>
        </w:rPr>
        <w:t>обов’язково</w:t>
      </w:r>
      <w:proofErr w:type="spellEnd"/>
      <w:proofErr w:type="gramStart"/>
      <w:r>
        <w:rPr>
          <w:rFonts w:asciiTheme="majorHAnsi" w:hAnsiTheme="majorHAnsi" w:cs="Arial"/>
          <w:color w:val="002060"/>
          <w:sz w:val="28"/>
          <w:szCs w:val="28"/>
        </w:rPr>
        <w:t>!</w:t>
      </w:r>
      <w:r w:rsidRPr="008121A4">
        <w:rPr>
          <w:rFonts w:asciiTheme="majorHAnsi" w:hAnsiTheme="majorHAnsi" w:cs="Arial"/>
          <w:color w:val="002060"/>
          <w:sz w:val="28"/>
          <w:szCs w:val="28"/>
        </w:rPr>
        <w:br/>
      </w:r>
      <w:proofErr w:type="spellStart"/>
      <w:r w:rsidRPr="008121A4">
        <w:rPr>
          <w:b/>
          <w:color w:val="002060"/>
          <w:sz w:val="28"/>
          <w:szCs w:val="28"/>
          <w:lang w:val="uk-UA"/>
        </w:rPr>
        <w:t>ІІ.</w:t>
      </w:r>
      <w:proofErr w:type="gramEnd"/>
      <w:r w:rsidRPr="008121A4">
        <w:rPr>
          <w:b/>
          <w:color w:val="002060"/>
          <w:sz w:val="28"/>
          <w:szCs w:val="28"/>
          <w:lang w:val="uk-UA"/>
        </w:rPr>
        <w:t>Перевірка</w:t>
      </w:r>
      <w:proofErr w:type="spellEnd"/>
      <w:r w:rsidRPr="008121A4">
        <w:rPr>
          <w:b/>
          <w:color w:val="002060"/>
          <w:sz w:val="28"/>
          <w:szCs w:val="28"/>
          <w:lang w:val="uk-UA"/>
        </w:rPr>
        <w:t xml:space="preserve"> домашнього завдання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>-</w:t>
      </w:r>
      <w:r w:rsidRPr="008121A4">
        <w:rPr>
          <w:color w:val="002060"/>
          <w:sz w:val="28"/>
          <w:szCs w:val="28"/>
          <w:lang w:val="uk-UA"/>
        </w:rPr>
        <w:t>Відповідь прикладів подайте у вигляді суми розрядних доданків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>-</w:t>
      </w:r>
      <w:r w:rsidRPr="008121A4">
        <w:rPr>
          <w:color w:val="002060"/>
          <w:sz w:val="28"/>
          <w:szCs w:val="28"/>
          <w:lang w:val="uk-UA"/>
        </w:rPr>
        <w:t>Як знаходили швидкість другого потягу?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>-</w:t>
      </w:r>
      <w:r w:rsidRPr="008121A4">
        <w:rPr>
          <w:color w:val="002060"/>
          <w:sz w:val="28"/>
          <w:szCs w:val="28"/>
          <w:lang w:val="uk-UA"/>
        </w:rPr>
        <w:t>Які прості задачі можна виділити з даної задачі?</w:t>
      </w:r>
    </w:p>
    <w:p w:rsidR="00697131" w:rsidRPr="008121A4" w:rsidRDefault="00697131" w:rsidP="00697131">
      <w:pPr>
        <w:rPr>
          <w:b/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>ІІІ.   Хвилинка каліграфії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Сядем рівно, спина прямо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 xml:space="preserve">Не </w:t>
      </w:r>
      <w:proofErr w:type="spellStart"/>
      <w:r w:rsidRPr="008121A4">
        <w:rPr>
          <w:color w:val="002060"/>
          <w:sz w:val="28"/>
          <w:szCs w:val="28"/>
          <w:lang w:val="uk-UA"/>
        </w:rPr>
        <w:t>вимахуєм</w:t>
      </w:r>
      <w:proofErr w:type="spellEnd"/>
      <w:r w:rsidRPr="008121A4">
        <w:rPr>
          <w:color w:val="002060"/>
          <w:sz w:val="28"/>
          <w:szCs w:val="28"/>
          <w:lang w:val="uk-UA"/>
        </w:rPr>
        <w:t xml:space="preserve"> ногами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Зошит з нахилом кладем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Цифри старанно ведем!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>-</w:t>
      </w:r>
      <w:r w:rsidRPr="008121A4">
        <w:rPr>
          <w:color w:val="002060"/>
          <w:sz w:val="28"/>
          <w:szCs w:val="28"/>
          <w:lang w:val="uk-UA"/>
        </w:rPr>
        <w:t xml:space="preserve">Записати круглі чотирицифрові числа (учитель цифри показує на картках) </w:t>
      </w:r>
    </w:p>
    <w:p w:rsidR="00697131" w:rsidRPr="008121A4" w:rsidRDefault="00697131" w:rsidP="00697131">
      <w:pPr>
        <w:pStyle w:val="a3"/>
        <w:ind w:left="1080"/>
        <w:rPr>
          <w:b/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>12  4357  7600  670   7060  4841  547  2516  7000  605  6070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>-</w:t>
      </w:r>
      <w:r w:rsidRPr="008121A4">
        <w:rPr>
          <w:color w:val="002060"/>
          <w:sz w:val="28"/>
          <w:szCs w:val="28"/>
          <w:lang w:val="uk-UA"/>
        </w:rPr>
        <w:t>Що об</w:t>
      </w:r>
      <w:r w:rsidRPr="00AD123B">
        <w:rPr>
          <w:color w:val="002060"/>
          <w:sz w:val="28"/>
          <w:szCs w:val="28"/>
          <w:lang w:val="uk-UA"/>
        </w:rPr>
        <w:t>’</w:t>
      </w:r>
      <w:r w:rsidRPr="008121A4">
        <w:rPr>
          <w:color w:val="002060"/>
          <w:sz w:val="28"/>
          <w:szCs w:val="28"/>
          <w:lang w:val="uk-UA"/>
        </w:rPr>
        <w:t xml:space="preserve">єднує </w:t>
      </w:r>
      <w:r>
        <w:rPr>
          <w:color w:val="002060"/>
          <w:sz w:val="28"/>
          <w:szCs w:val="28"/>
          <w:lang w:val="uk-UA"/>
        </w:rPr>
        <w:t xml:space="preserve"> </w:t>
      </w:r>
      <w:r w:rsidRPr="008121A4">
        <w:rPr>
          <w:color w:val="002060"/>
          <w:sz w:val="28"/>
          <w:szCs w:val="28"/>
          <w:lang w:val="uk-UA"/>
        </w:rPr>
        <w:t>всі ці числа?</w:t>
      </w:r>
    </w:p>
    <w:p w:rsidR="00697131" w:rsidRPr="008121A4" w:rsidRDefault="00697131" w:rsidP="00697131">
      <w:pPr>
        <w:pStyle w:val="a3"/>
        <w:ind w:left="1080"/>
        <w:rPr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>-</w:t>
      </w:r>
      <w:r w:rsidRPr="008121A4">
        <w:rPr>
          <w:color w:val="002060"/>
          <w:sz w:val="28"/>
          <w:szCs w:val="28"/>
          <w:lang w:val="uk-UA"/>
        </w:rPr>
        <w:t>Яке  кругле число ви ще б додали?</w:t>
      </w:r>
    </w:p>
    <w:p w:rsidR="00697131" w:rsidRPr="008121A4" w:rsidRDefault="00697131" w:rsidP="00697131">
      <w:pPr>
        <w:rPr>
          <w:b/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 xml:space="preserve">       </w:t>
      </w:r>
      <w:r w:rsidRPr="008121A4">
        <w:rPr>
          <w:b/>
          <w:color w:val="002060"/>
          <w:sz w:val="28"/>
          <w:szCs w:val="28"/>
          <w:lang w:val="en-US"/>
        </w:rPr>
        <w:t>IV</w:t>
      </w:r>
      <w:r w:rsidRPr="008121A4">
        <w:rPr>
          <w:b/>
          <w:color w:val="002060"/>
          <w:sz w:val="28"/>
          <w:szCs w:val="28"/>
          <w:lang w:val="uk-UA"/>
        </w:rPr>
        <w:t>.     Мотивація навчальної діяльності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lastRenderedPageBreak/>
        <w:t xml:space="preserve">-Дорогі ,діти вас чекає на сьогоднішньому </w:t>
      </w:r>
      <w:proofErr w:type="spellStart"/>
      <w:r w:rsidRPr="008121A4">
        <w:rPr>
          <w:color w:val="002060"/>
          <w:sz w:val="28"/>
          <w:szCs w:val="28"/>
          <w:lang w:val="uk-UA"/>
        </w:rPr>
        <w:t>уроці</w:t>
      </w:r>
      <w:proofErr w:type="spellEnd"/>
      <w:r w:rsidRPr="008121A4">
        <w:rPr>
          <w:color w:val="002060"/>
          <w:sz w:val="28"/>
          <w:szCs w:val="28"/>
          <w:lang w:val="uk-UA"/>
        </w:rPr>
        <w:t xml:space="preserve"> цікава і змістовна робота.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А чи знаєте ви, що таке клейноди?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-У мене є три варіанти відповіді: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>1.Клейноди</w:t>
      </w:r>
      <w:r w:rsidRPr="008121A4">
        <w:rPr>
          <w:color w:val="002060"/>
          <w:sz w:val="28"/>
          <w:szCs w:val="28"/>
          <w:lang w:val="uk-UA"/>
        </w:rPr>
        <w:t>- це затискачі, наприклад для електричних проводів.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>2.Клейноди</w:t>
      </w:r>
      <w:r w:rsidRPr="008121A4">
        <w:rPr>
          <w:color w:val="002060"/>
          <w:sz w:val="28"/>
          <w:szCs w:val="28"/>
          <w:lang w:val="uk-UA"/>
        </w:rPr>
        <w:t>- відзнаки козацького війська, знаки влади, регалій.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>3.Клейноди</w:t>
      </w:r>
      <w:r w:rsidRPr="008121A4">
        <w:rPr>
          <w:color w:val="002060"/>
          <w:sz w:val="28"/>
          <w:szCs w:val="28"/>
          <w:lang w:val="uk-UA"/>
        </w:rPr>
        <w:t>- самоцвіти, коштовності.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Щоб дізнатися який з варіантів правильний - необхідно пройти деякі випробування.</w:t>
      </w:r>
    </w:p>
    <w:p w:rsidR="00697131" w:rsidRPr="008121A4" w:rsidRDefault="00697131" w:rsidP="00697131">
      <w:pPr>
        <w:rPr>
          <w:b/>
          <w:color w:val="002060"/>
          <w:sz w:val="28"/>
          <w:szCs w:val="28"/>
          <w:lang w:val="uk-UA"/>
        </w:rPr>
      </w:pPr>
      <w:proofErr w:type="gramStart"/>
      <w:r w:rsidRPr="008121A4">
        <w:rPr>
          <w:b/>
          <w:color w:val="002060"/>
          <w:sz w:val="28"/>
          <w:szCs w:val="28"/>
          <w:lang w:val="en-US"/>
        </w:rPr>
        <w:t>V</w:t>
      </w:r>
      <w:r w:rsidRPr="008121A4">
        <w:rPr>
          <w:b/>
          <w:color w:val="002060"/>
          <w:sz w:val="28"/>
          <w:szCs w:val="28"/>
          <w:lang w:val="uk-UA"/>
        </w:rPr>
        <w:t>.Усний рахунок.</w:t>
      </w:r>
      <w:proofErr w:type="gramEnd"/>
      <w:r w:rsidRPr="008121A4">
        <w:rPr>
          <w:b/>
          <w:color w:val="002060"/>
          <w:sz w:val="28"/>
          <w:szCs w:val="28"/>
          <w:lang w:val="uk-UA"/>
        </w:rPr>
        <w:t xml:space="preserve"> Робота в групах. Гра «Ланцюжок»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Нас не впіймати на гачок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Ми розшифруємо всі коди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Для нас не має перешкод!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 xml:space="preserve">Відповідь  правильно </w:t>
      </w:r>
      <w:proofErr w:type="spellStart"/>
      <w:r w:rsidRPr="008121A4">
        <w:rPr>
          <w:color w:val="002060"/>
          <w:sz w:val="28"/>
          <w:szCs w:val="28"/>
          <w:lang w:val="uk-UA"/>
        </w:rPr>
        <w:t>розв</w:t>
      </w:r>
      <w:proofErr w:type="spellEnd"/>
      <w:r w:rsidRPr="008121A4">
        <w:rPr>
          <w:color w:val="002060"/>
          <w:sz w:val="28"/>
          <w:szCs w:val="28"/>
        </w:rPr>
        <w:t>’</w:t>
      </w:r>
      <w:proofErr w:type="spellStart"/>
      <w:r w:rsidRPr="008121A4">
        <w:rPr>
          <w:color w:val="002060"/>
          <w:sz w:val="28"/>
          <w:szCs w:val="28"/>
          <w:lang w:val="uk-UA"/>
        </w:rPr>
        <w:t>язаних</w:t>
      </w:r>
      <w:proofErr w:type="spellEnd"/>
      <w:r w:rsidRPr="008121A4">
        <w:rPr>
          <w:color w:val="002060"/>
          <w:sz w:val="28"/>
          <w:szCs w:val="28"/>
          <w:lang w:val="uk-UA"/>
        </w:rPr>
        <w:t xml:space="preserve"> прикладів стане поясненням лексичного значення слова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(24х4)+(200:2)-(363:3)+(824:2)-(100-13):(23+17)-(96:12)=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(2х27)+(16Х6):(1000:200)х(560:7)-(75+15)х(120:60)-(19х2)=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(482:2)-(360:9)+(32х2)-(13х5):(12+8)х(90:45):(25х4)=</w:t>
      </w:r>
    </w:p>
    <w:p w:rsidR="00697131" w:rsidRPr="00FD1BBB" w:rsidRDefault="00697131" w:rsidP="00697131">
      <w:pPr>
        <w:rPr>
          <w:color w:val="002060"/>
          <w:sz w:val="28"/>
          <w:szCs w:val="28"/>
        </w:rPr>
      </w:pPr>
      <w:r w:rsidRPr="008121A4">
        <w:rPr>
          <w:color w:val="002060"/>
          <w:sz w:val="28"/>
          <w:szCs w:val="28"/>
          <w:lang w:val="uk-UA"/>
        </w:rPr>
        <w:t>(628:2)+(80:5)-(15х2):(68:34)х(160:40)-(6х80):(130-70)=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-А учні третього ряду виконають завдання на картках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proofErr w:type="spellStart"/>
      <w:r w:rsidRPr="008121A4">
        <w:rPr>
          <w:color w:val="002060"/>
          <w:sz w:val="28"/>
          <w:szCs w:val="28"/>
        </w:rPr>
        <w:t>Знайди</w:t>
      </w:r>
      <w:proofErr w:type="spellEnd"/>
      <w:r w:rsidRPr="008121A4">
        <w:rPr>
          <w:color w:val="002060"/>
          <w:sz w:val="28"/>
          <w:szCs w:val="28"/>
        </w:rPr>
        <w:t xml:space="preserve"> </w:t>
      </w:r>
      <w:proofErr w:type="spellStart"/>
      <w:r w:rsidRPr="008121A4">
        <w:rPr>
          <w:color w:val="002060"/>
          <w:sz w:val="28"/>
          <w:szCs w:val="28"/>
        </w:rPr>
        <w:t>значення</w:t>
      </w:r>
      <w:proofErr w:type="spellEnd"/>
      <w:r w:rsidRPr="008121A4">
        <w:rPr>
          <w:color w:val="002060"/>
          <w:sz w:val="28"/>
          <w:szCs w:val="28"/>
        </w:rPr>
        <w:t xml:space="preserve"> </w:t>
      </w:r>
      <w:proofErr w:type="spellStart"/>
      <w:r w:rsidRPr="008121A4">
        <w:rPr>
          <w:color w:val="002060"/>
          <w:sz w:val="28"/>
          <w:szCs w:val="28"/>
        </w:rPr>
        <w:t>виразу</w:t>
      </w:r>
      <w:proofErr w:type="spellEnd"/>
      <w:proofErr w:type="gramStart"/>
      <w:r w:rsidRPr="008121A4">
        <w:rPr>
          <w:color w:val="002060"/>
          <w:sz w:val="28"/>
          <w:szCs w:val="28"/>
        </w:rPr>
        <w:t xml:space="preserve"> </w:t>
      </w:r>
      <w:r w:rsidRPr="008121A4">
        <w:rPr>
          <w:color w:val="002060"/>
          <w:sz w:val="28"/>
          <w:szCs w:val="28"/>
          <w:lang w:val="uk-UA"/>
        </w:rPr>
        <w:t>:</w:t>
      </w:r>
      <w:proofErr w:type="gramEnd"/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</w:rPr>
        <w:t>90 000 — 24 080</w:t>
      </w:r>
      <w:proofErr w:type="gramStart"/>
      <w:r w:rsidRPr="008121A4">
        <w:rPr>
          <w:color w:val="002060"/>
          <w:sz w:val="28"/>
          <w:szCs w:val="28"/>
        </w:rPr>
        <w:t xml:space="preserve"> :</w:t>
      </w:r>
      <w:proofErr w:type="gramEnd"/>
      <w:r w:rsidRPr="008121A4">
        <w:rPr>
          <w:color w:val="002060"/>
          <w:sz w:val="28"/>
          <w:szCs w:val="28"/>
        </w:rPr>
        <w:t xml:space="preserve"> 4</w:t>
      </w:r>
      <w:r w:rsidRPr="008121A4">
        <w:rPr>
          <w:color w:val="002060"/>
          <w:sz w:val="28"/>
          <w:szCs w:val="28"/>
          <w:lang w:val="uk-UA"/>
        </w:rPr>
        <w:t>=84080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10 000-604х5-910=6070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proofErr w:type="spellStart"/>
      <w:r w:rsidRPr="008121A4">
        <w:rPr>
          <w:color w:val="002060"/>
          <w:sz w:val="28"/>
          <w:szCs w:val="28"/>
          <w:lang w:val="uk-UA"/>
        </w:rPr>
        <w:t>Розв</w:t>
      </w:r>
      <w:proofErr w:type="spellEnd"/>
      <w:r w:rsidRPr="008121A4">
        <w:rPr>
          <w:color w:val="002060"/>
          <w:sz w:val="28"/>
          <w:szCs w:val="28"/>
        </w:rPr>
        <w:t>’</w:t>
      </w:r>
      <w:proofErr w:type="spellStart"/>
      <w:r w:rsidRPr="008121A4">
        <w:rPr>
          <w:color w:val="002060"/>
          <w:sz w:val="28"/>
          <w:szCs w:val="28"/>
          <w:lang w:val="uk-UA"/>
        </w:rPr>
        <w:t>яжи</w:t>
      </w:r>
      <w:proofErr w:type="spellEnd"/>
      <w:r w:rsidRPr="008121A4">
        <w:rPr>
          <w:color w:val="002060"/>
          <w:sz w:val="28"/>
          <w:szCs w:val="28"/>
          <w:lang w:val="uk-UA"/>
        </w:rPr>
        <w:t xml:space="preserve"> рівняння: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Х:2= 14850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Хх2=14850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Виконай з перевіркою: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61712:8=7714              2905:7=415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Обчисли: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2т16кг : 8=252кг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lastRenderedPageBreak/>
        <w:t>1т1ц : 2=9ц50кг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4м8см -250см=158см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-Правильно вирахували «ланцюжки», то тепер ми знаємо, що таке клейноди.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Більше про ці знаки ми дізнаємось,</w:t>
      </w:r>
      <w:r>
        <w:rPr>
          <w:color w:val="002060"/>
          <w:sz w:val="28"/>
          <w:szCs w:val="28"/>
          <w:lang w:val="uk-UA"/>
        </w:rPr>
        <w:t xml:space="preserve"> </w:t>
      </w:r>
      <w:r w:rsidRPr="008121A4">
        <w:rPr>
          <w:color w:val="002060"/>
          <w:sz w:val="28"/>
          <w:szCs w:val="28"/>
          <w:lang w:val="uk-UA"/>
        </w:rPr>
        <w:t>працюючи над темою уроку.</w:t>
      </w:r>
    </w:p>
    <w:p w:rsidR="00697131" w:rsidRPr="008121A4" w:rsidRDefault="00697131" w:rsidP="00697131">
      <w:pPr>
        <w:rPr>
          <w:b/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en-US"/>
        </w:rPr>
        <w:t>VI</w:t>
      </w:r>
      <w:r w:rsidRPr="008121A4">
        <w:rPr>
          <w:b/>
          <w:color w:val="002060"/>
          <w:sz w:val="28"/>
          <w:szCs w:val="28"/>
          <w:lang w:val="uk-UA"/>
        </w:rPr>
        <w:t>.Повідомлення теми і мети уроку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-Сьогодні ми навчимось виконувати письмове множення багатоцифрових чисел на круглі числа.</w:t>
      </w:r>
      <w:r>
        <w:rPr>
          <w:color w:val="002060"/>
          <w:sz w:val="28"/>
          <w:szCs w:val="28"/>
          <w:lang w:val="uk-UA"/>
        </w:rPr>
        <w:t xml:space="preserve"> </w:t>
      </w:r>
      <w:r w:rsidRPr="008121A4">
        <w:rPr>
          <w:color w:val="002060"/>
          <w:sz w:val="28"/>
          <w:szCs w:val="28"/>
          <w:lang w:val="uk-UA"/>
        </w:rPr>
        <w:t>І за кількістю виконаних завдань відкриємо козацькі предмети, які належать до клейнодів.</w:t>
      </w:r>
    </w:p>
    <w:p w:rsidR="00697131" w:rsidRPr="008121A4" w:rsidRDefault="00697131" w:rsidP="00697131">
      <w:pPr>
        <w:rPr>
          <w:b/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en-US"/>
        </w:rPr>
        <w:t>VII</w:t>
      </w:r>
      <w:r w:rsidRPr="008121A4">
        <w:rPr>
          <w:b/>
          <w:color w:val="002060"/>
          <w:sz w:val="28"/>
          <w:szCs w:val="28"/>
          <w:lang w:val="uk-UA"/>
        </w:rPr>
        <w:t>.Актуалізація опорних знань учнів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-Про яку цифру г</w:t>
      </w:r>
      <w:r>
        <w:rPr>
          <w:color w:val="002060"/>
          <w:sz w:val="28"/>
          <w:szCs w:val="28"/>
          <w:lang w:val="uk-UA"/>
        </w:rPr>
        <w:t xml:space="preserve">оворять: вона ніщо- пусте  місце </w:t>
      </w:r>
      <w:r w:rsidRPr="008121A4">
        <w:rPr>
          <w:color w:val="002060"/>
          <w:sz w:val="28"/>
          <w:szCs w:val="28"/>
          <w:lang w:val="uk-UA"/>
        </w:rPr>
        <w:t xml:space="preserve"> кругла , з діркою, смішна…</w:t>
      </w:r>
    </w:p>
    <w:p w:rsidR="00697131" w:rsidRPr="008121A4" w:rsidRDefault="00697131" w:rsidP="00697131">
      <w:pPr>
        <w:rPr>
          <w:b/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uk-UA"/>
        </w:rPr>
        <w:t>Складання</w:t>
      </w:r>
      <w:r w:rsidRPr="008121A4">
        <w:rPr>
          <w:color w:val="002060"/>
          <w:sz w:val="28"/>
          <w:szCs w:val="28"/>
          <w:lang w:val="uk-UA"/>
        </w:rPr>
        <w:t xml:space="preserve"> </w:t>
      </w:r>
      <w:r w:rsidRPr="008121A4">
        <w:rPr>
          <w:b/>
          <w:color w:val="002060"/>
          <w:sz w:val="28"/>
          <w:szCs w:val="28"/>
          <w:lang w:val="uk-UA"/>
        </w:rPr>
        <w:t>асоціативного куща</w:t>
      </w:r>
    </w:p>
    <w:p w:rsidR="00697131" w:rsidRPr="00FD1BBB" w:rsidRDefault="00697131" w:rsidP="00697131">
      <w:pPr>
        <w:rPr>
          <w:color w:val="002060"/>
          <w:sz w:val="28"/>
          <w:szCs w:val="28"/>
        </w:rPr>
      </w:pPr>
      <w:r w:rsidRPr="008121A4">
        <w:rPr>
          <w:color w:val="002060"/>
          <w:sz w:val="28"/>
          <w:szCs w:val="28"/>
          <w:lang w:val="uk-UA"/>
        </w:rPr>
        <w:t>-Що ми знаємо про роль нуля в математиці?</w:t>
      </w:r>
    </w:p>
    <w:p w:rsidR="00697131" w:rsidRPr="003864EF" w:rsidRDefault="00697131" w:rsidP="00697131">
      <w:pPr>
        <w:rPr>
          <w:color w:val="002060"/>
          <w:sz w:val="28"/>
          <w:szCs w:val="28"/>
          <w:lang w:val="uk-UA"/>
        </w:rPr>
      </w:pPr>
      <w:r w:rsidRPr="003864EF">
        <w:rPr>
          <w:noProof/>
          <w:color w:val="002060"/>
          <w:sz w:val="28"/>
          <w:szCs w:val="28"/>
          <w:lang w:val="uk-UA" w:eastAsia="uk-UA"/>
        </w:rPr>
        <w:drawing>
          <wp:inline distT="0" distB="0" distL="0" distR="0" wp14:anchorId="4C7489E3" wp14:editId="2DDA972B">
            <wp:extent cx="5286375" cy="3400425"/>
            <wp:effectExtent l="0" t="0" r="9525" b="9525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0" t="21411" r="6698" b="4321"/>
                    <a:stretch/>
                  </pic:blipFill>
                  <pic:spPr bwMode="auto">
                    <a:xfrm>
                      <a:off x="0" y="0"/>
                      <a:ext cx="5299064" cy="340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7131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 xml:space="preserve">-Яку роль відіграє нуль на сьогоднішньому </w:t>
      </w:r>
      <w:proofErr w:type="spellStart"/>
      <w:r w:rsidRPr="008121A4">
        <w:rPr>
          <w:color w:val="002060"/>
          <w:sz w:val="28"/>
          <w:szCs w:val="28"/>
          <w:lang w:val="uk-UA"/>
        </w:rPr>
        <w:t>уроці</w:t>
      </w:r>
      <w:proofErr w:type="spellEnd"/>
      <w:r w:rsidRPr="008121A4">
        <w:rPr>
          <w:color w:val="002060"/>
          <w:sz w:val="28"/>
          <w:szCs w:val="28"/>
          <w:lang w:val="uk-UA"/>
        </w:rPr>
        <w:t>?</w:t>
      </w:r>
    </w:p>
    <w:p w:rsidR="00697131" w:rsidRPr="003864EF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en-US"/>
        </w:rPr>
        <w:t>VIII</w:t>
      </w:r>
      <w:r w:rsidRPr="008121A4">
        <w:rPr>
          <w:b/>
          <w:color w:val="002060"/>
          <w:sz w:val="28"/>
          <w:szCs w:val="28"/>
          <w:lang w:val="uk-UA"/>
        </w:rPr>
        <w:t>.Вивчення нового матеріалу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1.Постановка проблеми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(на дошці записані приклади без знаків дій, які вчитель відкриває поступово і разом з дітьми виясняють яку дію виконано та де і чому допущено помилки)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1290                               1290                            1290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>
        <w:rPr>
          <w:color w:val="002060"/>
          <w:sz w:val="28"/>
          <w:szCs w:val="28"/>
          <w:lang w:val="uk-UA"/>
        </w:rPr>
        <w:t xml:space="preserve">   </w:t>
      </w:r>
      <w:r w:rsidRPr="008121A4">
        <w:rPr>
          <w:color w:val="002060"/>
          <w:sz w:val="28"/>
          <w:szCs w:val="28"/>
          <w:lang w:val="uk-UA"/>
        </w:rPr>
        <w:t xml:space="preserve">500                                 500                             </w:t>
      </w:r>
      <w:r>
        <w:rPr>
          <w:color w:val="002060"/>
          <w:sz w:val="28"/>
          <w:szCs w:val="28"/>
          <w:lang w:val="uk-UA"/>
        </w:rPr>
        <w:t xml:space="preserve"> </w:t>
      </w:r>
      <w:r w:rsidRPr="008121A4">
        <w:rPr>
          <w:color w:val="002060"/>
          <w:sz w:val="28"/>
          <w:szCs w:val="28"/>
          <w:lang w:val="uk-UA"/>
        </w:rPr>
        <w:t>500</w:t>
      </w:r>
    </w:p>
    <w:p w:rsidR="00697131" w:rsidRDefault="00697131" w:rsidP="00697131">
      <w:pPr>
        <w:rPr>
          <w:color w:val="002060"/>
          <w:sz w:val="28"/>
          <w:szCs w:val="28"/>
          <w:lang w:val="uk-UA"/>
        </w:rPr>
      </w:pPr>
      <w:r>
        <w:rPr>
          <w:color w:val="002060"/>
          <w:sz w:val="28"/>
          <w:szCs w:val="28"/>
          <w:lang w:val="uk-UA"/>
        </w:rPr>
        <w:lastRenderedPageBreak/>
        <w:t xml:space="preserve"> </w:t>
      </w:r>
      <w:r w:rsidRPr="008121A4">
        <w:rPr>
          <w:color w:val="002060"/>
          <w:sz w:val="28"/>
          <w:szCs w:val="28"/>
          <w:lang w:val="uk-UA"/>
        </w:rPr>
        <w:t xml:space="preserve">1790   </w:t>
      </w:r>
      <w:r>
        <w:rPr>
          <w:color w:val="002060"/>
          <w:sz w:val="28"/>
          <w:szCs w:val="28"/>
          <w:lang w:val="uk-UA"/>
        </w:rPr>
        <w:t xml:space="preserve">                               </w:t>
      </w:r>
      <w:r w:rsidRPr="008121A4">
        <w:rPr>
          <w:color w:val="002060"/>
          <w:sz w:val="28"/>
          <w:szCs w:val="28"/>
          <w:lang w:val="uk-UA"/>
        </w:rPr>
        <w:t>790                           64540</w:t>
      </w:r>
    </w:p>
    <w:p w:rsidR="00697131" w:rsidRDefault="00697131" w:rsidP="00697131">
      <w:pPr>
        <w:rPr>
          <w:color w:val="002060"/>
          <w:sz w:val="28"/>
          <w:szCs w:val="28"/>
          <w:lang w:val="uk-UA"/>
        </w:rPr>
      </w:pPr>
      <w:r w:rsidRPr="003864EF">
        <w:rPr>
          <w:noProof/>
          <w:color w:val="002060"/>
          <w:sz w:val="28"/>
          <w:szCs w:val="28"/>
          <w:lang w:val="uk-UA" w:eastAsia="uk-UA"/>
        </w:rPr>
        <w:drawing>
          <wp:inline distT="0" distB="0" distL="0" distR="0" wp14:anchorId="35E60DF6" wp14:editId="55B258D4">
            <wp:extent cx="5334000" cy="3533775"/>
            <wp:effectExtent l="0" t="0" r="0" b="9525"/>
            <wp:docPr id="2" name="Рисунок 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7" t="21205" r="5591" b="1663"/>
                    <a:stretch/>
                  </pic:blipFill>
                  <pic:spPr bwMode="auto">
                    <a:xfrm>
                      <a:off x="0" y="0"/>
                      <a:ext cx="5338800" cy="353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2.Пояснення множення   №936</w:t>
      </w:r>
    </w:p>
    <w:p w:rsidR="00697131" w:rsidRPr="003864EF" w:rsidRDefault="00697131" w:rsidP="00697131">
      <w:pPr>
        <w:rPr>
          <w:b/>
          <w:color w:val="002060"/>
          <w:sz w:val="40"/>
          <w:szCs w:val="40"/>
          <w:lang w:val="uk-UA"/>
        </w:rPr>
      </w:pPr>
      <w:r w:rsidRPr="008121A4">
        <w:rPr>
          <w:color w:val="002060"/>
          <w:sz w:val="28"/>
          <w:szCs w:val="28"/>
          <w:lang w:val="uk-UA"/>
        </w:rPr>
        <w:t>3.Первинне закріплення         №937</w:t>
      </w:r>
      <w:r>
        <w:rPr>
          <w:color w:val="002060"/>
          <w:sz w:val="28"/>
          <w:szCs w:val="28"/>
          <w:lang w:val="uk-UA"/>
        </w:rPr>
        <w:t xml:space="preserve">      </w:t>
      </w:r>
      <w:r w:rsidRPr="003864EF">
        <w:rPr>
          <w:b/>
          <w:color w:val="002060"/>
          <w:sz w:val="40"/>
          <w:szCs w:val="40"/>
          <w:lang w:val="uk-UA"/>
        </w:rPr>
        <w:t>Бунчук</w:t>
      </w:r>
      <w:r>
        <w:rPr>
          <w:b/>
          <w:color w:val="002060"/>
          <w:sz w:val="40"/>
          <w:szCs w:val="40"/>
          <w:lang w:val="uk-UA"/>
        </w:rPr>
        <w:t>-</w:t>
      </w:r>
    </w:p>
    <w:p w:rsidR="00697131" w:rsidRPr="003864EF" w:rsidRDefault="00697131" w:rsidP="00697131">
      <w:pPr>
        <w:rPr>
          <w:color w:val="002060"/>
          <w:sz w:val="28"/>
          <w:szCs w:val="28"/>
        </w:rPr>
      </w:pPr>
      <w:r w:rsidRPr="003864EF">
        <w:rPr>
          <w:noProof/>
          <w:color w:val="002060"/>
          <w:sz w:val="28"/>
          <w:szCs w:val="28"/>
          <w:lang w:val="uk-UA" w:eastAsia="uk-UA"/>
        </w:rPr>
        <w:drawing>
          <wp:inline distT="0" distB="0" distL="0" distR="0" wp14:anchorId="36069B47" wp14:editId="367FB99A">
            <wp:extent cx="4924425" cy="2667000"/>
            <wp:effectExtent l="0" t="0" r="9525" b="0"/>
            <wp:docPr id="3" name="Рисунок 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4" t="27350" r="5172" b="14195"/>
                    <a:stretch/>
                  </pic:blipFill>
                  <pic:spPr bwMode="auto">
                    <a:xfrm>
                      <a:off x="0" y="0"/>
                      <a:ext cx="492442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proofErr w:type="gramStart"/>
      <w:r w:rsidRPr="008121A4">
        <w:rPr>
          <w:b/>
          <w:color w:val="002060"/>
          <w:sz w:val="28"/>
          <w:szCs w:val="28"/>
          <w:lang w:val="en-US"/>
        </w:rPr>
        <w:t>IX</w:t>
      </w:r>
      <w:r w:rsidRPr="008121A4">
        <w:rPr>
          <w:b/>
          <w:color w:val="002060"/>
          <w:sz w:val="28"/>
          <w:szCs w:val="28"/>
          <w:lang w:val="uk-UA"/>
        </w:rPr>
        <w:t>.Фізкультхвилинка</w:t>
      </w:r>
      <w:r w:rsidRPr="008121A4">
        <w:rPr>
          <w:color w:val="002060"/>
          <w:sz w:val="28"/>
          <w:szCs w:val="28"/>
          <w:lang w:val="uk-UA"/>
        </w:rPr>
        <w:t>(</w:t>
      </w:r>
      <w:proofErr w:type="gramEnd"/>
      <w:r w:rsidRPr="008121A4">
        <w:rPr>
          <w:color w:val="002060"/>
          <w:sz w:val="28"/>
          <w:szCs w:val="28"/>
          <w:lang w:val="uk-UA"/>
        </w:rPr>
        <w:t>під музику козацького маршу)</w:t>
      </w:r>
    </w:p>
    <w:p w:rsidR="00697131" w:rsidRPr="008121A4" w:rsidRDefault="00697131" w:rsidP="00697131">
      <w:pPr>
        <w:rPr>
          <w:b/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en-US"/>
        </w:rPr>
        <w:t>X</w:t>
      </w:r>
      <w:r w:rsidRPr="008121A4">
        <w:rPr>
          <w:b/>
          <w:color w:val="002060"/>
          <w:sz w:val="28"/>
          <w:szCs w:val="28"/>
          <w:lang w:val="uk-UA"/>
        </w:rPr>
        <w:t>.Робота над задачами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 xml:space="preserve">1.№938  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Робимо колективний розбір, потім самостійно розв’язуємо , звіряємо розв’язки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Роби все скоріше сам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Не дивись по сторонах!</w:t>
      </w:r>
    </w:p>
    <w:p w:rsidR="00697131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lastRenderedPageBreak/>
        <w:t>Справою займайся</w:t>
      </w:r>
      <w:r>
        <w:rPr>
          <w:color w:val="002060"/>
          <w:sz w:val="28"/>
          <w:szCs w:val="28"/>
          <w:lang w:val="uk-UA"/>
        </w:rPr>
        <w:t xml:space="preserve">  </w:t>
      </w:r>
    </w:p>
    <w:p w:rsidR="00697131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Й не відволікайся!</w:t>
      </w:r>
    </w:p>
    <w:p w:rsidR="00697131" w:rsidRDefault="00697131" w:rsidP="00697131">
      <w:pPr>
        <w:rPr>
          <w:color w:val="002060"/>
          <w:sz w:val="28"/>
          <w:szCs w:val="28"/>
          <w:lang w:val="uk-UA"/>
        </w:rPr>
      </w:pPr>
      <w:r w:rsidRPr="00404C71">
        <w:rPr>
          <w:noProof/>
          <w:color w:val="002060"/>
          <w:sz w:val="28"/>
          <w:szCs w:val="28"/>
          <w:lang w:val="uk-UA" w:eastAsia="uk-UA"/>
        </w:rPr>
        <w:drawing>
          <wp:inline distT="0" distB="0" distL="0" distR="0" wp14:anchorId="5D00155F" wp14:editId="6740C1D7">
            <wp:extent cx="5038725" cy="2514600"/>
            <wp:effectExtent l="0" t="0" r="9525" b="0"/>
            <wp:docPr id="5" name="Рисунок 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80" t="23800" r="3604" b="21086"/>
                    <a:stretch/>
                  </pic:blipFill>
                  <pic:spPr bwMode="auto">
                    <a:xfrm>
                      <a:off x="0" y="0"/>
                      <a:ext cx="50387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2.№939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 xml:space="preserve">Колективно </w:t>
      </w:r>
      <w:proofErr w:type="spellStart"/>
      <w:r w:rsidRPr="008121A4">
        <w:rPr>
          <w:color w:val="002060"/>
          <w:sz w:val="28"/>
          <w:szCs w:val="28"/>
          <w:lang w:val="uk-UA"/>
        </w:rPr>
        <w:t>розв</w:t>
      </w:r>
      <w:proofErr w:type="spellEnd"/>
      <w:r w:rsidRPr="008121A4">
        <w:rPr>
          <w:color w:val="002060"/>
          <w:sz w:val="28"/>
          <w:szCs w:val="28"/>
        </w:rPr>
        <w:t>’</w:t>
      </w:r>
      <w:proofErr w:type="spellStart"/>
      <w:r w:rsidRPr="008121A4">
        <w:rPr>
          <w:color w:val="002060"/>
          <w:sz w:val="28"/>
          <w:szCs w:val="28"/>
          <w:lang w:val="uk-UA"/>
        </w:rPr>
        <w:t>язується</w:t>
      </w:r>
      <w:proofErr w:type="spellEnd"/>
      <w:r w:rsidRPr="008121A4">
        <w:rPr>
          <w:color w:val="002060"/>
          <w:sz w:val="28"/>
          <w:szCs w:val="28"/>
          <w:lang w:val="uk-UA"/>
        </w:rPr>
        <w:t xml:space="preserve"> задача.</w:t>
      </w:r>
    </w:p>
    <w:p w:rsidR="00697131" w:rsidRDefault="00697131" w:rsidP="00697131">
      <w:pPr>
        <w:rPr>
          <w:color w:val="002060"/>
          <w:sz w:val="28"/>
          <w:szCs w:val="28"/>
          <w:lang w:val="uk-UA"/>
        </w:rPr>
      </w:pPr>
      <w:r>
        <w:rPr>
          <w:color w:val="002060"/>
          <w:sz w:val="28"/>
          <w:szCs w:val="28"/>
          <w:lang w:val="uk-UA"/>
        </w:rPr>
        <w:t>Силь</w:t>
      </w:r>
      <w:r w:rsidRPr="00376D81">
        <w:rPr>
          <w:color w:val="002060"/>
          <w:sz w:val="28"/>
          <w:szCs w:val="28"/>
          <w:lang w:val="uk-UA"/>
        </w:rPr>
        <w:t>ніші учні самостійно і виразом</w:t>
      </w:r>
    </w:p>
    <w:p w:rsidR="00697131" w:rsidRDefault="00697131" w:rsidP="00697131">
      <w:pPr>
        <w:rPr>
          <w:color w:val="002060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3A593743" wp14:editId="0BA9DD3C">
            <wp:extent cx="5353050" cy="4019550"/>
            <wp:effectExtent l="0" t="0" r="0" b="0"/>
            <wp:docPr id="8" name="Рисунок 8" descr="Картинки по запросу клейноди коза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лейноди козаків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18" t="8824" r="8234" b="8432"/>
                    <a:stretch/>
                  </pic:blipFill>
                  <pic:spPr bwMode="auto">
                    <a:xfrm>
                      <a:off x="0" y="0"/>
                      <a:ext cx="5355149" cy="4021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7131" w:rsidRPr="008121A4" w:rsidRDefault="00697131" w:rsidP="00697131">
      <w:pPr>
        <w:rPr>
          <w:b/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en-US"/>
        </w:rPr>
        <w:t>XI</w:t>
      </w:r>
      <w:r w:rsidRPr="008121A4">
        <w:rPr>
          <w:b/>
          <w:color w:val="002060"/>
          <w:sz w:val="28"/>
          <w:szCs w:val="28"/>
          <w:lang w:val="uk-UA"/>
        </w:rPr>
        <w:t>.Геометричний матеріал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-Який прямокутник може мати площу 12см2</w:t>
      </w:r>
    </w:p>
    <w:p w:rsidR="00697131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-Який квадрат може мати площу 16см2.Накресліть його</w:t>
      </w:r>
    </w:p>
    <w:p w:rsidR="00697131" w:rsidRDefault="00697131" w:rsidP="00697131">
      <w:pPr>
        <w:rPr>
          <w:color w:val="002060"/>
          <w:sz w:val="28"/>
          <w:szCs w:val="28"/>
          <w:lang w:val="uk-UA"/>
        </w:rPr>
      </w:pPr>
    </w:p>
    <w:p w:rsidR="00697131" w:rsidRDefault="00697131" w:rsidP="00697131">
      <w:pPr>
        <w:rPr>
          <w:color w:val="002060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0E98FCC0" wp14:editId="1E24FCD6">
            <wp:extent cx="2466975" cy="3971924"/>
            <wp:effectExtent l="0" t="0" r="0" b="0"/>
            <wp:docPr id="7" name="Рисунок 7" descr="Картинки по запросу клейноди коза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клейноди козаків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2" t="12363" r="60001" b="5800"/>
                    <a:stretch/>
                  </pic:blipFill>
                  <pic:spPr bwMode="auto">
                    <a:xfrm>
                      <a:off x="0" y="0"/>
                      <a:ext cx="2467942" cy="397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7131" w:rsidRPr="008121A4" w:rsidRDefault="00697131" w:rsidP="00697131">
      <w:pPr>
        <w:rPr>
          <w:b/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en-US"/>
        </w:rPr>
        <w:t>XII</w:t>
      </w:r>
      <w:r w:rsidRPr="008121A4">
        <w:rPr>
          <w:b/>
          <w:color w:val="002060"/>
          <w:sz w:val="28"/>
          <w:szCs w:val="28"/>
          <w:lang w:val="uk-UA"/>
        </w:rPr>
        <w:t>.Домашнє завдання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№940  №941</w:t>
      </w:r>
    </w:p>
    <w:p w:rsidR="00697131" w:rsidRPr="008121A4" w:rsidRDefault="00697131" w:rsidP="00697131">
      <w:pPr>
        <w:rPr>
          <w:b/>
          <w:color w:val="002060"/>
          <w:sz w:val="28"/>
          <w:szCs w:val="28"/>
          <w:lang w:val="uk-UA"/>
        </w:rPr>
      </w:pPr>
      <w:r w:rsidRPr="008121A4">
        <w:rPr>
          <w:b/>
          <w:color w:val="002060"/>
          <w:sz w:val="28"/>
          <w:szCs w:val="28"/>
          <w:lang w:val="en-US"/>
        </w:rPr>
        <w:t>XIII</w:t>
      </w:r>
      <w:r w:rsidRPr="008121A4">
        <w:rPr>
          <w:b/>
          <w:color w:val="002060"/>
          <w:sz w:val="28"/>
          <w:szCs w:val="28"/>
          <w:lang w:val="uk-UA"/>
        </w:rPr>
        <w:t>.Підсумок уроку</w:t>
      </w:r>
    </w:p>
    <w:p w:rsidR="00697131" w:rsidRPr="008121A4" w:rsidRDefault="00697131" w:rsidP="00697131">
      <w:pPr>
        <w:rPr>
          <w:color w:val="002060"/>
          <w:sz w:val="28"/>
          <w:szCs w:val="28"/>
          <w:lang w:val="uk-UA"/>
        </w:rPr>
      </w:pPr>
      <w:r w:rsidRPr="008121A4">
        <w:rPr>
          <w:color w:val="002060"/>
          <w:sz w:val="28"/>
          <w:szCs w:val="28"/>
          <w:lang w:val="uk-UA"/>
        </w:rPr>
        <w:t>Гра «</w:t>
      </w:r>
      <w:proofErr w:type="spellStart"/>
      <w:r w:rsidRPr="008121A4">
        <w:rPr>
          <w:color w:val="002060"/>
          <w:sz w:val="28"/>
          <w:szCs w:val="28"/>
          <w:lang w:val="uk-UA"/>
        </w:rPr>
        <w:t>Продовжіть</w:t>
      </w:r>
      <w:proofErr w:type="spellEnd"/>
      <w:r w:rsidRPr="008121A4">
        <w:rPr>
          <w:color w:val="002060"/>
          <w:sz w:val="28"/>
          <w:szCs w:val="28"/>
          <w:lang w:val="uk-UA"/>
        </w:rPr>
        <w:t xml:space="preserve"> </w:t>
      </w:r>
      <w:r>
        <w:rPr>
          <w:color w:val="002060"/>
          <w:sz w:val="28"/>
          <w:szCs w:val="28"/>
          <w:lang w:val="en-US"/>
        </w:rPr>
        <w:t xml:space="preserve"> </w:t>
      </w:r>
      <w:r w:rsidRPr="008121A4">
        <w:rPr>
          <w:color w:val="002060"/>
          <w:sz w:val="28"/>
          <w:szCs w:val="28"/>
          <w:lang w:val="uk-UA"/>
        </w:rPr>
        <w:t>речення» Мікрофон</w:t>
      </w:r>
    </w:p>
    <w:p w:rsidR="00697131" w:rsidRPr="008121A4" w:rsidRDefault="00697131" w:rsidP="00697131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22" w:lineRule="exact"/>
        <w:rPr>
          <w:rFonts w:asciiTheme="majorHAnsi" w:hAnsiTheme="majorHAnsi"/>
          <w:color w:val="002060"/>
          <w:sz w:val="28"/>
          <w:szCs w:val="28"/>
        </w:rPr>
      </w:pPr>
      <w:r w:rsidRPr="008121A4">
        <w:rPr>
          <w:rFonts w:asciiTheme="majorHAnsi" w:hAnsiTheme="majorHAnsi"/>
          <w:bCs/>
          <w:color w:val="002060"/>
          <w:spacing w:val="-1"/>
          <w:sz w:val="28"/>
          <w:szCs w:val="28"/>
          <w:lang w:val="uk-UA"/>
        </w:rPr>
        <w:t xml:space="preserve">На </w:t>
      </w:r>
      <w:proofErr w:type="spellStart"/>
      <w:r w:rsidRPr="008121A4">
        <w:rPr>
          <w:rFonts w:asciiTheme="majorHAnsi" w:hAnsiTheme="majorHAnsi"/>
          <w:bCs/>
          <w:color w:val="002060"/>
          <w:spacing w:val="-1"/>
          <w:sz w:val="28"/>
          <w:szCs w:val="28"/>
          <w:lang w:val="uk-UA"/>
        </w:rPr>
        <w:t>уроці</w:t>
      </w:r>
      <w:proofErr w:type="spellEnd"/>
      <w:r w:rsidRPr="008121A4">
        <w:rPr>
          <w:rFonts w:asciiTheme="majorHAnsi" w:hAnsiTheme="majorHAnsi"/>
          <w:bCs/>
          <w:color w:val="002060"/>
          <w:spacing w:val="-1"/>
          <w:sz w:val="28"/>
          <w:szCs w:val="28"/>
          <w:lang w:val="uk-UA"/>
        </w:rPr>
        <w:t xml:space="preserve"> я навчився..</w:t>
      </w:r>
    </w:p>
    <w:p w:rsidR="00697131" w:rsidRPr="008121A4" w:rsidRDefault="00697131" w:rsidP="00697131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22" w:lineRule="exact"/>
        <w:rPr>
          <w:rFonts w:asciiTheme="majorHAnsi" w:hAnsiTheme="majorHAnsi"/>
          <w:color w:val="002060"/>
          <w:sz w:val="28"/>
          <w:szCs w:val="28"/>
        </w:rPr>
      </w:pPr>
      <w:r w:rsidRPr="008121A4">
        <w:rPr>
          <w:rFonts w:asciiTheme="majorHAnsi" w:hAnsiTheme="majorHAnsi"/>
          <w:bCs/>
          <w:color w:val="002060"/>
          <w:sz w:val="28"/>
          <w:szCs w:val="28"/>
          <w:lang w:val="uk-UA"/>
        </w:rPr>
        <w:t>Мені сподобалося...</w:t>
      </w:r>
    </w:p>
    <w:p w:rsidR="00697131" w:rsidRPr="008121A4" w:rsidRDefault="00697131" w:rsidP="00697131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22" w:lineRule="exact"/>
        <w:rPr>
          <w:rFonts w:asciiTheme="majorHAnsi" w:hAnsiTheme="majorHAnsi"/>
          <w:color w:val="002060"/>
          <w:sz w:val="28"/>
          <w:szCs w:val="28"/>
        </w:rPr>
      </w:pPr>
      <w:r w:rsidRPr="008121A4">
        <w:rPr>
          <w:rFonts w:asciiTheme="majorHAnsi" w:hAnsiTheme="majorHAnsi"/>
          <w:bCs/>
          <w:color w:val="002060"/>
          <w:spacing w:val="-1"/>
          <w:sz w:val="28"/>
          <w:szCs w:val="28"/>
          <w:lang w:val="uk-UA"/>
        </w:rPr>
        <w:t>Хотів би ще навчитися...</w:t>
      </w:r>
    </w:p>
    <w:p w:rsidR="00697131" w:rsidRDefault="00697131" w:rsidP="00697131">
      <w:pPr>
        <w:rPr>
          <w:rFonts w:asciiTheme="majorHAnsi" w:hAnsiTheme="majorHAnsi"/>
          <w:color w:val="002060"/>
          <w:sz w:val="28"/>
          <w:szCs w:val="28"/>
          <w:lang w:val="uk-UA"/>
        </w:rPr>
      </w:pPr>
    </w:p>
    <w:p w:rsidR="00697131" w:rsidRDefault="00697131" w:rsidP="00697131">
      <w:pPr>
        <w:rPr>
          <w:rFonts w:asciiTheme="majorHAnsi" w:hAnsiTheme="majorHAnsi"/>
          <w:color w:val="002060"/>
          <w:sz w:val="28"/>
          <w:szCs w:val="28"/>
          <w:lang w:val="uk-UA"/>
        </w:rPr>
      </w:pPr>
    </w:p>
    <w:p w:rsidR="00697131" w:rsidRDefault="00697131" w:rsidP="00697131">
      <w:pPr>
        <w:rPr>
          <w:rFonts w:asciiTheme="majorHAnsi" w:hAnsiTheme="majorHAnsi"/>
          <w:color w:val="002060"/>
          <w:sz w:val="28"/>
          <w:szCs w:val="28"/>
          <w:lang w:val="uk-UA"/>
        </w:rPr>
      </w:pPr>
    </w:p>
    <w:p w:rsidR="00697131" w:rsidRDefault="00697131" w:rsidP="00697131">
      <w:pPr>
        <w:rPr>
          <w:rFonts w:asciiTheme="majorHAnsi" w:hAnsiTheme="majorHAnsi"/>
          <w:color w:val="002060"/>
          <w:sz w:val="28"/>
          <w:szCs w:val="28"/>
          <w:lang w:val="uk-UA"/>
        </w:rPr>
      </w:pPr>
    </w:p>
    <w:p w:rsidR="004074C3" w:rsidRPr="00697131" w:rsidRDefault="004074C3">
      <w:pPr>
        <w:rPr>
          <w:lang w:val="en-US"/>
        </w:rPr>
      </w:pPr>
    </w:p>
    <w:sectPr w:rsidR="004074C3" w:rsidRPr="0069713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93EAC"/>
    <w:multiLevelType w:val="hybridMultilevel"/>
    <w:tmpl w:val="4860DEEE"/>
    <w:lvl w:ilvl="0" w:tplc="04209B5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B31C0D"/>
    <w:multiLevelType w:val="hybridMultilevel"/>
    <w:tmpl w:val="4AFAEF6C"/>
    <w:lvl w:ilvl="0" w:tplc="943C2E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03"/>
    <w:rsid w:val="004074C3"/>
    <w:rsid w:val="00697131"/>
    <w:rsid w:val="00E5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131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1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7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7131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131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1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7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7131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3012</Words>
  <Characters>1718</Characters>
  <Application>Microsoft Office Word</Application>
  <DocSecurity>0</DocSecurity>
  <Lines>14</Lines>
  <Paragraphs>9</Paragraphs>
  <ScaleCrop>false</ScaleCrop>
  <Company/>
  <LinksUpToDate>false</LinksUpToDate>
  <CharactersWithSpaces>4721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3</cp:revision>
  <dcterms:created xsi:type="dcterms:W3CDTF">2018-01-21T20:11:00Z</dcterms:created>
  <dcterms:modified xsi:type="dcterms:W3CDTF">2018-01-21T20:19:00Z</dcterms:modified>
</cp:coreProperties>
</file>