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C7B" w:rsidRDefault="00666C7B">
      <w:pPr>
        <w:rPr>
          <w:rFonts w:ascii="Times New Roman" w:hAnsi="Times New Roman" w:cs="Times New Roman"/>
          <w:sz w:val="28"/>
          <w:szCs w:val="28"/>
        </w:rPr>
      </w:pPr>
    </w:p>
    <w:p w:rsidR="00FC172E" w:rsidRDefault="00FC1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Конспект </w:t>
      </w:r>
      <w:r>
        <w:rPr>
          <w:rFonts w:ascii="Times New Roman" w:hAnsi="Times New Roman" w:cs="Times New Roman"/>
          <w:sz w:val="28"/>
          <w:szCs w:val="28"/>
        </w:rPr>
        <w:t xml:space="preserve"> уроку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природознавства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Новоодеської ЗОШ 1-3ступенів №2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Данільцевої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Оксани Іванівни ,                 м. Нова Одеса, Миколаївська обл.</w:t>
      </w:r>
    </w:p>
    <w:p w:rsidR="00FC172E" w:rsidRDefault="00FC17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C172E" w:rsidRDefault="00FC1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Звірі навесні (2 клас)</w:t>
      </w:r>
    </w:p>
    <w:p w:rsidR="00FC172E" w:rsidRDefault="00FC1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узагальнити і поглибити знання учнів про особливості життя звірів весною, їх пристосування до умов життя в певному середовищі; розвивати спостережливість, активізувати навички та вміння аналізувати, робити висновки;</w:t>
      </w:r>
      <w:r w:rsidR="00FA5F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30D2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r w:rsidR="00554BA6">
        <w:rPr>
          <w:rFonts w:ascii="Times New Roman" w:hAnsi="Times New Roman" w:cs="Times New Roman"/>
          <w:sz w:val="28"/>
          <w:szCs w:val="28"/>
          <w:lang w:val="uk-UA"/>
        </w:rPr>
        <w:t>комунікативну, здоров’</w:t>
      </w:r>
      <w:r w:rsidR="00554BA6" w:rsidRPr="00554BA6">
        <w:rPr>
          <w:rFonts w:ascii="Times New Roman" w:hAnsi="Times New Roman" w:cs="Times New Roman"/>
          <w:sz w:val="28"/>
          <w:szCs w:val="28"/>
        </w:rPr>
        <w:t>язбережувальну</w:t>
      </w:r>
      <w:r w:rsidR="007D30D2">
        <w:rPr>
          <w:rFonts w:ascii="Times New Roman" w:hAnsi="Times New Roman" w:cs="Times New Roman"/>
          <w:sz w:val="28"/>
          <w:szCs w:val="28"/>
          <w:lang w:val="uk-UA"/>
        </w:rPr>
        <w:t>, соціал</w:t>
      </w:r>
      <w:r w:rsidR="00446F7C">
        <w:rPr>
          <w:rFonts w:ascii="Times New Roman" w:hAnsi="Times New Roman" w:cs="Times New Roman"/>
          <w:sz w:val="28"/>
          <w:szCs w:val="28"/>
          <w:lang w:val="uk-UA"/>
        </w:rPr>
        <w:t xml:space="preserve">ьну, громадянську компетентності </w:t>
      </w:r>
      <w:r w:rsidR="007D30D2">
        <w:rPr>
          <w:rFonts w:ascii="Times New Roman" w:hAnsi="Times New Roman" w:cs="Times New Roman"/>
          <w:sz w:val="28"/>
          <w:szCs w:val="28"/>
          <w:lang w:val="uk-UA"/>
        </w:rPr>
        <w:t xml:space="preserve"> у природничих науках;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любов до природи </w:t>
      </w:r>
      <w:r w:rsidR="007D3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 бережне ставлення до неї.</w:t>
      </w:r>
      <w:bookmarkEnd w:id="0"/>
    </w:p>
    <w:p w:rsidR="007D30D2" w:rsidRDefault="007D30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 проектор, ілюстрації із зображенням звірів, таблиця, «Червона книга України»,конверти із завданнями для роботи в групах, зображення       « Я-схеми» для проведення рефлексії , шість капелюшків.</w:t>
      </w:r>
    </w:p>
    <w:p w:rsidR="007D30D2" w:rsidRDefault="007D30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уроку: урок застосувань знань, умінь і навичок.</w:t>
      </w:r>
    </w:p>
    <w:p w:rsidR="007D30D2" w:rsidRDefault="007D30D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Освітні галузі: </w:t>
      </w:r>
      <w:r w:rsidR="00554BA6">
        <w:rPr>
          <w:rFonts w:ascii="Times New Roman" w:hAnsi="Times New Roman" w:cs="Times New Roman"/>
          <w:sz w:val="28"/>
          <w:szCs w:val="28"/>
          <w:lang w:val="uk-UA"/>
        </w:rPr>
        <w:t xml:space="preserve"> мовно-літературна, </w:t>
      </w:r>
      <w:r>
        <w:rPr>
          <w:rFonts w:ascii="Times New Roman" w:hAnsi="Times New Roman" w:cs="Times New Roman"/>
          <w:sz w:val="28"/>
          <w:szCs w:val="28"/>
          <w:lang w:val="uk-UA"/>
        </w:rPr>
        <w:t>природнича, соціальна</w:t>
      </w:r>
      <w:r w:rsidR="00554BA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мистецька</w:t>
      </w:r>
      <w:r w:rsidR="00554B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4BA6" w:rsidRDefault="00554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Хід уроку</w:t>
      </w:r>
    </w:p>
    <w:p w:rsidR="00554BA6" w:rsidRDefault="00554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1.ВСТУПНА ЧАСТИНА</w:t>
      </w:r>
    </w:p>
    <w:p w:rsidR="00554BA6" w:rsidRDefault="00554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Організація класу</w:t>
      </w:r>
    </w:p>
    <w:p w:rsidR="00554BA6" w:rsidRDefault="00554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Продзвенів дзвінок,</w:t>
      </w:r>
    </w:p>
    <w:p w:rsidR="00554BA6" w:rsidRDefault="00554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Починаємо урок!</w:t>
      </w:r>
    </w:p>
    <w:p w:rsidR="00554BA6" w:rsidRDefault="00554BA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Психологічна настанова на урок. Вправа  «</w:t>
      </w:r>
      <w:r w:rsidR="00446F7C">
        <w:rPr>
          <w:rFonts w:ascii="Times New Roman" w:hAnsi="Times New Roman" w:cs="Times New Roman"/>
          <w:sz w:val="28"/>
          <w:szCs w:val="28"/>
          <w:lang w:val="uk-UA"/>
        </w:rPr>
        <w:t>До успіху»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-Посміхніться одне одному, побажайте успіхів кожному, а для того щоб наш урок був успішним і продуктивним, нам потрібно…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*Не просто слухати, а чути.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*Не просто дивитися, а бачити.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*Не просто відповідати, а міркувати.</w:t>
      </w:r>
    </w:p>
    <w:p w:rsidR="00F12C09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-1-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</w:t>
      </w:r>
      <w:r w:rsidR="00FC41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2.ОСНОВНА ЧАСТИНА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1.Хвилинка фенологічних спостережень.</w:t>
      </w:r>
    </w:p>
    <w:p w:rsidR="00446F7C" w:rsidRDefault="00446F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Синоптик повідомляє дату, назву місяця, день тижня, свої спостереження за станом неба, температурою повітря,</w:t>
      </w:r>
      <w:r w:rsidR="00DE1F9E">
        <w:rPr>
          <w:rFonts w:ascii="Times New Roman" w:hAnsi="Times New Roman" w:cs="Times New Roman"/>
          <w:sz w:val="28"/>
          <w:szCs w:val="28"/>
          <w:lang w:val="uk-UA"/>
        </w:rPr>
        <w:t>силою вітру, наявність опадів.</w:t>
      </w:r>
    </w:p>
    <w:p w:rsidR="00DE1F9E" w:rsidRDefault="00DE1F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ці дані записуємо у календар погоди ( у кожного)</w:t>
      </w:r>
    </w:p>
    <w:p w:rsidR="00DE1F9E" w:rsidRDefault="00DE1F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2.Актуалізація опорних знань. «Мозковий штурм»</w:t>
      </w:r>
    </w:p>
    <w:p w:rsidR="00DE1F9E" w:rsidRDefault="00DE1F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-Яка зараз пора року?</w:t>
      </w:r>
    </w:p>
    <w:p w:rsidR="00DE1F9E" w:rsidRDefault="00DE1F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 змінюється погода навесні?</w:t>
      </w:r>
    </w:p>
    <w:p w:rsidR="00DE1F9E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Дні стають довшими, ночі – коротшими. Сонце піднімається вище і сильніше прогріває землю.)</w:t>
      </w:r>
    </w:p>
    <w:p w:rsidR="005359A8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-Які зміни відбуваються у живій природі?</w:t>
      </w:r>
    </w:p>
    <w:p w:rsidR="005359A8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З’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являються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бруньки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 на деревах,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зацвітають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першоцвіти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прокидаються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сплячки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звірі</w:t>
      </w:r>
      <w:proofErr w:type="spellEnd"/>
      <w:r w:rsidRPr="005359A8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5359A8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звірів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народжуються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немовлята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359A8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-Зверніть увагу на  дошку. Вправа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Розсипаночка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359A8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РІЗВІ  АНСНІВЕ</w:t>
      </w:r>
    </w:p>
    <w:p w:rsidR="005359A8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-Давайте розташуємо букви в правильній послідовності і прочитаємо тему нашого уроку </w:t>
      </w:r>
    </w:p>
    <w:p w:rsidR="005359A8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  ЗВІРІ НАВЕСНІ)</w:t>
      </w:r>
    </w:p>
    <w:p w:rsidR="00B63CEB" w:rsidRDefault="005359A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-Ми сьогодні узагальнимо наші знання про звірів</w:t>
      </w:r>
      <w:r w:rsidR="00B63CEB">
        <w:rPr>
          <w:rFonts w:ascii="Times New Roman" w:hAnsi="Times New Roman" w:cs="Times New Roman"/>
          <w:sz w:val="28"/>
          <w:szCs w:val="28"/>
          <w:lang w:val="uk-UA"/>
        </w:rPr>
        <w:t>. Увага на екран.</w:t>
      </w:r>
    </w:p>
    <w:p w:rsidR="00B63CEB" w:rsidRDefault="00B63C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Відеоролик « Поведінка звірів навесні»</w:t>
      </w:r>
    </w:p>
    <w:p w:rsidR="00B63CEB" w:rsidRDefault="00B63C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-Їм ми зараз приділимо більше уваги за допомогою білого капелюшка.</w:t>
      </w:r>
    </w:p>
    <w:p w:rsidR="00B63CEB" w:rsidRDefault="00B63C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БІЛИЙ капелюшок – інформація, що ми вже знаємо.</w:t>
      </w:r>
    </w:p>
    <w:p w:rsidR="00B63CEB" w:rsidRDefault="00B63C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Учні розповідають про звірів, зображення яких прикріплюють на дошку)</w:t>
      </w:r>
    </w:p>
    <w:p w:rsidR="00F12C09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2C09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-2-</w:t>
      </w:r>
    </w:p>
    <w:p w:rsidR="00FC41A7" w:rsidRDefault="00FC41A7" w:rsidP="00FC41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Навесні в більшості тварин з’</w:t>
      </w:r>
      <w:proofErr w:type="spellStart"/>
      <w:r w:rsidRPr="00FC41A7">
        <w:rPr>
          <w:rFonts w:ascii="Times New Roman" w:hAnsi="Times New Roman" w:cs="Times New Roman"/>
          <w:sz w:val="28"/>
          <w:szCs w:val="28"/>
        </w:rPr>
        <w:t>являються</w:t>
      </w:r>
      <w:proofErr w:type="spellEnd"/>
      <w:r w:rsidRPr="00FC4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41A7">
        <w:rPr>
          <w:rFonts w:ascii="Times New Roman" w:hAnsi="Times New Roman" w:cs="Times New Roman"/>
          <w:sz w:val="28"/>
          <w:szCs w:val="28"/>
        </w:rPr>
        <w:t>дитинчата</w:t>
      </w:r>
      <w:proofErr w:type="spellEnd"/>
      <w:r w:rsidRPr="00FC41A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У березні народжуються зайченята. Уже з народження звірята проворні, пухнасті, з розплющеними очима. Нагодує їх зайчиха своїм молоком і побіжить геть. Буває, що й зовсім не повертається до своїх зайченят. Але це не біда – малюки без неї не пропадуть. Їх нагодує інша</w:t>
      </w:r>
      <w:r w:rsidR="001A2AA1">
        <w:rPr>
          <w:rFonts w:ascii="Times New Roman" w:hAnsi="Times New Roman" w:cs="Times New Roman"/>
          <w:sz w:val="28"/>
          <w:szCs w:val="28"/>
          <w:lang w:val="uk-UA"/>
        </w:rPr>
        <w:t xml:space="preserve"> зайчиха, що пробігатиме повз. Через п’</w:t>
      </w:r>
      <w:r w:rsidR="001A2AA1" w:rsidRPr="001A2AA1">
        <w:rPr>
          <w:rFonts w:ascii="Times New Roman" w:hAnsi="Times New Roman" w:cs="Times New Roman"/>
          <w:sz w:val="28"/>
          <w:szCs w:val="28"/>
        </w:rPr>
        <w:t xml:space="preserve">ять – </w:t>
      </w:r>
      <w:proofErr w:type="spellStart"/>
      <w:r w:rsidR="001A2AA1" w:rsidRPr="001A2AA1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="001A2AA1" w:rsidRPr="001A2AA1">
        <w:rPr>
          <w:rFonts w:ascii="Times New Roman" w:hAnsi="Times New Roman" w:cs="Times New Roman"/>
          <w:sz w:val="28"/>
          <w:szCs w:val="28"/>
        </w:rPr>
        <w:t xml:space="preserve"> </w:t>
      </w:r>
      <w:r w:rsidR="001A2AA1">
        <w:rPr>
          <w:rFonts w:ascii="Times New Roman" w:hAnsi="Times New Roman" w:cs="Times New Roman"/>
          <w:sz w:val="28"/>
          <w:szCs w:val="28"/>
          <w:lang w:val="uk-UA"/>
        </w:rPr>
        <w:t>днів зайченята починають їсти траву, молоді гілочки. А ще через кілька тижнів готові до самостійного життя.</w:t>
      </w:r>
    </w:p>
    <w:p w:rsidR="001A2AA1" w:rsidRDefault="001A2AA1" w:rsidP="00FC41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білки народжуються білченята. Вони зовсім безпомічні, сліпі, голі. Білка – мати перші дні не покидає їх самих, турбується про малят – зігріває, годує. Через п’</w:t>
      </w:r>
      <w:r w:rsidRPr="001A2AA1">
        <w:rPr>
          <w:rFonts w:ascii="Times New Roman" w:hAnsi="Times New Roman" w:cs="Times New Roman"/>
          <w:sz w:val="28"/>
          <w:szCs w:val="28"/>
        </w:rPr>
        <w:t xml:space="preserve">ять </w:t>
      </w:r>
      <w:proofErr w:type="spellStart"/>
      <w:r w:rsidRPr="001A2AA1">
        <w:rPr>
          <w:rFonts w:ascii="Times New Roman" w:hAnsi="Times New Roman" w:cs="Times New Roman"/>
          <w:sz w:val="28"/>
          <w:szCs w:val="28"/>
        </w:rPr>
        <w:t>тижнів</w:t>
      </w:r>
      <w:proofErr w:type="spellEnd"/>
      <w:r w:rsidRPr="001A2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AA1">
        <w:rPr>
          <w:rFonts w:ascii="Times New Roman" w:hAnsi="Times New Roman" w:cs="Times New Roman"/>
          <w:sz w:val="28"/>
          <w:szCs w:val="28"/>
        </w:rPr>
        <w:t>білченята</w:t>
      </w:r>
      <w:proofErr w:type="spellEnd"/>
      <w:r w:rsidRPr="001A2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A2AA1">
        <w:rPr>
          <w:rFonts w:ascii="Times New Roman" w:hAnsi="Times New Roman" w:cs="Times New Roman"/>
          <w:sz w:val="28"/>
          <w:szCs w:val="28"/>
        </w:rPr>
        <w:t>прозрівають</w:t>
      </w:r>
      <w:proofErr w:type="spellEnd"/>
      <w:r w:rsidRPr="001A2AA1">
        <w:rPr>
          <w:rFonts w:ascii="Times New Roman" w:hAnsi="Times New Roman" w:cs="Times New Roman"/>
          <w:sz w:val="28"/>
          <w:szCs w:val="28"/>
        </w:rPr>
        <w:t xml:space="preserve">. А </w:t>
      </w:r>
      <w:r>
        <w:rPr>
          <w:rFonts w:ascii="Times New Roman" w:hAnsi="Times New Roman" w:cs="Times New Roman"/>
          <w:sz w:val="28"/>
          <w:szCs w:val="28"/>
          <w:lang w:val="uk-UA"/>
        </w:rPr>
        <w:t>через два місяці покидають гніздо.</w:t>
      </w:r>
    </w:p>
    <w:p w:rsidR="001A2AA1" w:rsidRDefault="001A2AA1" w:rsidP="00FC41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Наприкінці березня у диких свиней народжуються поросята. У маленьких поросят на спині і боках помітні яскраві смуги. Так дорослим тваринам легше помітити їх у траві.</w:t>
      </w:r>
    </w:p>
    <w:p w:rsidR="001A2AA1" w:rsidRDefault="001A2AA1" w:rsidP="00FC41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Лисиця риє глибоку нору з проходами під землею, із запасними виходами. Лисенята народжуються сліпими і безпомічними. Поки лисенята сплять, мати вирушає на полювання. А коли лисенята підростуть, лисиця починає їм носити здобич.</w:t>
      </w:r>
    </w:p>
    <w:p w:rsidR="00F12C09" w:rsidRDefault="00F12C09" w:rsidP="00FC41A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Ведмежата, які народилися взимку, виходять разом із ведмедихою з барлогу.</w:t>
      </w:r>
    </w:p>
    <w:p w:rsidR="00FC41A7" w:rsidRPr="00F12C09" w:rsidRDefault="00F12C09" w:rsidP="00F12C0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травні народжуються малята у козуль, оленів. Через тиждень вони вже ходять за матір</w:t>
      </w:r>
      <w:r w:rsidRPr="00F12C09">
        <w:rPr>
          <w:rFonts w:ascii="Times New Roman" w:hAnsi="Times New Roman" w:cs="Times New Roman"/>
          <w:sz w:val="28"/>
          <w:szCs w:val="28"/>
        </w:rPr>
        <w:t xml:space="preserve">’ю. </w:t>
      </w:r>
      <w:r>
        <w:rPr>
          <w:rFonts w:ascii="Times New Roman" w:hAnsi="Times New Roman" w:cs="Times New Roman"/>
          <w:sz w:val="28"/>
          <w:szCs w:val="28"/>
          <w:lang w:val="uk-UA"/>
        </w:rPr>
        <w:t>тривалий час дорослі тварини оберігають їх від небезпеки.</w:t>
      </w:r>
    </w:p>
    <w:p w:rsidR="00806A61" w:rsidRDefault="00B63C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Робота в групах. На столі кожної групи лежить капелюшок відповідного кольору і конверт</w:t>
      </w:r>
      <w:r w:rsidR="00806A61">
        <w:rPr>
          <w:rFonts w:ascii="Times New Roman" w:hAnsi="Times New Roman" w:cs="Times New Roman"/>
          <w:sz w:val="28"/>
          <w:szCs w:val="28"/>
          <w:lang w:val="uk-UA"/>
        </w:rPr>
        <w:t xml:space="preserve"> такого ж кольору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завданням</w:t>
      </w:r>
      <w:r w:rsidR="00806A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6A61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06A6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FC41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806A61" w:rsidRDefault="00806A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ЖОВТИЙ капелюшок – позитив.</w:t>
      </w:r>
    </w:p>
    <w:p w:rsidR="00806A61" w:rsidRDefault="00806A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Завдання: скласти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з’</w:t>
      </w:r>
      <w:proofErr w:type="spellStart"/>
      <w:r w:rsidRPr="00806A61">
        <w:rPr>
          <w:rFonts w:ascii="Times New Roman" w:hAnsi="Times New Roman" w:cs="Times New Roman"/>
          <w:sz w:val="28"/>
          <w:szCs w:val="28"/>
        </w:rPr>
        <w:t>ясувати</w:t>
      </w:r>
      <w:proofErr w:type="spellEnd"/>
      <w:r w:rsidRPr="00806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A61">
        <w:rPr>
          <w:rFonts w:ascii="Times New Roman" w:hAnsi="Times New Roman" w:cs="Times New Roman"/>
          <w:sz w:val="28"/>
          <w:szCs w:val="28"/>
        </w:rPr>
        <w:t>користь</w:t>
      </w:r>
      <w:proofErr w:type="spellEnd"/>
      <w:r w:rsidRPr="00806A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A61">
        <w:rPr>
          <w:rFonts w:ascii="Times New Roman" w:hAnsi="Times New Roman" w:cs="Times New Roman"/>
          <w:sz w:val="28"/>
          <w:szCs w:val="28"/>
        </w:rPr>
        <w:t>звірів</w:t>
      </w:r>
      <w:proofErr w:type="spellEnd"/>
      <w:r w:rsidRPr="00806A61">
        <w:rPr>
          <w:rFonts w:ascii="Times New Roman" w:hAnsi="Times New Roman" w:cs="Times New Roman"/>
          <w:sz w:val="28"/>
          <w:szCs w:val="28"/>
        </w:rPr>
        <w:t>.</w:t>
      </w:r>
    </w:p>
    <w:p w:rsidR="00806A61" w:rsidRDefault="00806A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Їжак знищує змій, мишей, ящірок, землерийок.</w:t>
      </w:r>
    </w:p>
    <w:p w:rsidR="00806A61" w:rsidRDefault="00806A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Борсук знищує шкідливих комах та їх личинок, гризунів, отруйних змій, слимаків.</w:t>
      </w:r>
    </w:p>
    <w:p w:rsidR="003526ED" w:rsidRDefault="00352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Вовк полює на хворих звірів, не гребує і рештками тварин. Санітар лісу.</w:t>
      </w:r>
    </w:p>
    <w:p w:rsidR="00F12C09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-3-</w:t>
      </w:r>
    </w:p>
    <w:p w:rsidR="00F12C09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526ED" w:rsidRDefault="00352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ЧОРНИЙ капелюшок – тривога.</w:t>
      </w:r>
    </w:p>
    <w:p w:rsidR="003526ED" w:rsidRDefault="00F12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з</w:t>
      </w:r>
      <w:r w:rsidR="003526ED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="003526ED" w:rsidRPr="003526ED">
        <w:rPr>
          <w:rFonts w:ascii="Times New Roman" w:hAnsi="Times New Roman" w:cs="Times New Roman"/>
          <w:sz w:val="28"/>
          <w:szCs w:val="28"/>
        </w:rPr>
        <w:t>ясувати</w:t>
      </w:r>
      <w:proofErr w:type="spellEnd"/>
      <w:r w:rsidR="003526ED" w:rsidRPr="003526ED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3526ED" w:rsidRPr="003526ED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3526ED" w:rsidRPr="003526ED">
        <w:rPr>
          <w:rFonts w:ascii="Times New Roman" w:hAnsi="Times New Roman" w:cs="Times New Roman"/>
          <w:sz w:val="28"/>
          <w:szCs w:val="28"/>
        </w:rPr>
        <w:t xml:space="preserve"> шкодить </w:t>
      </w:r>
      <w:proofErr w:type="spellStart"/>
      <w:r w:rsidR="003526ED" w:rsidRPr="003526ED">
        <w:rPr>
          <w:rFonts w:ascii="Times New Roman" w:hAnsi="Times New Roman" w:cs="Times New Roman"/>
          <w:sz w:val="28"/>
          <w:szCs w:val="28"/>
        </w:rPr>
        <w:t>природі</w:t>
      </w:r>
      <w:proofErr w:type="spellEnd"/>
      <w:r w:rsidR="003526ED" w:rsidRPr="003526ED">
        <w:rPr>
          <w:rFonts w:ascii="Times New Roman" w:hAnsi="Times New Roman" w:cs="Times New Roman"/>
          <w:sz w:val="28"/>
          <w:szCs w:val="28"/>
        </w:rPr>
        <w:t>.</w:t>
      </w:r>
    </w:p>
    <w:p w:rsidR="003526ED" w:rsidRDefault="00352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переживаємо за долю диких тварин</w:t>
      </w:r>
    </w:p>
    <w:p w:rsidR="003526ED" w:rsidRDefault="00352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 вирубують ліси. Осушують болота. Використовують отрутохімікати. Палять очерет і суху траву. Тваринам ніде ховатися, виводити</w:t>
      </w:r>
      <w:r w:rsidR="00806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потомство, чим живитися.</w:t>
      </w:r>
    </w:p>
    <w:p w:rsidR="003526ED" w:rsidRDefault="003526E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ЧЕРВОНИЙ капелюшок – інтуїція.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>«Цікава таблиця»</w:t>
      </w:r>
    </w:p>
    <w:p w:rsidR="009E7406" w:rsidRDefault="009E740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 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О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      Ю      Ш      Е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Є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Ч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Т  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З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Б  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Р       А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И 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 В 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І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Л       И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      С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Г        Р       Ф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Т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Б        Р       К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Й       О      Л                                                                       Р        А       К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 Л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Р        Н       О       Р       В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Я                                                                   Н       К       И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Ж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У        К       С       У       А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Т                                                             І         Т       </w:t>
      </w:r>
      <w:proofErr w:type="spellStart"/>
      <w:r w:rsidR="006F6AD9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End"/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Б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  І         Д  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А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П       Ю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О                                                                   С       О 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Р    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О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К        А       Д       Т        Ь     </w:t>
      </w:r>
      <w:r w:rsidR="00046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6AD9"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</w:p>
    <w:p w:rsidR="00046E3A" w:rsidRDefault="00046E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 знайти назви звірів у таблиці, згрупувати, пояснити за якими ознаками згруповано.</w:t>
      </w:r>
    </w:p>
    <w:p w:rsidR="00046E3A" w:rsidRDefault="00046E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Звірі, або ссавці –тіло вкрите шерстю, малят вигодовують молоком.</w:t>
      </w:r>
    </w:p>
    <w:p w:rsidR="00046E3A" w:rsidRPr="00046E3A" w:rsidRDefault="00046E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– тіло вкрите пір’</w:t>
      </w:r>
      <w:r w:rsidRPr="00046E3A">
        <w:rPr>
          <w:rFonts w:ascii="Times New Roman" w:hAnsi="Times New Roman" w:cs="Times New Roman"/>
          <w:sz w:val="28"/>
          <w:szCs w:val="28"/>
        </w:rPr>
        <w:t>ям.</w:t>
      </w:r>
    </w:p>
    <w:p w:rsidR="00046E3A" w:rsidRDefault="00046E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Риби – тіло покрите лускою.</w:t>
      </w:r>
    </w:p>
    <w:p w:rsidR="003C163F" w:rsidRDefault="00046E3A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FC41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Фізкультхвилин</w:t>
      </w:r>
      <w:r w:rsidR="00FC41A7">
        <w:rPr>
          <w:rFonts w:ascii="Times New Roman" w:hAnsi="Times New Roman" w:cs="Times New Roman"/>
          <w:sz w:val="28"/>
          <w:szCs w:val="28"/>
          <w:lang w:val="uk-UA"/>
        </w:rPr>
        <w:t>ка</w:t>
      </w:r>
    </w:p>
    <w:p w:rsidR="0028261F" w:rsidRDefault="003C163F" w:rsidP="003C163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163F">
        <w:rPr>
          <w:rFonts w:ascii="Times New Roman" w:hAnsi="Times New Roman" w:cs="Times New Roman"/>
          <w:i/>
          <w:sz w:val="28"/>
          <w:szCs w:val="28"/>
          <w:lang w:val="uk-UA"/>
        </w:rPr>
        <w:t>Зупинимо навчання час. Фізкультпауза у нас.                                                                             Руки, наче крила в птаха, що летить не знає страху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261F" w:rsidRPr="002826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</w:t>
      </w:r>
      <w:r w:rsidR="0028261F" w:rsidRPr="002826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Вгору-вниз їх підіймаю і доверху підлітаю.                                                                                         А тепер –метелик я, рух дає мені життя.                                                                                  До плечей  згорну я руки, колові зроблю я рухи.                                                                        А голівкою покрутим – небезпек не має бути.                                                                         </w:t>
      </w:r>
      <w:r w:rsidRPr="0028261F">
        <w:rPr>
          <w:lang w:val="uk-UA"/>
        </w:rPr>
        <w:t xml:space="preserve">                       </w:t>
      </w:r>
      <w:r w:rsidRPr="002826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8261F" w:rsidRPr="0028261F">
        <w:rPr>
          <w:rFonts w:ascii="Times New Roman" w:hAnsi="Times New Roman" w:cs="Times New Roman"/>
          <w:i/>
          <w:sz w:val="28"/>
          <w:szCs w:val="28"/>
          <w:lang w:val="uk-UA"/>
        </w:rPr>
        <w:t>Якщо ж поруч небезпека, - геть втікаємо далеко.</w:t>
      </w:r>
    </w:p>
    <w:p w:rsidR="00F12C09" w:rsidRDefault="00F12C09" w:rsidP="003C163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-4-</w:t>
      </w:r>
    </w:p>
    <w:p w:rsidR="003C163F" w:rsidRDefault="003C163F" w:rsidP="003C16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C163F" w:rsidRDefault="003C163F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капелюшок – творчість.</w:t>
      </w:r>
    </w:p>
    <w:p w:rsidR="003C163F" w:rsidRDefault="003C163F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1.Скласти  ланцюжок  живлення в якому була б миша.</w:t>
      </w:r>
      <w:r w:rsidR="001A4FBC">
        <w:rPr>
          <w:rFonts w:ascii="Times New Roman" w:hAnsi="Times New Roman" w:cs="Times New Roman"/>
          <w:sz w:val="28"/>
          <w:szCs w:val="28"/>
          <w:lang w:val="uk-UA"/>
        </w:rPr>
        <w:t xml:space="preserve"> Що станеться, якщо зникнуть миші? А якщо їх буде дуже багато? (Якщо </w:t>
      </w:r>
      <w:proofErr w:type="spellStart"/>
      <w:r w:rsidR="001A4FBC">
        <w:rPr>
          <w:rFonts w:ascii="Times New Roman" w:hAnsi="Times New Roman" w:cs="Times New Roman"/>
          <w:sz w:val="28"/>
          <w:szCs w:val="28"/>
          <w:lang w:val="uk-UA"/>
        </w:rPr>
        <w:t>мишей</w:t>
      </w:r>
      <w:proofErr w:type="spellEnd"/>
      <w:r w:rsidR="001A4FBC">
        <w:rPr>
          <w:rFonts w:ascii="Times New Roman" w:hAnsi="Times New Roman" w:cs="Times New Roman"/>
          <w:sz w:val="28"/>
          <w:szCs w:val="28"/>
          <w:lang w:val="uk-UA"/>
        </w:rPr>
        <w:t xml:space="preserve"> не буде </w:t>
      </w:r>
      <w:proofErr w:type="spellStart"/>
      <w:r w:rsidR="001A4FBC">
        <w:rPr>
          <w:rFonts w:ascii="Times New Roman" w:hAnsi="Times New Roman" w:cs="Times New Roman"/>
          <w:sz w:val="28"/>
          <w:szCs w:val="28"/>
          <w:lang w:val="uk-UA"/>
        </w:rPr>
        <w:t>порушуться</w:t>
      </w:r>
      <w:proofErr w:type="spellEnd"/>
      <w:r w:rsidR="001A4FBC">
        <w:rPr>
          <w:rFonts w:ascii="Times New Roman" w:hAnsi="Times New Roman" w:cs="Times New Roman"/>
          <w:sz w:val="28"/>
          <w:szCs w:val="28"/>
          <w:lang w:val="uk-UA"/>
        </w:rPr>
        <w:t xml:space="preserve"> ланцюжки живлення деяких звірів, а якщо мишей буде дуже багато вони знищать врожаї зернових культур)</w:t>
      </w:r>
    </w:p>
    <w:p w:rsidR="003C163F" w:rsidRDefault="003C163F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2.Пояснити, що спільного між білкою, лисицею та риссю.</w:t>
      </w:r>
    </w:p>
    <w:p w:rsidR="001A4FBC" w:rsidRDefault="001A4FBC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3.Звернення до людей від імені звірів.( Від лисиці та зайця)</w:t>
      </w:r>
    </w:p>
    <w:p w:rsidR="001A4FBC" w:rsidRDefault="001A4FBC" w:rsidP="003C163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A4FBC" w:rsidRDefault="001A4FBC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СИНІЙ капелюшок – висновки (що робити?)</w:t>
      </w:r>
    </w:p>
    <w:p w:rsidR="001A4FBC" w:rsidRDefault="001A4FBC" w:rsidP="003C16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Знищити природу легко, а зберегти важко. Люди своїми вчинками не повинні завдавати шкоди рослинам і тваринам. Ми підготували екологічні листівки, які можна роздати і дорослим і дітям.</w:t>
      </w:r>
    </w:p>
    <w:p w:rsidR="001A4FBC" w:rsidRDefault="001A4FBC" w:rsidP="001A4FB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чи існує документ зміст, якого спрямований на захист тварин?</w:t>
      </w:r>
    </w:p>
    <w:p w:rsidR="00A51E4D" w:rsidRDefault="00A51E4D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збереження зникаючих видів рослин і тварин створено «Червону книгу». Це попередження про те, що цей вид потребує особливої охорони та дбайливого ставлення. Ми дуже хочемо, щоб  кількість видів тварин не поповнювала «Червону книгу», а навпаки .</w:t>
      </w:r>
    </w:p>
    <w:p w:rsidR="00A51E4D" w:rsidRDefault="00A51E4D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-Діти, а як ви думаєте, чому  ця книга саме червоного кольору?</w:t>
      </w:r>
    </w:p>
    <w:p w:rsidR="00A51E4D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червоний – колір небезпеки. Червоний колір світлофора означає «стій».</w:t>
      </w: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FC41A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</w:p>
    <w:p w:rsidR="00A074A6" w:rsidRDefault="00F12C09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Перегляд відеоролика </w:t>
      </w:r>
      <w:r w:rsidR="00B70D47">
        <w:rPr>
          <w:rFonts w:ascii="Times New Roman" w:hAnsi="Times New Roman" w:cs="Times New Roman"/>
          <w:sz w:val="28"/>
          <w:szCs w:val="28"/>
          <w:lang w:val="uk-UA"/>
        </w:rPr>
        <w:t>«Червона книга»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-Ми побачили лише деякі види тварин, які  потребують захисту.</w:t>
      </w: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роблять  у нашій країні, щоб кількість тварин збільшилась?</w:t>
      </w: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Діють 13 заповідників, де розводять тварин і дорослі особини випускають у природне середовище.</w:t>
      </w:r>
    </w:p>
    <w:p w:rsidR="00F12C09" w:rsidRDefault="00F12C09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</w:p>
    <w:p w:rsidR="00F12C09" w:rsidRDefault="00F12C09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-5-</w:t>
      </w:r>
    </w:p>
    <w:p w:rsidR="00F12C09" w:rsidRDefault="00F12C09" w:rsidP="00A51E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«Червона книга» - книга сорому тих, хто бездумно знищує природу.</w:t>
      </w:r>
    </w:p>
    <w:p w:rsidR="00A074A6" w:rsidRDefault="00A074A6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Книга совісті тих , хто не шкодуючи сил і коштів намагається зберегти світ природи.</w:t>
      </w: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3.ЗАКЛЮЧНА ЧАСТИНА</w:t>
      </w: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1.Інтерактивний прийом «Мікрофон»</w:t>
      </w: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-Що ви дізналися на уроці?</w:t>
      </w: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 будемо ставитися до природи?</w:t>
      </w: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-Про що слід нам усім замислитися?</w:t>
      </w:r>
    </w:p>
    <w:p w:rsidR="006A255B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F76A7" w:rsidRDefault="006A255B" w:rsidP="00A51E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2.Рефлексія. «Я – схема»</w:t>
      </w:r>
    </w:p>
    <w:p w:rsidR="002F76A7" w:rsidRDefault="006A255B" w:rsidP="00A51E4D">
      <w:pPr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FC41A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41A7">
        <w:rPr>
          <w:rFonts w:ascii="Times New Roman" w:hAnsi="Times New Roman" w:cs="Times New Roman"/>
          <w:sz w:val="40"/>
          <w:szCs w:val="40"/>
          <w:lang w:val="uk-UA"/>
        </w:rPr>
        <w:t>ДІЗНАВСЯ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A255B" w:rsidRPr="002F76A7" w:rsidRDefault="002F76A7" w:rsidP="002F76A7">
      <w:pPr>
        <w:rPr>
          <w:rFonts w:ascii="Times New Roman" w:hAnsi="Times New Roman" w:cs="Times New Roman"/>
          <w:sz w:val="52"/>
          <w:szCs w:val="52"/>
          <w:lang w:val="uk-UA"/>
        </w:rPr>
      </w:pPr>
      <w:r>
        <w:rPr>
          <w:rFonts w:ascii="Times New Roman" w:hAnsi="Times New Roman" w:cs="Times New Roman"/>
          <w:sz w:val="52"/>
          <w:szCs w:val="52"/>
          <w:lang w:val="uk-UA"/>
        </w:rPr>
        <w:t xml:space="preserve">  </w:t>
      </w:r>
      <w:r w:rsidR="00FC41A7">
        <w:rPr>
          <w:rFonts w:ascii="Times New Roman" w:hAnsi="Times New Roman" w:cs="Times New Roman"/>
          <w:sz w:val="96"/>
          <w:szCs w:val="96"/>
          <w:lang w:val="uk-UA"/>
        </w:rPr>
        <w:t xml:space="preserve">   Я</w:t>
      </w:r>
      <w:r w:rsidR="00FC41A7">
        <w:rPr>
          <w:rFonts w:ascii="Times New Roman" w:hAnsi="Times New Roman" w:cs="Times New Roman"/>
          <w:sz w:val="144"/>
          <w:szCs w:val="144"/>
          <w:lang w:val="uk-UA"/>
        </w:rPr>
        <w:t xml:space="preserve"> 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 </w:t>
      </w:r>
      <w:r w:rsidR="00FC41A7">
        <w:rPr>
          <w:rFonts w:ascii="Times New Roman" w:hAnsi="Times New Roman" w:cs="Times New Roman"/>
          <w:sz w:val="40"/>
          <w:szCs w:val="40"/>
          <w:lang w:val="uk-UA"/>
        </w:rPr>
        <w:t>ЗАПАМ’</w:t>
      </w:r>
      <w:r w:rsidR="00FC41A7" w:rsidRPr="00FC41A7">
        <w:rPr>
          <w:rFonts w:ascii="Times New Roman" w:hAnsi="Times New Roman" w:cs="Times New Roman"/>
          <w:sz w:val="40"/>
          <w:szCs w:val="40"/>
        </w:rPr>
        <w:t>ЯТАВ</w:t>
      </w:r>
      <w:r>
        <w:rPr>
          <w:rFonts w:ascii="Times New Roman" w:hAnsi="Times New Roman" w:cs="Times New Roman"/>
          <w:sz w:val="52"/>
          <w:szCs w:val="52"/>
          <w:lang w:val="uk-UA"/>
        </w:rPr>
        <w:t xml:space="preserve">      </w:t>
      </w:r>
    </w:p>
    <w:p w:rsidR="002F76A7" w:rsidRPr="006A255B" w:rsidRDefault="006A255B" w:rsidP="006A255B">
      <w:pPr>
        <w:tabs>
          <w:tab w:val="left" w:pos="2070"/>
        </w:tabs>
        <w:rPr>
          <w:rFonts w:ascii="Times New Roman" w:hAnsi="Times New Roman" w:cs="Times New Roman"/>
          <w:sz w:val="56"/>
          <w:szCs w:val="56"/>
          <w:lang w:val="uk-UA"/>
        </w:rPr>
      </w:pPr>
      <w:r>
        <w:rPr>
          <w:rFonts w:ascii="Times New Roman" w:hAnsi="Times New Roman" w:cs="Times New Roman"/>
          <w:sz w:val="56"/>
          <w:szCs w:val="56"/>
          <w:lang w:val="uk-UA"/>
        </w:rPr>
        <w:t xml:space="preserve">             </w:t>
      </w:r>
      <w:r w:rsidR="002F76A7">
        <w:rPr>
          <w:rFonts w:ascii="Times New Roman" w:hAnsi="Times New Roman" w:cs="Times New Roman"/>
          <w:sz w:val="56"/>
          <w:szCs w:val="56"/>
          <w:lang w:val="uk-UA"/>
        </w:rPr>
        <w:t xml:space="preserve">   </w:t>
      </w:r>
      <w:r w:rsidR="00FC41A7">
        <w:rPr>
          <w:rFonts w:ascii="Times New Roman" w:hAnsi="Times New Roman" w:cs="Times New Roman"/>
          <w:sz w:val="40"/>
          <w:szCs w:val="40"/>
          <w:lang w:val="uk-UA"/>
        </w:rPr>
        <w:t>НАВЧИВСЯ</w:t>
      </w:r>
      <w:r w:rsidR="002F76A7">
        <w:rPr>
          <w:rFonts w:ascii="Times New Roman" w:hAnsi="Times New Roman" w:cs="Times New Roman"/>
          <w:sz w:val="56"/>
          <w:szCs w:val="56"/>
          <w:lang w:val="uk-UA"/>
        </w:rPr>
        <w:t xml:space="preserve">                       </w:t>
      </w:r>
    </w:p>
    <w:p w:rsidR="00B63CEB" w:rsidRDefault="002F76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FC41A7">
        <w:rPr>
          <w:rFonts w:ascii="Times New Roman" w:hAnsi="Times New Roman" w:cs="Times New Roman"/>
          <w:sz w:val="40"/>
          <w:szCs w:val="40"/>
          <w:lang w:val="uk-UA"/>
        </w:rPr>
        <w:t>НЕ ЗРОЗУМІВ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12C09" w:rsidRDefault="00FC41A7">
      <w:pPr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F12C09" w:rsidRPr="00F12C09" w:rsidRDefault="00F12C09" w:rsidP="00F12C09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F12C09" w:rsidRPr="00F12C09" w:rsidRDefault="00F12C09" w:rsidP="00F12C09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F12C09" w:rsidRPr="00F12C09" w:rsidRDefault="00F12C09" w:rsidP="00F12C09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FC41A7" w:rsidRDefault="00FC41A7" w:rsidP="00F12C09">
      <w:pPr>
        <w:rPr>
          <w:rFonts w:ascii="Times New Roman" w:hAnsi="Times New Roman" w:cs="Times New Roman"/>
          <w:sz w:val="40"/>
          <w:szCs w:val="40"/>
          <w:lang w:val="uk-UA"/>
        </w:rPr>
      </w:pPr>
    </w:p>
    <w:p w:rsidR="00F12C09" w:rsidRPr="00F12C09" w:rsidRDefault="00F12C09" w:rsidP="00F12C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-6-</w:t>
      </w:r>
    </w:p>
    <w:sectPr w:rsidR="00F12C09" w:rsidRPr="00F12C09" w:rsidSect="0066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41B78"/>
    <w:multiLevelType w:val="hybridMultilevel"/>
    <w:tmpl w:val="C194BCD6"/>
    <w:lvl w:ilvl="0" w:tplc="3120FB1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D19CA"/>
    <w:multiLevelType w:val="hybridMultilevel"/>
    <w:tmpl w:val="59207DB0"/>
    <w:lvl w:ilvl="0" w:tplc="FC4EC91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172E"/>
    <w:rsid w:val="00046E3A"/>
    <w:rsid w:val="001A2AA1"/>
    <w:rsid w:val="001A4FBC"/>
    <w:rsid w:val="0028261F"/>
    <w:rsid w:val="002F76A7"/>
    <w:rsid w:val="003526ED"/>
    <w:rsid w:val="003C163F"/>
    <w:rsid w:val="00446F7C"/>
    <w:rsid w:val="005359A8"/>
    <w:rsid w:val="00554BA6"/>
    <w:rsid w:val="00666C7B"/>
    <w:rsid w:val="006A255B"/>
    <w:rsid w:val="006F6AD9"/>
    <w:rsid w:val="007D30D2"/>
    <w:rsid w:val="00806A61"/>
    <w:rsid w:val="009E7406"/>
    <w:rsid w:val="00A074A6"/>
    <w:rsid w:val="00A51E4D"/>
    <w:rsid w:val="00B63CEB"/>
    <w:rsid w:val="00B70D47"/>
    <w:rsid w:val="00DE1F9E"/>
    <w:rsid w:val="00F12C09"/>
    <w:rsid w:val="00FA5F1E"/>
    <w:rsid w:val="00FC172E"/>
    <w:rsid w:val="00FC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6F09"/>
  <w15:docId w15:val="{543890AD-4800-4C81-B05C-51662C412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4F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564D8-B014-4173-811D-19DB6CAB2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Zverdvd.org</cp:lastModifiedBy>
  <cp:revision>2</cp:revision>
  <dcterms:created xsi:type="dcterms:W3CDTF">2020-02-13T14:00:00Z</dcterms:created>
  <dcterms:modified xsi:type="dcterms:W3CDTF">2020-02-18T21:33:00Z</dcterms:modified>
</cp:coreProperties>
</file>