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644" w:rsidRPr="00C82644" w:rsidRDefault="00C82644" w:rsidP="00C82644">
      <w:pPr>
        <w:shd w:val="clear" w:color="auto" w:fill="FFFFFF"/>
        <w:spacing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bookmarkStart w:id="0" w:name="_GoBack"/>
      <w:r w:rsidRPr="00C82644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val="uk-UA" w:eastAsia="ru-RU"/>
        </w:rPr>
        <w:t>Вікторина «В</w:t>
      </w:r>
      <w:r w:rsidR="002D683F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val="uk-UA" w:eastAsia="ru-RU"/>
        </w:rPr>
        <w:t>ели</w:t>
      </w:r>
      <w:r w:rsidRPr="00C82644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val="uk-UA" w:eastAsia="ru-RU"/>
        </w:rPr>
        <w:t>к</w:t>
      </w:r>
      <w:r w:rsidR="002D683F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val="uk-UA" w:eastAsia="ru-RU"/>
        </w:rPr>
        <w:t>ий</w:t>
      </w:r>
      <w:r w:rsidRPr="00C82644">
        <w:rPr>
          <w:rFonts w:ascii="Times New Roman" w:eastAsia="Times New Roman" w:hAnsi="Times New Roman" w:cs="Times New Roman"/>
          <w:b/>
          <w:bCs/>
          <w:color w:val="C00000"/>
          <w:sz w:val="40"/>
          <w:szCs w:val="40"/>
          <w:lang w:val="uk-UA" w:eastAsia="ru-RU"/>
        </w:rPr>
        <w:t xml:space="preserve"> Кобзар»</w:t>
      </w:r>
    </w:p>
    <w:bookmarkEnd w:id="0"/>
    <w:p w:rsidR="00C82644" w:rsidRPr="00C82644" w:rsidRDefault="00C82644" w:rsidP="00C82644">
      <w:pPr>
        <w:shd w:val="clear" w:color="auto" w:fill="FFFFFF"/>
        <w:spacing w:line="240" w:lineRule="auto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( 4 клас)</w:t>
      </w:r>
    </w:p>
    <w:p w:rsidR="00191BDB" w:rsidRDefault="00C82644" w:rsidP="00191BDB">
      <w:pPr>
        <w:shd w:val="clear" w:color="auto" w:fill="FFFFFF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Мета: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 ознайомити дітей з життям та творчістю українського народного поета Т.Г.Шевченка; </w:t>
      </w:r>
    </w:p>
    <w:p w:rsidR="00191BDB" w:rsidRDefault="00C82644" w:rsidP="00191BDB">
      <w:pPr>
        <w:shd w:val="clear" w:color="auto" w:fill="FFFFFF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розвивати уміння відчувати і передавати мелодику шевченківського слова; </w:t>
      </w:r>
    </w:p>
    <w:p w:rsidR="00191BDB" w:rsidRDefault="00C82644" w:rsidP="00191BDB">
      <w:pPr>
        <w:shd w:val="clear" w:color="auto" w:fill="FFFFFF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виховувати любов до історії свого народу, його мови; </w:t>
      </w:r>
    </w:p>
    <w:p w:rsidR="00191BDB" w:rsidRDefault="00C82644" w:rsidP="00191BDB">
      <w:pPr>
        <w:shd w:val="clear" w:color="auto" w:fill="FFFFFF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сприяти національному вихованню учнів, </w:t>
      </w:r>
    </w:p>
    <w:p w:rsidR="00C82644" w:rsidRPr="00C82644" w:rsidRDefault="00C82644" w:rsidP="00191BDB">
      <w:pPr>
        <w:shd w:val="clear" w:color="auto" w:fill="FFFFFF"/>
        <w:spacing w:after="0" w:line="240" w:lineRule="auto"/>
        <w:ind w:left="851" w:hanging="143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формувати почуття гордості за Україну.</w:t>
      </w:r>
    </w:p>
    <w:p w:rsidR="00C82644" w:rsidRPr="00C82644" w:rsidRDefault="00C82644" w:rsidP="00C82644">
      <w:pPr>
        <w:shd w:val="clear" w:color="auto" w:fill="FFFFFF"/>
        <w:spacing w:line="240" w:lineRule="auto"/>
        <w:ind w:left="851" w:hanging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Обладнання: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портрет Т.Г.Шевченка, книжкова виставка (збірки поезій для дітей), декорації до інсценізованих уривків творів, місця для роботи команд.</w:t>
      </w:r>
    </w:p>
    <w:p w:rsidR="00C82644" w:rsidRPr="00C82644" w:rsidRDefault="00C82644" w:rsidP="00C82644">
      <w:pPr>
        <w:shd w:val="clear" w:color="auto" w:fill="FFFFFF"/>
        <w:spacing w:line="240" w:lineRule="auto"/>
        <w:ind w:left="851" w:hanging="851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вікторини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Учитель.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191B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Щовесни, коли тануть сніги,</w:t>
      </w:r>
    </w:p>
    <w:p w:rsidR="00C82644" w:rsidRPr="00C82644" w:rsidRDefault="00C82644" w:rsidP="00191BDB">
      <w:pPr>
        <w:shd w:val="clear" w:color="auto" w:fill="FFFFFF"/>
        <w:spacing w:after="0" w:line="180" w:lineRule="atLeast"/>
        <w:ind w:left="993" w:firstLine="423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на рясті просяє веселка,</w:t>
      </w:r>
    </w:p>
    <w:p w:rsidR="00C82644" w:rsidRPr="00C82644" w:rsidRDefault="00C82644" w:rsidP="00191BDB">
      <w:pPr>
        <w:shd w:val="clear" w:color="auto" w:fill="FFFFFF"/>
        <w:spacing w:after="0" w:line="180" w:lineRule="atLeast"/>
        <w:ind w:left="993" w:firstLine="423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Повні сил і живої снаги</w:t>
      </w:r>
    </w:p>
    <w:p w:rsidR="00C82644" w:rsidRDefault="00C82644" w:rsidP="00191BDB">
      <w:pPr>
        <w:shd w:val="clear" w:color="auto" w:fill="FFFFFF"/>
        <w:spacing w:after="0" w:line="180" w:lineRule="atLeast"/>
        <w:ind w:left="993" w:firstLine="42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 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вшановуєм</w:t>
      </w:r>
      <w:proofErr w:type="spellEnd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пам’ять Шевченка.</w:t>
      </w:r>
    </w:p>
    <w:p w:rsidR="00C82644" w:rsidRPr="00191BDB" w:rsidRDefault="00C82644" w:rsidP="00C82644">
      <w:pPr>
        <w:shd w:val="clear" w:color="auto" w:fill="FFFFFF"/>
        <w:spacing w:before="67" w:after="0" w:line="180" w:lineRule="atLeast"/>
        <w:ind w:firstLine="567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історії назавжди залишаються імена, які з гордістю вимовляє, пам'ятає і шанує людство. У перші березневі дні ми знову згадуємо великого сина нашого народу – Тараса Шевченка.</w:t>
      </w:r>
    </w:p>
    <w:p w:rsidR="00C82644" w:rsidRPr="00C82644" w:rsidRDefault="00C82644" w:rsidP="00C82644">
      <w:pPr>
        <w:shd w:val="clear" w:color="auto" w:fill="FFFFFF"/>
        <w:spacing w:before="67" w:after="0" w:line="180" w:lineRule="atLeast"/>
        <w:ind w:firstLine="567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Увесь свій могутній талант він присвятив служінню народові. «Історія мого життя – писав поет, - становить частину історії моєї Батьківщини». 195 років минуло з дня народження поета, проте і нині живе під сонцем України Кобзареве слово, слово великої, непогасної любові до свого народу, своєї землі.</w:t>
      </w:r>
    </w:p>
    <w:p w:rsidR="00C82644" w:rsidRPr="00C82644" w:rsidRDefault="00C82644" w:rsidP="00C82644">
      <w:pPr>
        <w:shd w:val="clear" w:color="auto" w:fill="FFFFFF"/>
        <w:spacing w:before="67" w:after="0" w:line="180" w:lineRule="atLeast"/>
        <w:ind w:firstLine="567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Благословен той день і час,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Коли прослалась килимами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Земля, яку сходив Тарас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Малими босими ногами.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Земля, яку скропив Тарас</w:t>
      </w:r>
    </w:p>
    <w:p w:rsidR="00C82644" w:rsidRPr="00C82644" w:rsidRDefault="00C82644" w:rsidP="00191BDB">
      <w:pPr>
        <w:shd w:val="clear" w:color="auto" w:fill="FFFFFF"/>
        <w:spacing w:after="0" w:line="240" w:lineRule="auto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Дрібними росами-сльозами.</w:t>
      </w:r>
    </w:p>
    <w:p w:rsidR="00C82644" w:rsidRPr="00191BDB" w:rsidRDefault="00C82644" w:rsidP="00191BDB">
      <w:pPr>
        <w:shd w:val="clear" w:color="auto" w:fill="FFFFFF"/>
        <w:spacing w:after="0" w:line="240" w:lineRule="auto"/>
        <w:ind w:left="851"/>
        <w:jc w:val="both"/>
        <w:rPr>
          <w:rFonts w:ascii="Verdana" w:eastAsia="Times New Roman" w:hAnsi="Verdana" w:cs="Times New Roman"/>
          <w:color w:val="000000"/>
          <w:sz w:val="2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191BDB">
      <w:pPr>
        <w:shd w:val="clear" w:color="auto" w:fill="FFFFFF"/>
        <w:spacing w:after="0" w:line="240" w:lineRule="auto"/>
        <w:ind w:right="-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Ми чуємо тебе, Кобзарю, крізь століття,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 голос твій нам душу 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окриля</w:t>
      </w:r>
      <w:proofErr w:type="spellEnd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Встає в новій красі, забувши лихоліття,</w:t>
      </w:r>
    </w:p>
    <w:p w:rsidR="00C82644" w:rsidRPr="00C82644" w:rsidRDefault="00C82644" w:rsidP="00191BDB">
      <w:pPr>
        <w:shd w:val="clear" w:color="auto" w:fill="FFFFFF"/>
        <w:spacing w:line="240" w:lineRule="auto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Твоя, Тарасе, звільнена земля.</w:t>
      </w:r>
    </w:p>
    <w:p w:rsidR="00C82644" w:rsidRPr="00C82644" w:rsidRDefault="00C82644" w:rsidP="00191BDB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Провіснику 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врлі</w:t>
      </w:r>
      <w:proofErr w:type="spellEnd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великий Тарасе,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Справдились думи пророчі твої,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Приймай же данину любові і шани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 дітей української землі.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Кобзарем ми його звемо,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 від роду і до роду,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Кожен вірш свій і поему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Він присвячував народу.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ми вдячно всі шануймо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Славного Тараса,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сім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вольній не забудьмо,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Бо він гордість наша.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Приходять літні і малі,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Діди, бабусі, школярі,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Приходять вчені і поети,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Приходять зблизька і далека.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Вони стрічають сонця схід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Отут під кроною каштанів,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Вони співають «Заповіт»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Схиливши голову в пошані.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Учитель.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Нині, як і щороку, ми проводимо шкільне Шевченківське свято, аби не просто вшанувати пам'ять поета, але й відчути, як через його твори проходить любов до України, народу, рідної мови. Присвячуємо пам'яті Тараса Шевченка і літературну вікторину «Вінок Кобзареві», де учні позмагаються на кращого знавця життя і творчості поета.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Представлення команд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Учні виконують пісню «Зоре моя </w:t>
      </w:r>
      <w:proofErr w:type="spellStart"/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вечірняя</w:t>
      </w:r>
      <w:proofErr w:type="spellEnd"/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І. Конкурс «Розминка».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Командам по черзі ставляться запитання. Кожна правильна відповідь - 1 бал.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 команда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 . Найвідоміша збірка поета. («Кобзар»)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Де навчався Т. Шевченко? (Петербурзька академія мистецтв)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Скільки років поет був у засланні? (10 років)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 Народився Тарас Шевченко у селі... (Моринці)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 Як звати батька Тараса? (Григорій)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 Скільки дітей було у родині Шевченків? (шестеро)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 Коли вперше було видано «Кобзар»? (1840 р.)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8. Що означає ім'я «Тарас»? (бунтар)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9. Скільки років було Тарасові, коли його викупили з кріпацтва? (24 р.)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10. Як називається гора, де похований Т. Шевченко? (Чернеча гора)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>2 команда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  Хазяїном Т. Шевченка був пан... (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Енгельгардт</w:t>
      </w:r>
      <w:proofErr w:type="spellEnd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 Хто був найстаршим із дітей Шевченків? (сестра Катерина)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 Рік викупу Т. Шевченка з кріпацтва. (1838 р.)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 Рік народження поета. (1814 р.)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5. 3а фахом Тарас 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Шевчнко</w:t>
      </w:r>
      <w:proofErr w:type="spellEnd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був... (художник)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 Як звали матір Тараса? (Катерина)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7. Ким був Тарас у пана 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Енгельгардта</w:t>
      </w:r>
      <w:proofErr w:type="spellEnd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 (Козачком)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8.  Як звали подругу дитячих літ Тараса? (Оксана)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9. Чий портрет був намальований, щоб викупити Шевченка з кріпацтва? (Василя Жуковського)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10. У якому році поета не стало? (10 березня 1861 року у Петербурзі)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II. Конкурс «Домашнє завдання»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Вдома команди готували кросворди, присвячені Тарасу Шевченку (6 слів). Вони обмінюються ними і розв'язують. Кожна правильна відповідь - 1 бал.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Інсценізація уривка з твору Антона Лотоцького «Малий Тарас чумакує»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val="uk-UA"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de-DE" w:eastAsia="ru-RU"/>
        </w:rPr>
        <w:t>III</w:t>
      </w: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 Конкурс «</w:t>
      </w:r>
      <w:proofErr w:type="spellStart"/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Переплутанка</w:t>
      </w:r>
      <w:proofErr w:type="spellEnd"/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 складів скласти рядки поезій Т. Шевченка. Кожна правильна відповідь - 3 бали.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1 команда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ми, жартуючи, погнали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Чужі ягнята до води.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2 команда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 діброві вітер виє,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Гуляє по полю.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Виступи читців - декламаторів поезій Тараса Шевченка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IV. Конкурс «Ланцюжок»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Кожна команда отримує картки з датами, які треба розставити у хронологічній послідовності і пояснити. Кожна правильна відповідь - 1 бал.</w:t>
      </w:r>
    </w:p>
    <w:p w:rsidR="00191BDB" w:rsidRDefault="00191BDB" w:rsidP="00C82644">
      <w:pPr>
        <w:shd w:val="clear" w:color="auto" w:fill="FFFFFF"/>
        <w:spacing w:after="0" w:line="18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sectPr w:rsidR="00191BDB" w:rsidSect="00191BDB">
          <w:pgSz w:w="11906" w:h="16838"/>
          <w:pgMar w:top="1440" w:right="1080" w:bottom="1440" w:left="1080" w:header="397" w:footer="340" w:gutter="0"/>
          <w:cols w:space="708"/>
          <w:docGrid w:linePitch="360"/>
        </w:sectPr>
      </w:pP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>1 команда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1814 р. (народився Т. Шевченко)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1838 р. (викуп з кріпацтва)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1845 р. (написав «Заповіт»)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1861 р. (помер поет)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>2 команда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1822 р. (віддали в науку до дяка)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1831 р. (приїзд до Петербурга)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1840 р. (перше видання «Кобзаря»)</w:t>
      </w:r>
    </w:p>
    <w:p w:rsidR="00191BDB" w:rsidRDefault="00C82644" w:rsidP="00C82644">
      <w:pPr>
        <w:shd w:val="clear" w:color="auto" w:fill="FFFFFF"/>
        <w:spacing w:after="0" w:line="18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ectPr w:rsidR="00191BDB" w:rsidSect="00191BDB">
          <w:type w:val="continuous"/>
          <w:pgSz w:w="11906" w:h="16838"/>
          <w:pgMar w:top="1440" w:right="1080" w:bottom="1440" w:left="1080" w:header="397" w:footer="340" w:gutter="0"/>
          <w:cols w:num="2" w:space="708"/>
          <w:docGrid w:linePitch="360"/>
        </w:sect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1843 р. (приїзд в Україну)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lastRenderedPageBreak/>
        <w:t>Інсценізація уривка з твору Оксани Іваненко « Тарас у наймах»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V. Конкурс капітанів команд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 одну хвилину написати якнайбільше назв творів Т. Шевченка. Кожна правильна відповідь - 1 бал.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Учні виконують пісню «Садок вишневий коло хати»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VI     Підбиття підсумків. Слово журі. Нагородження переможців.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center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Виступи читців - декламаторів поезій Тараса Шевченка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Учитель. 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Т. Шевченко все своє життя, весь свій могутній талант присвятив українському народові: своїм сучасникам і нам, нащадкам. Будьмо вдячні йому і за «Заповіт», і за «Гайдамаків», і за «Катерину». Читаймо Шевченкові твори, вивчаймо їх, шануймо те, що залишив нам у спадок Великий Кобзар.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Учень.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Поклін тобі, Тарасе,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Великий наш Пророче,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тебе вірно б</w:t>
      </w: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proofErr w:type="spellStart"/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ється</w:t>
      </w:r>
      <w:proofErr w:type="spellEnd"/>
    </w:p>
    <w:p w:rsidR="00C82644" w:rsidRPr="00C82644" w:rsidRDefault="00C82644" w:rsidP="00C82644">
      <w:pPr>
        <w:shd w:val="clear" w:color="auto" w:fill="FFFFFF"/>
        <w:spacing w:after="0" w:line="180" w:lineRule="atLeast"/>
        <w:ind w:left="851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Те серденько дитяче.</w:t>
      </w:r>
    </w:p>
    <w:p w:rsidR="00C82644" w:rsidRPr="00C82644" w:rsidRDefault="00C82644" w:rsidP="00C82644">
      <w:pPr>
        <w:shd w:val="clear" w:color="auto" w:fill="FFFFFF"/>
        <w:spacing w:after="0" w:line="180" w:lineRule="atLeast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C826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</w:p>
    <w:p w:rsidR="00CA04AC" w:rsidRDefault="00CA04AC"/>
    <w:sectPr w:rsidR="00CA04AC" w:rsidSect="00191BDB">
      <w:type w:val="continuous"/>
      <w:pgSz w:w="11906" w:h="16838"/>
      <w:pgMar w:top="1440" w:right="1080" w:bottom="1440" w:left="1080" w:header="397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C07" w:rsidRDefault="009B3C07" w:rsidP="00191BDB">
      <w:pPr>
        <w:spacing w:after="0" w:line="240" w:lineRule="auto"/>
      </w:pPr>
      <w:r>
        <w:separator/>
      </w:r>
    </w:p>
  </w:endnote>
  <w:endnote w:type="continuationSeparator" w:id="0">
    <w:p w:rsidR="009B3C07" w:rsidRDefault="009B3C07" w:rsidP="00191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C07" w:rsidRDefault="009B3C07" w:rsidP="00191BDB">
      <w:pPr>
        <w:spacing w:after="0" w:line="240" w:lineRule="auto"/>
      </w:pPr>
      <w:r>
        <w:separator/>
      </w:r>
    </w:p>
  </w:footnote>
  <w:footnote w:type="continuationSeparator" w:id="0">
    <w:p w:rsidR="009B3C07" w:rsidRDefault="009B3C07" w:rsidP="00191B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2644"/>
    <w:rsid w:val="00191BDB"/>
    <w:rsid w:val="002D683F"/>
    <w:rsid w:val="0041358E"/>
    <w:rsid w:val="009B3C07"/>
    <w:rsid w:val="00B050AC"/>
    <w:rsid w:val="00C82644"/>
    <w:rsid w:val="00CA0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1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1BDB"/>
  </w:style>
  <w:style w:type="paragraph" w:styleId="a5">
    <w:name w:val="footer"/>
    <w:basedOn w:val="a"/>
    <w:link w:val="a6"/>
    <w:uiPriority w:val="99"/>
    <w:semiHidden/>
    <w:unhideWhenUsed/>
    <w:rsid w:val="00191B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91B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7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Sveta</dc:creator>
  <cp:lastModifiedBy>Света</cp:lastModifiedBy>
  <cp:revision>3</cp:revision>
  <dcterms:created xsi:type="dcterms:W3CDTF">2012-06-06T17:12:00Z</dcterms:created>
  <dcterms:modified xsi:type="dcterms:W3CDTF">2020-04-01T19:06:00Z</dcterms:modified>
</cp:coreProperties>
</file>