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E91" w:rsidRPr="00067E91" w:rsidRDefault="00067E91" w:rsidP="00067E9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r w:rsidRPr="00067E91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Формування культурно-</w:t>
      </w:r>
      <w:proofErr w:type="spellStart"/>
      <w:r w:rsidRPr="00067E91">
        <w:rPr>
          <w:rFonts w:ascii="Times New Roman" w:hAnsi="Times New Roman" w:cs="Times New Roman"/>
          <w:color w:val="000000"/>
          <w:sz w:val="28"/>
          <w:szCs w:val="28"/>
          <w:lang w:val="uk-UA"/>
        </w:rPr>
        <w:t>гігієнчних</w:t>
      </w:r>
      <w:proofErr w:type="spellEnd"/>
      <w:r w:rsidRPr="00067E9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навичок в учнів з ООП містить широке коло завдань, і для їх успішного розв'язання у </w:t>
      </w:r>
      <w:r w:rsidRPr="00067E91">
        <w:rPr>
          <w:rFonts w:ascii="Times New Roman" w:hAnsi="Times New Roman" w:cs="Times New Roman"/>
          <w:sz w:val="28"/>
          <w:szCs w:val="28"/>
          <w:lang w:val="uk-UA"/>
        </w:rPr>
        <w:t xml:space="preserve">навчально – виховному процесі </w:t>
      </w:r>
      <w:r w:rsidRPr="00067E91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рекомендується використовувати цілу низку педагогічних прийомів з урахуванням віку дітей, а саме:</w:t>
      </w:r>
    </w:p>
    <w:p w:rsidR="00067E91" w:rsidRPr="00067E91" w:rsidRDefault="00067E91" w:rsidP="00067E91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безпосереднє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067E91" w:rsidRPr="00067E91" w:rsidRDefault="00067E91" w:rsidP="00067E91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демонстрація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вправи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виконанням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дидактичних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ігор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67E91" w:rsidRPr="00067E91" w:rsidRDefault="00067E91" w:rsidP="00067E91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систематичне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нагадування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дітям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необхідність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дотримуватися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гігієни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культури поведінки </w:t>
      </w:r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поступове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підвищення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</w:t>
      </w:r>
      <w:proofErr w:type="spellEnd"/>
      <w:r w:rsidRPr="00067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них.</w:t>
      </w:r>
    </w:p>
    <w:p w:rsidR="00067E91" w:rsidRPr="00067E91" w:rsidRDefault="00067E91" w:rsidP="00067E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7E91">
        <w:rPr>
          <w:rFonts w:ascii="Times New Roman" w:hAnsi="Times New Roman" w:cs="Times New Roman"/>
          <w:sz w:val="28"/>
          <w:szCs w:val="28"/>
          <w:lang w:val="uk-UA"/>
        </w:rPr>
        <w:t>Казки –це мова, яку розуміє дитина</w:t>
      </w:r>
    </w:p>
    <w:p w:rsidR="00067E91" w:rsidRPr="00067E91" w:rsidRDefault="00067E91" w:rsidP="00067E91">
      <w:pPr>
        <w:rPr>
          <w:rFonts w:ascii="Times New Roman" w:hAnsi="Times New Roman"/>
          <w:bCs/>
          <w:sz w:val="28"/>
          <w:szCs w:val="28"/>
          <w:lang w:val="uk-UA"/>
        </w:rPr>
      </w:pPr>
      <w:r w:rsidRPr="00067E91">
        <w:rPr>
          <w:rFonts w:ascii="Times New Roman" w:hAnsi="Times New Roman"/>
          <w:bCs/>
          <w:sz w:val="28"/>
          <w:szCs w:val="28"/>
          <w:lang w:val="uk-UA"/>
        </w:rPr>
        <w:t>З допомогою казки можна легко знайти спільну мову з дитиною.</w:t>
      </w:r>
    </w:p>
    <w:p w:rsidR="00067E91" w:rsidRPr="00067E91" w:rsidRDefault="00067E91" w:rsidP="00067E91">
      <w:pPr>
        <w:rPr>
          <w:rFonts w:ascii="Times New Roman" w:hAnsi="Times New Roman"/>
          <w:bCs/>
          <w:sz w:val="28"/>
          <w:szCs w:val="28"/>
          <w:lang w:val="uk-UA"/>
        </w:rPr>
      </w:pPr>
      <w:r w:rsidRPr="00067E91">
        <w:rPr>
          <w:rFonts w:ascii="Times New Roman" w:hAnsi="Times New Roman"/>
          <w:bCs/>
          <w:sz w:val="28"/>
          <w:szCs w:val="28"/>
          <w:lang w:val="uk-UA"/>
        </w:rPr>
        <w:t xml:space="preserve">     Коли дитина не хоче щось робити або робить щось неправильно –потрібно вигадати казку, в якій герой дуже схожий на цю дитину і попав в аналогічну ситуацію. Звичайно ж, він виходить з неї, прийнявши правильне рішення. Дитина </w:t>
      </w:r>
      <w:proofErr w:type="spellStart"/>
      <w:r w:rsidRPr="00067E91">
        <w:rPr>
          <w:rFonts w:ascii="Times New Roman" w:hAnsi="Times New Roman"/>
          <w:bCs/>
          <w:sz w:val="28"/>
          <w:szCs w:val="28"/>
          <w:lang w:val="uk-UA"/>
        </w:rPr>
        <w:t>обов</w:t>
      </w:r>
      <w:proofErr w:type="spellEnd"/>
      <w:r w:rsidRPr="00067E91">
        <w:rPr>
          <w:rFonts w:ascii="Times New Roman" w:hAnsi="Times New Roman"/>
          <w:bCs/>
          <w:sz w:val="28"/>
          <w:szCs w:val="28"/>
        </w:rPr>
        <w:t>’</w:t>
      </w:r>
      <w:proofErr w:type="spellStart"/>
      <w:r w:rsidRPr="00067E91">
        <w:rPr>
          <w:rFonts w:ascii="Times New Roman" w:hAnsi="Times New Roman"/>
          <w:bCs/>
          <w:sz w:val="28"/>
          <w:szCs w:val="28"/>
          <w:lang w:val="uk-UA"/>
        </w:rPr>
        <w:t>язково</w:t>
      </w:r>
      <w:proofErr w:type="spellEnd"/>
      <w:r w:rsidRPr="00067E91">
        <w:rPr>
          <w:rFonts w:ascii="Times New Roman" w:hAnsi="Times New Roman"/>
          <w:bCs/>
          <w:sz w:val="28"/>
          <w:szCs w:val="28"/>
          <w:lang w:val="uk-UA"/>
        </w:rPr>
        <w:t xml:space="preserve"> поставить себе на місце героя і буде намагатися наслідувати його вчинок. І найголовніше в цьому те, що дитина самостійно приймає рішення.</w:t>
      </w:r>
    </w:p>
    <w:p w:rsidR="00067E91" w:rsidRPr="00067E91" w:rsidRDefault="00067E91" w:rsidP="00067E9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67E91">
        <w:rPr>
          <w:rFonts w:ascii="Times New Roman" w:hAnsi="Times New Roman" w:cs="Times New Roman"/>
          <w:sz w:val="28"/>
          <w:szCs w:val="28"/>
          <w:lang w:val="uk-UA"/>
        </w:rPr>
        <w:t xml:space="preserve">Для складання розповіді з дітьми з ООП найдоцільніше використовувати моделі. Найкращим варіантом для себе я вважаю карти </w:t>
      </w:r>
      <w:proofErr w:type="spellStart"/>
      <w:r w:rsidRPr="00067E91">
        <w:rPr>
          <w:rFonts w:ascii="Times New Roman" w:hAnsi="Times New Roman" w:cs="Times New Roman"/>
          <w:sz w:val="28"/>
          <w:szCs w:val="28"/>
          <w:lang w:val="uk-UA"/>
        </w:rPr>
        <w:t>Проппа</w:t>
      </w:r>
      <w:proofErr w:type="spellEnd"/>
      <w:r w:rsidRPr="00067E91">
        <w:rPr>
          <w:rFonts w:ascii="Times New Roman" w:hAnsi="Times New Roman" w:cs="Times New Roman"/>
          <w:sz w:val="28"/>
          <w:szCs w:val="28"/>
          <w:lang w:val="uk-UA"/>
        </w:rPr>
        <w:t xml:space="preserve">. Карти </w:t>
      </w:r>
      <w:proofErr w:type="spellStart"/>
      <w:r w:rsidRPr="00067E91">
        <w:rPr>
          <w:rFonts w:ascii="Times New Roman" w:hAnsi="Times New Roman" w:cs="Times New Roman"/>
          <w:sz w:val="28"/>
          <w:szCs w:val="28"/>
          <w:lang w:val="uk-UA"/>
        </w:rPr>
        <w:t>Проппа</w:t>
      </w:r>
      <w:proofErr w:type="spellEnd"/>
      <w:r w:rsidRPr="00067E91">
        <w:rPr>
          <w:rFonts w:ascii="Times New Roman" w:hAnsi="Times New Roman" w:cs="Times New Roman"/>
          <w:sz w:val="28"/>
          <w:szCs w:val="28"/>
          <w:lang w:val="uk-UA"/>
        </w:rPr>
        <w:t xml:space="preserve"> – це схем</w:t>
      </w:r>
      <w:r>
        <w:rPr>
          <w:rFonts w:ascii="Times New Roman" w:hAnsi="Times New Roman" w:cs="Times New Roman"/>
          <w:sz w:val="28"/>
          <w:szCs w:val="28"/>
          <w:lang w:val="uk-UA"/>
        </w:rPr>
        <w:t>атичне зображення подій у казці.</w:t>
      </w:r>
    </w:p>
    <w:p w:rsidR="00067E91" w:rsidRDefault="00067E91" w:rsidP="00067E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Заняття з соціально-побутового орієнтування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для дітей з інтелектуальними порушеннями .</w:t>
      </w:r>
      <w:r w:rsidRPr="00067E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3 клас.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7E91">
        <w:rPr>
          <w:rFonts w:ascii="Times New Roman" w:hAnsi="Times New Roman" w:cs="Times New Roman"/>
          <w:b/>
          <w:sz w:val="28"/>
          <w:szCs w:val="28"/>
          <w:lang w:val="uk-UA"/>
        </w:rPr>
        <w:t>Догляд за зубами.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7E91">
        <w:rPr>
          <w:rFonts w:ascii="Times New Roman" w:hAnsi="Times New Roman" w:cs="Times New Roman"/>
          <w:b/>
          <w:sz w:val="28"/>
          <w:szCs w:val="28"/>
          <w:lang w:val="uk-UA"/>
        </w:rPr>
        <w:t>Цілі.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>-Формувати культурно-гігієнічні навички.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>-Закріпити вміння догляду за зубами  та профілактику їх захворювань, причини, що їх викликають.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>-Знання про корисні та шкідливі продукти та значення правильного харчування для здорових зубів.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>-Розвивати зв’язне мовлення, мислення, уяву.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067E91">
        <w:rPr>
          <w:rFonts w:ascii="Times New Roman" w:hAnsi="Times New Roman" w:cs="Times New Roman"/>
          <w:color w:val="000000"/>
          <w:sz w:val="28"/>
          <w:szCs w:val="28"/>
          <w:lang w:val="uk-UA"/>
        </w:rPr>
        <w:t>Формувати бажання бути здоровим і охайним.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-Виховувати потребу у догляді за ротовою </w:t>
      </w:r>
      <w:proofErr w:type="spellStart"/>
      <w:r w:rsidRPr="00067E91">
        <w:rPr>
          <w:rFonts w:ascii="Times New Roman" w:hAnsi="Times New Roman" w:cs="Times New Roman"/>
          <w:sz w:val="28"/>
          <w:szCs w:val="28"/>
        </w:rPr>
        <w:t>порожниною</w:t>
      </w:r>
      <w:proofErr w:type="spellEnd"/>
      <w:r w:rsidRPr="00067E91">
        <w:rPr>
          <w:rFonts w:ascii="Times New Roman" w:hAnsi="Times New Roman" w:cs="Times New Roman"/>
          <w:sz w:val="28"/>
          <w:szCs w:val="28"/>
          <w:lang w:val="uk-UA" w:eastAsia="ru-RU"/>
        </w:rPr>
        <w:t>, самостійність.</w:t>
      </w:r>
    </w:p>
    <w:p w:rsidR="00067E91" w:rsidRPr="00067E91" w:rsidRDefault="00067E91" w:rsidP="00067E9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67E91" w:rsidRPr="00067E91" w:rsidRDefault="00067E91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67E91" w:rsidRPr="00067E91" w:rsidRDefault="00067E91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67E91" w:rsidRPr="00067E91" w:rsidRDefault="00067E91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67E91" w:rsidRDefault="00067E91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</w:p>
    <w:p w:rsidR="00140180" w:rsidRPr="00024416" w:rsidRDefault="00140180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bookmarkStart w:id="0" w:name="_GoBack"/>
      <w:bookmarkEnd w:id="0"/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lastRenderedPageBreak/>
        <w:t xml:space="preserve">Основи загальної </w:t>
      </w:r>
      <w:proofErr w:type="spellStart"/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гігієни</w:t>
      </w:r>
      <w:r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.</w:t>
      </w: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Догляд</w:t>
      </w:r>
      <w:proofErr w:type="spellEnd"/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 xml:space="preserve"> за зубами</w:t>
      </w:r>
      <w:r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Казка «Пригоди неслухняного Зуба»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Картка 1.</w:t>
      </w:r>
    </w:p>
    <w:p w:rsidR="00140180" w:rsidRPr="00BB7E4A" w:rsidRDefault="00140180" w:rsidP="00140180">
      <w:pPr>
        <w:rPr>
          <w:lang w:val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Послухай казку. Назви головного героя казки.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 xml:space="preserve">          В одному ротику народився перший дорослий Зуб. Його Хрещеною мамою стала Зубна Фея. 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>Вона заборонила йому їсти багато солодощів. Зуб недовго пам’ятав про накази Феї і почав вживати різну некорисну їжу.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 xml:space="preserve">           Одного разу Зуб прокинувся від страшенного болю. 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>-Що зі мною?-заплакав він.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>Коли Зубчик подивився на себе в дзеркало, то побачив, що його нещадно гризуть страшні Монстри. А один навіть відгриз від нього цілий шматок.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 xml:space="preserve">          Почувши плач свого неслухняного похресника, прилетіла Фея. Звичайно ж, вона допомогла неслухові.</w:t>
      </w:r>
    </w:p>
    <w:p w:rsidR="00140180" w:rsidRPr="00B23E80" w:rsidRDefault="00140180" w:rsidP="00140180">
      <w:pPr>
        <w:spacing w:after="0" w:line="240" w:lineRule="auto"/>
        <w:rPr>
          <w:rFonts w:ascii="Comic Sans MS" w:hAnsi="Comic Sans MS"/>
          <w:b/>
          <w:color w:val="0070C0"/>
          <w:sz w:val="32"/>
          <w:szCs w:val="32"/>
          <w:lang w:val="uk-UA"/>
        </w:rPr>
      </w:pP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>Знайомий лікар-стоматолог полікував Зуб.</w:t>
      </w:r>
      <w:r>
        <w:rPr>
          <w:rFonts w:ascii="Comic Sans MS" w:hAnsi="Comic Sans MS"/>
          <w:b/>
          <w:color w:val="0070C0"/>
          <w:sz w:val="32"/>
          <w:szCs w:val="32"/>
          <w:lang w:val="uk-UA"/>
        </w:rPr>
        <w:t xml:space="preserve"> </w:t>
      </w:r>
      <w:r w:rsidRPr="00B23E80">
        <w:rPr>
          <w:rFonts w:ascii="Comic Sans MS" w:hAnsi="Comic Sans MS"/>
          <w:b/>
          <w:color w:val="0070C0"/>
          <w:sz w:val="32"/>
          <w:szCs w:val="32"/>
          <w:lang w:val="uk-UA"/>
        </w:rPr>
        <w:t>А ще порадив їсти лише корисну їжу .Зубна Фея подарувала зубну щітку і пасту і порадила користуватись ними двічі на день.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 w:rsidRPr="00B23E80"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2.Перевірка розуміння.</w:t>
      </w:r>
    </w:p>
    <w:p w:rsidR="00140180" w:rsidRDefault="00140180" w:rsidP="00140180">
      <w:pPr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-</w:t>
      </w:r>
      <w:r w:rsidRPr="00B23E80"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 xml:space="preserve"> </w:t>
      </w: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Назви головного героя казки.</w:t>
      </w:r>
    </w:p>
    <w:p w:rsidR="00140180" w:rsidRDefault="00140180" w:rsidP="00140180">
      <w:pPr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-Хто був хрещеною мамою Зубчика?</w:t>
      </w:r>
    </w:p>
    <w:p w:rsidR="00140180" w:rsidRPr="00BB7E4A" w:rsidRDefault="00140180" w:rsidP="00140180">
      <w:pPr>
        <w:rPr>
          <w:lang w:val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-Яка неприємність з ним сталася?</w:t>
      </w:r>
    </w:p>
    <w:p w:rsidR="00140180" w:rsidRPr="00B23E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C1C8D88" wp14:editId="2E6E8063">
            <wp:simplePos x="0" y="0"/>
            <wp:positionH relativeFrom="margin">
              <wp:posOffset>400050</wp:posOffset>
            </wp:positionH>
            <wp:positionV relativeFrom="paragraph">
              <wp:posOffset>13335</wp:posOffset>
            </wp:positionV>
            <wp:extent cx="1628775" cy="1818535"/>
            <wp:effectExtent l="0" t="0" r="0" b="0"/>
            <wp:wrapNone/>
            <wp:docPr id="28" name="Рисунок 28" descr="Cartoon, tooth, Dentist, Children's Teeth, Oral Health, Healthy body, Medical material, Creative Toothpaste, tooth vector, fairy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toon, tooth, Dentist, Children's Teeth, Oral Health, Healthy body, Medical material, Creative Toothpaste, tooth vector, fairy v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3" t="10276" r="13506" b="10520"/>
                    <a:stretch/>
                  </pic:blipFill>
                  <pic:spPr bwMode="auto">
                    <a:xfrm>
                      <a:off x="0" y="0"/>
                      <a:ext cx="1628775" cy="18185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uk-UA" w:eastAsia="ru-RU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 wp14:anchorId="6040119B" wp14:editId="14F057A1">
            <wp:extent cx="1219200" cy="1605980"/>
            <wp:effectExtent l="0" t="0" r="0" b="0"/>
            <wp:docPr id="27" name="Рисунок 27" descr="Фото, автор alponom84 на Яндекс.Фот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, автор alponom84 на Яндекс.Фотка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65" cy="161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635E79AD" wp14:editId="3A6ED8E9">
            <wp:extent cx="1400175" cy="1608566"/>
            <wp:effectExtent l="0" t="0" r="0" b="0"/>
            <wp:docPr id="29" name="Рисунок 29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EFEFEF"/>
                        </a:clrFrom>
                        <a:clrTo>
                          <a:srgbClr val="EFEFE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485" cy="161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180" w:rsidRPr="00024416" w:rsidRDefault="00140180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lastRenderedPageBreak/>
        <w:t xml:space="preserve">Основи загальної </w:t>
      </w:r>
      <w:proofErr w:type="spellStart"/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гігієни</w:t>
      </w:r>
      <w:r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.</w:t>
      </w: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Догляд</w:t>
      </w:r>
      <w:proofErr w:type="spellEnd"/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 xml:space="preserve"> за зубами</w:t>
      </w:r>
      <w:r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Казка «Пригоди неслухняного Зуба»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 xml:space="preserve">Картка </w:t>
      </w:r>
      <w:r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2</w:t>
      </w: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 xml:space="preserve">3. Повторне читання казки логічними частинами з одночасним викладанням карток </w:t>
      </w:r>
      <w:proofErr w:type="spellStart"/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Проппа</w:t>
      </w:r>
      <w:proofErr w:type="spellEnd"/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2835"/>
        <w:gridCol w:w="4791"/>
      </w:tblGrid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1.В одному ротику народився перший дорослий Зуб.</w:t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  <w:tc>
          <w:tcPr>
            <w:tcW w:w="2835" w:type="dxa"/>
          </w:tcPr>
          <w:p w:rsidR="00140180" w:rsidRDefault="00140180" w:rsidP="008315E9">
            <w:pPr>
              <w:rPr>
                <w:noProof/>
                <w:lang w:eastAsia="ru-RU"/>
              </w:rPr>
            </w:pPr>
            <w:r>
              <w:rPr>
                <w:noProof/>
                <w:lang w:val="uk-UA" w:eastAsia="ru-RU"/>
              </w:rPr>
              <w:t xml:space="preserve">   </w:t>
            </w:r>
          </w:p>
          <w:p w:rsidR="00140180" w:rsidRDefault="00140180" w:rsidP="008315E9">
            <w:pPr>
              <w:rPr>
                <w:noProof/>
                <w:lang w:eastAsia="ru-RU"/>
              </w:rPr>
            </w:pPr>
          </w:p>
          <w:p w:rsidR="00140180" w:rsidRDefault="00140180" w:rsidP="008315E9">
            <w:pPr>
              <w:rPr>
                <w:noProof/>
                <w:lang w:eastAsia="ru-RU"/>
              </w:rPr>
            </w:pPr>
          </w:p>
          <w:p w:rsidR="00140180" w:rsidRDefault="00140180" w:rsidP="008315E9">
            <w:r w:rsidRPr="00D4708C">
              <w:rPr>
                <w:noProof/>
                <w:lang w:eastAsia="ru-RU"/>
              </w:rPr>
              <w:drawing>
                <wp:inline distT="0" distB="0" distL="0" distR="0" wp14:anchorId="49842E2C" wp14:editId="6EEC2B6B">
                  <wp:extent cx="1104900" cy="1104900"/>
                  <wp:effectExtent l="0" t="0" r="0" b="0"/>
                  <wp:docPr id="134" name="Рисунок 134" descr="Результат пошуку зображень за запитом &quot;дом контур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зультат пошуку зображень за запитом &quot;дом контур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754A951D" wp14:editId="49477371">
                  <wp:extent cx="438150" cy="550634"/>
                  <wp:effectExtent l="57150" t="57150" r="38100" b="40005"/>
                  <wp:docPr id="138" name="Рисунок 138" descr="Результат пошуку зображень за запитом &quot;человечек контур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езультат пошуку зображень за запитом &quot;человечек контур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clrChange>
                              <a:clrFrom>
                                <a:srgbClr val="E6E6E6"/>
                              </a:clrFrom>
                              <a:clrTo>
                                <a:srgbClr val="E6E6E6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rightnessContrast bright="-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0" t="25160" r="27381" b="15565"/>
                          <a:stretch/>
                        </pic:blipFill>
                        <pic:spPr bwMode="auto">
                          <a:xfrm>
                            <a:off x="0" y="0"/>
                            <a:ext cx="455952" cy="5730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scene3d>
                            <a:camera prst="orthographicFront">
                              <a:rot lat="0" lon="10799999" rev="0"/>
                            </a:camera>
                            <a:lightRig rig="threePt" dir="t"/>
                          </a:scene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24A445" wp14:editId="79BECC52">
                  <wp:extent cx="1428750" cy="1882009"/>
                  <wp:effectExtent l="0" t="0" r="0" b="4445"/>
                  <wp:docPr id="195" name="Рисунок 195" descr="Фото, автор alponom84 на Яндекс.Фот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, автор alponom84 на Яндекс.Фот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9475" cy="1922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7B15D27" wp14:editId="5A4F6248">
                  <wp:simplePos x="0" y="0"/>
                  <wp:positionH relativeFrom="margin">
                    <wp:posOffset>1199515</wp:posOffset>
                  </wp:positionH>
                  <wp:positionV relativeFrom="paragraph">
                    <wp:posOffset>280035</wp:posOffset>
                  </wp:positionV>
                  <wp:extent cx="633486" cy="535305"/>
                  <wp:effectExtent l="0" t="0" r="0" b="0"/>
                  <wp:wrapNone/>
                  <wp:docPr id="244" name="Рисунок 244" descr="Cartoon comics faces set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rtoon comics faces set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31" r="65642" b="50154"/>
                          <a:stretch/>
                        </pic:blipFill>
                        <pic:spPr bwMode="auto">
                          <a:xfrm>
                            <a:off x="0" y="0"/>
                            <a:ext cx="633486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 xml:space="preserve">2.Його Хрещеною мамою стала Зубна Фея. </w:t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Вона заборонила йому їсти багато солодощів.</w:t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  <w:tc>
          <w:tcPr>
            <w:tcW w:w="2835" w:type="dxa"/>
          </w:tcPr>
          <w:p w:rsidR="00140180" w:rsidRDefault="00140180" w:rsidP="008315E9">
            <w:pPr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           </w:t>
            </w:r>
          </w:p>
          <w:p w:rsidR="00140180" w:rsidRDefault="00140180" w:rsidP="008315E9">
            <w:pPr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             </w:t>
            </w: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27A3814" wp14:editId="15C61B87">
                  <wp:extent cx="1145540" cy="1145540"/>
                  <wp:effectExtent l="0" t="0" r="0" b="0"/>
                  <wp:docPr id="69" name="Рисунок 69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247" cy="1152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6C1ACFB9" wp14:editId="5B9FE990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69215</wp:posOffset>
                  </wp:positionV>
                  <wp:extent cx="2190750" cy="2445537"/>
                  <wp:effectExtent l="0" t="0" r="0" b="0"/>
                  <wp:wrapNone/>
                  <wp:docPr id="8" name="Рисунок 8" descr="Cartoon, tooth, Dentist, Children's Teeth, Oral Health, Healthy body, Medical material, Creative Toothpaste, tooth vector, fairy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artoon, tooth, Dentist, Children's Teeth, Oral Health, Healthy body, Medical material, Creative Toothpaste, tooth vector, fairy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43" t="10276" r="13506" b="10520"/>
                          <a:stretch/>
                        </pic:blipFill>
                        <pic:spPr bwMode="auto">
                          <a:xfrm>
                            <a:off x="0" y="0"/>
                            <a:ext cx="2190750" cy="244553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3.Зуб недовго пам’ятав про накази Феї і почав вживати різну некорисну їжу.</w:t>
            </w:r>
          </w:p>
        </w:tc>
        <w:tc>
          <w:tcPr>
            <w:tcW w:w="2835" w:type="dxa"/>
          </w:tcPr>
          <w:p w:rsidR="00140180" w:rsidRDefault="00140180" w:rsidP="008315E9">
            <w:pPr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D00ECF" wp14:editId="68D4D857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155575</wp:posOffset>
                      </wp:positionV>
                      <wp:extent cx="771525" cy="1019175"/>
                      <wp:effectExtent l="38100" t="38100" r="28575" b="47625"/>
                      <wp:wrapNone/>
                      <wp:docPr id="18" name="Прямая соединительная линия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1019175"/>
                              </a:xfrm>
                              <a:prstGeom prst="line">
                                <a:avLst/>
                              </a:prstGeom>
                              <a:noFill/>
                              <a:ln w="730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D6384B" id="Прямая соединительная линия 1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12.25pt" to="95.15pt,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" strokecolor="windowText" strokeweight="5.7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ru-RU"/>
              </w:rPr>
              <w:drawing>
                <wp:inline distT="0" distB="0" distL="0" distR="0" wp14:anchorId="487C63D6" wp14:editId="670EE799">
                  <wp:extent cx="1295400" cy="1295400"/>
                  <wp:effectExtent l="0" t="0" r="0" b="0"/>
                  <wp:docPr id="73" name="Рисунок 73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603" cy="1300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1D7D723" wp14:editId="10652B8A">
                  <wp:extent cx="413989" cy="859076"/>
                  <wp:effectExtent l="6033" t="0" r="0" b="0"/>
                  <wp:docPr id="133" name="Рисунок 133" descr="hand made, strawberry, peanuts, gradient, pink, watercolor, food, ice cre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and made, strawberry, peanuts, gradient, pink, watercolor, food, ice crea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" r="15873" b="5298"/>
                          <a:stretch/>
                        </pic:blipFill>
                        <pic:spPr bwMode="auto">
                          <a:xfrm rot="5400000">
                            <a:off x="0" y="0"/>
                            <a:ext cx="433995" cy="900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4440E19" wp14:editId="11DD9B11">
                  <wp:extent cx="696882" cy="706755"/>
                  <wp:effectExtent l="0" t="0" r="8255" b="0"/>
                  <wp:docPr id="222" name="Рисунок 222" descr="Five Senses Sorting Activity for Preschool, Pre-K, and Kindergarten Students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ve Senses Sorting Activity for Preschool, Pre-K, and Kindergarten Students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14" t="75314" r="57371" b="7863"/>
                          <a:stretch/>
                        </pic:blipFill>
                        <pic:spPr bwMode="auto">
                          <a:xfrm>
                            <a:off x="0" y="0"/>
                            <a:ext cx="708893" cy="718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7D92A7AD" wp14:editId="7E378324">
                  <wp:extent cx="657225" cy="442738"/>
                  <wp:effectExtent l="0" t="0" r="0" b="0"/>
                  <wp:docPr id="220" name="Рисунок 220" descr="Five Senses Sorting Activity for Preschool, Pre-K, and Kindergarten Students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ve Senses Sorting Activity for Preschool, Pre-K, and Kindergarten Students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50" t="8745" r="66424" b="76681"/>
                          <a:stretch/>
                        </pic:blipFill>
                        <pic:spPr bwMode="auto">
                          <a:xfrm>
                            <a:off x="0" y="0"/>
                            <a:ext cx="688716" cy="463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2AF007A" wp14:editId="7EB220A8">
                  <wp:extent cx="666750" cy="483521"/>
                  <wp:effectExtent l="0" t="0" r="0" b="0"/>
                  <wp:docPr id="224" name="Рисунок 224" descr="Five Senses Sorting Activity for Preschool, Pre-K, and Kindergarten Students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ve Senses Sorting Activity for Preschool, Pre-K, and Kindergarten Students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75" t="55352" r="65119" b="28677"/>
                          <a:stretch/>
                        </pic:blipFill>
                        <pic:spPr bwMode="auto">
                          <a:xfrm>
                            <a:off x="0" y="0"/>
                            <a:ext cx="682532" cy="494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29BD328" wp14:editId="7F005E66">
                  <wp:extent cx="581025" cy="1046971"/>
                  <wp:effectExtent l="0" t="0" r="0" b="1270"/>
                  <wp:docPr id="232" name="Рисунок 232" descr="Education and development of children - &quot;Fidget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Education and development of children - &quot;Fidgets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500" t="54084" r="6839" b="8716"/>
                          <a:stretch/>
                        </pic:blipFill>
                        <pic:spPr bwMode="auto">
                          <a:xfrm>
                            <a:off x="0" y="0"/>
                            <a:ext cx="589160" cy="106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lastRenderedPageBreak/>
              <w:t xml:space="preserve">4.Одного разу Зуб прокинувся від страшенного болю. </w:t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-Що зі мною?-заплакав він.</w:t>
            </w:r>
          </w:p>
        </w:tc>
        <w:tc>
          <w:tcPr>
            <w:tcW w:w="2835" w:type="dxa"/>
          </w:tcPr>
          <w:p w:rsidR="00140180" w:rsidRDefault="00140180" w:rsidP="008315E9">
            <w:pPr>
              <w:jc w:val="center"/>
              <w:rPr>
                <w:lang w:val="uk-UA"/>
              </w:rPr>
            </w:pPr>
          </w:p>
          <w:p w:rsidR="00140180" w:rsidRDefault="00140180" w:rsidP="008315E9">
            <w:pPr>
              <w:jc w:val="center"/>
              <w:rPr>
                <w:lang w:val="uk-UA"/>
              </w:rPr>
            </w:pPr>
          </w:p>
          <w:p w:rsidR="00140180" w:rsidRDefault="00140180" w:rsidP="008315E9">
            <w:pPr>
              <w:jc w:val="center"/>
              <w:rPr>
                <w:lang w:val="uk-UA"/>
              </w:rPr>
            </w:pPr>
          </w:p>
          <w:p w:rsidR="00140180" w:rsidRDefault="00140180" w:rsidP="008315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C326A16" wp14:editId="451CB1B9">
                  <wp:extent cx="1181100" cy="1181100"/>
                  <wp:effectExtent l="0" t="0" r="0" b="0"/>
                  <wp:docPr id="21" name="Рисунок 21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19" cy="1192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78DAD6FA" wp14:editId="7E762DAD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330200</wp:posOffset>
                  </wp:positionV>
                  <wp:extent cx="830477" cy="714375"/>
                  <wp:effectExtent l="0" t="0" r="0" b="0"/>
                  <wp:wrapNone/>
                  <wp:docPr id="247" name="Рисунок 247" descr="Cartoon comics faces set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comics faces set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31" t="50178" r="28606" b="12706"/>
                          <a:stretch/>
                        </pic:blipFill>
                        <pic:spPr bwMode="auto">
                          <a:xfrm>
                            <a:off x="0" y="0"/>
                            <a:ext cx="830477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6C3459A" wp14:editId="5C51F33E">
                  <wp:extent cx="1314450" cy="1731448"/>
                  <wp:effectExtent l="0" t="0" r="0" b="2540"/>
                  <wp:docPr id="20" name="Рисунок 20" descr="Фото, автор alponom84 на Яндекс.Фот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, автор alponom84 на Яндекс.Фот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705" cy="1756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 xml:space="preserve">5. Коли він подивився на себе в дзеркало, то побачив, що його нещадно гризуть страшні Монстри. </w:t>
            </w:r>
          </w:p>
        </w:tc>
        <w:tc>
          <w:tcPr>
            <w:tcW w:w="2835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EED8A9B" wp14:editId="09EB4A88">
                  <wp:extent cx="1362075" cy="1362075"/>
                  <wp:effectExtent l="0" t="0" r="9525" b="9525"/>
                  <wp:docPr id="140" name="Рисунок 140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duotone>
                              <a:prstClr val="black"/>
                              <a:schemeClr val="accent5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962" cy="136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296FE4D" wp14:editId="15A6A0F9">
                  <wp:extent cx="1562050" cy="1431884"/>
                  <wp:effectExtent l="0" t="0" r="635" b="0"/>
                  <wp:docPr id="116" name="Рисунок 116" descr="How to Heal Your #Tooth #Cavities Naturally by adding Nutrient and Vitamin rich Super #Foods to your #Diet pl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ow to Heal Your #Tooth #Cavities Naturally by adding Nutrient and Vitamin rich Super #Foods to your #Diet pla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688"/>
                          <a:stretch/>
                        </pic:blipFill>
                        <pic:spPr bwMode="auto">
                          <a:xfrm>
                            <a:off x="0" y="0"/>
                            <a:ext cx="1592106" cy="14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6. А один навіть відгриз від нього цілий шматок.</w:t>
            </w:r>
          </w:p>
        </w:tc>
        <w:tc>
          <w:tcPr>
            <w:tcW w:w="2835" w:type="dxa"/>
          </w:tcPr>
          <w:p w:rsidR="00140180" w:rsidRDefault="00140180" w:rsidP="008315E9"/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47A317F" wp14:editId="4EC9A216">
                  <wp:extent cx="1152525" cy="1324058"/>
                  <wp:effectExtent l="0" t="0" r="0" b="9525"/>
                  <wp:docPr id="241" name="Рисунок 241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EFEFEF"/>
                              </a:clrFrom>
                              <a:clrTo>
                                <a:srgbClr val="EFEFE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546" cy="1348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7. Почувши плач свого неслухняного похресника, прилетіла Фея.</w:t>
            </w:r>
          </w:p>
        </w:tc>
        <w:tc>
          <w:tcPr>
            <w:tcW w:w="2835" w:type="dxa"/>
          </w:tcPr>
          <w:p w:rsidR="00140180" w:rsidRDefault="00140180" w:rsidP="008315E9">
            <w:r>
              <w:rPr>
                <w:noProof/>
                <w:lang w:val="uk-UA" w:eastAsia="ru-RU"/>
              </w:rPr>
              <w:t xml:space="preserve">    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285C14BD" wp14:editId="6F945BF7">
                  <wp:extent cx="830135" cy="1082675"/>
                  <wp:effectExtent l="0" t="0" r="8255" b="3175"/>
                  <wp:docPr id="4" name="Рисунок 4" descr="Результат пошуку зображень за запитом &quot;волшебство клипарт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Результат пошуку зображень за запитом &quot;волшебство клипарт&quot;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844" t="6095" r="21685" b="12788"/>
                          <a:stretch/>
                        </pic:blipFill>
                        <pic:spPr bwMode="auto">
                          <a:xfrm>
                            <a:off x="0" y="0"/>
                            <a:ext cx="840534" cy="1096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99139C" wp14:editId="70920B54">
                  <wp:extent cx="1438275" cy="1431250"/>
                  <wp:effectExtent l="0" t="0" r="0" b="0"/>
                  <wp:docPr id="114" name="Рисунок 114" descr="Vector,Hand Painted,Little tooth fairy,wing,painted vector,small vector,tooth vector,fairy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ector,Hand Painted,Little tooth fairy,wing,painted vector,small vector,tooth vector,fairy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90" r="10182" b="33658"/>
                          <a:stretch/>
                        </pic:blipFill>
                        <pic:spPr bwMode="auto">
                          <a:xfrm>
                            <a:off x="0" y="0"/>
                            <a:ext cx="1452629" cy="1445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8. Звичайно ж, вона допомогла неслухові.</w:t>
            </w:r>
          </w:p>
        </w:tc>
        <w:tc>
          <w:tcPr>
            <w:tcW w:w="2835" w:type="dxa"/>
          </w:tcPr>
          <w:p w:rsidR="00140180" w:rsidRDefault="00140180" w:rsidP="008315E9">
            <w:r>
              <w:rPr>
                <w:noProof/>
                <w:lang w:val="uk-UA" w:eastAsia="ru-RU"/>
              </w:rPr>
              <w:t xml:space="preserve">        </w:t>
            </w:r>
            <w:r>
              <w:rPr>
                <w:noProof/>
                <w:lang w:eastAsia="ru-RU"/>
              </w:rPr>
              <w:drawing>
                <wp:inline distT="0" distB="0" distL="0" distR="0" wp14:anchorId="2DC9968B" wp14:editId="29A1243F">
                  <wp:extent cx="1171575" cy="1318902"/>
                  <wp:effectExtent l="0" t="0" r="0" b="0"/>
                  <wp:docPr id="88" name="Рисунок 88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duotone>
                              <a:schemeClr val="accent5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6">
                                    <a14:imgEffect>
                                      <a14:artisticPhotocopy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7" t="2985" r="1789" b="11951"/>
                          <a:stretch/>
                        </pic:blipFill>
                        <pic:spPr bwMode="auto">
                          <a:xfrm>
                            <a:off x="0" y="0"/>
                            <a:ext cx="1192781" cy="1342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5F83EE2" wp14:editId="3F912E35">
                  <wp:extent cx="1247775" cy="1436093"/>
                  <wp:effectExtent l="0" t="0" r="0" b="0"/>
                  <wp:docPr id="147" name="Рисунок 147" descr="Flat dental clinic logotype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lat dental clinic logotype Free Vecto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clrChange>
                              <a:clrFrom>
                                <a:srgbClr val="CEFCFC"/>
                              </a:clrFrom>
                              <a:clrTo>
                                <a:srgbClr val="CEFC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65" t="15544" r="22302" b="23305"/>
                          <a:stretch/>
                        </pic:blipFill>
                        <pic:spPr bwMode="auto">
                          <a:xfrm>
                            <a:off x="0" y="0"/>
                            <a:ext cx="1259378" cy="1449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lastRenderedPageBreak/>
              <w:t>9. Знайомий лікар-стоматолог полікував Зуб.</w:t>
            </w:r>
          </w:p>
        </w:tc>
        <w:tc>
          <w:tcPr>
            <w:tcW w:w="2835" w:type="dxa"/>
          </w:tcPr>
          <w:p w:rsidR="00140180" w:rsidRDefault="00140180" w:rsidP="008315E9"/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A67362" wp14:editId="6FA53F0E">
                  <wp:extent cx="1943232" cy="1266825"/>
                  <wp:effectExtent l="0" t="0" r="0" b="0"/>
                  <wp:docPr id="115" name="Рисунок 115" descr="Стоматолог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томатолог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5340" cy="1294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10. А ще порадив їсти лише корисну їжу .</w:t>
            </w:r>
          </w:p>
        </w:tc>
        <w:tc>
          <w:tcPr>
            <w:tcW w:w="2835" w:type="dxa"/>
          </w:tcPr>
          <w:p w:rsidR="00140180" w:rsidRDefault="00140180" w:rsidP="008315E9">
            <w:r>
              <w:rPr>
                <w:noProof/>
                <w:lang w:val="uk-UA" w:eastAsia="ru-RU"/>
              </w:rPr>
              <w:t xml:space="preserve">       </w:t>
            </w:r>
            <w:r>
              <w:rPr>
                <w:noProof/>
                <w:lang w:eastAsia="ru-RU"/>
              </w:rPr>
              <w:drawing>
                <wp:inline distT="0" distB="0" distL="0" distR="0" wp14:anchorId="3170EEBA" wp14:editId="54832C1D">
                  <wp:extent cx="1228725" cy="1228725"/>
                  <wp:effectExtent l="0" t="0" r="9525" b="9525"/>
                  <wp:docPr id="76" name="Рисунок 76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015" cy="122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7402682" wp14:editId="03121821">
                  <wp:extent cx="635941" cy="599440"/>
                  <wp:effectExtent l="0" t="0" r="0" b="0"/>
                  <wp:docPr id="24" name="Рисунок 24" descr="Five Senses Sorting Activity for Preschool, Pre-K, and Kindergarten Students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ve Senses Sorting Activity for Preschool, Pre-K, and Kindergarten Students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333" t="8126" r="6629" b="75702"/>
                          <a:stretch/>
                        </pic:blipFill>
                        <pic:spPr bwMode="auto">
                          <a:xfrm>
                            <a:off x="0" y="0"/>
                            <a:ext cx="645192" cy="60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83467BA" wp14:editId="3D7C3E30">
                  <wp:extent cx="375143" cy="1112520"/>
                  <wp:effectExtent l="0" t="0" r="6350" b="0"/>
                  <wp:docPr id="233" name="Рисунок 233" descr="Free &quot;Happy and Sad Tooth,&quot; Dental Health Printables For Preschool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ree &quot;Happy and Sad Tooth,&quot; Dental Health Printables For Preschool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29" t="4516" r="13502" b="45600"/>
                          <a:stretch/>
                        </pic:blipFill>
                        <pic:spPr bwMode="auto">
                          <a:xfrm>
                            <a:off x="0" y="0"/>
                            <a:ext cx="388077" cy="1150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26A8C54" wp14:editId="2C966B00">
                  <wp:extent cx="905879" cy="788850"/>
                  <wp:effectExtent l="0" t="0" r="0" b="0"/>
                  <wp:docPr id="225" name="Рисунок 225" descr="Five Senses Sorting Activity for Preschool, Pre-K, and Kindergarten Students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ive Senses Sorting Activity for Preschool, Pre-K, and Kindergarten Students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55" t="39075" r="32062" b="39673"/>
                          <a:stretch/>
                        </pic:blipFill>
                        <pic:spPr bwMode="auto">
                          <a:xfrm>
                            <a:off x="0" y="0"/>
                            <a:ext cx="916750" cy="798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93BBD7" wp14:editId="3B99DC9B">
                  <wp:extent cx="589092" cy="683109"/>
                  <wp:effectExtent l="0" t="8890" r="0" b="0"/>
                  <wp:docPr id="25" name="Рисунок 25" descr="Free &quot;Happy and Sad Tooth,&quot; Dental Health Printables For Preschool | Teachers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ree &quot;Happy and Sad Tooth,&quot; Dental Health Printables For Preschool | TeachersMag.co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56" t="4779" r="45091" b="56445"/>
                          <a:stretch/>
                        </pic:blipFill>
                        <pic:spPr bwMode="auto">
                          <a:xfrm rot="16200000">
                            <a:off x="0" y="0"/>
                            <a:ext cx="601823" cy="69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18B0F450" wp14:editId="579957E9">
                  <wp:extent cx="866775" cy="608904"/>
                  <wp:effectExtent l="0" t="0" r="0" b="1270"/>
                  <wp:docPr id="238" name="Рисунок 238" descr="An expert pizza counterpart - food on magnets - Games with children - Babyblog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expert pizza counterpart - food on magnets - Games with children - Babyblog.ru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474" t="37670" r="29545" b="49914"/>
                          <a:stretch/>
                        </pic:blipFill>
                        <pic:spPr bwMode="auto">
                          <a:xfrm>
                            <a:off x="0" y="0"/>
                            <a:ext cx="886788" cy="62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11. Зубна Фея подарувала зубну щітку і пасту і порадила користуватись ними двічі на день.</w:t>
            </w:r>
          </w:p>
        </w:tc>
        <w:tc>
          <w:tcPr>
            <w:tcW w:w="2835" w:type="dxa"/>
          </w:tcPr>
          <w:p w:rsidR="00140180" w:rsidRDefault="00140180" w:rsidP="008315E9">
            <w:pPr>
              <w:rPr>
                <w:noProof/>
                <w:lang w:eastAsia="ru-RU"/>
              </w:rPr>
            </w:pPr>
            <w:r>
              <w:rPr>
                <w:noProof/>
                <w:lang w:val="uk-UA" w:eastAsia="ru-RU"/>
              </w:rPr>
              <w:t xml:space="preserve">      </w:t>
            </w:r>
          </w:p>
          <w:p w:rsidR="00140180" w:rsidRDefault="00140180" w:rsidP="008315E9">
            <w:pPr>
              <w:rPr>
                <w:noProof/>
                <w:lang w:eastAsia="ru-RU"/>
              </w:rPr>
            </w:pPr>
          </w:p>
          <w:p w:rsidR="00140180" w:rsidRDefault="00140180" w:rsidP="008315E9">
            <w:pPr>
              <w:rPr>
                <w:noProof/>
                <w:lang w:eastAsia="ru-RU"/>
              </w:rPr>
            </w:pPr>
          </w:p>
          <w:p w:rsidR="00140180" w:rsidRDefault="00140180" w:rsidP="008315E9">
            <w:r>
              <w:rPr>
                <w:noProof/>
                <w:lang w:val="uk-UA" w:eastAsia="ru-RU"/>
              </w:rPr>
              <w:t xml:space="preserve">       </w:t>
            </w:r>
            <w:r>
              <w:rPr>
                <w:noProof/>
                <w:lang w:eastAsia="ru-RU"/>
              </w:rPr>
              <w:drawing>
                <wp:inline distT="0" distB="0" distL="0" distR="0" wp14:anchorId="30CE5DFC" wp14:editId="77F86C4D">
                  <wp:extent cx="1076325" cy="1038955"/>
                  <wp:effectExtent l="0" t="0" r="0" b="8890"/>
                  <wp:docPr id="128" name="Рисунок 128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75" t="3629" r="6096" b="12097"/>
                          <a:stretch/>
                        </pic:blipFill>
                        <pic:spPr bwMode="auto">
                          <a:xfrm>
                            <a:off x="0" y="0"/>
                            <a:ext cx="1092908" cy="1054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</w:p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val="uk-UA" w:eastAsia="ru-RU"/>
              </w:rPr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 wp14:anchorId="105FCB6C" wp14:editId="460BB50B">
                  <wp:extent cx="1255862" cy="515319"/>
                  <wp:effectExtent l="8255" t="0" r="0" b="0"/>
                  <wp:docPr id="23" name="Рисунок 23" descr="Правила хранения зубных щеток:т&gt; Попользовавшись щеткой, ее следует тщательно промыть в теплой проточной воде – вымыть из щетинок остатки зубной пасты; воду стряхнуть, просушить щетку салфеткой или чистым полотенцем, надеть колпачок или футляр – это поможет защитить щетку от бактерий. Каждые 2 недели рекомендуется опускать зубную щетку на 30 минут в ополаскиватель для рта, содержащий антибактериальный компонент. Вместо ополаскивателя можно воспользоваться обычным медицинским спиртом. Или держ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авила хранения зубных щеток:т&gt; Попользовавшись щеткой, ее следует тщательно промыть в теплой проточной воде – вымыть из щетинок остатки зубной пасты; воду стряхнуть, просушить щетку салфеткой или чистым полотенцем, надеть колпачок или футляр – это поможет защитить щетку от бактерий. Каждые 2 недели рекомендуется опускать зубную щетку на 30 минут в ополаскиватель для рта, содержащий антибактериальный компонент. Вместо ополаскивателя можно воспользоваться обычным медицинским спиртом. Или держ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06588" cy="536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uk-UA" w:eastAsia="ru-RU"/>
              </w:rPr>
              <w:t xml:space="preserve">     </w:t>
            </w:r>
            <w:r>
              <w:rPr>
                <w:noProof/>
                <w:lang w:eastAsia="ru-RU"/>
              </w:rPr>
              <w:drawing>
                <wp:inline distT="0" distB="0" distL="0" distR="0" wp14:anchorId="4A2D336C" wp14:editId="431A9A90">
                  <wp:extent cx="1276350" cy="1797526"/>
                  <wp:effectExtent l="0" t="0" r="0" b="0"/>
                  <wp:docPr id="197" name="Рисунок 197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95" r="2809" b="8274"/>
                          <a:stretch/>
                        </pic:blipFill>
                        <pic:spPr bwMode="auto">
                          <a:xfrm>
                            <a:off x="0" y="0"/>
                            <a:ext cx="1294625" cy="1823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12. Зубчик з вдячністю прийняв подарунки і назавжди подружився з новими друзями.</w:t>
            </w:r>
          </w:p>
        </w:tc>
        <w:tc>
          <w:tcPr>
            <w:tcW w:w="2835" w:type="dxa"/>
          </w:tcPr>
          <w:p w:rsidR="00140180" w:rsidRDefault="00140180" w:rsidP="008315E9"/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EA86877" wp14:editId="4DBC9B7C">
                  <wp:extent cx="1600666" cy="1685746"/>
                  <wp:effectExtent l="0" t="0" r="0" b="0"/>
                  <wp:docPr id="113" name="Рисунок 113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188" cy="171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0180" w:rsidTr="008315E9">
        <w:tc>
          <w:tcPr>
            <w:tcW w:w="2830" w:type="dxa"/>
          </w:tcPr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>13. Він став дорослим і міцним, тому що завжди дотримувався правил.</w:t>
            </w:r>
          </w:p>
          <w:p w:rsidR="00140180" w:rsidRDefault="00140180" w:rsidP="008315E9">
            <w:pPr>
              <w:jc w:val="center"/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</w:pPr>
            <w:r>
              <w:rPr>
                <w:rFonts w:ascii="Times New Roman" w:eastAsia="Tahomangs" w:hAnsi="Times New Roman" w:cs="Times New Roman"/>
                <w:sz w:val="40"/>
                <w:szCs w:val="40"/>
                <w:lang w:val="uk-UA" w:eastAsia="uk-UA"/>
              </w:rPr>
              <w:t xml:space="preserve"> </w:t>
            </w:r>
          </w:p>
        </w:tc>
        <w:tc>
          <w:tcPr>
            <w:tcW w:w="2835" w:type="dxa"/>
          </w:tcPr>
          <w:p w:rsidR="00140180" w:rsidRDefault="00140180" w:rsidP="008315E9">
            <w:pPr>
              <w:rPr>
                <w:noProof/>
                <w:lang w:val="uk-UA" w:eastAsia="ru-RU"/>
              </w:rPr>
            </w:pPr>
            <w:r>
              <w:rPr>
                <w:noProof/>
                <w:lang w:val="uk-UA" w:eastAsia="ru-RU"/>
              </w:rPr>
              <w:t xml:space="preserve">      </w:t>
            </w:r>
          </w:p>
          <w:p w:rsidR="00140180" w:rsidRDefault="00140180" w:rsidP="008315E9">
            <w:pPr>
              <w:rPr>
                <w:noProof/>
                <w:lang w:val="uk-UA" w:eastAsia="ru-RU"/>
              </w:rPr>
            </w:pPr>
          </w:p>
          <w:p w:rsidR="00140180" w:rsidRDefault="00140180" w:rsidP="008315E9">
            <w:r>
              <w:rPr>
                <w:noProof/>
                <w:lang w:val="uk-UA" w:eastAsia="ru-RU"/>
              </w:rPr>
              <w:t xml:space="preserve">    </w:t>
            </w:r>
            <w:r>
              <w:rPr>
                <w:noProof/>
                <w:lang w:eastAsia="ru-RU"/>
              </w:rPr>
              <w:drawing>
                <wp:inline distT="0" distB="0" distL="0" distR="0" wp14:anchorId="57A5C06F" wp14:editId="0CD43ABE">
                  <wp:extent cx="1190625" cy="1183683"/>
                  <wp:effectExtent l="0" t="0" r="0" b="0"/>
                  <wp:docPr id="26" name="Рисунок 26" descr="Пов’язане зображен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Пов’язане зображення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3" r="679" b="2254"/>
                          <a:stretch/>
                        </pic:blipFill>
                        <pic:spPr bwMode="auto">
                          <a:xfrm>
                            <a:off x="0" y="0"/>
                            <a:ext cx="1218925" cy="1211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1" w:type="dxa"/>
          </w:tcPr>
          <w:p w:rsidR="00140180" w:rsidRDefault="00140180" w:rsidP="008315E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DE4B63" wp14:editId="1EFEEFEE">
                  <wp:extent cx="1543050" cy="1288735"/>
                  <wp:effectExtent l="0" t="0" r="0" b="6985"/>
                  <wp:docPr id="112" name="Рисунок 112" descr="Vector illustration of Cartoon strong tooth character Illustration , #AFFILIATE, #Cartoon, #illustration, #Vector, #strong, #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ector illustration of Cartoon strong tooth character Illustration , #AFFILIATE, #Cartoon, #illustration, #Vector, #strong, #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180" cy="1306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lastRenderedPageBreak/>
        <w:t>4.Практичні дії.</w:t>
      </w:r>
    </w:p>
    <w:p w:rsidR="00140180" w:rsidRPr="00C264F0" w:rsidRDefault="00140180" w:rsidP="00140180">
      <w:pPr>
        <w:rPr>
          <w:rFonts w:ascii="Times New Roman" w:eastAsia="Tahomangs" w:hAnsi="Times New Roman" w:cs="Times New Roman"/>
          <w:sz w:val="32"/>
          <w:szCs w:val="32"/>
          <w:lang w:val="uk-UA" w:eastAsia="uk-UA"/>
        </w:rPr>
      </w:pPr>
      <w:r w:rsidRPr="00C264F0">
        <w:rPr>
          <w:rFonts w:ascii="Times New Roman" w:hAnsi="Times New Roman" w:cs="Times New Roman"/>
          <w:sz w:val="32"/>
          <w:szCs w:val="32"/>
          <w:lang w:val="uk-UA"/>
        </w:rPr>
        <w:t>-</w:t>
      </w:r>
      <w:r>
        <w:rPr>
          <w:rFonts w:ascii="Times New Roman" w:hAnsi="Times New Roman" w:cs="Times New Roman"/>
          <w:sz w:val="32"/>
          <w:szCs w:val="32"/>
          <w:lang w:val="uk-UA"/>
        </w:rPr>
        <w:t>«</w:t>
      </w:r>
      <w:r w:rsidRPr="00C264F0">
        <w:rPr>
          <w:rFonts w:ascii="Times New Roman" w:hAnsi="Times New Roman" w:cs="Times New Roman"/>
          <w:sz w:val="32"/>
          <w:szCs w:val="32"/>
          <w:lang w:val="uk-UA"/>
        </w:rPr>
        <w:t>Чистимо</w:t>
      </w:r>
      <w:r>
        <w:rPr>
          <w:rFonts w:ascii="Times New Roman" w:hAnsi="Times New Roman" w:cs="Times New Roman"/>
          <w:sz w:val="32"/>
          <w:szCs w:val="32"/>
          <w:lang w:val="uk-UA"/>
        </w:rPr>
        <w:t>»</w:t>
      </w:r>
      <w:r w:rsidRPr="00C264F0">
        <w:rPr>
          <w:rFonts w:ascii="Times New Roman" w:hAnsi="Times New Roman" w:cs="Times New Roman"/>
          <w:sz w:val="32"/>
          <w:szCs w:val="32"/>
          <w:lang w:val="uk-UA"/>
        </w:rPr>
        <w:t xml:space="preserve"> зубки.</w:t>
      </w:r>
    </w:p>
    <w:p w:rsidR="00140180" w:rsidRDefault="00140180" w:rsidP="00140180">
      <w:pPr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 w:rsidRPr="00C264F0">
        <w:rPr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474492" wp14:editId="0A1E56FB">
                <wp:simplePos x="0" y="0"/>
                <wp:positionH relativeFrom="column">
                  <wp:posOffset>1552575</wp:posOffset>
                </wp:positionH>
                <wp:positionV relativeFrom="paragraph">
                  <wp:posOffset>2268220</wp:posOffset>
                </wp:positionV>
                <wp:extent cx="342900" cy="533400"/>
                <wp:effectExtent l="0" t="0" r="19050" b="19050"/>
                <wp:wrapNone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533400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BD5A596" id="Овал 31" o:spid="_x0000_s1026" style="position:absolute;margin-left:122.25pt;margin-top:178.6pt;width:27pt;height:4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" fillcolor="windowText" strokeweight="1pt">
                <v:stroke joinstyle="miter"/>
              </v:oval>
            </w:pict>
          </mc:Fallback>
        </mc:AlternateContent>
      </w:r>
      <w:r w:rsidRPr="00402582">
        <w:rPr>
          <w:noProof/>
          <w:lang w:eastAsia="ru-RU"/>
        </w:rPr>
        <w:drawing>
          <wp:inline distT="0" distB="0" distL="0" distR="0" wp14:anchorId="48FB88AA" wp14:editId="74B6C569">
            <wp:extent cx="3095625" cy="1811944"/>
            <wp:effectExtent l="0" t="0" r="0" b="0"/>
            <wp:docPr id="168" name="Рисунок 168" descr="Education and development of children - &quot;Fidget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ducation and development of children - &quot;Fidgets&quot;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251" cy="1837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ahomangs" w:hAnsi="Times New Roman" w:cs="Times New Roman"/>
          <w:noProof/>
          <w:sz w:val="40"/>
          <w:szCs w:val="40"/>
          <w:lang w:val="uk-UA" w:eastAsia="ru-RU"/>
        </w:rPr>
        <w:t xml:space="preserve">              </w:t>
      </w:r>
      <w:r w:rsidRPr="00EF63CE">
        <w:rPr>
          <w:rFonts w:ascii="Times New Roman" w:eastAsia="Tahomangs" w:hAnsi="Times New Roman" w:cs="Times New Roman"/>
          <w:noProof/>
          <w:sz w:val="40"/>
          <w:szCs w:val="40"/>
          <w:lang w:eastAsia="ru-RU"/>
        </w:rPr>
        <w:drawing>
          <wp:inline distT="0" distB="0" distL="0" distR="0" wp14:anchorId="22C03D50" wp14:editId="43FCFCC1">
            <wp:extent cx="2507912" cy="3771900"/>
            <wp:effectExtent l="0" t="0" r="6985" b="0"/>
            <wp:docPr id="231" name="Рисунок 231" descr="C:\Users\Yurka-PC\Desktop\20191111_21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Yurka-PC\Desktop\20191111_2149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00" t="6080" r="1000" b="9234"/>
                    <a:stretch/>
                  </pic:blipFill>
                  <pic:spPr bwMode="auto">
                    <a:xfrm>
                      <a:off x="0" y="0"/>
                      <a:ext cx="2521341" cy="3792097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0180" w:rsidRDefault="00140180" w:rsidP="00140180">
      <w:pPr>
        <w:rPr>
          <w:rFonts w:ascii="Times New Roman" w:eastAsia="Tahomangs" w:hAnsi="Times New Roman" w:cs="Times New Roman"/>
          <w:sz w:val="32"/>
          <w:szCs w:val="32"/>
          <w:lang w:val="uk-UA" w:eastAsia="uk-UA"/>
        </w:rPr>
      </w:pPr>
    </w:p>
    <w:p w:rsidR="00140180" w:rsidRDefault="00140180" w:rsidP="00140180">
      <w:pPr>
        <w:rPr>
          <w:rFonts w:ascii="Times New Roman" w:eastAsia="Tahomangs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>-З</w:t>
      </w:r>
      <w:r w:rsidRPr="00C264F0"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 xml:space="preserve">афарбуй </w:t>
      </w: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 xml:space="preserve">і назви </w:t>
      </w:r>
      <w:r w:rsidRPr="00C264F0"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>головного</w:t>
      </w: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 xml:space="preserve">                                 - З’єднай вдома послідовно</w:t>
      </w:r>
    </w:p>
    <w:p w:rsidR="00140180" w:rsidRDefault="00140180" w:rsidP="00140180">
      <w:pPr>
        <w:tabs>
          <w:tab w:val="left" w:pos="6915"/>
        </w:tabs>
        <w:rPr>
          <w:rFonts w:ascii="Times New Roman" w:eastAsia="Tahomangs" w:hAnsi="Times New Roman" w:cs="Times New Roman"/>
          <w:sz w:val="32"/>
          <w:szCs w:val="32"/>
          <w:lang w:val="uk-UA" w:eastAsia="uk-UA"/>
        </w:rPr>
      </w:pPr>
      <w:r w:rsidRPr="00C264F0"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>героя казки.</w:t>
      </w: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 xml:space="preserve">                                                             числа. Розкажи батькам </w:t>
      </w:r>
    </w:p>
    <w:p w:rsidR="00140180" w:rsidRDefault="00140180" w:rsidP="00140180">
      <w:pPr>
        <w:tabs>
          <w:tab w:val="left" w:pos="6705"/>
          <w:tab w:val="left" w:pos="6915"/>
        </w:tabs>
        <w:rPr>
          <w:rFonts w:ascii="Times New Roman" w:eastAsia="Tahomangs" w:hAnsi="Times New Roman" w:cs="Times New Roman"/>
          <w:sz w:val="32"/>
          <w:szCs w:val="32"/>
          <w:lang w:val="uk-UA" w:eastAsia="uk-UA"/>
        </w:rPr>
      </w:pP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>-Зафарбуй і назви його друзів.                              казку.</w:t>
      </w:r>
    </w:p>
    <w:p w:rsidR="00140180" w:rsidRDefault="00140180" w:rsidP="00140180">
      <w:pPr>
        <w:rPr>
          <w:noProof/>
          <w:lang w:eastAsia="ru-RU"/>
        </w:rPr>
      </w:pPr>
      <w:r>
        <w:rPr>
          <w:rFonts w:ascii="Times New Roman" w:eastAsia="Tahomangs" w:hAnsi="Times New Roman" w:cs="Times New Roman"/>
          <w:sz w:val="32"/>
          <w:szCs w:val="32"/>
          <w:lang w:val="uk-UA" w:eastAsia="uk-UA"/>
        </w:rPr>
        <w:t>-Назви зайвий предмет.</w:t>
      </w:r>
    </w:p>
    <w:p w:rsidR="00140180" w:rsidRDefault="00140180" w:rsidP="00140180">
      <w:pPr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5B795805" wp14:editId="5932A4D6">
            <wp:simplePos x="0" y="0"/>
            <wp:positionH relativeFrom="column">
              <wp:posOffset>4397375</wp:posOffset>
            </wp:positionH>
            <wp:positionV relativeFrom="paragraph">
              <wp:posOffset>365760</wp:posOffset>
            </wp:positionV>
            <wp:extent cx="1643741" cy="1675654"/>
            <wp:effectExtent l="0" t="0" r="0" b="1270"/>
            <wp:wrapNone/>
            <wp:docPr id="228" name="Рисунок 228" descr="1. Sınıf Konu Anlatım EV ÇALIŞMALA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 Sınıf Konu Anlatım EV ÇALIŞMALARI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8" t="22657" r="2764" b="9110"/>
                    <a:stretch/>
                  </pic:blipFill>
                  <pic:spPr bwMode="auto">
                    <a:xfrm>
                      <a:off x="0" y="0"/>
                      <a:ext cx="1643741" cy="167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06EA8A99" wp14:editId="6ED3D5CA">
            <wp:simplePos x="0" y="0"/>
            <wp:positionH relativeFrom="margin">
              <wp:posOffset>219075</wp:posOffset>
            </wp:positionH>
            <wp:positionV relativeFrom="paragraph">
              <wp:posOffset>368935</wp:posOffset>
            </wp:positionV>
            <wp:extent cx="1894840" cy="1797685"/>
            <wp:effectExtent l="0" t="0" r="0" b="0"/>
            <wp:wrapNone/>
            <wp:docPr id="253" name="Рисунок 253" descr="Результат пошуку зображень за запитом &quot;раскраски расчес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&quot;раскраски расческ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7" t="17153" r="7136" b="6671"/>
                    <a:stretch/>
                  </pic:blipFill>
                  <pic:spPr bwMode="auto">
                    <a:xfrm>
                      <a:off x="0" y="0"/>
                      <a:ext cx="1894840" cy="179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FBD87CA" wp14:editId="350F2F51">
            <wp:simplePos x="0" y="0"/>
            <wp:positionH relativeFrom="column">
              <wp:posOffset>247015</wp:posOffset>
            </wp:positionH>
            <wp:positionV relativeFrom="paragraph">
              <wp:posOffset>805181</wp:posOffset>
            </wp:positionV>
            <wp:extent cx="1731211" cy="1132930"/>
            <wp:effectExtent l="152400" t="438150" r="154940" b="448310"/>
            <wp:wrapNone/>
            <wp:docPr id="249" name="Рисунок 24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28" t="27368" r="10089" b="18790"/>
                    <a:stretch/>
                  </pic:blipFill>
                  <pic:spPr bwMode="auto">
                    <a:xfrm rot="13346185">
                      <a:off x="0" y="0"/>
                      <a:ext cx="1731211" cy="113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22971596" wp14:editId="1923E932">
            <wp:simplePos x="0" y="0"/>
            <wp:positionH relativeFrom="column">
              <wp:posOffset>238125</wp:posOffset>
            </wp:positionH>
            <wp:positionV relativeFrom="paragraph">
              <wp:posOffset>521335</wp:posOffset>
            </wp:positionV>
            <wp:extent cx="1767205" cy="1767205"/>
            <wp:effectExtent l="0" t="0" r="0" b="4445"/>
            <wp:wrapNone/>
            <wp:docPr id="252" name="Рисунок 252" descr="Результат пошуку зображень за запитом &quot;раскраски зуб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&quot;раскраски зуб&quot;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05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11B5E481" wp14:editId="0A0BEB54">
            <wp:simplePos x="0" y="0"/>
            <wp:positionH relativeFrom="column">
              <wp:posOffset>378142</wp:posOffset>
            </wp:positionH>
            <wp:positionV relativeFrom="paragraph">
              <wp:posOffset>776286</wp:posOffset>
            </wp:positionV>
            <wp:extent cx="1530913" cy="1222722"/>
            <wp:effectExtent l="173037" t="0" r="166688" b="185737"/>
            <wp:wrapNone/>
            <wp:docPr id="251" name="Рисунок 251" descr="Результат пошуку зображень за запитом &quot;раскраски зубная паст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езультат пошуку зображень за запитом &quot;раскраски зубная паста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clrChange>
                        <a:clrFrom>
                          <a:srgbClr val="FCFEFC"/>
                        </a:clrFrom>
                        <a:clrTo>
                          <a:srgbClr val="FCFEFC">
                            <a:alpha val="0"/>
                          </a:srgbClr>
                        </a:clrTo>
                      </a:clrChange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40" b="5833"/>
                    <a:stretch/>
                  </pic:blipFill>
                  <pic:spPr bwMode="auto">
                    <a:xfrm rot="4018512">
                      <a:off x="0" y="0"/>
                      <a:ext cx="1530913" cy="1222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064FAD6A" wp14:editId="39BC8251">
            <wp:extent cx="2381250" cy="3180446"/>
            <wp:effectExtent l="0" t="0" r="0" b="1270"/>
            <wp:docPr id="58" name="Рисунок 58" descr="Фото, автор alponom84 на Яндекс.Фот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, автор alponom84 на Яндекс.Фотках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20" cy="323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                                  </w:t>
      </w:r>
      <w:r>
        <w:rPr>
          <w:noProof/>
          <w:lang w:eastAsia="ru-RU"/>
        </w:rPr>
        <w:drawing>
          <wp:inline distT="0" distB="0" distL="0" distR="0" wp14:anchorId="0FE029DB" wp14:editId="25B27487">
            <wp:extent cx="2381250" cy="3180446"/>
            <wp:effectExtent l="0" t="0" r="0" b="1270"/>
            <wp:docPr id="226" name="Рисунок 226" descr="Фото, автор alponom84 на Яндекс.Фот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, автор alponom84 на Яндекс.Фотках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20" cy="323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180" w:rsidRPr="00024416" w:rsidRDefault="00140180" w:rsidP="00140180">
      <w:pPr>
        <w:tabs>
          <w:tab w:val="left" w:pos="3810"/>
        </w:tabs>
        <w:spacing w:after="0" w:line="240" w:lineRule="auto"/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lastRenderedPageBreak/>
        <w:t xml:space="preserve">Основи загальної </w:t>
      </w:r>
      <w:proofErr w:type="spellStart"/>
      <w:r w:rsidRPr="007B7BC0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гігієни</w:t>
      </w:r>
      <w:r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>.</w:t>
      </w: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Догляд</w:t>
      </w:r>
      <w:proofErr w:type="spellEnd"/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 xml:space="preserve"> за зубами</w:t>
      </w:r>
      <w:r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Казка «Пригоди неслухняного Зуба»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</w:pP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 xml:space="preserve">Картка </w:t>
      </w:r>
      <w:r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3</w:t>
      </w:r>
      <w:r w:rsidRPr="00024416">
        <w:rPr>
          <w:rFonts w:ascii="Times New Roman" w:eastAsia="Tahomangs" w:hAnsi="Times New Roman" w:cs="Times New Roman"/>
          <w:b/>
          <w:sz w:val="40"/>
          <w:szCs w:val="40"/>
          <w:lang w:val="uk-UA" w:eastAsia="uk-UA"/>
        </w:rPr>
        <w:t>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rFonts w:ascii="Times New Roman" w:eastAsia="Tahomangs" w:hAnsi="Times New Roman" w:cs="Times New Roman"/>
          <w:sz w:val="40"/>
          <w:szCs w:val="40"/>
          <w:lang w:val="uk-UA" w:eastAsia="uk-UA"/>
        </w:rPr>
        <w:t>5. Відтворення казки з допомогою опорних карт і картинок.</w:t>
      </w:r>
    </w:p>
    <w:p w:rsidR="00140180" w:rsidRDefault="00140180" w:rsidP="00140180">
      <w:pPr>
        <w:jc w:val="center"/>
        <w:rPr>
          <w:rFonts w:ascii="Times New Roman" w:eastAsia="Tahomangs" w:hAnsi="Times New Roman" w:cs="Times New Roman"/>
          <w:sz w:val="40"/>
          <w:szCs w:val="40"/>
          <w:lang w:val="uk-UA" w:eastAsia="uk-UA"/>
        </w:rPr>
      </w:pPr>
      <w:r>
        <w:rPr>
          <w:noProof/>
          <w:lang w:eastAsia="ru-RU"/>
        </w:rPr>
        <w:t xml:space="preserve"> </w:t>
      </w: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2D1AD6" wp14:editId="3F6B5BA2">
                <wp:simplePos x="0" y="0"/>
                <wp:positionH relativeFrom="margin">
                  <wp:posOffset>3544223</wp:posOffset>
                </wp:positionH>
                <wp:positionV relativeFrom="paragraph">
                  <wp:posOffset>86706</wp:posOffset>
                </wp:positionV>
                <wp:extent cx="771525" cy="1019175"/>
                <wp:effectExtent l="38100" t="38100" r="28575" b="47625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1019175"/>
                        </a:xfrm>
                        <a:prstGeom prst="line">
                          <a:avLst/>
                        </a:prstGeom>
                        <a:noFill/>
                        <a:ln w="730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AEF4C3" id="Прямая соединительная линия 3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9.05pt,6.85pt" to="339.8pt,8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" strokecolor="windowText" strokeweight="5.7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ru-RU"/>
        </w:rPr>
        <w:t xml:space="preserve"> </w:t>
      </w:r>
      <w:r w:rsidRPr="00D4708C">
        <w:rPr>
          <w:noProof/>
          <w:lang w:eastAsia="ru-RU"/>
        </w:rPr>
        <w:drawing>
          <wp:inline distT="0" distB="0" distL="0" distR="0" wp14:anchorId="14A7322B" wp14:editId="6D3C46B4">
            <wp:extent cx="1104900" cy="1104900"/>
            <wp:effectExtent l="0" t="0" r="0" b="0"/>
            <wp:docPr id="255" name="Рисунок 255" descr="Результат пошуку зображень за запитом &quot;дом конту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&quot;дом контур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C71523D" wp14:editId="626CC8E6">
            <wp:extent cx="438150" cy="550634"/>
            <wp:effectExtent l="57150" t="57150" r="38100" b="40005"/>
            <wp:docPr id="32" name="Рисунок 32" descr="Результат пошуку зображень за запитом &quot;человечек контур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&quot;человечек контур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E6E6E6"/>
                        </a:clrFrom>
                        <a:clrTo>
                          <a:srgbClr val="E6E6E6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t="25160" r="27381" b="15565"/>
                    <a:stretch/>
                  </pic:blipFill>
                  <pic:spPr bwMode="auto">
                    <a:xfrm>
                      <a:off x="0" y="0"/>
                      <a:ext cx="455952" cy="573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10799999" rev="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263F820" wp14:editId="50328B90">
            <wp:extent cx="1145540" cy="1145540"/>
            <wp:effectExtent l="0" t="0" r="0" b="0"/>
            <wp:docPr id="33" name="Рисунок 33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47" cy="115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3E20E609" wp14:editId="0F25C622">
            <wp:extent cx="1145540" cy="1145540"/>
            <wp:effectExtent l="0" t="0" r="0" b="0"/>
            <wp:docPr id="34" name="Рисунок 34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247" cy="1152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372EB82E" wp14:editId="165C8E89">
            <wp:extent cx="1181100" cy="1181100"/>
            <wp:effectExtent l="0" t="0" r="0" b="0"/>
            <wp:docPr id="36" name="Рисунок 36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619" cy="1192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7D4DEBB" wp14:editId="3C719848">
            <wp:extent cx="1362075" cy="1362075"/>
            <wp:effectExtent l="0" t="0" r="9525" b="9525"/>
            <wp:docPr id="37" name="Рисунок 3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962" cy="136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</w:t>
      </w:r>
      <w:r>
        <w:rPr>
          <w:noProof/>
          <w:lang w:eastAsia="ru-RU"/>
        </w:rPr>
        <w:drawing>
          <wp:inline distT="0" distB="0" distL="0" distR="0" wp14:anchorId="6CEBCECE" wp14:editId="2D69AE12">
            <wp:extent cx="830135" cy="1082675"/>
            <wp:effectExtent l="0" t="0" r="8255" b="3175"/>
            <wp:docPr id="38" name="Рисунок 38" descr="Результат пошуку зображень за запитом &quot;волшебство клипар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&quot;волшебство клипарт&quot;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4" t="6095" r="21685" b="12788"/>
                    <a:stretch/>
                  </pic:blipFill>
                  <pic:spPr bwMode="auto">
                    <a:xfrm>
                      <a:off x="0" y="0"/>
                      <a:ext cx="840534" cy="109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4A47BE7B" wp14:editId="3D635BA3">
            <wp:extent cx="1171575" cy="1318902"/>
            <wp:effectExtent l="0" t="0" r="0" b="0"/>
            <wp:docPr id="39" name="Рисунок 39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7" t="2985" r="1789" b="11951"/>
                    <a:stretch/>
                  </pic:blipFill>
                  <pic:spPr bwMode="auto">
                    <a:xfrm>
                      <a:off x="0" y="0"/>
                      <a:ext cx="1192781" cy="134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</w:t>
      </w:r>
      <w:r>
        <w:rPr>
          <w:noProof/>
          <w:lang w:eastAsia="ru-RU"/>
        </w:rPr>
        <w:drawing>
          <wp:inline distT="0" distB="0" distL="0" distR="0" wp14:anchorId="27BF45B9" wp14:editId="6FE284F3">
            <wp:extent cx="1228725" cy="1228725"/>
            <wp:effectExtent l="0" t="0" r="9525" b="9525"/>
            <wp:docPr id="40" name="Рисунок 40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015" cy="122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</w:t>
      </w: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01347B3" wp14:editId="5EB28DBE">
            <wp:extent cx="1076325" cy="1038955"/>
            <wp:effectExtent l="0" t="0" r="0" b="8890"/>
            <wp:docPr id="41" name="Рисунок 41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5" t="3629" r="6096" b="12097"/>
                    <a:stretch/>
                  </pic:blipFill>
                  <pic:spPr bwMode="auto">
                    <a:xfrm>
                      <a:off x="0" y="0"/>
                      <a:ext cx="1092908" cy="1054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</w:t>
      </w: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</w:p>
    <w:p w:rsidR="00140180" w:rsidRDefault="00140180" w:rsidP="00140180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02F4AB90" wp14:editId="7F665840">
            <wp:extent cx="1190625" cy="1183683"/>
            <wp:effectExtent l="0" t="0" r="0" b="0"/>
            <wp:docPr id="42" name="Рисунок 42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в’язане зображення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" r="679" b="2254"/>
                    <a:stretch/>
                  </pic:blipFill>
                  <pic:spPr bwMode="auto">
                    <a:xfrm>
                      <a:off x="0" y="0"/>
                      <a:ext cx="1218925" cy="1211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0355" w:rsidRDefault="00310355"/>
    <w:sectPr w:rsidR="00310355" w:rsidSect="001401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ngs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AEA"/>
    <w:rsid w:val="00067E91"/>
    <w:rsid w:val="00140180"/>
    <w:rsid w:val="00310355"/>
    <w:rsid w:val="006D0AEA"/>
    <w:rsid w:val="009C6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F10F0-D4A4-4B24-9C63-0AD2A1F8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1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0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microsoft.com/office/2007/relationships/hdphoto" Target="media/hdphoto2.wdp"/><Relationship Id="rId39" Type="http://schemas.openxmlformats.org/officeDocument/2006/relationships/image" Target="media/image34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gif"/><Relationship Id="rId50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8.pn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7.pn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image" Target="media/image1.jpeg"/><Relationship Id="rId9" Type="http://schemas.microsoft.com/office/2007/relationships/hdphoto" Target="media/hdphoto1.wdp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3</cp:revision>
  <dcterms:created xsi:type="dcterms:W3CDTF">2020-11-09T20:33:00Z</dcterms:created>
  <dcterms:modified xsi:type="dcterms:W3CDTF">2020-11-09T20:56:00Z</dcterms:modified>
</cp:coreProperties>
</file>