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B66" w:rsidRPr="00D647AC" w:rsidRDefault="00D647AC" w:rsidP="00D647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2663">
        <w:rPr>
          <w:rFonts w:ascii="Times New Roman" w:hAnsi="Times New Roman" w:cs="Times New Roman"/>
          <w:b/>
          <w:sz w:val="28"/>
          <w:szCs w:val="28"/>
        </w:rPr>
        <w:t>Тема уроку: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663">
        <w:rPr>
          <w:rFonts w:ascii="Times New Roman" w:hAnsi="Times New Roman" w:cs="Times New Roman"/>
          <w:sz w:val="28"/>
          <w:szCs w:val="28"/>
          <w:lang w:val="uk-UA"/>
        </w:rPr>
        <w:t>Числа другого десятка. 11-20.</w:t>
      </w:r>
    </w:p>
    <w:p w:rsidR="00D647AC" w:rsidRDefault="00D647AC" w:rsidP="00D647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2663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знання про двоцифрові числа, </w:t>
      </w:r>
      <w:r w:rsidRPr="00D647AC">
        <w:rPr>
          <w:rFonts w:ascii="Times New Roman" w:hAnsi="Times New Roman" w:cs="Times New Roman"/>
          <w:sz w:val="28"/>
          <w:szCs w:val="28"/>
          <w:lang w:val="uk-UA"/>
        </w:rPr>
        <w:t>про ро</w:t>
      </w:r>
      <w:r w:rsidR="00742663">
        <w:rPr>
          <w:rFonts w:ascii="Times New Roman" w:hAnsi="Times New Roman" w:cs="Times New Roman"/>
          <w:sz w:val="28"/>
          <w:szCs w:val="28"/>
          <w:lang w:val="uk-UA"/>
        </w:rPr>
        <w:t>зрядний склад двоцифрових чисел</w:t>
      </w:r>
      <w:r w:rsidR="0048482B">
        <w:rPr>
          <w:rFonts w:ascii="Times New Roman" w:hAnsi="Times New Roman" w:cs="Times New Roman"/>
          <w:sz w:val="28"/>
          <w:szCs w:val="28"/>
          <w:lang w:val="uk-UA"/>
        </w:rPr>
        <w:t xml:space="preserve"> (від 11 до </w:t>
      </w:r>
      <w:bookmarkStart w:id="0" w:name="_GoBack"/>
      <w:bookmarkEnd w:id="0"/>
      <w:r w:rsidR="0048482B">
        <w:rPr>
          <w:rFonts w:ascii="Times New Roman" w:hAnsi="Times New Roman" w:cs="Times New Roman"/>
          <w:sz w:val="28"/>
          <w:szCs w:val="28"/>
          <w:lang w:val="uk-UA"/>
        </w:rPr>
        <w:t>20)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розуміння способу утворення двоцифрових чисел із десятка і кількох одиниць. </w:t>
      </w:r>
    </w:p>
    <w:p w:rsidR="00D647AC" w:rsidRDefault="00D647AC" w:rsidP="00D647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2663">
        <w:rPr>
          <w:rFonts w:ascii="Times New Roman" w:hAnsi="Times New Roman" w:cs="Times New Roman"/>
          <w:b/>
          <w:sz w:val="28"/>
          <w:szCs w:val="28"/>
          <w:lang w:val="uk-UA"/>
        </w:rPr>
        <w:t>Дидактична задач</w:t>
      </w:r>
      <w:r w:rsidR="00742663" w:rsidRPr="00742663">
        <w:rPr>
          <w:rFonts w:ascii="Times New Roman" w:hAnsi="Times New Roman" w:cs="Times New Roman"/>
          <w:b/>
          <w:sz w:val="28"/>
          <w:szCs w:val="28"/>
          <w:lang w:val="uk-UA"/>
        </w:rPr>
        <w:t>а:</w:t>
      </w:r>
      <w:r w:rsidR="00742663">
        <w:rPr>
          <w:rFonts w:ascii="Times New Roman" w:hAnsi="Times New Roman" w:cs="Times New Roman"/>
          <w:sz w:val="28"/>
          <w:szCs w:val="28"/>
          <w:lang w:val="uk-UA"/>
        </w:rPr>
        <w:t xml:space="preserve"> актуалізувати знання про</w:t>
      </w:r>
      <w:r w:rsidR="00E11B4B">
        <w:rPr>
          <w:rFonts w:ascii="Times New Roman" w:hAnsi="Times New Roman" w:cs="Times New Roman"/>
          <w:sz w:val="28"/>
          <w:szCs w:val="28"/>
          <w:lang w:val="uk-UA"/>
        </w:rPr>
        <w:t xml:space="preserve"> натуральні числа, одноцифрове число, двоцифрове число, круглі числа; вміння лічити десятками в межах 100. Знайомити зі способом утворення чисел другого десятка; із назвами чисел другого десятка. Формувати знання про розряди</w:t>
      </w:r>
      <w:r w:rsidR="0074266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E11B4B">
        <w:rPr>
          <w:rFonts w:ascii="Times New Roman" w:hAnsi="Times New Roman" w:cs="Times New Roman"/>
          <w:sz w:val="28"/>
          <w:szCs w:val="28"/>
          <w:lang w:val="uk-UA"/>
        </w:rPr>
        <w:t xml:space="preserve"> десятки, одиниці; вміння записувати числа другого десятка. </w:t>
      </w:r>
    </w:p>
    <w:p w:rsidR="008507BD" w:rsidRDefault="00E11B4B" w:rsidP="00D647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2663">
        <w:rPr>
          <w:rFonts w:ascii="Times New Roman" w:hAnsi="Times New Roman" w:cs="Times New Roman"/>
          <w:b/>
          <w:sz w:val="28"/>
          <w:szCs w:val="28"/>
          <w:lang w:val="uk-UA"/>
        </w:rPr>
        <w:t>Розвивальна задача: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</w:t>
      </w:r>
      <w:r w:rsidR="008507BD">
        <w:rPr>
          <w:rFonts w:ascii="Times New Roman" w:hAnsi="Times New Roman" w:cs="Times New Roman"/>
          <w:sz w:val="28"/>
          <w:szCs w:val="28"/>
          <w:lang w:val="uk-UA"/>
        </w:rPr>
        <w:t>обчислювальні навички, логічне мислення, математичне мовлення, творчі здібності. Виховувати зацікавленість до вивчення математики, бажання здобувати нові знання.</w:t>
      </w:r>
    </w:p>
    <w:p w:rsidR="00A00E28" w:rsidRDefault="00742663" w:rsidP="00D647A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2663">
        <w:rPr>
          <w:rFonts w:ascii="Times New Roman" w:hAnsi="Times New Roman" w:cs="Times New Roman"/>
          <w:b/>
          <w:sz w:val="28"/>
          <w:szCs w:val="28"/>
          <w:lang w:val="uk-UA"/>
        </w:rPr>
        <w:t>Інтернет-</w:t>
      </w:r>
      <w:r w:rsidR="00BB2B2A" w:rsidRPr="00742663">
        <w:rPr>
          <w:rFonts w:ascii="Times New Roman" w:hAnsi="Times New Roman" w:cs="Times New Roman"/>
          <w:b/>
          <w:sz w:val="28"/>
          <w:szCs w:val="28"/>
          <w:lang w:val="uk-UA"/>
        </w:rPr>
        <w:t>підтримка:</w:t>
      </w:r>
      <w:r w:rsidR="00BB2B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3AD4">
        <w:rPr>
          <w:rFonts w:ascii="Times New Roman" w:hAnsi="Times New Roman" w:cs="Times New Roman"/>
          <w:sz w:val="28"/>
          <w:szCs w:val="28"/>
          <w:lang w:val="uk-UA"/>
        </w:rPr>
        <w:t>фрагмент мультфільму «Як Петрик П</w:t>
      </w:r>
      <w:r w:rsidR="00913AD4" w:rsidRPr="00913AD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913AD4">
        <w:rPr>
          <w:rFonts w:ascii="Times New Roman" w:hAnsi="Times New Roman" w:cs="Times New Roman"/>
          <w:sz w:val="28"/>
          <w:szCs w:val="28"/>
          <w:lang w:val="uk-UA"/>
        </w:rPr>
        <w:t>яточкін слоників рахував»</w:t>
      </w:r>
      <w:r>
        <w:rPr>
          <w:rFonts w:ascii="Times New Roman" w:hAnsi="Times New Roman" w:cs="Times New Roman"/>
          <w:sz w:val="28"/>
          <w:szCs w:val="28"/>
          <w:lang w:val="uk-UA"/>
        </w:rPr>
        <w:t>, фізхвилинки:</w:t>
      </w:r>
      <w:r w:rsidRPr="00742663">
        <w:rPr>
          <w:lang w:val="uk-UA"/>
        </w:rPr>
        <w:t xml:space="preserve"> </w:t>
      </w:r>
      <w:hyperlink r:id="rId5" w:history="1">
        <w:r w:rsidR="00A00E28" w:rsidRPr="006B780D">
          <w:rPr>
            <w:rStyle w:val="a4"/>
            <w:rFonts w:ascii="Times New Roman" w:hAnsi="Times New Roman" w:cs="Times New Roman"/>
            <w:sz w:val="28"/>
            <w:szCs w:val="28"/>
            <w:lang w:val="uk-UA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https://www.youtube.com/watch?v=ppJMxREw5-</w:t>
        </w:r>
      </w:hyperlink>
      <w:r w:rsidRPr="00742663">
        <w:rPr>
          <w:rFonts w:ascii="Times New Roman" w:hAnsi="Times New Roman" w:cs="Times New Roman"/>
          <w:color w:val="5B9BD5" w:themeColor="accent1"/>
          <w:sz w:val="28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>
        <w:rPr>
          <w:rFonts w:ascii="Times New Roman" w:hAnsi="Times New Roman" w:cs="Times New Roman"/>
          <w:color w:val="5B9BD5" w:themeColor="accent1"/>
          <w:sz w:val="28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742663">
        <w:rPr>
          <w:rFonts w:ascii="Times New Roman" w:hAnsi="Times New Roman" w:cs="Times New Roman"/>
          <w:color w:val="5B9BD5" w:themeColor="accent1"/>
          <w:sz w:val="28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6" w:history="1">
        <w:r w:rsidR="00A00E28" w:rsidRPr="006B780D">
          <w:rPr>
            <w:rStyle w:val="a4"/>
            <w:rFonts w:ascii="Times New Roman" w:hAnsi="Times New Roman" w:cs="Times New Roman"/>
            <w:sz w:val="28"/>
            <w:szCs w:val="28"/>
            <w:lang w:val="uk-UA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https://www.youtube.com/watch?v=0meG5Pn_iOI</w:t>
        </w:r>
      </w:hyperlink>
      <w:r w:rsidRPr="00742663">
        <w:rPr>
          <w:rFonts w:ascii="Times New Roman" w:hAnsi="Times New Roman" w:cs="Times New Roman"/>
          <w:color w:val="5B9BD5" w:themeColor="accent1"/>
          <w:sz w:val="28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A00E28">
        <w:rPr>
          <w:rFonts w:ascii="Times New Roman" w:hAnsi="Times New Roman" w:cs="Times New Roman"/>
          <w:color w:val="5B9BD5" w:themeColor="accent1"/>
          <w:sz w:val="28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A00E28" w:rsidRDefault="00A00E28" w:rsidP="00A00E2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Математика: підруч. для 1 кл. закладів загальної середньої освіти </w:t>
      </w:r>
      <w:r w:rsidRPr="00A00E2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В. Г. Бевз, Д. В. Васильєва. – К. : Видавничий дім «Освіта», 2018. – ст. 78-79.</w:t>
      </w:r>
    </w:p>
    <w:p w:rsidR="00A00E28" w:rsidRDefault="00A00E28" w:rsidP="00A00E2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Математика: Робочий зошит (у 2-х частинах) </w:t>
      </w:r>
      <w:r w:rsidRPr="00A00E2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В. Г. Бевз, Д. В. Васильєва. – К. : Видавничий дім «Освіта», 2019. – ст. 8.</w:t>
      </w:r>
    </w:p>
    <w:p w:rsidR="00A00E28" w:rsidRPr="00913AD4" w:rsidRDefault="00A00E28" w:rsidP="00D647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2B2A" w:rsidRPr="00742663" w:rsidRDefault="00742663" w:rsidP="0074266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  <w:r w:rsidR="00BB2B2A" w:rsidRPr="0074266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0A6576" w:rsidRPr="00742663" w:rsidRDefault="00BB2B2A" w:rsidP="000A65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2663">
        <w:rPr>
          <w:rFonts w:ascii="Times New Roman" w:hAnsi="Times New Roman" w:cs="Times New Roman"/>
          <w:b/>
          <w:sz w:val="28"/>
          <w:szCs w:val="28"/>
          <w:lang w:val="uk-UA"/>
        </w:rPr>
        <w:t>МОТИВАЦІЯ НАВЧАЛЬНО-ПІЗНАВАЛЬНОЇ ДІЯЛЬНОСТІ УЧНІВ</w:t>
      </w:r>
    </w:p>
    <w:p w:rsidR="00913AD4" w:rsidRPr="00A00E28" w:rsidRDefault="00742663" w:rsidP="00A00E2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13AD4" w:rsidRPr="00562EB7">
        <w:rPr>
          <w:rFonts w:ascii="Times New Roman" w:hAnsi="Times New Roman" w:cs="Times New Roman"/>
          <w:sz w:val="28"/>
          <w:szCs w:val="28"/>
          <w:lang w:val="uk-UA"/>
        </w:rPr>
        <w:t>Щоб порахувати слоників Петрику П</w:t>
      </w:r>
      <w:r w:rsidR="00913AD4" w:rsidRPr="00562EB7">
        <w:rPr>
          <w:rFonts w:ascii="Times New Roman" w:hAnsi="Times New Roman" w:cs="Times New Roman"/>
          <w:sz w:val="28"/>
          <w:szCs w:val="28"/>
        </w:rPr>
        <w:t>’</w:t>
      </w:r>
      <w:r w:rsidR="00913AD4" w:rsidRPr="00562EB7">
        <w:rPr>
          <w:rFonts w:ascii="Times New Roman" w:hAnsi="Times New Roman" w:cs="Times New Roman"/>
          <w:sz w:val="28"/>
          <w:szCs w:val="28"/>
          <w:lang w:val="uk-UA"/>
        </w:rPr>
        <w:t xml:space="preserve">яточкіну на допомогу прийшли – числа. </w:t>
      </w:r>
      <w:r w:rsidR="00E840FA" w:rsidRPr="00562EB7">
        <w:rPr>
          <w:rFonts w:ascii="Times New Roman" w:hAnsi="Times New Roman" w:cs="Times New Roman"/>
          <w:sz w:val="28"/>
          <w:szCs w:val="28"/>
          <w:lang w:val="uk-UA"/>
        </w:rPr>
        <w:t>Числа відіграють дуже важливу роль в нашому житті. Ними можна порахувати не лише слоників, як це зробив Петрик. Існує легенда</w:t>
      </w:r>
      <w:r w:rsidR="00562EB7">
        <w:rPr>
          <w:rFonts w:ascii="Times New Roman" w:hAnsi="Times New Roman" w:cs="Times New Roman"/>
          <w:sz w:val="28"/>
          <w:szCs w:val="28"/>
          <w:lang w:val="uk-UA"/>
        </w:rPr>
        <w:t xml:space="preserve"> про те</w:t>
      </w:r>
      <w:r w:rsidR="00E840FA" w:rsidRPr="00562EB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62EB7">
        <w:rPr>
          <w:rFonts w:ascii="Times New Roman" w:hAnsi="Times New Roman" w:cs="Times New Roman"/>
          <w:sz w:val="28"/>
          <w:szCs w:val="28"/>
          <w:lang w:val="uk-UA"/>
        </w:rPr>
        <w:t xml:space="preserve">як з’явилися числа. </w:t>
      </w:r>
      <w:r w:rsidR="001E54C1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840FA" w:rsidRPr="00562EB7">
        <w:rPr>
          <w:rFonts w:ascii="Times New Roman" w:hAnsi="Times New Roman" w:cs="Times New Roman"/>
          <w:sz w:val="28"/>
          <w:szCs w:val="28"/>
          <w:lang w:val="uk-UA"/>
        </w:rPr>
        <w:t xml:space="preserve">ревніх людей чарувало нічне небо, цікавила точна кількість зірок на ньому. </w:t>
      </w:r>
      <w:r w:rsidR="00562EB7" w:rsidRPr="00562EB7">
        <w:rPr>
          <w:rFonts w:ascii="Times New Roman" w:hAnsi="Times New Roman" w:cs="Times New Roman"/>
          <w:sz w:val="28"/>
          <w:szCs w:val="28"/>
          <w:lang w:val="uk-UA"/>
        </w:rPr>
        <w:t>Вони почали рахувати їх, але зірок було так багато, що не вистачало чисел</w:t>
      </w:r>
      <w:r w:rsidR="00562EB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E54C1">
        <w:rPr>
          <w:rFonts w:ascii="Times New Roman" w:hAnsi="Times New Roman" w:cs="Times New Roman"/>
          <w:sz w:val="28"/>
          <w:szCs w:val="28"/>
          <w:lang w:val="uk-UA"/>
        </w:rPr>
        <w:t>Так з’явилися числа, спочатку о</w:t>
      </w:r>
      <w:r w:rsidR="00562EB7">
        <w:rPr>
          <w:rFonts w:ascii="Times New Roman" w:hAnsi="Times New Roman" w:cs="Times New Roman"/>
          <w:sz w:val="28"/>
          <w:szCs w:val="28"/>
          <w:lang w:val="uk-UA"/>
        </w:rPr>
        <w:t xml:space="preserve">дноцифрові, </w:t>
      </w:r>
      <w:r w:rsidR="001E54C1">
        <w:rPr>
          <w:rFonts w:ascii="Times New Roman" w:hAnsi="Times New Roman" w:cs="Times New Roman"/>
          <w:sz w:val="28"/>
          <w:szCs w:val="28"/>
          <w:lang w:val="uk-UA"/>
        </w:rPr>
        <w:t>а потім двоцифрові, трицифрові… Сьогодні ми почнемо наше знайомство із двоцифровими числами, у яких поряд із десятками є окремі одиниці. Я запрошую вас на урок-дослідження, в свою лабораторію «Двоцифрових чисел».</w:t>
      </w:r>
    </w:p>
    <w:p w:rsidR="000A6576" w:rsidRPr="00EB1ED7" w:rsidRDefault="000A6576" w:rsidP="000A65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1ED7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 І СПОСОБІВ ДІЇ</w:t>
      </w:r>
    </w:p>
    <w:p w:rsidR="000A6576" w:rsidRPr="00EB1ED7" w:rsidRDefault="000A6576" w:rsidP="000A657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1ED7">
        <w:rPr>
          <w:rFonts w:ascii="Times New Roman" w:hAnsi="Times New Roman" w:cs="Times New Roman"/>
          <w:b/>
          <w:sz w:val="28"/>
          <w:szCs w:val="28"/>
          <w:lang w:val="uk-UA"/>
        </w:rPr>
        <w:t>Усне опитування</w:t>
      </w:r>
    </w:p>
    <w:p w:rsidR="000A6576" w:rsidRDefault="000A6576" w:rsidP="00F610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Які числа є на</w:t>
      </w:r>
      <w:r w:rsidR="00F61022">
        <w:rPr>
          <w:rFonts w:ascii="Times New Roman" w:hAnsi="Times New Roman" w:cs="Times New Roman"/>
          <w:sz w:val="28"/>
          <w:szCs w:val="28"/>
          <w:lang w:val="uk-UA"/>
        </w:rPr>
        <w:t>туральними</w:t>
      </w:r>
      <w:r>
        <w:rPr>
          <w:rFonts w:ascii="Times New Roman" w:hAnsi="Times New Roman" w:cs="Times New Roman"/>
          <w:sz w:val="28"/>
          <w:szCs w:val="28"/>
          <w:lang w:val="uk-UA"/>
        </w:rPr>
        <w:t>? Натуральні числа – це числа, якими користуються при лічбі.</w:t>
      </w:r>
    </w:p>
    <w:p w:rsidR="000A6576" w:rsidRDefault="000A6576" w:rsidP="00F610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Назвіть найменше натуральне число. Найменше натуральне число – 1. </w:t>
      </w:r>
    </w:p>
    <w:p w:rsidR="000A6576" w:rsidRDefault="000A6576" w:rsidP="00F610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Назвіть найбільше натуральне число. Ряд </w:t>
      </w:r>
      <w:r w:rsidR="00F61022">
        <w:rPr>
          <w:rFonts w:ascii="Times New Roman" w:hAnsi="Times New Roman" w:cs="Times New Roman"/>
          <w:sz w:val="28"/>
          <w:szCs w:val="28"/>
          <w:lang w:val="uk-UA"/>
        </w:rPr>
        <w:t>натуральних чисел нескінченний, найбільшого натурального числа немає. За кожним натуральним числом іде наступне, більше на одиницю.</w:t>
      </w:r>
    </w:p>
    <w:p w:rsidR="00F61022" w:rsidRDefault="00F61022" w:rsidP="00F610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належить натуральному ряду число нуль? Чому?</w:t>
      </w:r>
      <w:r w:rsidR="00913AD4">
        <w:rPr>
          <w:rFonts w:ascii="Times New Roman" w:hAnsi="Times New Roman" w:cs="Times New Roman"/>
          <w:sz w:val="28"/>
          <w:szCs w:val="28"/>
          <w:lang w:val="uk-UA"/>
        </w:rPr>
        <w:t xml:space="preserve"> Ні, бо предмети ми починаємо рахувати з числа – 1, 2, 3…</w:t>
      </w:r>
    </w:p>
    <w:p w:rsidR="00F61022" w:rsidRDefault="00F61022" w:rsidP="00F610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знаки використовують, щоб записати натуральні числа? Щоб записати натуральні числа використовують – цифри. Цифр – десять, натуральних чисел – безліч. </w:t>
      </w:r>
    </w:p>
    <w:p w:rsidR="00F61022" w:rsidRDefault="00F61022" w:rsidP="00F610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числа називаються одноцифровими? Натуральні числа, записані однією цифрою, називають одноцифровими.</w:t>
      </w:r>
    </w:p>
    <w:p w:rsidR="001E54C1" w:rsidRDefault="001E54C1" w:rsidP="00F610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числа називаються круглими? Круглими називаються двоцифрові числа, які закінчуються нулем.</w:t>
      </w:r>
    </w:p>
    <w:p w:rsidR="00FD202B" w:rsidRPr="00A00E28" w:rsidRDefault="00ED0041" w:rsidP="00A00E2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Скільки цифр використано для написання числа 10? Що позначає цифра 1 в записі числа 10? Цифра – 0? (Один десяток, нуль одиниць). </w:t>
      </w:r>
    </w:p>
    <w:p w:rsidR="00BC6E1F" w:rsidRPr="00A00E28" w:rsidRDefault="00BC6E1F" w:rsidP="005B421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E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Дидактична гра «Знайди зайве». </w:t>
      </w:r>
    </w:p>
    <w:p w:rsidR="00BC6E1F" w:rsidRDefault="00BC6E1F" w:rsidP="00BC6E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CDF9EEB" wp14:editId="1ED3F791">
            <wp:extent cx="5940425" cy="11957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050" w:rsidRDefault="00932050" w:rsidP="00BC6E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00E28" w:rsidRPr="00A00E28" w:rsidRDefault="00FD202B" w:rsidP="00A00E2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1E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Фронтальне опитування. Робота  з цеглинками  </w:t>
      </w:r>
      <w:r w:rsidRPr="00EB1ED7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(учень піднімає</w:t>
      </w:r>
      <w:r w:rsidR="00A00E28">
        <w:rPr>
          <w:rFonts w:ascii="Times New Roman" w:hAnsi="Times New Roman" w:cs="Times New Roman"/>
          <w:sz w:val="28"/>
          <w:szCs w:val="28"/>
          <w:lang w:val="uk-UA"/>
        </w:rPr>
        <w:t xml:space="preserve"> цеглинку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 до кількості десятків в числі).</w:t>
      </w:r>
    </w:p>
    <w:p w:rsidR="00FD202B" w:rsidRPr="00932050" w:rsidRDefault="00FD202B" w:rsidP="00FD202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FD202B" w:rsidRPr="009320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>Із скількох десятків складається число 20, 30, 40, 60, 70, 80?</w:t>
      </w:r>
    </w:p>
    <w:p w:rsidR="00BC6E1F" w:rsidRDefault="00932050" w:rsidP="00BC6E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6350FB9" wp14:editId="1396AA4C">
            <wp:extent cx="2219325" cy="2541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3618" cy="254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050" w:rsidRDefault="00932050" w:rsidP="00BC6E1F">
      <w:p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932050" w:rsidSect="0093205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B19CB29" wp14:editId="29080908">
            <wp:extent cx="2028825" cy="25924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560" cy="259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1F" w:rsidRPr="00BC6E1F" w:rsidRDefault="00BC6E1F" w:rsidP="00BC6E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A6576" w:rsidRPr="001E43A7" w:rsidRDefault="000A6576" w:rsidP="000A65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43A7">
        <w:rPr>
          <w:rFonts w:ascii="Times New Roman" w:hAnsi="Times New Roman" w:cs="Times New Roman"/>
          <w:b/>
          <w:sz w:val="28"/>
          <w:szCs w:val="28"/>
          <w:lang w:val="uk-UA"/>
        </w:rPr>
        <w:t>ФОРМУВАННЯ НОВИХ ЗНАНЬ І СПОСОБІВ ДІЇ</w:t>
      </w:r>
    </w:p>
    <w:p w:rsidR="00BC6E1F" w:rsidRPr="001E43A7" w:rsidRDefault="00BC6E1F" w:rsidP="00BC6E1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43A7">
        <w:rPr>
          <w:rFonts w:ascii="Times New Roman" w:hAnsi="Times New Roman" w:cs="Times New Roman"/>
          <w:b/>
          <w:sz w:val="28"/>
          <w:szCs w:val="28"/>
          <w:lang w:val="uk-UA"/>
        </w:rPr>
        <w:t>Каліграфічна хвилинка.</w:t>
      </w:r>
      <w:r w:rsidR="00ED0041" w:rsidRPr="001E43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FD202B" w:rsidRDefault="00FD202B" w:rsidP="00FD202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Напишіть попереднє число до числа 2;</w:t>
      </w:r>
    </w:p>
    <w:p w:rsidR="00FD202B" w:rsidRDefault="00ED0041" w:rsidP="00FD202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FD202B">
        <w:rPr>
          <w:rFonts w:ascii="Times New Roman" w:hAnsi="Times New Roman" w:cs="Times New Roman"/>
          <w:sz w:val="28"/>
          <w:szCs w:val="28"/>
          <w:lang w:val="uk-UA"/>
        </w:rPr>
        <w:t>апишіть наступне число до числа 5;</w:t>
      </w:r>
    </w:p>
    <w:p w:rsidR="00FD202B" w:rsidRDefault="00FD202B" w:rsidP="00FD202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Напишіть число, яке стоїть між числами 7 і 9;</w:t>
      </w:r>
    </w:p>
    <w:p w:rsidR="00FD202B" w:rsidRDefault="00ED0041" w:rsidP="00FD202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Напишіть число, яке більше за 6, але менше за 8.</w:t>
      </w:r>
    </w:p>
    <w:p w:rsidR="00CC0504" w:rsidRDefault="00CC0504" w:rsidP="005851E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0041" w:rsidRPr="001E43A7" w:rsidRDefault="00ED0041" w:rsidP="00ED004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43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Ознайомлення зі способом утворення, назвами та записом </w:t>
      </w:r>
      <w:r w:rsidR="00A00E28">
        <w:rPr>
          <w:rFonts w:ascii="Times New Roman" w:hAnsi="Times New Roman" w:cs="Times New Roman"/>
          <w:b/>
          <w:sz w:val="28"/>
          <w:szCs w:val="28"/>
          <w:lang w:val="uk-UA"/>
        </w:rPr>
        <w:t>чисел другого десятка в межах 20</w:t>
      </w:r>
      <w:r w:rsidRPr="001E43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ED0041" w:rsidRDefault="00CC0504" w:rsidP="00381430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приставити цеглинку червоного кольору</w:t>
      </w:r>
      <w:r w:rsidR="00165757">
        <w:rPr>
          <w:rFonts w:ascii="Times New Roman" w:hAnsi="Times New Roman" w:cs="Times New Roman"/>
          <w:sz w:val="28"/>
          <w:szCs w:val="28"/>
          <w:lang w:val="uk-UA"/>
        </w:rPr>
        <w:t xml:space="preserve"> до 10 зелених, бачимо, що утворилося число – одинадцять. </w:t>
      </w:r>
      <w:r w:rsidR="00165757" w:rsidRPr="00165757"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="00381430">
        <w:rPr>
          <w:rFonts w:ascii="Times New Roman" w:hAnsi="Times New Roman" w:cs="Times New Roman"/>
          <w:sz w:val="28"/>
          <w:szCs w:val="28"/>
          <w:lang w:val="uk-UA"/>
        </w:rPr>
        <w:t xml:space="preserve"> поклали на –дцять, одержали 11. </w:t>
      </w:r>
      <w:r w:rsidR="00165757">
        <w:rPr>
          <w:rFonts w:ascii="Times New Roman" w:hAnsi="Times New Roman" w:cs="Times New Roman"/>
          <w:sz w:val="28"/>
          <w:szCs w:val="28"/>
          <w:lang w:val="uk-UA"/>
        </w:rPr>
        <w:t>Двоцифрові числа записують за допомогою цифр. Цифра, яка стоїть на першому місці зліва – позначає кількість десятків, а цифра, яка стоїть на другому місці – одиниці. Десятки й одиниці – це розряди чисел.</w:t>
      </w:r>
    </w:p>
    <w:p w:rsidR="00EB1ED7" w:rsidRDefault="00EB1ED7" w:rsidP="00381430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959815C" wp14:editId="49C46F40">
            <wp:extent cx="4324350" cy="2514255"/>
            <wp:effectExtent l="0" t="0" r="0" b="635"/>
            <wp:docPr id="9" name="Рисунок 9" descr="Презентація до уроку математики у 1 класі на тему «Записуємо числа другого  десятка. Читання і записування чисел у таблицю розрядів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ія до уроку математики у 1 класі на тему «Записуємо числа другого  десятка. Читання і записування чисел у таблицю розрядів»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61" cy="252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30" w:rsidRPr="001E43A7" w:rsidRDefault="00381430" w:rsidP="0038143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43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Первинне закріплення </w:t>
      </w:r>
      <w:r w:rsidR="005851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запису </w:t>
      </w:r>
      <w:r w:rsidRPr="001E43A7">
        <w:rPr>
          <w:rFonts w:ascii="Times New Roman" w:hAnsi="Times New Roman" w:cs="Times New Roman"/>
          <w:b/>
          <w:sz w:val="28"/>
          <w:szCs w:val="28"/>
          <w:lang w:val="uk-UA"/>
        </w:rPr>
        <w:t>чисел другого десятка.</w:t>
      </w:r>
    </w:p>
    <w:p w:rsidR="00381430" w:rsidRDefault="00381430" w:rsidP="0038143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Завдання № 1 (робочий зошит, ст. 8). Умова: Обведи на кожному малюнку десять предметів. Яка кількість предметів у кожній групі? Запиши це число у вигляді суми розрядних доданків. </w:t>
      </w:r>
    </w:p>
    <w:p w:rsidR="00BC6E1F" w:rsidRPr="001E43A7" w:rsidRDefault="00381430" w:rsidP="0038143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43A7">
        <w:rPr>
          <w:rFonts w:ascii="Times New Roman" w:hAnsi="Times New Roman" w:cs="Times New Roman"/>
          <w:b/>
          <w:sz w:val="28"/>
          <w:szCs w:val="28"/>
          <w:lang w:val="uk-UA"/>
        </w:rPr>
        <w:t>Фізхвилинка для очей.</w:t>
      </w:r>
    </w:p>
    <w:p w:rsidR="001E43A7" w:rsidRPr="001E43A7" w:rsidRDefault="001E43A7" w:rsidP="001E43A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43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Формування вмінь </w:t>
      </w:r>
      <w:r w:rsidR="005851E3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7B12F0">
        <w:rPr>
          <w:rFonts w:ascii="Times New Roman" w:hAnsi="Times New Roman" w:cs="Times New Roman"/>
          <w:b/>
          <w:sz w:val="28"/>
          <w:szCs w:val="28"/>
          <w:lang w:val="uk-UA"/>
        </w:rPr>
        <w:t>ахувати в межах 20</w:t>
      </w:r>
      <w:r w:rsidR="005851E3">
        <w:rPr>
          <w:rFonts w:ascii="Times New Roman" w:hAnsi="Times New Roman" w:cs="Times New Roman"/>
          <w:b/>
          <w:sz w:val="28"/>
          <w:szCs w:val="28"/>
          <w:lang w:val="uk-UA"/>
        </w:rPr>
        <w:t>, порівнювати числа, знаходити числа «сусідів»</w:t>
      </w:r>
      <w:r w:rsidRPr="001E43A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E43A7" w:rsidRPr="001E43A7" w:rsidRDefault="001E43A7" w:rsidP="001E43A7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43A7">
        <w:rPr>
          <w:rFonts w:ascii="Times New Roman" w:hAnsi="Times New Roman" w:cs="Times New Roman"/>
          <w:sz w:val="28"/>
          <w:szCs w:val="28"/>
          <w:lang w:val="uk-UA"/>
        </w:rPr>
        <w:t>Завдання № 2 (робочий зошит, ст. 8). Умова: Зафарбуй стільки предметів, на скільки вказує число. Порівняй числа.</w:t>
      </w:r>
    </w:p>
    <w:p w:rsidR="001E43A7" w:rsidRPr="001E43A7" w:rsidRDefault="001E43A7" w:rsidP="001E43A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1E43A7">
        <w:rPr>
          <w:rFonts w:ascii="Times New Roman" w:hAnsi="Times New Roman" w:cs="Times New Roman"/>
          <w:sz w:val="28"/>
          <w:szCs w:val="28"/>
          <w:lang w:val="uk-UA"/>
        </w:rPr>
        <w:t>Завдання № 3 (робочий зошит, ст. 8). Умова: Запиши «сусідів» чисел.</w:t>
      </w:r>
    </w:p>
    <w:p w:rsidR="001E43A7" w:rsidRDefault="00A00E28" w:rsidP="001E43A7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0E28">
        <w:rPr>
          <w:rFonts w:ascii="Times New Roman" w:hAnsi="Times New Roman" w:cs="Times New Roman"/>
          <w:b/>
          <w:sz w:val="28"/>
          <w:szCs w:val="28"/>
          <w:lang w:val="uk-UA"/>
        </w:rPr>
        <w:t>Міркую так!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43A7">
        <w:rPr>
          <w:rFonts w:ascii="Times New Roman" w:hAnsi="Times New Roman" w:cs="Times New Roman"/>
          <w:sz w:val="28"/>
          <w:szCs w:val="28"/>
          <w:lang w:val="uk-UA"/>
        </w:rPr>
        <w:t xml:space="preserve">Наступне число утворюється додаванням одиниці, попереднє –  шляхом віднімання одиниці. </w:t>
      </w:r>
    </w:p>
    <w:p w:rsidR="007E6826" w:rsidRDefault="005851E3" w:rsidP="007E682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51E3">
        <w:rPr>
          <w:rFonts w:ascii="Times New Roman" w:hAnsi="Times New Roman" w:cs="Times New Roman"/>
          <w:b/>
          <w:sz w:val="28"/>
          <w:szCs w:val="28"/>
          <w:lang w:val="uk-UA"/>
        </w:rPr>
        <w:t>Фізхвилинка.</w:t>
      </w:r>
    </w:p>
    <w:p w:rsidR="007B12F0" w:rsidRPr="007E6826" w:rsidRDefault="007B12F0" w:rsidP="007B12F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476E" w:rsidRPr="007B12F0" w:rsidRDefault="000A6576" w:rsidP="007B12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51E3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ВИВЧЕНОГО, ФОРМУВАННЯ ВМІНЬ І НАВИЧОК</w:t>
      </w:r>
    </w:p>
    <w:p w:rsidR="007B12F0" w:rsidRPr="007E6826" w:rsidRDefault="007B12F0" w:rsidP="007E6826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А зараз я пропоную дослідити числа другого десятка. Вашим завданням буде розкласти числа на розряди. На рахунок 1, 2, 3… Почали!</w:t>
      </w:r>
    </w:p>
    <w:p w:rsidR="00EB1ED7" w:rsidRPr="007E6826" w:rsidRDefault="00EB1ED7" w:rsidP="007E682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1ED7" w:rsidRDefault="00EB1ED7" w:rsidP="00EB1ED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vertAnchor="text" w:horzAnchor="margin" w:tblpXSpec="center" w:tblpY="-1132"/>
        <w:tblW w:w="6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1"/>
        <w:gridCol w:w="2092"/>
        <w:gridCol w:w="2268"/>
      </w:tblGrid>
      <w:tr w:rsidR="00EB1ED7" w:rsidRPr="00EB1ED7" w:rsidTr="007E6826">
        <w:trPr>
          <w:trHeight w:val="1832"/>
        </w:trPr>
        <w:tc>
          <w:tcPr>
            <w:tcW w:w="2581" w:type="dxa"/>
            <w:shd w:val="clear" w:color="auto" w:fill="auto"/>
            <w:vAlign w:val="center"/>
          </w:tcPr>
          <w:p w:rsidR="00EB1ED7" w:rsidRPr="00EB1ED7" w:rsidRDefault="00EB1ED7" w:rsidP="007E6826">
            <w:pPr>
              <w:spacing w:after="0" w:line="240" w:lineRule="auto"/>
              <w:ind w:firstLine="57"/>
              <w:jc w:val="center"/>
              <w:rPr>
                <w:rFonts w:ascii="Times New Roman" w:eastAsia="Calibri" w:hAnsi="Times New Roman" w:cs="Times New Roman"/>
                <w:sz w:val="40"/>
                <w:szCs w:val="40"/>
                <w:lang w:val="uk-UA" w:eastAsia="ru-RU"/>
              </w:rPr>
            </w:pPr>
            <w:r w:rsidRPr="00EB1ED7">
              <w:rPr>
                <w:rFonts w:ascii="Times New Roman" w:eastAsia="Calibri" w:hAnsi="Times New Roman" w:cs="Times New Roman"/>
                <w:sz w:val="40"/>
                <w:szCs w:val="40"/>
                <w:lang w:val="uk-UA" w:eastAsia="ru-RU"/>
              </w:rPr>
              <w:lastRenderedPageBreak/>
              <w:t>Число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B1ED7" w:rsidRPr="00EB1ED7" w:rsidRDefault="00EB1ED7" w:rsidP="007E6826">
            <w:pPr>
              <w:spacing w:after="0" w:line="240" w:lineRule="auto"/>
              <w:ind w:firstLine="57"/>
              <w:jc w:val="center"/>
              <w:rPr>
                <w:rFonts w:ascii="Times New Roman" w:eastAsia="Calibri" w:hAnsi="Times New Roman" w:cs="Times New Roman"/>
                <w:sz w:val="40"/>
                <w:szCs w:val="40"/>
                <w:lang w:val="uk-UA" w:eastAsia="ru-RU"/>
              </w:rPr>
            </w:pPr>
            <w:r w:rsidRPr="00EB1ED7">
              <w:rPr>
                <w:rFonts w:ascii="Times New Roman" w:eastAsia="Calibri" w:hAnsi="Times New Roman" w:cs="Times New Roman"/>
                <w:sz w:val="40"/>
                <w:szCs w:val="40"/>
                <w:lang w:val="uk-UA" w:eastAsia="ru-RU"/>
              </w:rPr>
              <w:t>Десятки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B1ED7" w:rsidRPr="00EB1ED7" w:rsidRDefault="00EB1ED7" w:rsidP="007E6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40"/>
                <w:szCs w:val="40"/>
                <w:lang w:val="uk-UA" w:eastAsia="ru-RU"/>
              </w:rPr>
            </w:pPr>
            <w:r w:rsidRPr="00EB1ED7">
              <w:rPr>
                <w:rFonts w:ascii="Times New Roman" w:eastAsia="Calibri" w:hAnsi="Times New Roman" w:cs="Times New Roman"/>
                <w:sz w:val="40"/>
                <w:szCs w:val="40"/>
                <w:lang w:val="uk-UA" w:eastAsia="ru-RU"/>
              </w:rPr>
              <w:t>Одиниці</w:t>
            </w:r>
          </w:p>
        </w:tc>
      </w:tr>
      <w:tr w:rsidR="00EB1ED7" w:rsidRPr="00EB1ED7" w:rsidTr="007E6826">
        <w:trPr>
          <w:trHeight w:val="411"/>
        </w:trPr>
        <w:tc>
          <w:tcPr>
            <w:tcW w:w="2581" w:type="dxa"/>
            <w:shd w:val="clear" w:color="auto" w:fill="auto"/>
            <w:vAlign w:val="center"/>
          </w:tcPr>
          <w:p w:rsidR="00EB1ED7" w:rsidRPr="007E6826" w:rsidRDefault="00EB1ED7" w:rsidP="007E6826">
            <w:pPr>
              <w:spacing w:after="0" w:line="240" w:lineRule="auto"/>
              <w:ind w:firstLine="57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</w:pPr>
            <w:r w:rsidRPr="007E6826"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  <w:t>10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ind w:firstLine="57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</w:tr>
      <w:tr w:rsidR="00EB1ED7" w:rsidRPr="00EB1ED7" w:rsidTr="007E6826">
        <w:trPr>
          <w:trHeight w:val="418"/>
        </w:trPr>
        <w:tc>
          <w:tcPr>
            <w:tcW w:w="2581" w:type="dxa"/>
            <w:shd w:val="clear" w:color="auto" w:fill="auto"/>
            <w:vAlign w:val="center"/>
          </w:tcPr>
          <w:p w:rsidR="00EB1ED7" w:rsidRPr="007E6826" w:rsidRDefault="00EB1ED7" w:rsidP="007E6826">
            <w:pPr>
              <w:spacing w:after="0" w:line="240" w:lineRule="auto"/>
              <w:ind w:firstLine="57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</w:pPr>
            <w:r w:rsidRPr="007E6826"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  <w:t>11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ind w:firstLine="57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</w:tr>
      <w:tr w:rsidR="00EB1ED7" w:rsidRPr="00EB1ED7" w:rsidTr="007E6826">
        <w:trPr>
          <w:trHeight w:val="424"/>
        </w:trPr>
        <w:tc>
          <w:tcPr>
            <w:tcW w:w="2581" w:type="dxa"/>
            <w:shd w:val="clear" w:color="auto" w:fill="auto"/>
            <w:vAlign w:val="center"/>
          </w:tcPr>
          <w:p w:rsidR="00EB1ED7" w:rsidRPr="007E6826" w:rsidRDefault="00EB1ED7" w:rsidP="007E6826">
            <w:pPr>
              <w:spacing w:after="0" w:line="240" w:lineRule="auto"/>
              <w:ind w:firstLine="57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</w:pPr>
            <w:r w:rsidRPr="007E6826"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  <w:t>12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ind w:firstLine="57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</w:tr>
      <w:tr w:rsidR="00EB1ED7" w:rsidRPr="00EB1ED7" w:rsidTr="007E6826">
        <w:trPr>
          <w:trHeight w:val="415"/>
        </w:trPr>
        <w:tc>
          <w:tcPr>
            <w:tcW w:w="2581" w:type="dxa"/>
            <w:shd w:val="clear" w:color="auto" w:fill="auto"/>
            <w:vAlign w:val="center"/>
          </w:tcPr>
          <w:p w:rsidR="00EB1ED7" w:rsidRPr="007E6826" w:rsidRDefault="00EB1ED7" w:rsidP="007E6826">
            <w:pPr>
              <w:spacing w:after="0" w:line="240" w:lineRule="auto"/>
              <w:ind w:firstLine="57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</w:pPr>
            <w:r w:rsidRPr="007E6826"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  <w:t>13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ind w:firstLine="57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</w:tr>
      <w:tr w:rsidR="00EB1ED7" w:rsidRPr="00EB1ED7" w:rsidTr="007E6826">
        <w:trPr>
          <w:trHeight w:val="406"/>
        </w:trPr>
        <w:tc>
          <w:tcPr>
            <w:tcW w:w="2581" w:type="dxa"/>
            <w:shd w:val="clear" w:color="auto" w:fill="auto"/>
            <w:vAlign w:val="center"/>
          </w:tcPr>
          <w:p w:rsidR="00EB1ED7" w:rsidRPr="007E6826" w:rsidRDefault="00EB1ED7" w:rsidP="007E6826">
            <w:pPr>
              <w:spacing w:after="0" w:line="240" w:lineRule="auto"/>
              <w:ind w:firstLine="57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</w:pPr>
            <w:r w:rsidRPr="007E6826"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  <w:t>14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ind w:firstLine="57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</w:tr>
      <w:tr w:rsidR="00EB1ED7" w:rsidRPr="00EB1ED7" w:rsidTr="007E6826">
        <w:trPr>
          <w:trHeight w:val="427"/>
        </w:trPr>
        <w:tc>
          <w:tcPr>
            <w:tcW w:w="2581" w:type="dxa"/>
            <w:shd w:val="clear" w:color="auto" w:fill="auto"/>
            <w:vAlign w:val="center"/>
          </w:tcPr>
          <w:p w:rsidR="00EB1ED7" w:rsidRPr="007E6826" w:rsidRDefault="00EB1ED7" w:rsidP="007E6826">
            <w:pPr>
              <w:spacing w:after="0" w:line="240" w:lineRule="auto"/>
              <w:ind w:firstLine="57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</w:pPr>
            <w:r w:rsidRPr="007E6826"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  <w:t>15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ind w:firstLine="57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</w:tr>
      <w:tr w:rsidR="00EB1ED7" w:rsidRPr="00EB1ED7" w:rsidTr="007E6826">
        <w:trPr>
          <w:trHeight w:val="407"/>
        </w:trPr>
        <w:tc>
          <w:tcPr>
            <w:tcW w:w="2581" w:type="dxa"/>
            <w:shd w:val="clear" w:color="auto" w:fill="auto"/>
            <w:vAlign w:val="center"/>
          </w:tcPr>
          <w:p w:rsidR="00EB1ED7" w:rsidRPr="007E6826" w:rsidRDefault="00EB1ED7" w:rsidP="007E6826">
            <w:pPr>
              <w:spacing w:after="0" w:line="240" w:lineRule="auto"/>
              <w:ind w:firstLine="57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</w:pPr>
            <w:r w:rsidRPr="007E6826"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  <w:t>16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ind w:firstLine="57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</w:tr>
      <w:tr w:rsidR="00EB1ED7" w:rsidRPr="00EB1ED7" w:rsidTr="007E6826">
        <w:trPr>
          <w:trHeight w:val="427"/>
        </w:trPr>
        <w:tc>
          <w:tcPr>
            <w:tcW w:w="2581" w:type="dxa"/>
            <w:shd w:val="clear" w:color="auto" w:fill="auto"/>
            <w:vAlign w:val="center"/>
          </w:tcPr>
          <w:p w:rsidR="00EB1ED7" w:rsidRPr="007E6826" w:rsidRDefault="00EB1ED7" w:rsidP="007E6826">
            <w:pPr>
              <w:spacing w:after="0" w:line="240" w:lineRule="auto"/>
              <w:ind w:firstLine="57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</w:pPr>
            <w:r w:rsidRPr="007E6826"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  <w:t>17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ind w:firstLine="57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</w:tr>
      <w:tr w:rsidR="00EB1ED7" w:rsidRPr="00EB1ED7" w:rsidTr="007E6826">
        <w:trPr>
          <w:trHeight w:val="416"/>
        </w:trPr>
        <w:tc>
          <w:tcPr>
            <w:tcW w:w="2581" w:type="dxa"/>
            <w:shd w:val="clear" w:color="auto" w:fill="auto"/>
            <w:vAlign w:val="center"/>
          </w:tcPr>
          <w:p w:rsidR="00EB1ED7" w:rsidRPr="007E6826" w:rsidRDefault="007E6826" w:rsidP="007E6826">
            <w:pPr>
              <w:spacing w:after="0" w:line="240" w:lineRule="auto"/>
              <w:ind w:firstLine="57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</w:pPr>
            <w:r w:rsidRPr="007E6826"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  <w:t>18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ind w:firstLine="57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</w:tr>
      <w:tr w:rsidR="00EB1ED7" w:rsidRPr="00EB1ED7" w:rsidTr="007E6826">
        <w:trPr>
          <w:trHeight w:val="413"/>
        </w:trPr>
        <w:tc>
          <w:tcPr>
            <w:tcW w:w="2581" w:type="dxa"/>
            <w:shd w:val="clear" w:color="auto" w:fill="auto"/>
            <w:vAlign w:val="center"/>
          </w:tcPr>
          <w:p w:rsidR="00EB1ED7" w:rsidRPr="007E6826" w:rsidRDefault="007E6826" w:rsidP="007E6826">
            <w:pPr>
              <w:spacing w:after="0" w:line="240" w:lineRule="auto"/>
              <w:ind w:firstLine="57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</w:pPr>
            <w:r w:rsidRPr="007E6826"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  <w:t>19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ind w:firstLine="57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</w:tr>
      <w:tr w:rsidR="00EB1ED7" w:rsidRPr="00EB1ED7" w:rsidTr="007E6826">
        <w:trPr>
          <w:trHeight w:val="406"/>
        </w:trPr>
        <w:tc>
          <w:tcPr>
            <w:tcW w:w="2581" w:type="dxa"/>
            <w:shd w:val="clear" w:color="auto" w:fill="auto"/>
            <w:vAlign w:val="center"/>
          </w:tcPr>
          <w:p w:rsidR="00EB1ED7" w:rsidRPr="007E6826" w:rsidRDefault="007E6826" w:rsidP="007E6826">
            <w:pPr>
              <w:spacing w:after="0" w:line="240" w:lineRule="auto"/>
              <w:ind w:firstLine="57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</w:pPr>
            <w:r w:rsidRPr="007E6826">
              <w:rPr>
                <w:rFonts w:ascii="Times New Roman" w:eastAsia="Calibri" w:hAnsi="Times New Roman" w:cs="Times New Roman"/>
                <w:sz w:val="32"/>
                <w:szCs w:val="32"/>
                <w:lang w:val="uk-UA" w:eastAsia="ru-RU"/>
              </w:rPr>
              <w:t>20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ind w:firstLine="57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B1ED7" w:rsidRPr="00EB1ED7" w:rsidRDefault="00EB1ED7" w:rsidP="00EB1E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 w:eastAsia="ru-RU"/>
              </w:rPr>
            </w:pPr>
          </w:p>
        </w:tc>
      </w:tr>
    </w:tbl>
    <w:p w:rsidR="00EB1ED7" w:rsidRPr="00EB1ED7" w:rsidRDefault="00EB1ED7" w:rsidP="00EB1ED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851E3" w:rsidRDefault="005851E3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12F0" w:rsidRDefault="007B12F0" w:rsidP="005851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6576" w:rsidRDefault="000A6576" w:rsidP="000A65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51E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ПІДСУМОК УРОКУ ТА РЕФЛЕКСІЯ НАВЧАЛЬНО-ПІЗНАВАЛЬНОЇ ДІЯЛЬНОСТІ УЧНІВ</w:t>
      </w:r>
    </w:p>
    <w:p w:rsidR="00B3476E" w:rsidRPr="00742663" w:rsidRDefault="00742663" w:rsidP="00B3476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допомогою чого записуються двоцифрові числа</w:t>
      </w:r>
      <w:r w:rsidR="00B3476E" w:rsidRPr="00742663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B3476E" w:rsidRPr="00742663" w:rsidRDefault="00B3476E" w:rsidP="00B3476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2663">
        <w:rPr>
          <w:rFonts w:ascii="Times New Roman" w:hAnsi="Times New Roman" w:cs="Times New Roman"/>
          <w:sz w:val="28"/>
          <w:szCs w:val="28"/>
          <w:lang w:val="uk-UA"/>
        </w:rPr>
        <w:t>Які розряди ви знаєте?</w:t>
      </w:r>
    </w:p>
    <w:p w:rsidR="00B3476E" w:rsidRDefault="00B3476E" w:rsidP="00B3476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2663">
        <w:rPr>
          <w:rFonts w:ascii="Times New Roman" w:hAnsi="Times New Roman" w:cs="Times New Roman"/>
          <w:sz w:val="28"/>
          <w:szCs w:val="28"/>
          <w:lang w:val="uk-UA"/>
        </w:rPr>
        <w:t>На якому місці записуються десятки? Одиниці?</w:t>
      </w:r>
    </w:p>
    <w:p w:rsidR="00742663" w:rsidRDefault="00742663" w:rsidP="00B3476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настрій у вас зараз? Чи сподобався вам урок?</w:t>
      </w:r>
    </w:p>
    <w:p w:rsidR="00742663" w:rsidRPr="00742663" w:rsidRDefault="00742663" w:rsidP="00B3476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Чого навчилися на уроці?</w:t>
      </w:r>
    </w:p>
    <w:sectPr w:rsidR="00742663" w:rsidRPr="00742663" w:rsidSect="0093205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595D71"/>
    <w:multiLevelType w:val="hybridMultilevel"/>
    <w:tmpl w:val="F288FB0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E3193D"/>
    <w:multiLevelType w:val="hybridMultilevel"/>
    <w:tmpl w:val="3F204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E47E2"/>
    <w:multiLevelType w:val="hybridMultilevel"/>
    <w:tmpl w:val="EC4E2C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DF7DD6"/>
    <w:multiLevelType w:val="hybridMultilevel"/>
    <w:tmpl w:val="984AFEB8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F397221"/>
    <w:multiLevelType w:val="hybridMultilevel"/>
    <w:tmpl w:val="C26C4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5614F7"/>
    <w:multiLevelType w:val="hybridMultilevel"/>
    <w:tmpl w:val="F39C3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F525E3"/>
    <w:multiLevelType w:val="hybridMultilevel"/>
    <w:tmpl w:val="FF3678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6196269"/>
    <w:multiLevelType w:val="hybridMultilevel"/>
    <w:tmpl w:val="B164B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1810F3"/>
    <w:multiLevelType w:val="hybridMultilevel"/>
    <w:tmpl w:val="791C89E4"/>
    <w:lvl w:ilvl="0" w:tplc="2E6AE4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976E9"/>
    <w:multiLevelType w:val="hybridMultilevel"/>
    <w:tmpl w:val="8B282164"/>
    <w:lvl w:ilvl="0" w:tplc="54DC13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AC"/>
    <w:rsid w:val="000A6576"/>
    <w:rsid w:val="00165757"/>
    <w:rsid w:val="001E43A7"/>
    <w:rsid w:val="001E54C1"/>
    <w:rsid w:val="00331B66"/>
    <w:rsid w:val="00381430"/>
    <w:rsid w:val="0048482B"/>
    <w:rsid w:val="00562EB7"/>
    <w:rsid w:val="005851E3"/>
    <w:rsid w:val="00742663"/>
    <w:rsid w:val="007B12F0"/>
    <w:rsid w:val="007E6826"/>
    <w:rsid w:val="008507BD"/>
    <w:rsid w:val="00913AD4"/>
    <w:rsid w:val="00932050"/>
    <w:rsid w:val="00A00E28"/>
    <w:rsid w:val="00B3476E"/>
    <w:rsid w:val="00BB2B2A"/>
    <w:rsid w:val="00BC6E1F"/>
    <w:rsid w:val="00CC0504"/>
    <w:rsid w:val="00D647AC"/>
    <w:rsid w:val="00E11B4B"/>
    <w:rsid w:val="00E840FA"/>
    <w:rsid w:val="00EB1ED7"/>
    <w:rsid w:val="00ED0041"/>
    <w:rsid w:val="00F61022"/>
    <w:rsid w:val="00FD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2F81A5-EBBD-417F-B4FE-02F7200A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B2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00E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meG5Pn_iOI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ppJMxREw5-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6</cp:revision>
  <dcterms:created xsi:type="dcterms:W3CDTF">2021-01-30T10:38:00Z</dcterms:created>
  <dcterms:modified xsi:type="dcterms:W3CDTF">2021-01-30T15:10:00Z</dcterms:modified>
</cp:coreProperties>
</file>