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Клас 4</w:t>
      </w:r>
    </w:p>
    <w:p>
      <w:pPr>
        <w:pStyle w:val="Normal"/>
        <w:spacing w:lineRule="auto" w:line="360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Тема уроку:</w:t>
      </w:r>
      <w:r>
        <w:rPr>
          <w:rFonts w:ascii="Times New Roman" w:hAnsi="Times New Roman"/>
          <w:color w:val="000000"/>
          <w:sz w:val="28"/>
          <w:szCs w:val="28"/>
        </w:rPr>
        <w:t xml:space="preserve"> “Якими бувають зорі?”</w:t>
      </w:r>
    </w:p>
    <w:p>
      <w:pPr>
        <w:pStyle w:val="Normal"/>
        <w:spacing w:lineRule="auto" w:line="360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Мета уроку: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Спонукати учнів до дослідження світу зорі, розкрити їх різноманітність і важливість для нашої планети, створити інтерактивне навчальне середовище, яке сприяє розвитку критичного мислення та допомагає учням стати активними дослідниками.</w:t>
      </w:r>
    </w:p>
    <w:p>
      <w:pPr>
        <w:pStyle w:val="Normal"/>
        <w:spacing w:lineRule="auto" w:line="36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Хід уроку</w:t>
      </w:r>
    </w:p>
    <w:p>
      <w:pPr>
        <w:pStyle w:val="Normal"/>
        <w:spacing w:lineRule="auto" w:line="360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Вступ (3 хвилини) </w:t>
      </w:r>
    </w:p>
    <w:p>
      <w:pPr>
        <w:pStyle w:val="Normal"/>
        <w:numPr>
          <w:ilvl w:val="0"/>
          <w:numId w:val="0"/>
        </w:numPr>
        <w:spacing w:lineRule="auto" w:line="360"/>
        <w:ind w:left="0" w:hanging="0"/>
        <w:rPr>
          <w:color w:val="00000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Доброго дня, мої дорогі дослідники світу! </w:t>
      </w:r>
      <w:r>
        <w:rPr>
          <w:rFonts w:ascii="Times New Roman" w:hAnsi="Times New Roman"/>
          <w:color w:val="000000"/>
          <w:sz w:val="28"/>
          <w:szCs w:val="28"/>
        </w:rPr>
        <w:t xml:space="preserve">Зорі, як діаманти на небосхилі, Сяють таємниче, мов казкові крила. З ними сьогодні в космос ми вирушим, 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Для досліджень відкриємо ми портал. Зорі - це вікна у Всесвіт та найсвітліший блиск, Де секрети космосу та чудеса природи. Почнемо наш урок, мов великий космічний рейс. Для вас, мої друзі, це неймовірні подорожі. Пізнаємо зорі, їхню різноманітність і велич. На цьому уроці ми поглибимось в таємниці космосу. Спостерігати, досліджувати, вчити вас я всіх хочу. З нами ця подорож буде яскравою і веселою!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Сьогодні наш урок присвячений одному з найцікавіших явищ у Всесвіті - зорям. Ми дізнаємося, що таке зорі, як вони виникають та чому вони мають велике значення для нашої планети. Ви зможете відкрити для себе різні типи зірок та їхні особливості, і як вони впливають на наше життя на Землі.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Введення в тему (5 хвилин):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Перегляд короткого анімаційного відеоролика про зорі або демонструємо зображення різних зірок.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Запитуємо учнів, що вони знають про зорі та чи бачили їх на небі: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Хто з вас коли-небудь бачив зорі на небі? Можливо, ви були на відпочинку в селі чи за містом, або ж ви пригадуєте особливу ніч, коли зорі були особливо яскравими?  Поділіться своїми враженнями та досвідом. Що ви вже знаєте про зорі?"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Експеримент (7 хвилин):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Ми може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мо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 xml:space="preserve"> використовувати віртуальний фенер (світлодіодний ліхтарик) та різні предмети, щоб показати, як різні об'єкти можуть намагатися наслідувати світло зірок. Ось кроки, які ми можете виконати:</w:t>
      </w:r>
    </w:p>
    <w:p>
      <w:pPr>
        <w:pStyle w:val="Style17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/>
        <w:ind w:left="709" w:hanging="283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Зберіть невеликі предмети, такі як металеві чи пластикові кульки, яскраві папери, куски тканини тощо.</w:t>
      </w:r>
    </w:p>
    <w:p>
      <w:pPr>
        <w:pStyle w:val="Style17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/>
        <w:ind w:left="709" w:hanging="283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Почніть у темному приміщенні або ввечері, коли навколо вас темно. Запустіть віртуальний фенер.</w:t>
      </w:r>
    </w:p>
    <w:p>
      <w:pPr>
        <w:pStyle w:val="Style17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/>
        <w:ind w:left="709" w:hanging="283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Покажіть учням, як світло з фенера освітлює об'єкти, які ви тримаєте. Порівняйте, як різні об'єкти відбивають світло. Поясніть, що зорі світять самі собою, а предмети на Землі відбивають світло від інших джерел.</w:t>
      </w:r>
    </w:p>
    <w:p>
      <w:pPr>
        <w:pStyle w:val="Style17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/>
        <w:ind w:left="709" w:hanging="283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Докладно розгляньте, як світло виходить з фенера і освітлює різні предмети. Поясніть, що світло з фенера ідеться в усі боки, але зорі світять у всесвіті.</w:t>
      </w:r>
    </w:p>
    <w:p>
      <w:pPr>
        <w:pStyle w:val="Style17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/>
        <w:ind w:left="709" w:hanging="283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Закінчіть експеримент, заключивши, що зорі - це неймовірно великі і далекі об'єкти, які світять власним світлом і грають важливу роль у нашому всесвіті.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Фізкультхвилинка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Вивчення різних типів зірок (5 хвилин):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Fonts w:ascii="Times New Roman" w:hAnsi="Times New Roman"/>
          <w:color w:val="000000"/>
          <w:sz w:val="28"/>
          <w:szCs w:val="28"/>
        </w:rPr>
        <w:t>Зорі бувають різними за розміром, температурою і стадією розвитку. Основні типи зірок включають: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Двохблискавки</w:t>
      </w:r>
      <w:r>
        <w:rPr>
          <w:rFonts w:ascii="Times New Roman" w:hAnsi="Times New Roman"/>
          <w:color w:val="000000"/>
          <w:sz w:val="28"/>
          <w:szCs w:val="28"/>
        </w:rPr>
        <w:t>: Це найзвичайніші зорі, які спалахують в різний час і мають величезну кількість різних розмірів та температур.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Жовті карлики</w:t>
      </w:r>
      <w:r>
        <w:rPr>
          <w:rFonts w:ascii="Times New Roman" w:hAnsi="Times New Roman"/>
          <w:color w:val="000000"/>
          <w:sz w:val="28"/>
          <w:szCs w:val="28"/>
        </w:rPr>
        <w:t>: Наприклад, наш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Сонце - це жовтий карлик. Вони становлять більшість зір нашої </w:t>
      </w:r>
      <w:r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алактики. Жовті карлики видають стабільне тепло та світло завдяки ядру, де відбуваються термоядерні реакції.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Великі гіганти</w:t>
      </w:r>
      <w:r>
        <w:rPr>
          <w:rFonts w:ascii="Times New Roman" w:hAnsi="Times New Roman"/>
          <w:color w:val="000000"/>
          <w:sz w:val="28"/>
          <w:szCs w:val="28"/>
        </w:rPr>
        <w:t>: Після вичерпання пального, жовті карлики можуть перетворитися в великих гігантів. Вони більші за звичайні зорі і можуть бути червоними або оранжевими.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Супергіганти</w:t>
      </w:r>
      <w:r>
        <w:rPr>
          <w:rFonts w:ascii="Times New Roman" w:hAnsi="Times New Roman"/>
          <w:color w:val="000000"/>
          <w:sz w:val="28"/>
          <w:szCs w:val="28"/>
        </w:rPr>
        <w:t xml:space="preserve">: Найбільші і найяскравіші зорі в </w:t>
      </w:r>
      <w:r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алактиці. Вони можуть бути декілька сотень разів більшими за Сонце та мати короткий, але видовжений життєвий цикл.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Білий карлик</w:t>
      </w:r>
      <w:r>
        <w:rPr>
          <w:rFonts w:ascii="Times New Roman" w:hAnsi="Times New Roman"/>
          <w:color w:val="000000"/>
          <w:sz w:val="28"/>
          <w:szCs w:val="28"/>
        </w:rPr>
        <w:t>: Коли зірка витрачає своє пальне, але не є достатньою масивною для перетворення в супернову, вона може залишити після себе білого карлика. Це невелике, дуже гаряче та згасаюче ядро колишньої зорі.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sz w:val="28"/>
          <w:szCs w:val="28"/>
        </w:rPr>
        <w:t>Нейтронні зорі і чорні діри</w:t>
      </w:r>
      <w:r>
        <w:rPr>
          <w:rFonts w:ascii="Times New Roman" w:hAnsi="Times New Roman"/>
          <w:sz w:val="28"/>
          <w:szCs w:val="28"/>
        </w:rPr>
        <w:t>: Дуже масивні зорі після вибуху видаються або як нейтронні зорі, або як чорні діри, в залежності від їхньої маси та інших чинників. Ці об'єкти є дуже екстремально гравітаційно активними.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Заключення (3 хвилини):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>
          <w:rStyle w:val="Strong"/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374151"/>
          <w:spacing w:val="0"/>
          <w:sz w:val="28"/>
          <w:szCs w:val="28"/>
        </w:rPr>
      </w:pP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374151"/>
          <w:spacing w:val="0"/>
          <w:sz w:val="28"/>
          <w:szCs w:val="28"/>
        </w:rPr>
        <w:t xml:space="preserve">"Які факти про зорі вас найбільше вразили чи зацікавили під час цього уроку?" 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374151"/>
          <w:spacing w:val="0"/>
          <w:sz w:val="28"/>
          <w:szCs w:val="28"/>
        </w:rPr>
        <w:t xml:space="preserve">Чи зрозуміли ви, якими бувають зорі? 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374151"/>
          <w:spacing w:val="0"/>
          <w:sz w:val="28"/>
          <w:szCs w:val="28"/>
        </w:rPr>
        <w:t>Чи є у вас які-небудь питання чи невиразності, які ви б хотіли обговорити або уточнити?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Домашнє завдання (1 хвилина): 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Дайте домашнє завдання, наприклад, запросити учнів поглянути на небо вночі і намалювати або описати ту зірку, яку вони бачили.</w:t>
      </w:r>
    </w:p>
    <w:p>
      <w:pPr>
        <w:pStyle w:val="Style17"/>
        <w:numPr>
          <w:ilvl w:val="0"/>
          <w:numId w:val="0"/>
        </w:numPr>
        <w:spacing w:lineRule="auto" w:line="360" w:before="0" w:after="140"/>
        <w:ind w:left="0" w:hanging="0"/>
        <w:jc w:val="left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  <w:lang w:val="uk-UA"/>
        </w:rPr>
        <w:t>Рефлексія</w:t>
      </w:r>
    </w:p>
    <w:p>
      <w:pPr>
        <w:pStyle w:val="Style17"/>
        <w:numPr>
          <w:ilvl w:val="0"/>
          <w:numId w:val="0"/>
        </w:numPr>
        <w:spacing w:lineRule="auto" w:line="360"/>
        <w:ind w:left="0" w:hanging="0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Завершення уроку (1 хвилина):</w:t>
      </w:r>
    </w:p>
    <w:p>
      <w:pPr>
        <w:pStyle w:val="Style17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"Дорогі учні! Хочу щиро подякувати кожному з вас за вашу активність та участь на сьогоднішньому уроці. Ваша цікавість, запитання та внесок в обговорення були дуже цінними. Ви проявили глибоке розуміння теми та виявили великий інтерес до навчання. Нехай ваша цікавість і активність залишаються завжди з вами на вашому навчальному шляху. Ми разом зробили цей урок більш цікавим та важливим. Дякую вам ще раз, і нехай вас завжди супроводжує успіх у навчанні."</w:t>
      </w:r>
    </w:p>
    <w:p>
      <w:pPr>
        <w:pStyle w:val="Style17"/>
        <w:numPr>
          <w:ilvl w:val="0"/>
          <w:numId w:val="0"/>
        </w:numPr>
        <w:spacing w:lineRule="auto" w:line="360" w:before="0" w:after="140"/>
        <w:ind w:left="0" w:hanging="0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Style17"/>
        <w:numPr>
          <w:ilvl w:val="0"/>
          <w:numId w:val="0"/>
        </w:numPr>
        <w:spacing w:lineRule="auto" w:line="360" w:before="0" w:after="140"/>
        <w:ind w:left="0" w:hanging="0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Будь ласка, не соромтесь звертатися, якщо у вас виникнуть ще питання чи потрібна будь-яка інша допомога. До побачення!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</w:t>
      </w:r>
    </w:p>
    <w:p>
      <w:pPr>
        <w:pStyle w:val="Style17"/>
        <w:numPr>
          <w:ilvl w:val="0"/>
          <w:numId w:val="0"/>
        </w:numPr>
        <w:spacing w:lineRule="auto" w:line="360" w:before="0" w:after="140"/>
        <w:ind w:left="0" w:hanging="0"/>
        <w:jc w:val="left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7"/>
        <w:numPr>
          <w:ilvl w:val="0"/>
          <w:numId w:val="0"/>
        </w:numPr>
        <w:spacing w:lineRule="auto" w:line="360" w:before="0" w:after="140"/>
        <w:ind w:left="0" w:hanging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>Додаток</w:t>
      </w:r>
    </w:p>
    <w:p>
      <w:pPr>
        <w:pStyle w:val="Style17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Для проведення віртуальних лабораторних робіт з теми "Зорі" у дистанційному навчанні, ось декілька рекомендованих віртуальних лабораторій та ресурсів</w:t>
      </w:r>
      <w:r>
        <w:rPr>
          <w:rStyle w:val="Strong"/>
          <w:rFonts w:ascii="Times New Roman" w:hAnsi="Times New Roman"/>
          <w:color w:val="000000"/>
        </w:rPr>
        <w:t>: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Stellarium</w:t>
      </w:r>
      <w:r>
        <w:rPr>
          <w:rFonts w:ascii="Times New Roman" w:hAnsi="Times New Roman"/>
          <w:color w:val="000000"/>
          <w:sz w:val="28"/>
          <w:szCs w:val="28"/>
        </w:rPr>
        <w:t xml:space="preserve"> (stellarium.org): Stellarium - це безкоштовний популярний астрономічний софт, який дозволяє учням спостерігати за зорями та іншими небесними об'єктами у віртуальному обласному середовищі.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SkySafari</w:t>
      </w:r>
      <w:r>
        <w:rPr>
          <w:rFonts w:ascii="Times New Roman" w:hAnsi="Times New Roman"/>
          <w:color w:val="000000"/>
          <w:sz w:val="28"/>
          <w:szCs w:val="28"/>
        </w:rPr>
        <w:t xml:space="preserve"> (skysafariastronomy.com): SkySafari - це інтерактивний додаток для мобільних пристроїв, який дозволяє користувачам вивчати небесні тіла, включаючи зорі, планети та галактики.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SLOOH</w:t>
      </w:r>
      <w:r>
        <w:rPr>
          <w:rFonts w:ascii="Times New Roman" w:hAnsi="Times New Roman"/>
          <w:color w:val="000000"/>
          <w:sz w:val="28"/>
          <w:szCs w:val="28"/>
        </w:rPr>
        <w:t xml:space="preserve"> (slooh.com): SLOOH - це платна послуга, але вона надає можливість реального спостереження за зорями за допомогою веб-телескопів. Це може бути вражаючим досвідом для учнів.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Universe Sandbox 2</w:t>
      </w:r>
      <w:r>
        <w:rPr>
          <w:rFonts w:ascii="Times New Roman" w:hAnsi="Times New Roman"/>
          <w:color w:val="000000"/>
          <w:sz w:val="28"/>
          <w:szCs w:val="28"/>
        </w:rPr>
        <w:t xml:space="preserve"> (universesandbox.com): Universe Sandbox 2 - це інтерактивний симулятор всесвіту, який дозволяє експериментувати з різними астрономічними сценаріями, включаючи рух зір та планет.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NASA's Eyes on the Solar System</w:t>
      </w:r>
      <w:r>
        <w:rPr>
          <w:rFonts w:ascii="Times New Roman" w:hAnsi="Times New Roman"/>
          <w:color w:val="000000"/>
          <w:sz w:val="28"/>
          <w:szCs w:val="28"/>
        </w:rPr>
        <w:t xml:space="preserve"> (eyes.nasa.gov): Цей ресурс від NASA надає можливість вивчати сонячну систему та інші об'єкти у космосі в режимі реального часу.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OpenSpace</w:t>
      </w:r>
      <w:r>
        <w:rPr>
          <w:rFonts w:ascii="Times New Roman" w:hAnsi="Times New Roman"/>
          <w:color w:val="000000"/>
          <w:sz w:val="28"/>
          <w:szCs w:val="28"/>
        </w:rPr>
        <w:t xml:space="preserve"> (openspaceproject.com): OpenSpace - це вільний інтерактивний програмний продукт для вивчення космосу та небесних об'єктів.</w:t>
      </w:r>
    </w:p>
    <w:p>
      <w:pPr>
        <w:pStyle w:val="Style17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Star Walk 2</w:t>
      </w:r>
      <w:r>
        <w:rPr>
          <w:rFonts w:ascii="Times New Roman" w:hAnsi="Times New Roman"/>
          <w:color w:val="000000"/>
          <w:sz w:val="28"/>
          <w:szCs w:val="28"/>
        </w:rPr>
        <w:t xml:space="preserve"> (starwalk.space): Це додаток для мобільних пристроїв, який надає можливість вивчати небо та спостерігати за зірками в реальному часі.</w:t>
      </w:r>
    </w:p>
    <w:p>
      <w:pPr>
        <w:pStyle w:val="Style17"/>
        <w:spacing w:lineRule="auto" w:line="276" w:before="0" w:after="140"/>
        <w:rPr/>
      </w:pPr>
      <w:r>
        <w:rPr>
          <w:rStyle w:val="Strong"/>
          <w:color w:val="000000"/>
        </w:rPr>
        <w:t xml:space="preserve"> </w:t>
      </w:r>
    </w:p>
    <w:sectPr>
      <w:type w:val="nextPage"/>
      <w:pgSz w:w="11906" w:h="16838"/>
      <w:pgMar w:left="1701" w:right="850" w:gutter="0" w:header="0" w:top="28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7c4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Style14">
    <w:name w:val="Маркери"/>
    <w:qFormat/>
    <w:rPr>
      <w:rFonts w:ascii="OpenSymbol" w:hAnsi="OpenSymbol" w:eastAsia="OpenSymbol" w:cs="OpenSymbol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95786-0DF8-4866-8B92-AB0DC5622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Application>LibreOffice/7.4.2.3$Windows_X86_64 LibreOffice_project/382eef1f22670f7f4118c8c2dd222ec7ad009daf</Application>
  <AppVersion>15.0000</AppVersion>
  <Pages>4</Pages>
  <Words>905</Words>
  <Characters>5251</Characters>
  <CharactersWithSpaces>6101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2021-05-31T18:06:00Z</dcterms:created>
  <dc:creator>Administrator</dc:creator>
  <dc:description/>
  <dc:language>uk-UA</dc:language>
  <cp:lastModifiedBy/>
  <dcterms:modified xsi:type="dcterms:W3CDTF">2023-10-04T12:19:39Z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