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Конспект уроку для 3 класу з трудового навчання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</w:p>
    <w:p w:rsidR="007A667C" w:rsidRPr="007A667C" w:rsidRDefault="007A667C" w:rsidP="007A66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Робота з пластиліном. Вироби об’ємної форми: «Колобок».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7A667C" w:rsidRPr="007A667C" w:rsidRDefault="007A667C" w:rsidP="007A66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Навчальна: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із поняттями рельєф, барельєф, горельєф, скульптура; навчити створювати об’ємні вироби з пластиліну.</w:t>
      </w:r>
    </w:p>
    <w:p w:rsidR="007A667C" w:rsidRPr="007A667C" w:rsidRDefault="007A667C" w:rsidP="007A66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дрібну моторику, творчу уяву, просторове мислення.</w:t>
      </w:r>
    </w:p>
    <w:p w:rsidR="007A667C" w:rsidRPr="007A667C" w:rsidRDefault="007A667C" w:rsidP="007A66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акуратність, увагу до деталей, наполегливість у роботі.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7A667C" w:rsidRPr="007A667C" w:rsidRDefault="007A667C" w:rsidP="007A6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пластилін різних кольорів;</w:t>
      </w:r>
    </w:p>
    <w:p w:rsidR="007A667C" w:rsidRPr="007A667C" w:rsidRDefault="007A667C" w:rsidP="007A6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стеки для моделювання;</w:t>
      </w:r>
    </w:p>
    <w:p w:rsidR="007A667C" w:rsidRPr="007A667C" w:rsidRDefault="007A667C" w:rsidP="007A6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дощечки для роботи;</w:t>
      </w:r>
    </w:p>
    <w:p w:rsidR="007A667C" w:rsidRPr="007A667C" w:rsidRDefault="007A667C" w:rsidP="007A6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вологі серветки;</w:t>
      </w:r>
    </w:p>
    <w:p w:rsidR="007A667C" w:rsidRPr="007A667C" w:rsidRDefault="007A667C" w:rsidP="007A66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з теми уроку.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</w:p>
    <w:p w:rsidR="007A667C" w:rsidRPr="007A667C" w:rsidRDefault="007A667C" w:rsidP="007A66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Комбінований.</w:t>
      </w:r>
    </w:p>
    <w:p w:rsidR="007A667C" w:rsidRPr="007A667C" w:rsidRDefault="007A667C" w:rsidP="007A667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I. Організаційний момент</w:t>
      </w:r>
    </w:p>
    <w:p w:rsidR="007A667C" w:rsidRPr="007A667C" w:rsidRDefault="007A667C" w:rsidP="007A66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Привітання.</w:t>
      </w:r>
    </w:p>
    <w:p w:rsidR="007A667C" w:rsidRPr="007A667C" w:rsidRDefault="007A667C" w:rsidP="007A66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Добрий день!</w:t>
      </w:r>
    </w:p>
    <w:p w:rsidR="007A667C" w:rsidRPr="007A667C" w:rsidRDefault="007A667C" w:rsidP="007A66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Сядьте, діти, всі рівненько.</w:t>
      </w:r>
    </w:p>
    <w:p w:rsidR="007A667C" w:rsidRPr="007A667C" w:rsidRDefault="007A667C" w:rsidP="007A66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Усміхніться всі гарненько!</w:t>
      </w:r>
    </w:p>
    <w:p w:rsidR="007A667C" w:rsidRPr="007A667C" w:rsidRDefault="007A667C" w:rsidP="007A66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Настрій на урок візьмемо,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Й працювати розпочнемо.</w:t>
      </w:r>
    </w:p>
    <w:p w:rsidR="007A667C" w:rsidRPr="007A667C" w:rsidRDefault="007A667C" w:rsidP="007A66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Перевірка готовності до уроку.</w:t>
      </w:r>
    </w:p>
    <w:p w:rsidR="007A667C" w:rsidRPr="007A667C" w:rsidRDefault="007A667C" w:rsidP="007A66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Перевірте, чи є у вас пластилін, дощечки, стеки. Якщо все готово, покажіть великий палець угору.</w:t>
      </w:r>
    </w:p>
    <w:p w:rsidR="007A667C" w:rsidRPr="007A667C" w:rsidRDefault="007A667C" w:rsidP="007A66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Чудово! З гарним настроєм продовжуємо урок.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Мотивація навчальної діяльності</w:t>
      </w:r>
    </w:p>
    <w:p w:rsidR="007A667C" w:rsidRPr="007A667C" w:rsidRDefault="007A667C" w:rsidP="007A66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Гра «Розкодуй слово».</w:t>
      </w:r>
    </w:p>
    <w:p w:rsidR="007A667C" w:rsidRPr="007A667C" w:rsidRDefault="007A667C" w:rsidP="007A667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Закресліть однакові букви, а з решти складіть слово: </w:t>
      </w: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Скульптор.</w:t>
      </w:r>
    </w:p>
    <w:p w:rsidR="007A667C" w:rsidRPr="007A667C" w:rsidRDefault="007A667C" w:rsidP="007A667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 ми станемо справжніми скульпторами!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Актуалізація знань учнів</w:t>
      </w:r>
    </w:p>
    <w:p w:rsidR="007A667C" w:rsidRPr="007A667C" w:rsidRDefault="007A667C" w:rsidP="007A66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«Мозковий штурм».</w:t>
      </w:r>
    </w:p>
    <w:p w:rsidR="007A667C" w:rsidRPr="007A667C" w:rsidRDefault="007A667C" w:rsidP="007A667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Хто такий скульптор? (Митець, який створює скульптури.)</w:t>
      </w:r>
    </w:p>
    <w:p w:rsidR="007A667C" w:rsidRPr="007A667C" w:rsidRDefault="007A667C" w:rsidP="007A667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Де ви могли бачити скульптури? (У музеях, парках, на площах.)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Повідомлення теми та мети уроку</w:t>
      </w:r>
    </w:p>
    <w:p w:rsidR="007A667C" w:rsidRPr="007A667C" w:rsidRDefault="007A667C" w:rsidP="007A667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 ми будемо працювати з пластиліном і створювати об’ємну скульптуру — Колобка. А також спробуємо перетворити його на овочі чи фрукти.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V. Робота над темою уроку</w:t>
      </w:r>
    </w:p>
    <w:p w:rsidR="007A667C" w:rsidRPr="007A667C" w:rsidRDefault="007A667C" w:rsidP="007A667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Обговорення понять.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Рельєф: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випукле або заглиблене зображення на площині.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Барельєф: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виступає над площиною фону менше ніж на половину.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Горельєф: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виступає більше ніж на половину об’єму.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Скульптура:</w:t>
      </w: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об’ємне зображення.</w:t>
      </w:r>
    </w:p>
    <w:p w:rsidR="007A667C" w:rsidRPr="007A667C" w:rsidRDefault="007A667C" w:rsidP="007A667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Інструктаж з техніки виконання.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Етап 1: створення основи (Колобка).</w:t>
      </w:r>
    </w:p>
    <w:p w:rsidR="007A667C" w:rsidRPr="007A667C" w:rsidRDefault="007A667C" w:rsidP="007A667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Розімніть</w:t>
      </w:r>
      <w:proofErr w:type="spellEnd"/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пластилін і скатайте кульку.</w:t>
      </w:r>
    </w:p>
    <w:p w:rsidR="007A667C" w:rsidRPr="007A667C" w:rsidRDefault="007A667C" w:rsidP="007A667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Додайте деталі обличчя: очі, ротик, носик.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Етап 2: перетворення.</w:t>
      </w:r>
    </w:p>
    <w:p w:rsidR="007A667C" w:rsidRPr="007A667C" w:rsidRDefault="007A667C" w:rsidP="007A667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Наприклад, для яблучка додайте зелену «шкірку» і листочок.</w:t>
      </w:r>
    </w:p>
    <w:p w:rsidR="007A667C" w:rsidRPr="007A667C" w:rsidRDefault="007A667C" w:rsidP="007A667C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Для грушки — витягніть кульку вгору, додайте зелені листочки.</w:t>
      </w:r>
    </w:p>
    <w:p w:rsidR="007A667C" w:rsidRPr="007A667C" w:rsidRDefault="007A667C" w:rsidP="007A667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Фізкультхвилинка.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Уявіть себе Колобком, який котиться полем (діти виконують нахили і кругові рухи).</w:t>
      </w:r>
    </w:p>
    <w:p w:rsidR="007A667C" w:rsidRPr="007A667C" w:rsidRDefault="007A667C" w:rsidP="007A667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Правила безпеки під час роботи.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Працюйте лише на дощечці.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Користуйтесь стекою обережно.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Не чіпайте пластиліновими руками зошити, книги, обличчя чи очі.</w:t>
      </w:r>
    </w:p>
    <w:p w:rsidR="007A667C" w:rsidRPr="007A667C" w:rsidRDefault="007A667C" w:rsidP="007A667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Практична частина.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Створіть Колобка за інструкцією.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Потім перетворіть його на овочі чи фрукти за власним задумом.</w:t>
      </w:r>
    </w:p>
    <w:p w:rsidR="007A667C" w:rsidRPr="007A667C" w:rsidRDefault="007A667C" w:rsidP="007A667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Підказки від учителя.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Як вирівняти форму кульки?</w:t>
      </w:r>
    </w:p>
    <w:p w:rsidR="007A667C" w:rsidRPr="007A667C" w:rsidRDefault="007A667C" w:rsidP="007A667C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Як акуратно прикріпити деталі?</w:t>
      </w:r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VI. Підсумок уроку.</w:t>
      </w:r>
    </w:p>
    <w:p w:rsidR="007A667C" w:rsidRPr="007A667C" w:rsidRDefault="007A667C" w:rsidP="007A667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Виставка, аналіз та оцінювання робіт.</w:t>
      </w:r>
    </w:p>
    <w:p w:rsidR="007A667C" w:rsidRPr="007A667C" w:rsidRDefault="007A667C" w:rsidP="007A667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Діти демонструють свої вироби. Учитель хвалить кожну роботу, наголошуючи на унікальності.</w:t>
      </w:r>
    </w:p>
    <w:p w:rsidR="007A667C" w:rsidRPr="007A667C" w:rsidRDefault="007A667C" w:rsidP="007A667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Підсумкова бесіда.</w:t>
      </w:r>
    </w:p>
    <w:p w:rsidR="007A667C" w:rsidRPr="007A667C" w:rsidRDefault="007A667C" w:rsidP="007A667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Що було найцікавішим?</w:t>
      </w:r>
    </w:p>
    <w:p w:rsidR="007A667C" w:rsidRPr="007A667C" w:rsidRDefault="007A667C" w:rsidP="007A667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Що нового дізналися сьогодні?</w:t>
      </w:r>
    </w:p>
    <w:p w:rsidR="007A667C" w:rsidRPr="007A667C" w:rsidRDefault="007A667C" w:rsidP="007A667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Домашнє завдання (за бажанням).</w:t>
      </w:r>
    </w:p>
    <w:p w:rsidR="007A667C" w:rsidRPr="007A667C" w:rsidRDefault="007A667C" w:rsidP="007A667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Спробуйте вдома створити з пластиліну ще якісь об’ємні фігури, наприклад, ягідку чи грибок.</w:t>
      </w:r>
      <w:bookmarkStart w:id="0" w:name="_GoBack"/>
      <w:bookmarkEnd w:id="0"/>
    </w:p>
    <w:p w:rsidR="007A667C" w:rsidRPr="007A667C" w:rsidRDefault="007A667C" w:rsidP="007A66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VII. Прибирання робочих місць.</w:t>
      </w:r>
    </w:p>
    <w:p w:rsidR="007A667C" w:rsidRPr="007A667C" w:rsidRDefault="007A667C" w:rsidP="007A667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Покладіть пластилін назад у коробку.</w:t>
      </w:r>
    </w:p>
    <w:p w:rsidR="007A667C" w:rsidRPr="007A667C" w:rsidRDefault="007A667C" w:rsidP="007A667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Протріть дощечки серветками.</w:t>
      </w:r>
    </w:p>
    <w:p w:rsidR="007A667C" w:rsidRPr="007A667C" w:rsidRDefault="007A667C" w:rsidP="007A667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667C">
        <w:rPr>
          <w:rFonts w:ascii="Times New Roman" w:eastAsia="Times New Roman" w:hAnsi="Times New Roman" w:cs="Times New Roman"/>
          <w:sz w:val="28"/>
          <w:szCs w:val="28"/>
          <w:lang w:val="uk-UA"/>
        </w:rPr>
        <w:t>Витріть руки.</w:t>
      </w:r>
    </w:p>
    <w:p w:rsidR="00574564" w:rsidRPr="007A667C" w:rsidRDefault="00574564">
      <w:pPr>
        <w:rPr>
          <w:rFonts w:ascii="Times New Roman" w:hAnsi="Times New Roman" w:cs="Times New Roman"/>
          <w:sz w:val="28"/>
          <w:szCs w:val="28"/>
        </w:rPr>
      </w:pPr>
    </w:p>
    <w:sectPr w:rsidR="00574564" w:rsidRPr="007A667C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373"/>
    <w:multiLevelType w:val="multilevel"/>
    <w:tmpl w:val="8482E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E1DA7"/>
    <w:multiLevelType w:val="multilevel"/>
    <w:tmpl w:val="97CAB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AE44E2"/>
    <w:multiLevelType w:val="multilevel"/>
    <w:tmpl w:val="BF5A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F60A10"/>
    <w:multiLevelType w:val="multilevel"/>
    <w:tmpl w:val="6DAE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1338C"/>
    <w:multiLevelType w:val="multilevel"/>
    <w:tmpl w:val="61CC6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F10A74"/>
    <w:multiLevelType w:val="multilevel"/>
    <w:tmpl w:val="90D60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8A55F3"/>
    <w:multiLevelType w:val="multilevel"/>
    <w:tmpl w:val="4C18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6F3F79"/>
    <w:multiLevelType w:val="multilevel"/>
    <w:tmpl w:val="8160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6756C3"/>
    <w:multiLevelType w:val="multilevel"/>
    <w:tmpl w:val="9E0CB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08"/>
    <w:rsid w:val="00574564"/>
    <w:rsid w:val="007A667C"/>
    <w:rsid w:val="00A4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270F0"/>
  <w15:chartTrackingRefBased/>
  <w15:docId w15:val="{7998C101-B846-4147-960C-A2F0F3B1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A66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66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A66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667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A667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A667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A6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A66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3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424</Words>
  <Characters>2417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2024-12-04T18:25:00Z</dcterms:created>
  <dcterms:modified xsi:type="dcterms:W3CDTF">2024-12-04T18:28:00Z</dcterms:modified>
</cp:coreProperties>
</file>