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7D3" w:rsidRPr="007B7CF6" w:rsidRDefault="008677D3" w:rsidP="007B7CF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B7CF6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7B7CF6">
        <w:rPr>
          <w:rFonts w:ascii="Times New Roman" w:hAnsi="Times New Roman" w:cs="Times New Roman"/>
          <w:b/>
          <w:sz w:val="28"/>
          <w:szCs w:val="28"/>
        </w:rPr>
        <w:t xml:space="preserve"> – ПРАКТИЧНИЙ </w:t>
      </w:r>
      <w:r w:rsidRPr="007B7C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ІНСТРУМЕНТ ДЛЯ НАВЧАННЯ </w:t>
      </w:r>
      <w:bookmarkEnd w:id="0"/>
      <w:r w:rsidRPr="007B7CF6">
        <w:rPr>
          <w:rFonts w:ascii="Times New Roman" w:hAnsi="Times New Roman" w:cs="Times New Roman"/>
          <w:b/>
          <w:sz w:val="28"/>
          <w:szCs w:val="28"/>
          <w:lang w:val="uk-UA"/>
        </w:rPr>
        <w:t>МАТ</w:t>
      </w:r>
      <w:r w:rsidRPr="007B7CF6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7B7CF6">
        <w:rPr>
          <w:rFonts w:ascii="Times New Roman" w:hAnsi="Times New Roman" w:cs="Times New Roman"/>
          <w:b/>
          <w:sz w:val="28"/>
          <w:szCs w:val="28"/>
          <w:lang w:val="uk-UA"/>
        </w:rPr>
        <w:t>МАТИКИ МОЛОДШИХ ШКОЛЯРІВ</w:t>
      </w:r>
    </w:p>
    <w:p w:rsidR="007B7CF6" w:rsidRPr="007B7CF6" w:rsidRDefault="007B7CF6" w:rsidP="007B7CF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A7C" w:rsidRPr="007B7CF6" w:rsidRDefault="00C827DF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Впродовж багатьох років психологія гри цікавила мислителів, психологів, філософів, педагогів.</w:t>
      </w:r>
      <w:r w:rsidR="00F14B94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Хто </w:t>
      </w:r>
      <w:r w:rsidR="004447BC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її зробив і вигадав – встановити неможливо. </w:t>
      </w:r>
      <w:r w:rsidR="00CE0F08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Поняття гра в психолого-педагогічній літературі трактується по-різному. Високу оцінку грі давав В.О. Сухомлинський. Він писав: «Гра – це величезне світле вікно, крізь яке в духовний світ дитини вливається життєдайний потік уявлень, понять про навколишній світ. </w:t>
      </w:r>
      <w:r w:rsidR="00E615F7" w:rsidRPr="007B7CF6">
        <w:rPr>
          <w:rFonts w:ascii="Times New Roman" w:hAnsi="Times New Roman" w:cs="Times New Roman"/>
          <w:sz w:val="28"/>
          <w:szCs w:val="28"/>
          <w:lang w:val="uk-UA"/>
        </w:rPr>
        <w:t>Гра – це іскра, що засвідчує вогник допитливості»</w:t>
      </w:r>
      <w:r w:rsidR="00A433A0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[1, с. 95]. </w:t>
      </w:r>
      <w:r w:rsidR="004C2421" w:rsidRPr="007B7CF6">
        <w:rPr>
          <w:rFonts w:ascii="Times New Roman" w:hAnsi="Times New Roman" w:cs="Times New Roman"/>
          <w:sz w:val="28"/>
          <w:szCs w:val="28"/>
          <w:lang w:val="uk-UA"/>
        </w:rPr>
        <w:t>Для дітей молодшого шкільного віку гра виступає допоміжним засобом у навчанні.</w:t>
      </w:r>
      <w:r w:rsidR="004447BC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Я вважаю, що в умовах гри у</w:t>
      </w:r>
      <w:r w:rsidR="004C2421" w:rsidRPr="007B7CF6">
        <w:rPr>
          <w:rFonts w:ascii="Times New Roman" w:hAnsi="Times New Roman" w:cs="Times New Roman"/>
          <w:sz w:val="28"/>
          <w:szCs w:val="28"/>
          <w:lang w:val="uk-UA"/>
        </w:rPr>
        <w:t>чні краще засвоюють математичні п</w:t>
      </w:r>
      <w:r w:rsidR="004C2421" w:rsidRPr="007B7CF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C2421" w:rsidRPr="007B7CF6">
        <w:rPr>
          <w:rFonts w:ascii="Times New Roman" w:hAnsi="Times New Roman" w:cs="Times New Roman"/>
          <w:sz w:val="28"/>
          <w:szCs w:val="28"/>
          <w:lang w:val="uk-UA"/>
        </w:rPr>
        <w:t>няття, навчаються писати, пізнають навколишній світ</w:t>
      </w:r>
      <w:r w:rsidR="004447BC" w:rsidRPr="007B7CF6">
        <w:rPr>
          <w:rFonts w:ascii="Times New Roman" w:hAnsi="Times New Roman" w:cs="Times New Roman"/>
          <w:sz w:val="28"/>
          <w:szCs w:val="28"/>
          <w:lang w:val="uk-UA"/>
        </w:rPr>
        <w:t>, зосереджуються, з</w:t>
      </w:r>
      <w:r w:rsidR="004447BC" w:rsidRPr="007B7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47BC" w:rsidRPr="007B7CF6">
        <w:rPr>
          <w:rFonts w:ascii="Times New Roman" w:hAnsi="Times New Roman" w:cs="Times New Roman"/>
          <w:sz w:val="28"/>
          <w:szCs w:val="28"/>
          <w:lang w:val="uk-UA"/>
        </w:rPr>
        <w:t>пам’</w:t>
      </w:r>
      <w:r w:rsidR="00694E39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ятовують, мислять. </w:t>
      </w:r>
      <w:r w:rsidR="004447BC" w:rsidRPr="007B7CF6">
        <w:rPr>
          <w:rFonts w:ascii="Times New Roman" w:hAnsi="Times New Roman" w:cs="Times New Roman"/>
          <w:sz w:val="28"/>
          <w:szCs w:val="28"/>
          <w:lang w:val="uk-UA"/>
        </w:rPr>
        <w:t>Я граюся з ними, щоб викликати інтерес до пізнання світу в якому вони живуть і який покликані змінювати.</w:t>
      </w:r>
      <w:r w:rsidR="00694E39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Граючись, ставлю перед собою завдання заінтригувати дітей, долучити до дослідження. В результаті в</w:t>
      </w:r>
      <w:r w:rsidR="00694E39"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94E39" w:rsidRPr="007B7CF6">
        <w:rPr>
          <w:rFonts w:ascii="Times New Roman" w:hAnsi="Times New Roman" w:cs="Times New Roman"/>
          <w:sz w:val="28"/>
          <w:szCs w:val="28"/>
          <w:lang w:val="uk-UA"/>
        </w:rPr>
        <w:t>никають задоволення, бадьорість, дитячий сміх.</w:t>
      </w:r>
    </w:p>
    <w:p w:rsidR="00F14B94" w:rsidRPr="007B7CF6" w:rsidRDefault="00F14B94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Сучасні діти відрізняються від своїх попередників.</w:t>
      </w:r>
      <w:r w:rsidR="003D5702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Тому</w:t>
      </w:r>
      <w:r w:rsidR="00AD306F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694E39" w:rsidRPr="007B7CF6">
        <w:rPr>
          <w:rFonts w:ascii="Times New Roman" w:hAnsi="Times New Roman" w:cs="Times New Roman"/>
          <w:sz w:val="28"/>
          <w:szCs w:val="28"/>
          <w:lang w:val="uk-UA"/>
        </w:rPr>
        <w:t>ова українська школа вимагає від вчителя вчити своїх учнів по-новому.</w:t>
      </w:r>
      <w:r w:rsidR="00866118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пам’ятати, що ми вчимо творчих дітей, які люблять мислити, доводити свою думку, вчит</w:t>
      </w:r>
      <w:r w:rsidR="00866118"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66118" w:rsidRPr="007B7CF6">
        <w:rPr>
          <w:rFonts w:ascii="Times New Roman" w:hAnsi="Times New Roman" w:cs="Times New Roman"/>
          <w:sz w:val="28"/>
          <w:szCs w:val="28"/>
          <w:lang w:val="uk-UA"/>
        </w:rPr>
        <w:t>ся впродовж усього життя. Ми, педагоги, є партнерами, наставниками для учнів</w:t>
      </w:r>
      <w:r w:rsidR="00AA113A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і повинні створювати комфортне середовище для навчання – ігрове та діяльні</w:t>
      </w:r>
      <w:r w:rsidR="00AA113A" w:rsidRPr="007B7CF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A113A" w:rsidRPr="007B7CF6">
        <w:rPr>
          <w:rFonts w:ascii="Times New Roman" w:hAnsi="Times New Roman" w:cs="Times New Roman"/>
          <w:sz w:val="28"/>
          <w:szCs w:val="28"/>
          <w:lang w:val="uk-UA"/>
        </w:rPr>
        <w:t>не.</w:t>
      </w:r>
      <w:r w:rsidR="005C7ABD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ігрові технології, створюються ситуації успіху, а успіх у навчанні є джерелом дитини, що породжує бажання вчитися.</w:t>
      </w:r>
      <w:r w:rsidR="00C63893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Гра створює а</w:t>
      </w:r>
      <w:r w:rsidR="00C63893" w:rsidRPr="007B7CF6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C63893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мосферу доброзичливості, збагачує уяву учнів враженнями, є одним із головних засобів розвитку інтелекту школяра. </w:t>
      </w:r>
      <w:r w:rsidR="003D5702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3367C" w:rsidRPr="007B7CF6" w:rsidRDefault="00AD306F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Урізноманітнювати діяльність допомагають нові засоби навчання. Н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25139" w:rsidRPr="007B7CF6">
        <w:rPr>
          <w:rFonts w:ascii="Times New Roman" w:hAnsi="Times New Roman" w:cs="Times New Roman"/>
          <w:sz w:val="28"/>
          <w:szCs w:val="28"/>
          <w:lang w:val="uk-UA"/>
        </w:rPr>
        <w:t>приклад, LEGO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-конструктор – хороша альтернатива фішкам для звукового ан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D6903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лізу, </w:t>
      </w:r>
      <w:r w:rsidR="00806CAE" w:rsidRPr="007B7CF6">
        <w:rPr>
          <w:rFonts w:ascii="Times New Roman" w:hAnsi="Times New Roman" w:cs="Times New Roman"/>
          <w:sz w:val="28"/>
          <w:szCs w:val="28"/>
          <w:lang w:val="uk-UA"/>
        </w:rPr>
        <w:t>паличкам</w:t>
      </w:r>
      <w:r w:rsidR="008D6903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для рахунку</w:t>
      </w:r>
      <w:r w:rsidR="00806CAE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. Особливість LEGO 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полягає в тому, що дитина п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lastRenderedPageBreak/>
        <w:t>єднує практичні та розумові навички.</w:t>
      </w:r>
      <w:r w:rsidR="00E07E5B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Серед сучасних дітей конструктор LEGO користується особливою популярністю. Немає жодної дитини, яка б не була знайома з цією грою. Гра LEGO з’явилася понад 60 років тому. Під час цієї гри діти розвивають дрібну моторику рук,</w:t>
      </w:r>
      <w:r w:rsidR="008D6903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розвивають мислення, фантазію, вміння </w:t>
      </w:r>
      <w:r w:rsidR="00E07E5B" w:rsidRPr="007B7CF6">
        <w:rPr>
          <w:rFonts w:ascii="Times New Roman" w:hAnsi="Times New Roman" w:cs="Times New Roman"/>
          <w:sz w:val="28"/>
          <w:szCs w:val="28"/>
          <w:lang w:val="uk-UA"/>
        </w:rPr>
        <w:t>складати фігури за власним задумом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. К</w:t>
      </w:r>
      <w:r w:rsidR="0078078F" w:rsidRPr="007B7CF6">
        <w:rPr>
          <w:rFonts w:ascii="Times New Roman" w:hAnsi="Times New Roman" w:cs="Times New Roman"/>
          <w:sz w:val="28"/>
          <w:szCs w:val="28"/>
          <w:lang w:val="uk-UA"/>
        </w:rPr>
        <w:t>онструктор LEGO для вивчення матем</w:t>
      </w:r>
      <w:r w:rsidR="0078078F" w:rsidRPr="007B7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8078F" w:rsidRPr="007B7CF6">
        <w:rPr>
          <w:rFonts w:ascii="Times New Roman" w:hAnsi="Times New Roman" w:cs="Times New Roman"/>
          <w:sz w:val="28"/>
          <w:szCs w:val="28"/>
          <w:lang w:val="uk-UA"/>
        </w:rPr>
        <w:t>тич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них понять використовува</w:t>
      </w:r>
      <w:r w:rsidR="0078078F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ла 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вчителька з Нью-Йорка </w:t>
      </w:r>
      <w:proofErr w:type="spellStart"/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Алішія</w:t>
      </w:r>
      <w:proofErr w:type="spellEnd"/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Зіммерман</w:t>
      </w:r>
      <w:proofErr w:type="spellEnd"/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. Для кращого розуміння матеріалу вона використала елементи конструктора з па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ною кількістю шипів. Кубики LEGO допомагають перетворювати поняття і ч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сла в реальні фігури, які можна о</w:t>
      </w:r>
      <w:r w:rsidR="004F2B44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бговорювати, чіпати, змінювати. На уроках 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матема</w:t>
      </w:r>
      <w:r w:rsidR="00806CAE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тики можливе 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використання LEGO при вивченні складу чис</w:t>
      </w:r>
      <w:r w:rsidR="00806CAE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ла, під час 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усно</w:t>
      </w:r>
      <w:r w:rsidR="00806CAE" w:rsidRPr="007B7CF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рахунку, побу</w:t>
      </w:r>
      <w:r w:rsidR="00806CAE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дові 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логічних ланцюжків, закономірностей, вивчен</w:t>
      </w:r>
      <w:r w:rsidR="00806CAE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ні 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ге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A350F" w:rsidRPr="007B7CF6">
        <w:rPr>
          <w:rFonts w:ascii="Times New Roman" w:hAnsi="Times New Roman" w:cs="Times New Roman"/>
          <w:sz w:val="28"/>
          <w:szCs w:val="28"/>
          <w:lang w:val="uk-UA"/>
        </w:rPr>
        <w:t>метричного матеріалу</w:t>
      </w:r>
      <w:r w:rsidR="004F2B44" w:rsidRPr="007B7CF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7F3F" w:rsidRPr="007B7CF6" w:rsidRDefault="00806CAE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LEGO </w:t>
      </w:r>
      <w:proofErr w:type="spellStart"/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>Six</w:t>
      </w:r>
      <w:proofErr w:type="spellEnd"/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>Bricks</w:t>
      </w:r>
      <w:proofErr w:type="spellEnd"/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- прак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тичний інструмент для навчання математики. </w:t>
      </w:r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>вдя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ки </w:t>
      </w:r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>шести яскра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вим </w:t>
      </w:r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>кольо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рам </w:t>
      </w:r>
      <w:r w:rsidR="0093367C" w:rsidRPr="007B7CF6">
        <w:rPr>
          <w:rFonts w:ascii="Times New Roman" w:hAnsi="Times New Roman" w:cs="Times New Roman"/>
          <w:sz w:val="28"/>
          <w:szCs w:val="28"/>
          <w:lang w:val="uk-UA"/>
        </w:rPr>
        <w:t>діти можуть попрактикуватися в своїй пам'яті, русі, творчос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ті, об’єднати абстрактні поняття</w:t>
      </w:r>
      <w:r w:rsidR="00E25139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з явищами з реального життя, е</w:t>
      </w:r>
      <w:r w:rsidR="00E25139" w:rsidRPr="007B7CF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25139" w:rsidRPr="007B7CF6">
        <w:rPr>
          <w:rFonts w:ascii="Times New Roman" w:hAnsi="Times New Roman" w:cs="Times New Roman"/>
          <w:sz w:val="28"/>
          <w:szCs w:val="28"/>
          <w:lang w:val="uk-UA"/>
        </w:rPr>
        <w:t>спериментувати. Гра допоможе педагогу доступно пояснити незрозумілу і нец</w:t>
      </w:r>
      <w:r w:rsidR="00E25139" w:rsidRPr="007B7CF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60E79" w:rsidRPr="007B7CF6">
        <w:rPr>
          <w:rFonts w:ascii="Times New Roman" w:hAnsi="Times New Roman" w:cs="Times New Roman"/>
          <w:sz w:val="28"/>
          <w:szCs w:val="28"/>
          <w:lang w:val="uk-UA"/>
        </w:rPr>
        <w:t>каву тему для дітей.</w:t>
      </w:r>
      <w:r w:rsidR="00356145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0E79" w:rsidRPr="007B7CF6" w:rsidRDefault="0035614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LEGO – </w:t>
      </w:r>
      <w:r w:rsidR="00147F3F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педагогіка одна з 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відоміших і поширених</w:t>
      </w:r>
      <w:r w:rsidR="00147F3F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сьогодні 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педагогічних систем, яка широко використовує тривимірні моделі реального світу в предме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но-ігровому середовищі в процесі навчання та розвитку молодших школярів</w:t>
      </w:r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>[3, с. 4]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60E79" w:rsidRPr="007B7CF6">
        <w:rPr>
          <w:rFonts w:ascii="Times New Roman" w:hAnsi="Times New Roman" w:cs="Times New Roman"/>
          <w:sz w:val="28"/>
          <w:szCs w:val="28"/>
          <w:lang w:val="uk-UA"/>
        </w:rPr>
        <w:t>Ласкаво прошу в чарівний світ LEGO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56A6" w:rsidRPr="007B7CF6" w:rsidRDefault="00E756A6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Гра «Вантажники»</w:t>
      </w:r>
    </w:p>
    <w:p w:rsidR="00E756A6" w:rsidRPr="007B7CF6" w:rsidRDefault="00E756A6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Мета: Вчити співвідносити цифру з кількістю. Виховувати бажання та вміння працювати в команді. Розвивати наочно-дійове та образне мислення.</w:t>
      </w:r>
    </w:p>
    <w:p w:rsidR="00E756A6" w:rsidRPr="007B7CF6" w:rsidRDefault="00E756A6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Матеріал: зображення вантажної машини, торбинка з цифрами від 1 до 10, цеглинки конструктора LEGO.</w:t>
      </w:r>
    </w:p>
    <w:p w:rsidR="00E756A6" w:rsidRPr="007B7CF6" w:rsidRDefault="00E756A6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Хід гри:</w:t>
      </w:r>
    </w:p>
    <w:p w:rsidR="00E756A6" w:rsidRPr="007B7CF6" w:rsidRDefault="008D6903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Вчитель </w:t>
      </w:r>
      <w:r w:rsidR="00E756A6" w:rsidRPr="007B7CF6">
        <w:rPr>
          <w:rFonts w:ascii="Times New Roman" w:hAnsi="Times New Roman" w:cs="Times New Roman"/>
          <w:sz w:val="28"/>
          <w:szCs w:val="28"/>
          <w:lang w:val="uk-UA"/>
        </w:rPr>
        <w:t>пропонує кожній підгрупі обрати цифру від 1 до 10. Учасникам необхідно завантажити машину відповідною кількістю цеглинок, в залежності від обраної цифри.</w:t>
      </w:r>
    </w:p>
    <w:p w:rsidR="004A25F5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Гра «LEGO-перетворення»</w:t>
      </w:r>
    </w:p>
    <w:p w:rsidR="004A25F5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Мета: Закріплювати назви геометричних фігу</w:t>
      </w:r>
      <w:r w:rsidR="008D6903" w:rsidRPr="007B7CF6">
        <w:rPr>
          <w:rFonts w:ascii="Times New Roman" w:hAnsi="Times New Roman" w:cs="Times New Roman"/>
          <w:sz w:val="28"/>
          <w:szCs w:val="28"/>
          <w:lang w:val="uk-UA"/>
        </w:rPr>
        <w:t>р. Виховувати інтерес до математики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, терплячість та наполегливість під час виконання завдання. Розв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вати творчу уяву, асоціативне мислення.</w:t>
      </w:r>
    </w:p>
    <w:p w:rsidR="004A25F5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Матеріал: цеглинки конструктора LEGO, картки із зображенням різних предметів.</w:t>
      </w:r>
    </w:p>
    <w:p w:rsidR="004A25F5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Хід гри:</w:t>
      </w:r>
    </w:p>
    <w:p w:rsidR="004A25F5" w:rsidRPr="007B7CF6" w:rsidRDefault="008D6903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пропонує учасникам викласти з цеглинок конструктора LEGO будь-яку геометричну фігуру. Піс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ля виконання завдання учні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ирають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картки з предмета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ми, які 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асоціюються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із викладеними геометричними фігурами.</w:t>
      </w:r>
    </w:p>
    <w:p w:rsidR="004A25F5" w:rsidRPr="007B7CF6" w:rsidRDefault="00501B48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«Чарівні сходи»</w:t>
      </w:r>
    </w:p>
    <w:p w:rsidR="004A25F5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Мета: Закріплювати назви цифр. Вчити співвідносити цифру з числом, виконувати завдання за алгоритмом, рахувати в прямому і зворотному порядку. Виховувати наполегливість та цікавість до занять. Розвивати образне мислення, вміння порівнювати, узагальнювати, класифікувати.</w:t>
      </w:r>
    </w:p>
    <w:p w:rsidR="004A25F5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Матеріал: цеглинки конструктора LEGO, цифри від 1 до 10.</w:t>
      </w:r>
    </w:p>
    <w:p w:rsidR="004A25F5" w:rsidRPr="007B7CF6" w:rsidRDefault="00501B48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Хід гри:</w:t>
      </w:r>
    </w:p>
    <w:p w:rsidR="004A25F5" w:rsidRPr="007B7CF6" w:rsidRDefault="00983BA9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викладають числовий ряд від 0 до 5 або від 5 до 10. Над кожною ц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фрою за пропозицією вчителя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вони викладають число цеглинок, відповідне ц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фрі. Виходять сходи з ч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отирма сходинками. Далі вчитель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пропонує побудувати такі ж сходи, щоб спуска</w:t>
      </w:r>
      <w:r w:rsidR="00501B48" w:rsidRPr="007B7CF6">
        <w:rPr>
          <w:rFonts w:ascii="Times New Roman" w:hAnsi="Times New Roman" w:cs="Times New Roman"/>
          <w:sz w:val="28"/>
          <w:szCs w:val="28"/>
          <w:lang w:val="uk-UA"/>
        </w:rPr>
        <w:t>тися вниз на протилежну сторону. Завдання можна ускладнити:</w:t>
      </w:r>
    </w:p>
    <w:p w:rsidR="00501B48" w:rsidRPr="007B7CF6" w:rsidRDefault="00501B48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Порахуйте, скільки сходинок йде вгору, скільки сходинок йде вниз.</w:t>
      </w:r>
    </w:p>
    <w:p w:rsidR="004A25F5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Порахуйте, скільки деталей в кожному ряду.</w:t>
      </w:r>
    </w:p>
    <w:p w:rsidR="004A25F5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Пронумеруйте сходинки знизу вгору і зверху вниз.</w:t>
      </w:r>
    </w:p>
    <w:p w:rsidR="00E615F7" w:rsidRPr="007B7CF6" w:rsidRDefault="004A25F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Порахуйт</w:t>
      </w:r>
      <w:r w:rsidR="0059742C" w:rsidRPr="007B7CF6">
        <w:rPr>
          <w:rFonts w:ascii="Times New Roman" w:hAnsi="Times New Roman" w:cs="Times New Roman"/>
          <w:sz w:val="28"/>
          <w:szCs w:val="28"/>
          <w:lang w:val="uk-UA"/>
        </w:rPr>
        <w:t>е, з якого боку більше сходино</w:t>
      </w:r>
      <w:r w:rsidR="00770535" w:rsidRPr="007B7CF6">
        <w:rPr>
          <w:rFonts w:ascii="Times New Roman" w:hAnsi="Times New Roman" w:cs="Times New Roman"/>
          <w:sz w:val="28"/>
          <w:szCs w:val="28"/>
          <w:lang w:val="uk-UA"/>
        </w:rPr>
        <w:t>к.</w:t>
      </w:r>
    </w:p>
    <w:p w:rsidR="00770535" w:rsidRPr="007B7CF6" w:rsidRDefault="0077053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Гра «Рахуємо легко!»</w:t>
      </w:r>
    </w:p>
    <w:p w:rsidR="00770535" w:rsidRPr="007B7CF6" w:rsidRDefault="0077053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Мета: Вчити учнів рахувати. Познайомити з сотнями, десятками, один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цями. Виховувати бажання та вміння працювати в команді та самостійно. Ро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вивати наочно-дійове та образне мислення.</w:t>
      </w:r>
    </w:p>
    <w:p w:rsidR="00770535" w:rsidRPr="007B7CF6" w:rsidRDefault="0077053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Матеріал: цеглинки конструктора LEGO.</w:t>
      </w:r>
    </w:p>
    <w:p w:rsidR="00770535" w:rsidRPr="007B7CF6" w:rsidRDefault="0077053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Хід гри:</w:t>
      </w:r>
    </w:p>
    <w:p w:rsidR="00B41289" w:rsidRPr="007B7CF6" w:rsidRDefault="0077053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Вчитель знайомить учнів зі схемою розміщення цеглинок – чисел в сто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пчик</w:t>
      </w:r>
      <w:r w:rsidR="00501B48" w:rsidRPr="007B7CF6">
        <w:rPr>
          <w:rFonts w:ascii="Times New Roman" w:hAnsi="Times New Roman" w:cs="Times New Roman"/>
          <w:sz w:val="28"/>
          <w:szCs w:val="28"/>
          <w:lang w:val="uk-UA"/>
        </w:rPr>
        <w:t>, де І рядок – сотні, ІІ рядок – десятки, ІІІ рядок – одиниці. Педагог називає числа, а учні в парах чи індивідуально викладають їх</w:t>
      </w:r>
      <w:r w:rsidR="00B41289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з цеглинок відповідно до схеми. </w:t>
      </w:r>
    </w:p>
    <w:p w:rsidR="00F16665" w:rsidRPr="007B7CF6" w:rsidRDefault="00F1666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14A4AF" wp14:editId="46FEA29E">
            <wp:extent cx="4013200" cy="2609850"/>
            <wp:effectExtent l="0" t="0" r="6350" b="0"/>
            <wp:docPr id="1" name="Рисунок 1" descr="C:\Users\User\Desktop\32112.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2112.0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07A" w:rsidRPr="007B7CF6" w:rsidRDefault="009D107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Гра «Складаємо вирази»</w:t>
      </w:r>
    </w:p>
    <w:p w:rsidR="009D107A" w:rsidRPr="007B7CF6" w:rsidRDefault="009D107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Мета: Вчити учнів складати математичні вирази, швидко виконувати м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тематичні дії. Розвивати вміння користуватися набутими раніше знаннями.</w:t>
      </w:r>
    </w:p>
    <w:p w:rsidR="009D107A" w:rsidRPr="007B7CF6" w:rsidRDefault="009D107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Матеріал: цеглинки конструктора LEGO.</w:t>
      </w:r>
    </w:p>
    <w:p w:rsidR="009D107A" w:rsidRPr="007B7CF6" w:rsidRDefault="009D107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Хід гри:</w:t>
      </w:r>
    </w:p>
    <w:p w:rsidR="006D1F75" w:rsidRPr="007B7CF6" w:rsidRDefault="009D107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Кожна дитина на трьох своїх цеглинках фломастером пише цифри, а на інших трьох – математичні знаки «+», «-«, «=». Потім з отриманих чисел і зн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ків складає вирази, записує та розв’язує їх. Під </w:t>
      </w:r>
      <w:r w:rsidR="006D1F75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час роботи вчитель інформує учнів 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про кількість часу</w:t>
      </w:r>
      <w:r w:rsidR="006D1F75" w:rsidRPr="007B7CF6">
        <w:rPr>
          <w:rFonts w:ascii="Times New Roman" w:hAnsi="Times New Roman" w:cs="Times New Roman"/>
          <w:sz w:val="28"/>
          <w:szCs w:val="28"/>
          <w:lang w:val="uk-UA"/>
        </w:rPr>
        <w:t>, що залишився. Після закінчення вчитель ставить зап</w:t>
      </w:r>
      <w:r w:rsidR="006D1F75"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D1F75" w:rsidRPr="007B7CF6">
        <w:rPr>
          <w:rFonts w:ascii="Times New Roman" w:hAnsi="Times New Roman" w:cs="Times New Roman"/>
          <w:sz w:val="28"/>
          <w:szCs w:val="28"/>
          <w:lang w:val="uk-UA"/>
        </w:rPr>
        <w:t>тання до дітей:</w:t>
      </w:r>
    </w:p>
    <w:p w:rsidR="006D1F75" w:rsidRPr="007B7CF6" w:rsidRDefault="006D1F7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Що вдалося зробити легко, а що було складно виконати?</w:t>
      </w:r>
    </w:p>
    <w:p w:rsidR="00124581" w:rsidRPr="007B7CF6" w:rsidRDefault="006D1F75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Скільки виразів у вас вийшло? Чи всі вдалося вирахувати?</w:t>
      </w:r>
    </w:p>
    <w:p w:rsidR="00506AAB" w:rsidRPr="007B7CF6" w:rsidRDefault="00506AAB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Гра «Пряма, крива та ламана лінія»</w:t>
      </w:r>
    </w:p>
    <w:p w:rsidR="00506AAB" w:rsidRPr="007B7CF6" w:rsidRDefault="00506AAB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Мета: Навчити учнів розрізняти поняття «пряма», «точка». Розвивати вміння спостерігати, аналізувати, працювати з однолітками на результат, вир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шувати проблемні завдання, керувати своїми емоціями.</w:t>
      </w:r>
    </w:p>
    <w:p w:rsidR="00506AAB" w:rsidRPr="007B7CF6" w:rsidRDefault="00506AAB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Матеріал: цеглинки конструктора LEGO.</w:t>
      </w:r>
    </w:p>
    <w:p w:rsidR="00506AAB" w:rsidRPr="007B7CF6" w:rsidRDefault="00506AAB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Хід гри:</w:t>
      </w:r>
    </w:p>
    <w:p w:rsidR="00506AAB" w:rsidRPr="007B7CF6" w:rsidRDefault="00506AAB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Учні разом з педагогом згадують, що вони знають про лінію, точку, які бувають лінії: прямі (горизонтальні, похилі, вертикальні), криві та ламані. Діти самостійно малюють пряму, криву та ламану лінії. Потім у парах за допомогою цеглинок викладають </w:t>
      </w:r>
      <w:r w:rsidR="0009532A" w:rsidRPr="007B7CF6">
        <w:rPr>
          <w:rFonts w:ascii="Times New Roman" w:hAnsi="Times New Roman" w:cs="Times New Roman"/>
          <w:sz w:val="28"/>
          <w:szCs w:val="28"/>
          <w:lang w:val="uk-UA"/>
        </w:rPr>
        <w:t>прямі (горизонтальні, вертикальні), криві та ламані лінії. Вчитель ставить запитання до дітей:</w:t>
      </w:r>
    </w:p>
    <w:p w:rsidR="0009532A" w:rsidRPr="007B7CF6" w:rsidRDefault="0009532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Де ми в житті «зустрічаємо» точку?</w:t>
      </w:r>
    </w:p>
    <w:p w:rsidR="0009532A" w:rsidRPr="007B7CF6" w:rsidRDefault="0009532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Чи можна намалювати лінію без точок?</w:t>
      </w:r>
    </w:p>
    <w:p w:rsidR="0009532A" w:rsidRPr="007B7CF6" w:rsidRDefault="0009532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Скільки прямих можна провести через одну точку?</w:t>
      </w:r>
    </w:p>
    <w:p w:rsidR="0009532A" w:rsidRPr="007B7CF6" w:rsidRDefault="0009532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Де в житті ми «зустрічаємо» пряму лінію?</w:t>
      </w:r>
    </w:p>
    <w:p w:rsidR="00506AAB" w:rsidRPr="007B7CF6" w:rsidRDefault="0009532A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lastRenderedPageBreak/>
        <w:t>Де «зустрічається» ламана лінія?</w:t>
      </w:r>
    </w:p>
    <w:p w:rsidR="00E615F7" w:rsidRPr="007B7CF6" w:rsidRDefault="00E756A6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Отже, враховуючи сучасний 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>темп розвитку суспільства можна ствердж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, що використання конструкторів LEGO</w:t>
      </w:r>
      <w:r w:rsidR="00356145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в навчальному процесі 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>сприяє пі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вищенню рівня 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>витку та комунікативної компетентності молодших школ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83BA9" w:rsidRPr="007B7CF6">
        <w:rPr>
          <w:rFonts w:ascii="Times New Roman" w:hAnsi="Times New Roman" w:cs="Times New Roman"/>
          <w:sz w:val="28"/>
          <w:szCs w:val="28"/>
          <w:lang w:val="uk-UA"/>
        </w:rPr>
        <w:t>рів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, таким чином формуючи математичні поняття та  уявлення дітей про навк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лиш</w:t>
      </w:r>
      <w:r w:rsidR="00356145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ній світ. Окрім цього в школярів 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розвивається творчий потенціал та підв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B7CF6">
        <w:rPr>
          <w:rFonts w:ascii="Times New Roman" w:hAnsi="Times New Roman" w:cs="Times New Roman"/>
          <w:sz w:val="28"/>
          <w:szCs w:val="28"/>
          <w:lang w:val="uk-UA"/>
        </w:rPr>
        <w:t>щується рівень соціальної адап</w:t>
      </w:r>
      <w:r w:rsidR="00E010D6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тації.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Широкий вибір цеглинок і спеціальних д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E010D6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талей дає школярам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можливість будува</w:t>
      </w:r>
      <w:r w:rsidR="00E010D6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ти все, що постає в уяві.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Конструктори LEGO – це цікавий матеріал, стимулюю</w:t>
      </w:r>
      <w:r w:rsidR="00E010D6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чий дитячу 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>уяву,</w:t>
      </w:r>
      <w:r w:rsidR="00E010D6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фантазію, формуючи</w:t>
      </w:r>
      <w:r w:rsidR="004A25F5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E010D6" w:rsidRPr="007B7CF6">
        <w:rPr>
          <w:rFonts w:ascii="Times New Roman" w:hAnsi="Times New Roman" w:cs="Times New Roman"/>
          <w:sz w:val="28"/>
          <w:szCs w:val="28"/>
          <w:lang w:val="uk-UA"/>
        </w:rPr>
        <w:t>атематичні навички.</w:t>
      </w:r>
    </w:p>
    <w:p w:rsidR="0059742C" w:rsidRPr="007B7CF6" w:rsidRDefault="0059742C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</w:t>
      </w:r>
    </w:p>
    <w:p w:rsidR="00E615F7" w:rsidRPr="007B7CF6" w:rsidRDefault="00124581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E615F7" w:rsidRPr="007B7CF6">
        <w:rPr>
          <w:rFonts w:ascii="Times New Roman" w:hAnsi="Times New Roman" w:cs="Times New Roman"/>
          <w:sz w:val="28"/>
          <w:szCs w:val="28"/>
          <w:lang w:val="uk-UA"/>
        </w:rPr>
        <w:t>Сухомлинський В. О. Серце віддаю дітям // Сухомлинський В. О. Ви</w:t>
      </w:r>
      <w:r w:rsidR="00E615F7" w:rsidRPr="007B7CF6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E615F7" w:rsidRPr="007B7CF6">
        <w:rPr>
          <w:rFonts w:ascii="Times New Roman" w:hAnsi="Times New Roman" w:cs="Times New Roman"/>
          <w:sz w:val="28"/>
          <w:szCs w:val="28"/>
          <w:lang w:val="uk-UA"/>
        </w:rPr>
        <w:t>рані твори: в 5-ти томах. – К.: Рад. школа, 1977. – Т.3. – С. 95–98, С. 176–185.</w:t>
      </w:r>
    </w:p>
    <w:p w:rsidR="0059742C" w:rsidRPr="007B7CF6" w:rsidRDefault="00124581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9742C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Шість цеглинок в освітньому просторі школи. Методичний посібник/ Упорядник О. Рома – </w:t>
      </w:r>
      <w:proofErr w:type="spellStart"/>
      <w:r w:rsidR="0059742C" w:rsidRPr="007B7CF6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59742C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LEGO </w:t>
      </w:r>
      <w:proofErr w:type="spellStart"/>
      <w:r w:rsidR="0059742C" w:rsidRPr="007B7CF6">
        <w:rPr>
          <w:rFonts w:ascii="Times New Roman" w:hAnsi="Times New Roman" w:cs="Times New Roman"/>
          <w:sz w:val="28"/>
          <w:szCs w:val="28"/>
          <w:lang w:val="uk-UA"/>
        </w:rPr>
        <w:t>Foundation</w:t>
      </w:r>
      <w:proofErr w:type="spellEnd"/>
      <w:r w:rsidR="0059742C" w:rsidRPr="007B7CF6">
        <w:rPr>
          <w:rFonts w:ascii="Times New Roman" w:hAnsi="Times New Roman" w:cs="Times New Roman"/>
          <w:sz w:val="28"/>
          <w:szCs w:val="28"/>
          <w:lang w:val="uk-UA"/>
        </w:rPr>
        <w:t>. 2018 с. 32</w:t>
      </w:r>
    </w:p>
    <w:p w:rsidR="00147F3F" w:rsidRPr="007B7CF6" w:rsidRDefault="00124581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>Рожок</w:t>
      </w:r>
      <w:proofErr w:type="spellEnd"/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Т.Л., Костецька О.А. Від маленької цеглинки – до розумної д</w:t>
      </w:r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тинки. Дидактично-ігровий посібник/ Т.Л. </w:t>
      </w:r>
      <w:proofErr w:type="spellStart"/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>Рожок</w:t>
      </w:r>
      <w:proofErr w:type="spellEnd"/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>О.А.Костецька</w:t>
      </w:r>
      <w:proofErr w:type="spellEnd"/>
      <w:r w:rsidR="00795AB2" w:rsidRPr="007B7CF6">
        <w:rPr>
          <w:rFonts w:ascii="Times New Roman" w:hAnsi="Times New Roman" w:cs="Times New Roman"/>
          <w:sz w:val="28"/>
          <w:szCs w:val="28"/>
          <w:lang w:val="uk-UA"/>
        </w:rPr>
        <w:t>. – Вінниця: КУ «ММК», 2018. 15 с.</w:t>
      </w:r>
    </w:p>
    <w:p w:rsidR="00147F3F" w:rsidRPr="007B7CF6" w:rsidRDefault="00124581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147F3F" w:rsidRPr="007B7CF6">
        <w:rPr>
          <w:rFonts w:ascii="Times New Roman" w:hAnsi="Times New Roman" w:cs="Times New Roman"/>
          <w:sz w:val="28"/>
          <w:szCs w:val="28"/>
          <w:lang w:val="uk-UA"/>
        </w:rPr>
        <w:t>Дидактичні матеріали «Використання кубиків LEGO на уроках матем</w:t>
      </w:r>
      <w:r w:rsidR="00147F3F" w:rsidRPr="007B7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47F3F" w:rsidRPr="007B7CF6">
        <w:rPr>
          <w:rFonts w:ascii="Times New Roman" w:hAnsi="Times New Roman" w:cs="Times New Roman"/>
          <w:sz w:val="28"/>
          <w:szCs w:val="28"/>
          <w:lang w:val="uk-UA"/>
        </w:rPr>
        <w:t>тики». [Електронний ресурс] – URL</w:t>
      </w:r>
      <w:r w:rsidR="000762C3" w:rsidRPr="007B7CF6">
        <w:rPr>
          <w:rFonts w:ascii="Times New Roman" w:hAnsi="Times New Roman" w:cs="Times New Roman"/>
          <w:sz w:val="28"/>
          <w:szCs w:val="28"/>
          <w:lang w:val="uk-UA"/>
        </w:rPr>
        <w:t>: https://naurok.com.ua/didaktichni-materiali-vikoristannya-kubikiv-lego-na-urokah-matematiki-32344.html</w:t>
      </w:r>
      <w:r w:rsidR="006D1F75"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1F75" w:rsidRPr="007B7CF6" w:rsidRDefault="00124581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7CF6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6D1F75" w:rsidRPr="007B7CF6">
        <w:rPr>
          <w:rFonts w:ascii="Times New Roman" w:hAnsi="Times New Roman" w:cs="Times New Roman"/>
          <w:sz w:val="28"/>
          <w:szCs w:val="28"/>
          <w:lang w:val="uk-UA"/>
        </w:rPr>
        <w:t>11 ігор у парах з набором LEGO «6 цеглинок» для 1-го класу. [Елек</w:t>
      </w:r>
      <w:r w:rsidR="006D1F75" w:rsidRPr="007B7CF6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6D1F75" w:rsidRPr="007B7CF6">
        <w:rPr>
          <w:rFonts w:ascii="Times New Roman" w:hAnsi="Times New Roman" w:cs="Times New Roman"/>
          <w:sz w:val="28"/>
          <w:szCs w:val="28"/>
          <w:lang w:val="uk-UA"/>
        </w:rPr>
        <w:t>ронний ресурс] - https://osvitoria.media/experience/23081/</w:t>
      </w:r>
    </w:p>
    <w:p w:rsidR="00E615F7" w:rsidRPr="007B7CF6" w:rsidRDefault="00E615F7" w:rsidP="007B7C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615F7" w:rsidRPr="007B7CF6" w:rsidSect="007F057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7CFD"/>
    <w:multiLevelType w:val="multilevel"/>
    <w:tmpl w:val="77127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534504"/>
    <w:multiLevelType w:val="multilevel"/>
    <w:tmpl w:val="C1B6D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2F373D"/>
    <w:multiLevelType w:val="hybridMultilevel"/>
    <w:tmpl w:val="104C93DE"/>
    <w:lvl w:ilvl="0" w:tplc="04C6950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5C5C5C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F6408"/>
    <w:multiLevelType w:val="multilevel"/>
    <w:tmpl w:val="853E16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D643FD"/>
    <w:multiLevelType w:val="hybridMultilevel"/>
    <w:tmpl w:val="451CA4A8"/>
    <w:lvl w:ilvl="0" w:tplc="61821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catalog"/>
    <w:dataType w:val="textFile"/>
    <w:activeRecord w:val="-1"/>
  </w:mailMerge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571"/>
    <w:rsid w:val="000762C3"/>
    <w:rsid w:val="0009532A"/>
    <w:rsid w:val="00124581"/>
    <w:rsid w:val="00147F3F"/>
    <w:rsid w:val="00356145"/>
    <w:rsid w:val="003D5702"/>
    <w:rsid w:val="004447BC"/>
    <w:rsid w:val="004A25F5"/>
    <w:rsid w:val="004B0D0D"/>
    <w:rsid w:val="004C2421"/>
    <w:rsid w:val="004F2B44"/>
    <w:rsid w:val="00501B48"/>
    <w:rsid w:val="00506AAB"/>
    <w:rsid w:val="00545AB7"/>
    <w:rsid w:val="0059742C"/>
    <w:rsid w:val="005C7ABD"/>
    <w:rsid w:val="00694E39"/>
    <w:rsid w:val="006D1F75"/>
    <w:rsid w:val="00770535"/>
    <w:rsid w:val="0078078F"/>
    <w:rsid w:val="00795AB2"/>
    <w:rsid w:val="007B7CF6"/>
    <w:rsid w:val="007F0571"/>
    <w:rsid w:val="007F0A7C"/>
    <w:rsid w:val="00806CAE"/>
    <w:rsid w:val="00815F68"/>
    <w:rsid w:val="00866118"/>
    <w:rsid w:val="008677D3"/>
    <w:rsid w:val="008A350F"/>
    <w:rsid w:val="008D6903"/>
    <w:rsid w:val="0093367C"/>
    <w:rsid w:val="00983BA9"/>
    <w:rsid w:val="009C3F85"/>
    <w:rsid w:val="009D107A"/>
    <w:rsid w:val="00A433A0"/>
    <w:rsid w:val="00AA113A"/>
    <w:rsid w:val="00AC55F7"/>
    <w:rsid w:val="00AD1613"/>
    <w:rsid w:val="00AD306F"/>
    <w:rsid w:val="00B41289"/>
    <w:rsid w:val="00B60E79"/>
    <w:rsid w:val="00BD752B"/>
    <w:rsid w:val="00C63893"/>
    <w:rsid w:val="00C827DF"/>
    <w:rsid w:val="00CE0F08"/>
    <w:rsid w:val="00E010D6"/>
    <w:rsid w:val="00E07E5B"/>
    <w:rsid w:val="00E25139"/>
    <w:rsid w:val="00E615F7"/>
    <w:rsid w:val="00E756A6"/>
    <w:rsid w:val="00F14B94"/>
    <w:rsid w:val="00F1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9742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D752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45AB7"/>
    <w:rPr>
      <w:color w:val="800080" w:themeColor="followedHyperlink"/>
      <w:u w:val="single"/>
    </w:rPr>
  </w:style>
  <w:style w:type="paragraph" w:customStyle="1" w:styleId="stk-reset">
    <w:name w:val="stk-reset"/>
    <w:basedOn w:val="a"/>
    <w:rsid w:val="009D1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6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66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5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9742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D752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45AB7"/>
    <w:rPr>
      <w:color w:val="800080" w:themeColor="followedHyperlink"/>
      <w:u w:val="single"/>
    </w:rPr>
  </w:style>
  <w:style w:type="paragraph" w:customStyle="1" w:styleId="stk-reset">
    <w:name w:val="stk-reset"/>
    <w:basedOn w:val="a"/>
    <w:rsid w:val="009D1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6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66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23</cp:revision>
  <dcterms:created xsi:type="dcterms:W3CDTF">2018-09-18T13:39:00Z</dcterms:created>
  <dcterms:modified xsi:type="dcterms:W3CDTF">2021-10-27T05:35:00Z</dcterms:modified>
</cp:coreProperties>
</file>