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BADFD" w14:textId="6174ED25" w:rsidR="00DD1E76" w:rsidRDefault="00DD1E76" w:rsidP="00DD1E76">
      <w:pPr>
        <w:jc w:val="center"/>
        <w:rPr>
          <w:rFonts w:ascii="Times New Roman" w:hAnsi="Times New Roman"/>
          <w:b/>
          <w:bCs/>
          <w:sz w:val="28"/>
          <w:szCs w:val="28"/>
        </w:rPr>
      </w:pPr>
      <w:r>
        <w:rPr>
          <w:rFonts w:ascii="Times New Roman" w:hAnsi="Times New Roman"/>
          <w:b/>
          <w:bCs/>
          <w:sz w:val="28"/>
          <w:szCs w:val="28"/>
        </w:rPr>
        <w:t>Розробка інтегрованих уроків  курсу «Я досліджую світ»  та мистецтва</w:t>
      </w:r>
      <w:r w:rsidR="00B12DA6">
        <w:rPr>
          <w:rFonts w:ascii="Times New Roman" w:hAnsi="Times New Roman"/>
          <w:b/>
          <w:bCs/>
          <w:sz w:val="28"/>
          <w:szCs w:val="28"/>
        </w:rPr>
        <w:t>.</w:t>
      </w:r>
      <w:r>
        <w:rPr>
          <w:rFonts w:ascii="Times New Roman" w:hAnsi="Times New Roman"/>
          <w:b/>
          <w:bCs/>
          <w:sz w:val="28"/>
          <w:szCs w:val="28"/>
        </w:rPr>
        <w:t xml:space="preserve"> </w:t>
      </w:r>
      <w:r w:rsidR="00B12DA6">
        <w:rPr>
          <w:rFonts w:ascii="Times New Roman" w:hAnsi="Times New Roman"/>
          <w:b/>
          <w:bCs/>
          <w:sz w:val="28"/>
          <w:szCs w:val="28"/>
        </w:rPr>
        <w:t xml:space="preserve">Проєкт </w:t>
      </w:r>
      <w:r>
        <w:rPr>
          <w:rFonts w:ascii="Times New Roman" w:hAnsi="Times New Roman"/>
          <w:b/>
          <w:bCs/>
          <w:sz w:val="28"/>
          <w:szCs w:val="28"/>
        </w:rPr>
        <w:t>«Світ тварин», 3 клас (дистанційно)</w:t>
      </w:r>
    </w:p>
    <w:p w14:paraId="54AE93C2" w14:textId="77777777" w:rsidR="00DD1E76" w:rsidRDefault="00DD1E76" w:rsidP="00DD1E76">
      <w:pPr>
        <w:spacing w:after="0"/>
        <w:rPr>
          <w:rFonts w:ascii="Times New Roman" w:hAnsi="Times New Roman"/>
          <w:sz w:val="28"/>
          <w:szCs w:val="28"/>
        </w:rPr>
      </w:pPr>
      <w:r>
        <w:rPr>
          <w:rFonts w:ascii="Times New Roman" w:hAnsi="Times New Roman"/>
          <w:sz w:val="28"/>
          <w:szCs w:val="28"/>
        </w:rPr>
        <w:t xml:space="preserve">Автори: Гречина Ірина Сергіївна (вчитель початкових класів), </w:t>
      </w:r>
    </w:p>
    <w:p w14:paraId="486752F1" w14:textId="77777777" w:rsidR="00DD1E76" w:rsidRDefault="00DD1E76" w:rsidP="00DD1E76">
      <w:pPr>
        <w:spacing w:after="0"/>
        <w:rPr>
          <w:rFonts w:ascii="Times New Roman" w:hAnsi="Times New Roman"/>
          <w:sz w:val="28"/>
          <w:szCs w:val="28"/>
        </w:rPr>
      </w:pPr>
      <w:r>
        <w:rPr>
          <w:rFonts w:ascii="Times New Roman" w:hAnsi="Times New Roman"/>
          <w:sz w:val="28"/>
          <w:szCs w:val="28"/>
        </w:rPr>
        <w:t>Ганзенко Вікторія Дмитрівна (вчитель музичного мистецтва, мистецтва)</w:t>
      </w:r>
    </w:p>
    <w:p w14:paraId="3EE5BCBF" w14:textId="77777777" w:rsidR="00DD1E76" w:rsidRDefault="00DD1E76" w:rsidP="00DD1E76">
      <w:pPr>
        <w:rPr>
          <w:rFonts w:ascii="Times New Roman" w:hAnsi="Times New Roman"/>
          <w:sz w:val="28"/>
          <w:szCs w:val="28"/>
        </w:rPr>
      </w:pPr>
      <w:r>
        <w:rPr>
          <w:rFonts w:ascii="Times New Roman" w:hAnsi="Times New Roman"/>
          <w:sz w:val="28"/>
          <w:szCs w:val="28"/>
        </w:rPr>
        <w:t xml:space="preserve">Мета: </w:t>
      </w:r>
      <w:r>
        <w:rPr>
          <w:rFonts w:ascii="Times New Roman" w:hAnsi="Times New Roman"/>
          <w:b/>
          <w:bCs/>
          <w:sz w:val="28"/>
          <w:szCs w:val="28"/>
        </w:rPr>
        <w:t>сприяти формуванню компетентностей</w:t>
      </w:r>
    </w:p>
    <w:p w14:paraId="0E86B306" w14:textId="77777777" w:rsidR="00DD1E76" w:rsidRDefault="00DD1E76" w:rsidP="00DD1E76">
      <w:pPr>
        <w:rPr>
          <w:rFonts w:ascii="Times New Roman" w:hAnsi="Times New Roman"/>
          <w:b/>
          <w:bCs/>
          <w:i/>
          <w:iCs/>
          <w:sz w:val="28"/>
          <w:szCs w:val="28"/>
        </w:rPr>
      </w:pPr>
      <w:r>
        <w:rPr>
          <w:rFonts w:ascii="Times New Roman" w:hAnsi="Times New Roman"/>
          <w:b/>
          <w:bCs/>
          <w:i/>
          <w:iCs/>
          <w:sz w:val="28"/>
          <w:szCs w:val="28"/>
        </w:rPr>
        <w:t>Ключових:</w:t>
      </w:r>
    </w:p>
    <w:p w14:paraId="608E932B" w14:textId="77777777" w:rsidR="00DD1E76" w:rsidRDefault="00DD1E76" w:rsidP="00DD1E76">
      <w:pPr>
        <w:pStyle w:val="a3"/>
        <w:numPr>
          <w:ilvl w:val="0"/>
          <w:numId w:val="1"/>
        </w:numPr>
        <w:spacing w:after="0" w:line="240" w:lineRule="auto"/>
        <w:rPr>
          <w:rFonts w:ascii="Times New Roman" w:hAnsi="Times New Roman"/>
          <w:sz w:val="28"/>
        </w:rPr>
      </w:pPr>
      <w:r>
        <w:rPr>
          <w:rFonts w:ascii="Times New Roman" w:hAnsi="Times New Roman"/>
          <w:sz w:val="28"/>
        </w:rPr>
        <w:t>уміння вчитися (уміння зосереджено слухати вчителя, переключатися з одного виду діяльності на інший);</w:t>
      </w:r>
    </w:p>
    <w:p w14:paraId="58B0B5FB" w14:textId="77777777" w:rsidR="00DD1E76" w:rsidRDefault="00DD1E76" w:rsidP="00DD1E76">
      <w:pPr>
        <w:pStyle w:val="a3"/>
        <w:numPr>
          <w:ilvl w:val="0"/>
          <w:numId w:val="1"/>
        </w:numPr>
        <w:spacing w:after="0" w:line="240" w:lineRule="auto"/>
        <w:rPr>
          <w:rFonts w:ascii="Times New Roman" w:hAnsi="Times New Roman"/>
          <w:sz w:val="28"/>
        </w:rPr>
      </w:pPr>
      <w:r>
        <w:rPr>
          <w:rFonts w:ascii="Times New Roman" w:hAnsi="Times New Roman"/>
          <w:sz w:val="28"/>
        </w:rPr>
        <w:t>загальнокультурну (формувати естетичне ставлення до навколишньої дійсності, дотримуватись норм культури мовлення);</w:t>
      </w:r>
    </w:p>
    <w:p w14:paraId="0E424477" w14:textId="77777777" w:rsidR="00DD1E76" w:rsidRDefault="00DD1E76" w:rsidP="00DD1E76">
      <w:pPr>
        <w:pStyle w:val="a3"/>
        <w:numPr>
          <w:ilvl w:val="0"/>
          <w:numId w:val="1"/>
        </w:numPr>
        <w:spacing w:after="0" w:line="240" w:lineRule="auto"/>
        <w:rPr>
          <w:rFonts w:ascii="Times New Roman" w:hAnsi="Times New Roman"/>
          <w:sz w:val="28"/>
        </w:rPr>
      </w:pPr>
      <w:r>
        <w:rPr>
          <w:rFonts w:ascii="Times New Roman" w:hAnsi="Times New Roman"/>
          <w:sz w:val="28"/>
        </w:rPr>
        <w:t>здоров’язбережувальну (формувати правильну поставу, підтримувати сприятливий емоційний настрій);</w:t>
      </w:r>
    </w:p>
    <w:p w14:paraId="1F493A63" w14:textId="77777777" w:rsidR="00DD1E76" w:rsidRDefault="00DD1E76" w:rsidP="00DD1E76">
      <w:pPr>
        <w:pStyle w:val="a3"/>
        <w:numPr>
          <w:ilvl w:val="0"/>
          <w:numId w:val="1"/>
        </w:numPr>
        <w:spacing w:after="0" w:line="240" w:lineRule="auto"/>
        <w:rPr>
          <w:rFonts w:ascii="Times New Roman" w:hAnsi="Times New Roman"/>
          <w:sz w:val="28"/>
        </w:rPr>
      </w:pPr>
      <w:r>
        <w:rPr>
          <w:rFonts w:ascii="Times New Roman" w:hAnsi="Times New Roman"/>
          <w:sz w:val="28"/>
        </w:rPr>
        <w:t>соціальну (співпрацювати з однокласниками та вчителем);</w:t>
      </w:r>
    </w:p>
    <w:p w14:paraId="5751A16F" w14:textId="77777777" w:rsidR="00DD1E76" w:rsidRDefault="00DD1E76" w:rsidP="00DD1E76">
      <w:pPr>
        <w:pStyle w:val="a3"/>
        <w:numPr>
          <w:ilvl w:val="0"/>
          <w:numId w:val="1"/>
        </w:numPr>
        <w:spacing w:after="0" w:line="240" w:lineRule="auto"/>
        <w:rPr>
          <w:rFonts w:ascii="Times New Roman" w:hAnsi="Times New Roman"/>
          <w:sz w:val="28"/>
        </w:rPr>
      </w:pPr>
      <w:r>
        <w:rPr>
          <w:rFonts w:ascii="Times New Roman" w:hAnsi="Times New Roman"/>
          <w:sz w:val="28"/>
        </w:rPr>
        <w:t>громадянську (усвідомлювати свою приналежність до природного,  соціально-культурного середовища, здатність екологічно мислити, бережливе ставлення до природи);</w:t>
      </w:r>
    </w:p>
    <w:p w14:paraId="71AB0560" w14:textId="0F81931C" w:rsidR="00DD1E76" w:rsidRDefault="00DD1E76" w:rsidP="00DD1E76">
      <w:pPr>
        <w:pStyle w:val="a3"/>
        <w:numPr>
          <w:ilvl w:val="0"/>
          <w:numId w:val="1"/>
        </w:numPr>
        <w:spacing w:after="0" w:line="240" w:lineRule="auto"/>
        <w:rPr>
          <w:rFonts w:ascii="Times New Roman" w:hAnsi="Times New Roman"/>
          <w:sz w:val="28"/>
        </w:rPr>
      </w:pPr>
      <w:r>
        <w:rPr>
          <w:rFonts w:ascii="Times New Roman" w:hAnsi="Times New Roman"/>
          <w:sz w:val="28"/>
        </w:rPr>
        <w:t>інформаційно-комунікативну (оперувати інформацією, отриманою на уроці);</w:t>
      </w:r>
    </w:p>
    <w:p w14:paraId="78F54A19" w14:textId="66FBD3F4" w:rsidR="002E6166" w:rsidRPr="002E6166" w:rsidRDefault="002E6166" w:rsidP="002E6166">
      <w:pPr>
        <w:pStyle w:val="a3"/>
        <w:numPr>
          <w:ilvl w:val="0"/>
          <w:numId w:val="1"/>
        </w:numPr>
        <w:spacing w:after="0" w:line="240" w:lineRule="auto"/>
        <w:rPr>
          <w:rFonts w:ascii="Times New Roman" w:hAnsi="Times New Roman"/>
          <w:sz w:val="28"/>
        </w:rPr>
      </w:pPr>
      <w:r w:rsidRPr="00474BB2">
        <w:rPr>
          <w:rFonts w:ascii="Times New Roman" w:hAnsi="Times New Roman"/>
          <w:sz w:val="28"/>
        </w:rPr>
        <w:t>компетентності у галузі природничих наук, техніки і технологій</w:t>
      </w:r>
      <w:r>
        <w:rPr>
          <w:rFonts w:ascii="Times New Roman" w:hAnsi="Times New Roman"/>
          <w:sz w:val="28"/>
        </w:rPr>
        <w:t xml:space="preserve"> (</w:t>
      </w:r>
      <w:r w:rsidRPr="001B1D97">
        <w:rPr>
          <w:rFonts w:ascii="Times New Roman" w:hAnsi="Times New Roman"/>
          <w:sz w:val="28"/>
        </w:rPr>
        <w:t>пізнавати себе і навколишній світ шляхом спостереження та дослідження</w:t>
      </w:r>
      <w:r>
        <w:rPr>
          <w:rFonts w:ascii="Times New Roman" w:hAnsi="Times New Roman"/>
          <w:sz w:val="28"/>
        </w:rPr>
        <w:t>)</w:t>
      </w:r>
    </w:p>
    <w:p w14:paraId="48FA1CD9" w14:textId="77777777" w:rsidR="00DD1E76" w:rsidRDefault="00DD1E76" w:rsidP="00DD1E76">
      <w:pPr>
        <w:spacing w:after="0" w:line="240" w:lineRule="auto"/>
        <w:ind w:left="1080"/>
        <w:rPr>
          <w:rFonts w:ascii="Times New Roman" w:hAnsi="Times New Roman"/>
          <w:sz w:val="28"/>
        </w:rPr>
      </w:pPr>
    </w:p>
    <w:p w14:paraId="3E319D1B" w14:textId="77777777" w:rsidR="00DD1E76" w:rsidRDefault="00DD1E76" w:rsidP="00DD1E76">
      <w:pPr>
        <w:spacing w:after="0" w:line="240" w:lineRule="auto"/>
        <w:rPr>
          <w:rFonts w:ascii="Times New Roman" w:hAnsi="Times New Roman"/>
          <w:b/>
          <w:bCs/>
          <w:i/>
          <w:iCs/>
          <w:sz w:val="28"/>
        </w:rPr>
      </w:pPr>
      <w:r>
        <w:rPr>
          <w:rFonts w:ascii="Times New Roman" w:hAnsi="Times New Roman"/>
          <w:b/>
          <w:bCs/>
          <w:i/>
          <w:iCs/>
          <w:sz w:val="28"/>
        </w:rPr>
        <w:t>Предметних:</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780"/>
        <w:gridCol w:w="4859"/>
      </w:tblGrid>
      <w:tr w:rsidR="00DD1E76" w14:paraId="5E9C244F" w14:textId="77777777" w:rsidTr="00DD1E76">
        <w:tc>
          <w:tcPr>
            <w:tcW w:w="5494" w:type="dxa"/>
            <w:tcBorders>
              <w:top w:val="nil"/>
              <w:left w:val="nil"/>
              <w:bottom w:val="nil"/>
              <w:right w:val="single" w:sz="4" w:space="0" w:color="auto"/>
            </w:tcBorders>
            <w:hideMark/>
          </w:tcPr>
          <w:p w14:paraId="1064DA58" w14:textId="6FD395FF" w:rsidR="00DD1E76" w:rsidRDefault="00DD1E76">
            <w:pPr>
              <w:spacing w:line="240" w:lineRule="auto"/>
              <w:rPr>
                <w:rFonts w:ascii="Times New Roman" w:hAnsi="Times New Roman"/>
                <w:i/>
              </w:rPr>
            </w:pPr>
            <w:r>
              <w:rPr>
                <w:i/>
              </w:rPr>
              <w:t>Муз</w:t>
            </w:r>
            <w:r w:rsidR="001241D5">
              <w:rPr>
                <w:i/>
              </w:rPr>
              <w:t>ичне мистецтво</w:t>
            </w:r>
            <w:r>
              <w:rPr>
                <w:i/>
              </w:rPr>
              <w:t>:</w:t>
            </w:r>
          </w:p>
          <w:p w14:paraId="08192B07" w14:textId="77777777" w:rsidR="00DD1E76" w:rsidRDefault="00DD1E76">
            <w:pPr>
              <w:spacing w:line="240" w:lineRule="auto"/>
              <w:ind w:firstLine="0"/>
              <w:rPr>
                <w:rFonts w:eastAsia="Times New Roman"/>
                <w:bCs/>
                <w:color w:val="000000"/>
                <w:szCs w:val="28"/>
                <w:lang w:eastAsia="uk-UA"/>
              </w:rPr>
            </w:pPr>
            <w:r>
              <w:rPr>
                <w:rFonts w:eastAsia="Times New Roman"/>
                <w:bCs/>
                <w:color w:val="000000"/>
                <w:szCs w:val="28"/>
                <w:lang w:eastAsia="uk-UA"/>
              </w:rPr>
              <w:t xml:space="preserve"> - вчити уважно слухати музичні твори; </w:t>
            </w:r>
          </w:p>
          <w:p w14:paraId="489462D7" w14:textId="77777777" w:rsidR="00DD1E76" w:rsidRDefault="00DD1E76">
            <w:pPr>
              <w:spacing w:line="240" w:lineRule="auto"/>
              <w:ind w:firstLine="0"/>
              <w:rPr>
                <w:rFonts w:eastAsia="Times New Roman"/>
                <w:bCs/>
                <w:color w:val="000000"/>
                <w:szCs w:val="28"/>
                <w:lang w:eastAsia="uk-UA"/>
              </w:rPr>
            </w:pPr>
            <w:r>
              <w:rPr>
                <w:rFonts w:eastAsia="Times New Roman"/>
                <w:bCs/>
                <w:color w:val="000000"/>
                <w:szCs w:val="28"/>
                <w:lang w:eastAsia="uk-UA"/>
              </w:rPr>
              <w:t xml:space="preserve"> - виявляти власні враження, шукати зміст, розуміти, яким чином він розкривається;</w:t>
            </w:r>
          </w:p>
          <w:p w14:paraId="7FA0ADE4" w14:textId="77777777" w:rsidR="00DD1E76" w:rsidRDefault="00DD1E76">
            <w:pPr>
              <w:spacing w:line="240" w:lineRule="auto"/>
              <w:ind w:firstLine="0"/>
              <w:rPr>
                <w:rFonts w:eastAsia="Times New Roman"/>
                <w:bCs/>
                <w:color w:val="000000"/>
                <w:szCs w:val="28"/>
                <w:lang w:eastAsia="uk-UA"/>
              </w:rPr>
            </w:pPr>
            <w:r>
              <w:rPr>
                <w:rFonts w:eastAsia="Times New Roman"/>
                <w:bCs/>
                <w:color w:val="000000"/>
                <w:szCs w:val="28"/>
                <w:lang w:eastAsia="uk-UA"/>
              </w:rPr>
              <w:t xml:space="preserve"> - описувати свій емоційний стан;</w:t>
            </w:r>
          </w:p>
          <w:p w14:paraId="523BF139" w14:textId="77777777" w:rsidR="00DD1E76" w:rsidRDefault="00DD1E76">
            <w:pPr>
              <w:spacing w:line="240" w:lineRule="auto"/>
              <w:ind w:firstLine="0"/>
              <w:rPr>
                <w:rFonts w:eastAsia="Times New Roman"/>
                <w:bCs/>
                <w:color w:val="000000"/>
                <w:szCs w:val="28"/>
                <w:lang w:eastAsia="uk-UA"/>
              </w:rPr>
            </w:pPr>
            <w:r>
              <w:rPr>
                <w:rFonts w:eastAsia="Times New Roman"/>
                <w:bCs/>
                <w:color w:val="000000"/>
                <w:szCs w:val="28"/>
                <w:lang w:eastAsia="uk-UA"/>
              </w:rPr>
              <w:t xml:space="preserve"> - розвивати творчі здібності;</w:t>
            </w:r>
          </w:p>
          <w:p w14:paraId="60A1F90A" w14:textId="77777777" w:rsidR="00DD1E76" w:rsidRDefault="00DD1E76">
            <w:pPr>
              <w:spacing w:line="240" w:lineRule="auto"/>
              <w:ind w:firstLine="0"/>
              <w:rPr>
                <w:rFonts w:eastAsia="Times New Roman"/>
                <w:bCs/>
                <w:color w:val="000000"/>
                <w:szCs w:val="28"/>
                <w:lang w:eastAsia="uk-UA"/>
              </w:rPr>
            </w:pPr>
            <w:r>
              <w:rPr>
                <w:rFonts w:eastAsia="Times New Roman"/>
                <w:bCs/>
                <w:color w:val="000000"/>
                <w:szCs w:val="28"/>
                <w:lang w:eastAsia="uk-UA"/>
              </w:rPr>
              <w:t xml:space="preserve"> - формувати культуру емоційного сприймання;</w:t>
            </w:r>
          </w:p>
          <w:p w14:paraId="40DBCC99" w14:textId="77777777" w:rsidR="00DD1E76" w:rsidRDefault="00DD1E76">
            <w:pPr>
              <w:spacing w:line="240" w:lineRule="auto"/>
              <w:ind w:firstLine="0"/>
              <w:rPr>
                <w:iCs/>
              </w:rPr>
            </w:pPr>
            <w:r>
              <w:rPr>
                <w:iCs/>
              </w:rPr>
              <w:t xml:space="preserve"> - розвивати кожного учня як творчу особистість, здатну до практичної роботи.</w:t>
            </w:r>
          </w:p>
        </w:tc>
        <w:tc>
          <w:tcPr>
            <w:tcW w:w="5494" w:type="dxa"/>
            <w:tcBorders>
              <w:top w:val="nil"/>
              <w:left w:val="single" w:sz="4" w:space="0" w:color="auto"/>
              <w:bottom w:val="nil"/>
              <w:right w:val="nil"/>
            </w:tcBorders>
            <w:hideMark/>
          </w:tcPr>
          <w:p w14:paraId="4B44ECDD" w14:textId="77777777" w:rsidR="00DD1E76" w:rsidRDefault="00DD1E76">
            <w:pPr>
              <w:spacing w:line="240" w:lineRule="auto"/>
              <w:rPr>
                <w:i/>
              </w:rPr>
            </w:pPr>
            <w:r>
              <w:rPr>
                <w:i/>
              </w:rPr>
              <w:t>Я досліджую світ:</w:t>
            </w:r>
          </w:p>
          <w:p w14:paraId="2E3FA79D" w14:textId="77777777" w:rsidR="00DD1E76" w:rsidRDefault="00DD1E76">
            <w:pPr>
              <w:spacing w:line="240" w:lineRule="auto"/>
              <w:ind w:firstLine="0"/>
              <w:rPr>
                <w:iCs/>
              </w:rPr>
            </w:pPr>
            <w:r>
              <w:rPr>
                <w:iCs/>
              </w:rPr>
              <w:t>- розширити знання про тваринний світ;</w:t>
            </w:r>
          </w:p>
          <w:p w14:paraId="5B0DF6E5" w14:textId="77777777" w:rsidR="00DD1E76" w:rsidRDefault="00DD1E76">
            <w:pPr>
              <w:spacing w:line="240" w:lineRule="auto"/>
              <w:ind w:firstLine="0"/>
              <w:rPr>
                <w:iCs/>
              </w:rPr>
            </w:pPr>
            <w:r>
              <w:rPr>
                <w:iCs/>
              </w:rPr>
              <w:t xml:space="preserve">- розвивати спостережливість; </w:t>
            </w:r>
          </w:p>
          <w:p w14:paraId="41C58642" w14:textId="77777777" w:rsidR="00DD1E76" w:rsidRDefault="00DD1E76">
            <w:pPr>
              <w:spacing w:line="240" w:lineRule="auto"/>
              <w:ind w:firstLine="0"/>
              <w:rPr>
                <w:iCs/>
              </w:rPr>
            </w:pPr>
            <w:r>
              <w:rPr>
                <w:iCs/>
              </w:rPr>
              <w:t>- висловлювати оцінні судження;</w:t>
            </w:r>
          </w:p>
          <w:p w14:paraId="51BC6E5D" w14:textId="77777777" w:rsidR="00DD1E76" w:rsidRDefault="00DD1E76">
            <w:pPr>
              <w:spacing w:line="240" w:lineRule="auto"/>
              <w:ind w:firstLine="0"/>
              <w:rPr>
                <w:iCs/>
              </w:rPr>
            </w:pPr>
            <w:r>
              <w:rPr>
                <w:iCs/>
              </w:rPr>
              <w:t>- розвивати зацікавленість в участі у проєктній діяльності;</w:t>
            </w:r>
          </w:p>
          <w:p w14:paraId="44E2BE33" w14:textId="77777777" w:rsidR="00DD1E76" w:rsidRDefault="00DD1E76">
            <w:pPr>
              <w:spacing w:line="240" w:lineRule="auto"/>
              <w:ind w:firstLine="0"/>
              <w:rPr>
                <w:iCs/>
              </w:rPr>
            </w:pPr>
            <w:r>
              <w:rPr>
                <w:iCs/>
              </w:rPr>
              <w:t>- формувати усвідомлення ролі мови для ефективного спілкування та культурного самовираження;</w:t>
            </w:r>
          </w:p>
          <w:p w14:paraId="49A79141" w14:textId="77777777" w:rsidR="00DD1E76" w:rsidRDefault="00DD1E76">
            <w:pPr>
              <w:spacing w:line="240" w:lineRule="auto"/>
              <w:ind w:firstLine="0"/>
              <w:rPr>
                <w:iCs/>
              </w:rPr>
            </w:pPr>
            <w:r>
              <w:rPr>
                <w:iCs/>
              </w:rPr>
              <w:t>- виховувати шанобливе ставлення до природи, тварин;</w:t>
            </w:r>
          </w:p>
          <w:p w14:paraId="3C7C4594" w14:textId="77777777" w:rsidR="00DD1E76" w:rsidRDefault="00DD1E76">
            <w:pPr>
              <w:spacing w:line="240" w:lineRule="auto"/>
              <w:ind w:firstLine="0"/>
              <w:rPr>
                <w:iCs/>
              </w:rPr>
            </w:pPr>
            <w:r>
              <w:rPr>
                <w:iCs/>
              </w:rPr>
              <w:t>-  формувати в учнів цілісну картину світу;</w:t>
            </w:r>
          </w:p>
          <w:p w14:paraId="068605E0" w14:textId="77777777" w:rsidR="00DD1E76" w:rsidRDefault="00DD1E76">
            <w:pPr>
              <w:spacing w:line="240" w:lineRule="auto"/>
              <w:ind w:firstLine="0"/>
              <w:rPr>
                <w:iCs/>
              </w:rPr>
            </w:pPr>
            <w:r>
              <w:rPr>
                <w:iCs/>
              </w:rPr>
              <w:t>- формувати навички пізнавальної і дослідницької діяльності.</w:t>
            </w:r>
          </w:p>
        </w:tc>
      </w:tr>
    </w:tbl>
    <w:p w14:paraId="2729E4E9" w14:textId="77777777" w:rsidR="00DD1E76" w:rsidRDefault="00DD1E76" w:rsidP="00DD1E76">
      <w:pPr>
        <w:spacing w:after="0"/>
        <w:rPr>
          <w:rFonts w:ascii="Times New Roman" w:hAnsi="Times New Roman"/>
          <w:b/>
          <w:bCs/>
          <w:sz w:val="28"/>
          <w:szCs w:val="28"/>
        </w:rPr>
      </w:pPr>
    </w:p>
    <w:p w14:paraId="0D3F7BF0" w14:textId="5BAD06BA" w:rsidR="00DD1E76" w:rsidRDefault="00DD1E76" w:rsidP="00DD1E76">
      <w:pPr>
        <w:spacing w:after="0"/>
        <w:rPr>
          <w:rFonts w:ascii="Times New Roman" w:hAnsi="Times New Roman"/>
          <w:sz w:val="28"/>
          <w:szCs w:val="28"/>
        </w:rPr>
      </w:pPr>
      <w:r>
        <w:rPr>
          <w:rFonts w:ascii="Times New Roman" w:hAnsi="Times New Roman"/>
          <w:sz w:val="28"/>
          <w:szCs w:val="28"/>
        </w:rPr>
        <w:t>Педагогічна технологія: метод про</w:t>
      </w:r>
      <w:r w:rsidR="00B12DA6">
        <w:rPr>
          <w:rFonts w:ascii="Times New Roman" w:hAnsi="Times New Roman"/>
          <w:sz w:val="28"/>
          <w:szCs w:val="28"/>
        </w:rPr>
        <w:t>є</w:t>
      </w:r>
      <w:r>
        <w:rPr>
          <w:rFonts w:ascii="Times New Roman" w:hAnsi="Times New Roman"/>
          <w:sz w:val="28"/>
          <w:szCs w:val="28"/>
        </w:rPr>
        <w:t>кту (міжпредметний)</w:t>
      </w:r>
    </w:p>
    <w:p w14:paraId="57826FFE" w14:textId="77777777" w:rsidR="00DD1E76" w:rsidRDefault="00DD1E76" w:rsidP="00DD1E76">
      <w:pPr>
        <w:spacing w:after="0"/>
        <w:rPr>
          <w:rFonts w:ascii="Times New Roman" w:hAnsi="Times New Roman"/>
          <w:sz w:val="28"/>
          <w:szCs w:val="28"/>
        </w:rPr>
      </w:pPr>
      <w:r>
        <w:rPr>
          <w:rFonts w:ascii="Times New Roman" w:hAnsi="Times New Roman"/>
          <w:sz w:val="28"/>
          <w:szCs w:val="28"/>
        </w:rPr>
        <w:t>Тип уроку:  урок творчого застосування знань і вдосконалення вмінь</w:t>
      </w:r>
    </w:p>
    <w:p w14:paraId="420F39E4" w14:textId="77777777" w:rsidR="00DD1E76" w:rsidRDefault="00DD1E76" w:rsidP="00DD1E76">
      <w:pPr>
        <w:spacing w:after="0"/>
        <w:rPr>
          <w:rFonts w:ascii="Times New Roman" w:hAnsi="Times New Roman"/>
          <w:sz w:val="28"/>
          <w:szCs w:val="28"/>
        </w:rPr>
      </w:pPr>
    </w:p>
    <w:p w14:paraId="442C056B" w14:textId="77777777" w:rsidR="00DD1E76" w:rsidRDefault="00DD1E76" w:rsidP="00DD1E76">
      <w:pPr>
        <w:spacing w:after="0"/>
        <w:jc w:val="center"/>
        <w:rPr>
          <w:rFonts w:ascii="Times New Roman" w:hAnsi="Times New Roman"/>
          <w:sz w:val="28"/>
          <w:szCs w:val="28"/>
        </w:rPr>
      </w:pPr>
    </w:p>
    <w:p w14:paraId="7E64EAF1" w14:textId="77777777" w:rsidR="00DD1E76" w:rsidRDefault="00DD1E76" w:rsidP="00DD1E76">
      <w:pPr>
        <w:spacing w:after="0"/>
        <w:jc w:val="center"/>
        <w:rPr>
          <w:rFonts w:ascii="Times New Roman" w:hAnsi="Times New Roman"/>
          <w:sz w:val="28"/>
          <w:szCs w:val="28"/>
        </w:rPr>
      </w:pPr>
    </w:p>
    <w:p w14:paraId="1ACB7B2C" w14:textId="77777777" w:rsidR="00DD1E76" w:rsidRDefault="00DD1E76" w:rsidP="00DD1E76">
      <w:pPr>
        <w:spacing w:after="0"/>
        <w:jc w:val="center"/>
        <w:rPr>
          <w:rFonts w:ascii="Times New Roman" w:hAnsi="Times New Roman"/>
          <w:sz w:val="28"/>
          <w:szCs w:val="28"/>
        </w:rPr>
      </w:pPr>
    </w:p>
    <w:p w14:paraId="5D2CB8C4" w14:textId="0096230E" w:rsidR="00DD1E76" w:rsidRDefault="00DD1E76" w:rsidP="00DD1E76">
      <w:pPr>
        <w:spacing w:after="0"/>
        <w:jc w:val="center"/>
        <w:rPr>
          <w:rFonts w:ascii="Times New Roman" w:hAnsi="Times New Roman"/>
          <w:sz w:val="28"/>
          <w:szCs w:val="28"/>
        </w:rPr>
      </w:pPr>
      <w:r>
        <w:rPr>
          <w:rFonts w:ascii="Times New Roman" w:hAnsi="Times New Roman"/>
          <w:sz w:val="28"/>
          <w:szCs w:val="28"/>
        </w:rPr>
        <w:t>Хід уроку</w:t>
      </w:r>
    </w:p>
    <w:p w14:paraId="17B92859" w14:textId="77777777" w:rsidR="00DD1E76" w:rsidRDefault="00DD1E76" w:rsidP="00DD1E76">
      <w:pPr>
        <w:pStyle w:val="a3"/>
        <w:numPr>
          <w:ilvl w:val="0"/>
          <w:numId w:val="2"/>
        </w:numPr>
        <w:spacing w:after="0"/>
        <w:rPr>
          <w:rFonts w:ascii="Times New Roman" w:hAnsi="Times New Roman"/>
          <w:sz w:val="28"/>
          <w:szCs w:val="28"/>
        </w:rPr>
      </w:pPr>
      <w:r>
        <w:rPr>
          <w:rFonts w:ascii="Times New Roman" w:hAnsi="Times New Roman"/>
          <w:sz w:val="28"/>
          <w:szCs w:val="28"/>
        </w:rPr>
        <w:t>Організаційний момент. Виконання запальної танцювальної руханки, мета – створення позитивного настрою. Привітання вчителів, наголошення на правилах поведінки при дистанційній роботі.</w:t>
      </w:r>
    </w:p>
    <w:p w14:paraId="354D9C73" w14:textId="77777777" w:rsidR="00DD1E76" w:rsidRDefault="00DD1E76" w:rsidP="00DD1E76">
      <w:pPr>
        <w:pStyle w:val="a3"/>
        <w:numPr>
          <w:ilvl w:val="0"/>
          <w:numId w:val="2"/>
        </w:numPr>
        <w:spacing w:after="0"/>
        <w:rPr>
          <w:rFonts w:ascii="Times New Roman" w:hAnsi="Times New Roman"/>
          <w:sz w:val="28"/>
          <w:szCs w:val="28"/>
        </w:rPr>
      </w:pPr>
      <w:r>
        <w:rPr>
          <w:rFonts w:ascii="Times New Roman" w:hAnsi="Times New Roman"/>
          <w:sz w:val="28"/>
          <w:szCs w:val="28"/>
        </w:rPr>
        <w:t xml:space="preserve">Актуалізація опорних знань. </w:t>
      </w:r>
    </w:p>
    <w:p w14:paraId="7D77B181" w14:textId="40BF101F" w:rsidR="00DD1E76" w:rsidRDefault="00DD1E76" w:rsidP="00DD1E76">
      <w:pPr>
        <w:pStyle w:val="a3"/>
        <w:spacing w:after="0"/>
        <w:ind w:left="797"/>
        <w:rPr>
          <w:rFonts w:ascii="Times New Roman" w:hAnsi="Times New Roman"/>
          <w:sz w:val="28"/>
          <w:szCs w:val="28"/>
        </w:rPr>
      </w:pPr>
      <w:r>
        <w:rPr>
          <w:rFonts w:ascii="Times New Roman" w:hAnsi="Times New Roman"/>
          <w:sz w:val="28"/>
          <w:szCs w:val="28"/>
        </w:rPr>
        <w:t>Вчитель мистецтва: На протязі декількох уроків ми вивча</w:t>
      </w:r>
      <w:r w:rsidR="00542230">
        <w:rPr>
          <w:rFonts w:ascii="Times New Roman" w:hAnsi="Times New Roman"/>
          <w:sz w:val="28"/>
          <w:szCs w:val="28"/>
        </w:rPr>
        <w:t>л</w:t>
      </w:r>
      <w:r>
        <w:rPr>
          <w:rFonts w:ascii="Times New Roman" w:hAnsi="Times New Roman"/>
          <w:sz w:val="28"/>
          <w:szCs w:val="28"/>
        </w:rPr>
        <w:t xml:space="preserve">и тваринний світ. Сьогодні підсумуємо знання. Почнемо з вправи «Вгадай тварину за голосом». </w:t>
      </w:r>
    </w:p>
    <w:p w14:paraId="73E197DF" w14:textId="77777777" w:rsidR="00DD1E76" w:rsidRDefault="00DD1E76" w:rsidP="00DD1E76">
      <w:pPr>
        <w:pStyle w:val="a3"/>
        <w:numPr>
          <w:ilvl w:val="0"/>
          <w:numId w:val="3"/>
        </w:numPr>
        <w:spacing w:after="0"/>
        <w:rPr>
          <w:rFonts w:ascii="Times New Roman" w:hAnsi="Times New Roman"/>
          <w:sz w:val="28"/>
          <w:szCs w:val="28"/>
        </w:rPr>
      </w:pPr>
      <w:r>
        <w:rPr>
          <w:rFonts w:ascii="Times New Roman" w:hAnsi="Times New Roman"/>
          <w:sz w:val="28"/>
          <w:szCs w:val="28"/>
        </w:rPr>
        <w:t xml:space="preserve">До якої групи тварин вони відносяться? </w:t>
      </w:r>
    </w:p>
    <w:p w14:paraId="308C4983" w14:textId="77777777" w:rsidR="00DD1E76" w:rsidRDefault="00DD1E76" w:rsidP="00DD1E76">
      <w:pPr>
        <w:pStyle w:val="a3"/>
        <w:numPr>
          <w:ilvl w:val="0"/>
          <w:numId w:val="2"/>
        </w:numPr>
        <w:spacing w:after="0"/>
        <w:rPr>
          <w:rFonts w:ascii="Times New Roman" w:hAnsi="Times New Roman"/>
          <w:sz w:val="28"/>
          <w:szCs w:val="28"/>
        </w:rPr>
      </w:pPr>
      <w:r>
        <w:rPr>
          <w:rFonts w:ascii="Times New Roman" w:hAnsi="Times New Roman"/>
          <w:sz w:val="28"/>
          <w:szCs w:val="28"/>
        </w:rPr>
        <w:t>Мотивація навчальної діяльності.</w:t>
      </w:r>
    </w:p>
    <w:p w14:paraId="10ECF80A" w14:textId="360D1FAC" w:rsidR="00DD1E76" w:rsidRDefault="00DD1E76" w:rsidP="00DD1E76">
      <w:pPr>
        <w:pStyle w:val="a3"/>
        <w:spacing w:after="0"/>
        <w:ind w:left="797"/>
        <w:rPr>
          <w:rFonts w:ascii="Times New Roman" w:hAnsi="Times New Roman"/>
          <w:sz w:val="28"/>
          <w:szCs w:val="28"/>
        </w:rPr>
      </w:pPr>
      <w:r>
        <w:rPr>
          <w:rFonts w:ascii="Times New Roman" w:hAnsi="Times New Roman"/>
          <w:sz w:val="28"/>
          <w:szCs w:val="28"/>
        </w:rPr>
        <w:t>Вчитель початкових класів: Ознайомлення учнів із суттю про</w:t>
      </w:r>
      <w:r w:rsidR="00B12DA6">
        <w:rPr>
          <w:rFonts w:ascii="Times New Roman" w:hAnsi="Times New Roman"/>
          <w:sz w:val="28"/>
          <w:szCs w:val="28"/>
        </w:rPr>
        <w:t>є</w:t>
      </w:r>
      <w:r>
        <w:rPr>
          <w:rFonts w:ascii="Times New Roman" w:hAnsi="Times New Roman"/>
          <w:sz w:val="28"/>
          <w:szCs w:val="28"/>
        </w:rPr>
        <w:t>кту «Світ тварин» й основними етапами реалізації, про розподіл класу на учнівські групи «Дослідники», «Літератори», «Художники», «Музиканти-театрали», «Медіа знавці»</w:t>
      </w:r>
      <w:r w:rsidR="001241D5">
        <w:rPr>
          <w:rFonts w:ascii="Times New Roman" w:hAnsi="Times New Roman"/>
          <w:sz w:val="28"/>
          <w:szCs w:val="28"/>
        </w:rPr>
        <w:t>,</w:t>
      </w:r>
      <w:r>
        <w:rPr>
          <w:rFonts w:ascii="Times New Roman" w:hAnsi="Times New Roman"/>
          <w:sz w:val="28"/>
          <w:szCs w:val="28"/>
        </w:rPr>
        <w:t xml:space="preserve"> </w:t>
      </w:r>
      <w:r w:rsidR="001241D5">
        <w:rPr>
          <w:rFonts w:ascii="Times New Roman" w:hAnsi="Times New Roman"/>
          <w:sz w:val="28"/>
          <w:szCs w:val="28"/>
        </w:rPr>
        <w:t>н</w:t>
      </w:r>
      <w:r>
        <w:rPr>
          <w:rFonts w:ascii="Times New Roman" w:hAnsi="Times New Roman"/>
          <w:sz w:val="28"/>
          <w:szCs w:val="28"/>
        </w:rPr>
        <w:t>аголошення, що в проекті приймають участь і вчителі.</w:t>
      </w:r>
    </w:p>
    <w:p w14:paraId="6DF45C1D" w14:textId="77777777" w:rsidR="00DD1E76" w:rsidRDefault="00DD1E76" w:rsidP="00DD1E76">
      <w:pPr>
        <w:pStyle w:val="a3"/>
        <w:numPr>
          <w:ilvl w:val="0"/>
          <w:numId w:val="2"/>
        </w:numPr>
        <w:spacing w:after="0"/>
        <w:rPr>
          <w:rFonts w:ascii="Times New Roman" w:hAnsi="Times New Roman"/>
          <w:sz w:val="28"/>
          <w:szCs w:val="28"/>
        </w:rPr>
      </w:pPr>
      <w:r>
        <w:rPr>
          <w:rFonts w:ascii="Times New Roman" w:hAnsi="Times New Roman"/>
          <w:sz w:val="28"/>
          <w:szCs w:val="28"/>
        </w:rPr>
        <w:t> Перевірка стану засвоєння знань і сформованості уміння на рівні застосування їх у практичній діяльності</w:t>
      </w:r>
    </w:p>
    <w:p w14:paraId="527EC57C" w14:textId="77777777" w:rsidR="00DD1E76" w:rsidRDefault="00DD1E76" w:rsidP="00DD1E76">
      <w:pPr>
        <w:pStyle w:val="a3"/>
        <w:spacing w:after="0"/>
        <w:ind w:left="797"/>
        <w:rPr>
          <w:rFonts w:ascii="Times New Roman" w:hAnsi="Times New Roman"/>
          <w:sz w:val="28"/>
          <w:szCs w:val="28"/>
        </w:rPr>
      </w:pPr>
      <w:r>
        <w:rPr>
          <w:rFonts w:ascii="Times New Roman" w:hAnsi="Times New Roman"/>
          <w:sz w:val="28"/>
          <w:szCs w:val="28"/>
        </w:rPr>
        <w:t xml:space="preserve">Вчитель початкових класів: </w:t>
      </w:r>
    </w:p>
    <w:p w14:paraId="646B171D" w14:textId="77777777" w:rsidR="00DD1E76" w:rsidRDefault="00DD1E76" w:rsidP="00DD1E76">
      <w:pPr>
        <w:pStyle w:val="a3"/>
        <w:spacing w:after="0"/>
        <w:ind w:left="797"/>
        <w:rPr>
          <w:rFonts w:ascii="Times New Roman" w:hAnsi="Times New Roman"/>
          <w:sz w:val="28"/>
          <w:szCs w:val="28"/>
        </w:rPr>
      </w:pPr>
      <w:r>
        <w:rPr>
          <w:rFonts w:ascii="Times New Roman" w:hAnsi="Times New Roman"/>
          <w:sz w:val="28"/>
          <w:szCs w:val="28"/>
        </w:rPr>
        <w:t xml:space="preserve">Перша зупинка «Біологічна лабораторія». Група «Дослідників» підготувала відео про домашніх улюбленців з розповіддю про особливості харчування, характеру, співіснування із сім’єю. Уважно перегляньте і якщо виникнуть питання запитайте авторів відео. </w:t>
      </w:r>
    </w:p>
    <w:p w14:paraId="7B62910B" w14:textId="77777777" w:rsidR="00DD1E76" w:rsidRDefault="00DD1E76" w:rsidP="00DD1E76">
      <w:pPr>
        <w:pStyle w:val="a3"/>
        <w:spacing w:after="0"/>
        <w:ind w:left="797"/>
        <w:rPr>
          <w:rFonts w:ascii="Times New Roman" w:hAnsi="Times New Roman"/>
          <w:i/>
          <w:iCs/>
          <w:sz w:val="28"/>
          <w:szCs w:val="28"/>
        </w:rPr>
      </w:pPr>
      <w:r>
        <w:rPr>
          <w:rFonts w:ascii="Times New Roman" w:hAnsi="Times New Roman"/>
          <w:sz w:val="28"/>
          <w:szCs w:val="28"/>
        </w:rPr>
        <w:t>(</w:t>
      </w:r>
      <w:r>
        <w:rPr>
          <w:rFonts w:ascii="Times New Roman" w:hAnsi="Times New Roman"/>
          <w:i/>
          <w:iCs/>
          <w:sz w:val="28"/>
          <w:szCs w:val="28"/>
        </w:rPr>
        <w:t>перегляд відео роликів, обговорення, відповіді на питання)</w:t>
      </w:r>
    </w:p>
    <w:p w14:paraId="0F634737" w14:textId="77777777" w:rsidR="00DD1E76" w:rsidRDefault="00DD1E76" w:rsidP="00DD1E76">
      <w:pPr>
        <w:pStyle w:val="a3"/>
        <w:numPr>
          <w:ilvl w:val="0"/>
          <w:numId w:val="3"/>
        </w:numPr>
        <w:spacing w:after="0"/>
        <w:rPr>
          <w:rFonts w:ascii="Times New Roman" w:hAnsi="Times New Roman"/>
          <w:sz w:val="28"/>
          <w:szCs w:val="28"/>
        </w:rPr>
      </w:pPr>
      <w:r>
        <w:rPr>
          <w:rFonts w:ascii="Times New Roman" w:hAnsi="Times New Roman"/>
          <w:sz w:val="28"/>
          <w:szCs w:val="28"/>
        </w:rPr>
        <w:t>На які групи можна розділити тварин, про яких розповідалося у відео?</w:t>
      </w:r>
    </w:p>
    <w:p w14:paraId="6EAFB1F7" w14:textId="77777777" w:rsidR="00DD1E76" w:rsidRDefault="00DD1E76" w:rsidP="00DD1E76">
      <w:pPr>
        <w:pStyle w:val="a3"/>
        <w:numPr>
          <w:ilvl w:val="0"/>
          <w:numId w:val="3"/>
        </w:numPr>
        <w:spacing w:after="0"/>
        <w:rPr>
          <w:rFonts w:ascii="Times New Roman" w:hAnsi="Times New Roman"/>
          <w:i/>
          <w:iCs/>
          <w:sz w:val="28"/>
          <w:szCs w:val="28"/>
        </w:rPr>
      </w:pPr>
      <w:r>
        <w:rPr>
          <w:rFonts w:ascii="Times New Roman" w:hAnsi="Times New Roman"/>
          <w:sz w:val="28"/>
          <w:szCs w:val="28"/>
        </w:rPr>
        <w:t xml:space="preserve">За якими ознаками?  </w:t>
      </w:r>
    </w:p>
    <w:p w14:paraId="654B3848" w14:textId="7421E269" w:rsidR="00DD1E76" w:rsidRDefault="00DD1E76" w:rsidP="00DD1E76">
      <w:pPr>
        <w:spacing w:after="0"/>
        <w:ind w:left="705"/>
        <w:rPr>
          <w:rFonts w:ascii="Times New Roman" w:hAnsi="Times New Roman"/>
          <w:sz w:val="28"/>
          <w:szCs w:val="28"/>
        </w:rPr>
      </w:pPr>
      <w:r>
        <w:rPr>
          <w:rFonts w:ascii="Times New Roman" w:hAnsi="Times New Roman"/>
          <w:sz w:val="28"/>
          <w:szCs w:val="28"/>
        </w:rPr>
        <w:t>Друга зупинка «Бібліотека». Група «Літераторів» добрала народні загадки про певні групи тварин. Пропоную пограти в гру «Загадковий м’яч». Завдання полягає в тому, щоб не тільки вгадати тварину, а й визначити її групу. (</w:t>
      </w:r>
      <w:r>
        <w:rPr>
          <w:rFonts w:ascii="Times New Roman" w:hAnsi="Times New Roman"/>
          <w:i/>
          <w:iCs/>
          <w:sz w:val="28"/>
          <w:szCs w:val="28"/>
        </w:rPr>
        <w:t>учні зачитують загадки)</w:t>
      </w:r>
    </w:p>
    <w:p w14:paraId="11BAFD33" w14:textId="77777777" w:rsidR="00DD1E76" w:rsidRDefault="00DD1E76" w:rsidP="00DD1E76">
      <w:pPr>
        <w:spacing w:after="0"/>
        <w:ind w:left="705"/>
        <w:rPr>
          <w:rFonts w:ascii="Times New Roman" w:hAnsi="Times New Roman"/>
          <w:sz w:val="28"/>
          <w:szCs w:val="28"/>
        </w:rPr>
      </w:pPr>
      <w:r>
        <w:rPr>
          <w:rFonts w:ascii="Times New Roman" w:hAnsi="Times New Roman"/>
          <w:sz w:val="28"/>
          <w:szCs w:val="28"/>
        </w:rPr>
        <w:t>Третя зупинка «Пісенний вернісаж». Її  підготувала вчитель музичного мистецтва.</w:t>
      </w:r>
    </w:p>
    <w:p w14:paraId="4D90353D" w14:textId="77777777" w:rsidR="00DD1E76" w:rsidRDefault="00DD1E76" w:rsidP="00DD1E76">
      <w:pPr>
        <w:spacing w:after="0"/>
        <w:ind w:left="705"/>
        <w:rPr>
          <w:rFonts w:ascii="Times New Roman" w:hAnsi="Times New Roman"/>
          <w:sz w:val="28"/>
          <w:szCs w:val="28"/>
        </w:rPr>
      </w:pPr>
      <w:r>
        <w:rPr>
          <w:rFonts w:ascii="Times New Roman" w:hAnsi="Times New Roman"/>
          <w:sz w:val="28"/>
          <w:szCs w:val="28"/>
        </w:rPr>
        <w:t xml:space="preserve">Вчитель мистецтва: Прослухайте пісні, в яких головними героями виступають тварини, визначте характер музики. </w:t>
      </w:r>
    </w:p>
    <w:p w14:paraId="30574957" w14:textId="77777777" w:rsidR="00DD1E76" w:rsidRDefault="00DD1E76" w:rsidP="00DD1E76">
      <w:pPr>
        <w:pStyle w:val="a3"/>
        <w:numPr>
          <w:ilvl w:val="0"/>
          <w:numId w:val="4"/>
        </w:numPr>
        <w:spacing w:after="0"/>
        <w:rPr>
          <w:rFonts w:ascii="Times New Roman" w:hAnsi="Times New Roman"/>
          <w:sz w:val="28"/>
          <w:szCs w:val="28"/>
        </w:rPr>
      </w:pPr>
      <w:r>
        <w:rPr>
          <w:rFonts w:ascii="Times New Roman" w:hAnsi="Times New Roman"/>
          <w:sz w:val="28"/>
          <w:szCs w:val="28"/>
        </w:rPr>
        <w:t>Поміркуйте, чи відтворила музика сутність тварин? (</w:t>
      </w:r>
      <w:r>
        <w:rPr>
          <w:rFonts w:ascii="Times New Roman" w:hAnsi="Times New Roman"/>
          <w:i/>
          <w:iCs/>
          <w:sz w:val="28"/>
          <w:szCs w:val="28"/>
        </w:rPr>
        <w:t>обговорення образу Лисички, Зайців, Мушки)</w:t>
      </w:r>
    </w:p>
    <w:p w14:paraId="1FA562D4" w14:textId="77777777" w:rsidR="00DD1E76" w:rsidRDefault="00DD1E76" w:rsidP="00DD1E76">
      <w:pPr>
        <w:pStyle w:val="a3"/>
        <w:numPr>
          <w:ilvl w:val="0"/>
          <w:numId w:val="4"/>
        </w:numPr>
        <w:spacing w:after="0"/>
        <w:rPr>
          <w:rFonts w:ascii="Times New Roman" w:hAnsi="Times New Roman"/>
          <w:sz w:val="28"/>
          <w:szCs w:val="28"/>
        </w:rPr>
      </w:pPr>
      <w:r>
        <w:rPr>
          <w:rFonts w:ascii="Times New Roman" w:hAnsi="Times New Roman"/>
          <w:sz w:val="28"/>
          <w:szCs w:val="28"/>
        </w:rPr>
        <w:t>Чи були ви уважними? Чи помітили помилку в зображенні Мушки?</w:t>
      </w:r>
    </w:p>
    <w:p w14:paraId="26CD18CA" w14:textId="77777777" w:rsidR="00DD1E76" w:rsidRDefault="00DD1E76" w:rsidP="00DD1E76">
      <w:pPr>
        <w:spacing w:after="0"/>
        <w:rPr>
          <w:rFonts w:ascii="Times New Roman" w:hAnsi="Times New Roman"/>
          <w:sz w:val="28"/>
          <w:szCs w:val="28"/>
        </w:rPr>
      </w:pPr>
      <w:r>
        <w:rPr>
          <w:rFonts w:ascii="Times New Roman" w:hAnsi="Times New Roman"/>
          <w:sz w:val="28"/>
          <w:szCs w:val="28"/>
        </w:rPr>
        <w:t xml:space="preserve">          Пропоную заспівати пісню «Мушка лапки рахувала»</w:t>
      </w:r>
    </w:p>
    <w:p w14:paraId="253CB295" w14:textId="267F52D9" w:rsidR="00DD1E76" w:rsidRDefault="00DD1E76" w:rsidP="00DD1E76">
      <w:pPr>
        <w:spacing w:after="0"/>
        <w:rPr>
          <w:rFonts w:ascii="Times New Roman" w:hAnsi="Times New Roman"/>
          <w:sz w:val="28"/>
          <w:szCs w:val="28"/>
        </w:rPr>
      </w:pPr>
      <w:r>
        <w:rPr>
          <w:rFonts w:ascii="Times New Roman" w:hAnsi="Times New Roman"/>
          <w:sz w:val="28"/>
          <w:szCs w:val="28"/>
        </w:rPr>
        <w:t xml:space="preserve">          </w:t>
      </w:r>
    </w:p>
    <w:p w14:paraId="249BD69F" w14:textId="53F3799A" w:rsidR="00DD1E76" w:rsidRDefault="00DD1E76" w:rsidP="00DD1E76">
      <w:pPr>
        <w:spacing w:after="0"/>
        <w:ind w:left="708"/>
        <w:rPr>
          <w:rFonts w:ascii="Times New Roman" w:hAnsi="Times New Roman"/>
          <w:i/>
          <w:iCs/>
          <w:sz w:val="28"/>
          <w:szCs w:val="28"/>
        </w:rPr>
      </w:pPr>
      <w:r>
        <w:rPr>
          <w:rFonts w:ascii="Times New Roman" w:hAnsi="Times New Roman"/>
          <w:sz w:val="28"/>
          <w:szCs w:val="28"/>
        </w:rPr>
        <w:lastRenderedPageBreak/>
        <w:t xml:space="preserve">Вчитель початкових класів: </w:t>
      </w:r>
      <w:r w:rsidR="00BD417C">
        <w:rPr>
          <w:rFonts w:ascii="Times New Roman" w:hAnsi="Times New Roman"/>
          <w:sz w:val="28"/>
          <w:szCs w:val="28"/>
        </w:rPr>
        <w:t xml:space="preserve">Четверта зупинка «Художня галерея». </w:t>
      </w:r>
      <w:r>
        <w:rPr>
          <w:rFonts w:ascii="Times New Roman" w:hAnsi="Times New Roman"/>
          <w:sz w:val="28"/>
          <w:szCs w:val="28"/>
        </w:rPr>
        <w:t>Група «Художників – анімалістів» створила серію ілюстрацій. Перегляньте картини і задайте цікаве питання до авторів. (</w:t>
      </w:r>
      <w:r>
        <w:rPr>
          <w:rFonts w:ascii="Times New Roman" w:hAnsi="Times New Roman"/>
          <w:i/>
          <w:iCs/>
          <w:sz w:val="28"/>
          <w:szCs w:val="28"/>
        </w:rPr>
        <w:t>перегляд малюнків, розповідь, відповіді на питання)</w:t>
      </w:r>
    </w:p>
    <w:p w14:paraId="09855919" w14:textId="7C4C5101" w:rsidR="00DD1E76" w:rsidRDefault="0024742E" w:rsidP="00DD1E76">
      <w:pPr>
        <w:spacing w:after="0"/>
        <w:ind w:left="708"/>
        <w:rPr>
          <w:rFonts w:ascii="Times New Roman" w:hAnsi="Times New Roman"/>
          <w:sz w:val="28"/>
          <w:szCs w:val="28"/>
        </w:rPr>
      </w:pPr>
      <w:r>
        <w:rPr>
          <w:rFonts w:ascii="Times New Roman" w:hAnsi="Times New Roman"/>
          <w:sz w:val="28"/>
          <w:szCs w:val="28"/>
        </w:rPr>
        <w:t xml:space="preserve">Вчитель мистецтва: </w:t>
      </w:r>
      <w:r w:rsidR="00DD1E76">
        <w:rPr>
          <w:rFonts w:ascii="Times New Roman" w:hAnsi="Times New Roman"/>
          <w:sz w:val="28"/>
          <w:szCs w:val="28"/>
        </w:rPr>
        <w:t>П’ята зупинка «Концертно-театральна зала».</w:t>
      </w:r>
    </w:p>
    <w:p w14:paraId="5BB7C48F" w14:textId="59EACF43" w:rsidR="00DD1E76" w:rsidRDefault="00DD1E76" w:rsidP="00DD1E76">
      <w:pPr>
        <w:spacing w:after="0"/>
        <w:ind w:left="708"/>
        <w:rPr>
          <w:rFonts w:ascii="Times New Roman" w:hAnsi="Times New Roman"/>
          <w:i/>
          <w:iCs/>
          <w:sz w:val="28"/>
          <w:szCs w:val="28"/>
        </w:rPr>
      </w:pPr>
      <w:r>
        <w:rPr>
          <w:rFonts w:ascii="Times New Roman" w:hAnsi="Times New Roman"/>
          <w:sz w:val="28"/>
          <w:szCs w:val="28"/>
        </w:rPr>
        <w:t>Французький композитор К.Сен-Санс на початку 20 століття написав цикл п’єс «Карнавал тварин», в якому змалював музичні портрети тварин. Величезну роль у зображені героїв «зоологічної фантазії» зіграли музичні інструменти, забарвлення яких, якщо уважно прислухатись, відтворюють то рик лева, то важку ходу слона, то красу лебедя, який пливе по озеру, то крик півня або спів зозулі. Прослухайте п’єси і спробуйте уявити і назвати цих тварин. (</w:t>
      </w:r>
      <w:r>
        <w:rPr>
          <w:rFonts w:ascii="Times New Roman" w:hAnsi="Times New Roman"/>
          <w:i/>
          <w:iCs/>
          <w:sz w:val="28"/>
          <w:szCs w:val="28"/>
        </w:rPr>
        <w:t>назва творів не повідомляється, прослуховування і обговорення, наприклад, «Кури та Півні», «Слони», «</w:t>
      </w:r>
      <w:r w:rsidR="004F76B4">
        <w:rPr>
          <w:rFonts w:ascii="Times New Roman" w:hAnsi="Times New Roman"/>
          <w:i/>
          <w:iCs/>
          <w:sz w:val="28"/>
          <w:szCs w:val="28"/>
        </w:rPr>
        <w:t>Персонажі з довгими вухами</w:t>
      </w:r>
      <w:r>
        <w:rPr>
          <w:rFonts w:ascii="Times New Roman" w:hAnsi="Times New Roman"/>
          <w:i/>
          <w:iCs/>
          <w:sz w:val="28"/>
          <w:szCs w:val="28"/>
        </w:rPr>
        <w:t>»</w:t>
      </w:r>
      <w:r w:rsidR="004F76B4">
        <w:rPr>
          <w:rFonts w:ascii="Times New Roman" w:hAnsi="Times New Roman"/>
          <w:i/>
          <w:iCs/>
          <w:sz w:val="28"/>
          <w:szCs w:val="28"/>
        </w:rPr>
        <w:t xml:space="preserve"> тощо</w:t>
      </w:r>
      <w:r>
        <w:rPr>
          <w:rFonts w:ascii="Times New Roman" w:hAnsi="Times New Roman"/>
          <w:i/>
          <w:iCs/>
          <w:sz w:val="28"/>
          <w:szCs w:val="28"/>
        </w:rPr>
        <w:t>)</w:t>
      </w:r>
    </w:p>
    <w:p w14:paraId="33FC8FCC" w14:textId="77777777" w:rsidR="00DD1E76" w:rsidRDefault="00DD1E76" w:rsidP="00DD1E76">
      <w:pPr>
        <w:spacing w:after="0"/>
        <w:ind w:left="708"/>
        <w:rPr>
          <w:rFonts w:ascii="Times New Roman" w:hAnsi="Times New Roman"/>
          <w:sz w:val="28"/>
          <w:szCs w:val="28"/>
        </w:rPr>
      </w:pPr>
      <w:r>
        <w:rPr>
          <w:rFonts w:ascii="Times New Roman" w:hAnsi="Times New Roman"/>
          <w:sz w:val="28"/>
          <w:szCs w:val="28"/>
        </w:rPr>
        <w:t>Ви звернули увагу, що наша зупинка ще і театральна, театр буде незвичний, театр тіней. За допомогою рук ми створимо образи Півня, Собаки, Оленя, Кози. (</w:t>
      </w:r>
      <w:r>
        <w:rPr>
          <w:rFonts w:ascii="Times New Roman" w:hAnsi="Times New Roman"/>
          <w:i/>
          <w:iCs/>
          <w:sz w:val="28"/>
          <w:szCs w:val="28"/>
        </w:rPr>
        <w:t>практична вправа)</w:t>
      </w:r>
      <w:r>
        <w:rPr>
          <w:rFonts w:ascii="Times New Roman" w:hAnsi="Times New Roman"/>
          <w:sz w:val="28"/>
          <w:szCs w:val="28"/>
        </w:rPr>
        <w:t xml:space="preserve"> </w:t>
      </w:r>
    </w:p>
    <w:p w14:paraId="7B254385" w14:textId="2986B18B" w:rsidR="00DD1E76" w:rsidRDefault="00DD1E76" w:rsidP="00DD1E76">
      <w:pPr>
        <w:spacing w:after="0"/>
        <w:ind w:left="708"/>
        <w:rPr>
          <w:rFonts w:ascii="Times New Roman" w:hAnsi="Times New Roman"/>
          <w:i/>
          <w:iCs/>
          <w:sz w:val="28"/>
          <w:szCs w:val="28"/>
        </w:rPr>
      </w:pPr>
      <w:r>
        <w:rPr>
          <w:rFonts w:ascii="Times New Roman" w:hAnsi="Times New Roman"/>
          <w:sz w:val="28"/>
          <w:szCs w:val="28"/>
        </w:rPr>
        <w:t>Вчитель початкових класів: Шоста зупинка «Медіа знавців», які підготували вікторину «Мій мультяшний герой». Прослухайте загадки і назвіть героїв-тварин мультфільмів. (</w:t>
      </w:r>
      <w:r w:rsidR="003B48A5">
        <w:rPr>
          <w:rFonts w:ascii="Times New Roman" w:hAnsi="Times New Roman"/>
          <w:sz w:val="28"/>
          <w:szCs w:val="28"/>
        </w:rPr>
        <w:t>у</w:t>
      </w:r>
      <w:r>
        <w:rPr>
          <w:rFonts w:ascii="Times New Roman" w:hAnsi="Times New Roman"/>
          <w:i/>
          <w:iCs/>
          <w:sz w:val="28"/>
          <w:szCs w:val="28"/>
        </w:rPr>
        <w:t>чні зачитують загадки</w:t>
      </w:r>
      <w:r>
        <w:rPr>
          <w:rFonts w:ascii="Times New Roman" w:hAnsi="Times New Roman"/>
          <w:sz w:val="28"/>
          <w:szCs w:val="28"/>
        </w:rPr>
        <w:t xml:space="preserve">, </w:t>
      </w:r>
      <w:r>
        <w:rPr>
          <w:rFonts w:ascii="Times New Roman" w:hAnsi="Times New Roman"/>
          <w:i/>
          <w:iCs/>
          <w:sz w:val="28"/>
          <w:szCs w:val="28"/>
        </w:rPr>
        <w:t>перегляд відео)</w:t>
      </w:r>
    </w:p>
    <w:p w14:paraId="5F9C5148" w14:textId="39977EA6" w:rsidR="00DD1E76" w:rsidRDefault="00DD1E76" w:rsidP="00DD1E76">
      <w:pPr>
        <w:spacing w:after="0"/>
        <w:ind w:left="708"/>
        <w:rPr>
          <w:rFonts w:ascii="Times New Roman" w:hAnsi="Times New Roman"/>
          <w:sz w:val="28"/>
          <w:szCs w:val="28"/>
        </w:rPr>
      </w:pPr>
      <w:r>
        <w:rPr>
          <w:rFonts w:ascii="Times New Roman" w:hAnsi="Times New Roman"/>
          <w:sz w:val="28"/>
          <w:szCs w:val="28"/>
        </w:rPr>
        <w:t>Остання зупинка «Знавців казок». Вікторину «Тварини в казках» підготували вчителі. Прослухайте уривки з відомих казок, героями яких були тварини. Визначте назву і автора. (варіанти казок: «Пригоди Буратіно», «Попелюшка», «Червона шапочка», «Снігова королева», «Русалонька», «Вечірник, Полуночник, Світанок», казки, які вивчали в 2-3 класах).</w:t>
      </w:r>
    </w:p>
    <w:p w14:paraId="0AE71CB0" w14:textId="77777777" w:rsidR="00DD1E76" w:rsidRDefault="00DD1E76" w:rsidP="00DD1E76">
      <w:pPr>
        <w:pStyle w:val="a3"/>
        <w:numPr>
          <w:ilvl w:val="0"/>
          <w:numId w:val="2"/>
        </w:numPr>
        <w:spacing w:after="0"/>
        <w:rPr>
          <w:rFonts w:ascii="Times New Roman" w:hAnsi="Times New Roman"/>
          <w:sz w:val="28"/>
          <w:szCs w:val="28"/>
        </w:rPr>
      </w:pPr>
      <w:r>
        <w:rPr>
          <w:rFonts w:ascii="Times New Roman" w:hAnsi="Times New Roman"/>
          <w:sz w:val="28"/>
          <w:szCs w:val="28"/>
        </w:rPr>
        <w:t>Підсумок уроку</w:t>
      </w:r>
    </w:p>
    <w:p w14:paraId="5F444422" w14:textId="77777777" w:rsidR="00DD1E76" w:rsidRDefault="00DD1E76" w:rsidP="00DD1E76">
      <w:pPr>
        <w:pStyle w:val="a3"/>
        <w:spacing w:after="0"/>
        <w:ind w:left="797"/>
        <w:rPr>
          <w:rFonts w:ascii="Times New Roman" w:hAnsi="Times New Roman"/>
          <w:i/>
          <w:iCs/>
          <w:sz w:val="28"/>
          <w:szCs w:val="28"/>
        </w:rPr>
      </w:pPr>
      <w:r>
        <w:rPr>
          <w:rFonts w:ascii="Times New Roman" w:hAnsi="Times New Roman"/>
          <w:sz w:val="28"/>
          <w:szCs w:val="28"/>
        </w:rPr>
        <w:t>Вчитель початкових класів: Протягом декількох уроків ви вивчали світ тварин, багато дізналися про поведінку, особливості, спостерігали за своїми улюбленцями, прийняли участь у проекті. Пропоную пограти у гру «Море хвилюється раз». Ваше завдання відобразити рухами, тілом різних тварин. (</w:t>
      </w:r>
      <w:r>
        <w:rPr>
          <w:rFonts w:ascii="Times New Roman" w:hAnsi="Times New Roman"/>
          <w:i/>
          <w:iCs/>
          <w:sz w:val="28"/>
          <w:szCs w:val="28"/>
        </w:rPr>
        <w:t>демонстрація і пояснення образів)</w:t>
      </w:r>
    </w:p>
    <w:p w14:paraId="58F6AF08" w14:textId="35DF69E1" w:rsidR="00DD1E76" w:rsidRDefault="00DD1E76" w:rsidP="00DD1E76">
      <w:pPr>
        <w:pStyle w:val="a3"/>
        <w:spacing w:after="0"/>
        <w:ind w:left="797"/>
        <w:rPr>
          <w:rFonts w:ascii="Times New Roman" w:hAnsi="Times New Roman"/>
          <w:sz w:val="28"/>
          <w:szCs w:val="28"/>
        </w:rPr>
      </w:pPr>
      <w:r>
        <w:rPr>
          <w:rFonts w:ascii="Times New Roman" w:hAnsi="Times New Roman"/>
          <w:sz w:val="28"/>
          <w:szCs w:val="28"/>
        </w:rPr>
        <w:t>Світ тварин дуже вразливий, на протязі століть люди знищували фауну і флору планети, деякі тварини вже зникли, деякі занесені в «Червону книгу». Ми, Люди, відповідаємо за приручени</w:t>
      </w:r>
      <w:r w:rsidR="0024742E">
        <w:rPr>
          <w:rFonts w:ascii="Times New Roman" w:hAnsi="Times New Roman"/>
          <w:sz w:val="28"/>
          <w:szCs w:val="28"/>
        </w:rPr>
        <w:t>х</w:t>
      </w:r>
      <w:r>
        <w:rPr>
          <w:rFonts w:ascii="Times New Roman" w:hAnsi="Times New Roman"/>
          <w:sz w:val="28"/>
          <w:szCs w:val="28"/>
        </w:rPr>
        <w:t xml:space="preserve"> домашніх улюбленців, повинні захищати їх, піклуватися про них. Ви розповідали про котиків, песиків, яких під час війни покинули господарі, а ваша родина дала притулок, і це добрий вчинок. Давайте будемо людяними в ставленні до тварин. </w:t>
      </w:r>
    </w:p>
    <w:p w14:paraId="0AA5A837" w14:textId="77777777" w:rsidR="00DD1E76" w:rsidRDefault="00DD1E76" w:rsidP="00DD1E76">
      <w:pPr>
        <w:pStyle w:val="a3"/>
        <w:numPr>
          <w:ilvl w:val="0"/>
          <w:numId w:val="2"/>
        </w:numPr>
        <w:spacing w:after="0"/>
        <w:rPr>
          <w:rFonts w:ascii="Times New Roman" w:hAnsi="Times New Roman"/>
          <w:sz w:val="28"/>
          <w:szCs w:val="28"/>
        </w:rPr>
      </w:pPr>
      <w:r>
        <w:rPr>
          <w:rFonts w:ascii="Times New Roman" w:hAnsi="Times New Roman"/>
          <w:sz w:val="28"/>
          <w:szCs w:val="28"/>
        </w:rPr>
        <w:t>Рефлексія</w:t>
      </w:r>
    </w:p>
    <w:p w14:paraId="10330573" w14:textId="15B9C52A" w:rsidR="00DD1E76" w:rsidRDefault="00DD1E76" w:rsidP="00DD1E76">
      <w:pPr>
        <w:pStyle w:val="a3"/>
        <w:spacing w:after="0"/>
        <w:ind w:left="797"/>
        <w:rPr>
          <w:rFonts w:ascii="Times New Roman" w:hAnsi="Times New Roman"/>
          <w:sz w:val="28"/>
          <w:szCs w:val="28"/>
        </w:rPr>
      </w:pPr>
      <w:r>
        <w:rPr>
          <w:rFonts w:ascii="Times New Roman" w:hAnsi="Times New Roman"/>
          <w:sz w:val="28"/>
          <w:szCs w:val="28"/>
        </w:rPr>
        <w:t>В чаті напишіть про ваші емоції, ваші враження, відчуття</w:t>
      </w:r>
      <w:r w:rsidR="004F76B4">
        <w:rPr>
          <w:rFonts w:ascii="Times New Roman" w:hAnsi="Times New Roman"/>
          <w:sz w:val="28"/>
          <w:szCs w:val="28"/>
        </w:rPr>
        <w:t xml:space="preserve"> і </w:t>
      </w:r>
      <w:r>
        <w:rPr>
          <w:rFonts w:ascii="Times New Roman" w:hAnsi="Times New Roman"/>
          <w:sz w:val="28"/>
          <w:szCs w:val="28"/>
        </w:rPr>
        <w:t>пропозиції. (</w:t>
      </w:r>
      <w:r>
        <w:rPr>
          <w:rFonts w:ascii="Times New Roman" w:hAnsi="Times New Roman"/>
          <w:i/>
          <w:iCs/>
          <w:sz w:val="28"/>
          <w:szCs w:val="28"/>
        </w:rPr>
        <w:t>обговорення)</w:t>
      </w:r>
    </w:p>
    <w:p w14:paraId="725C04E2" w14:textId="77777777" w:rsidR="009372D7" w:rsidRPr="00DD1E76" w:rsidRDefault="009372D7">
      <w:pPr>
        <w:rPr>
          <w:rFonts w:ascii="Times New Roman" w:hAnsi="Times New Roman"/>
          <w:sz w:val="28"/>
          <w:szCs w:val="28"/>
        </w:rPr>
      </w:pPr>
    </w:p>
    <w:sectPr w:rsidR="009372D7" w:rsidRPr="00DD1E7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3E35AE"/>
    <w:multiLevelType w:val="hybridMultilevel"/>
    <w:tmpl w:val="239C7D4E"/>
    <w:lvl w:ilvl="0" w:tplc="04220001">
      <w:start w:val="1"/>
      <w:numFmt w:val="bullet"/>
      <w:lvlText w:val=""/>
      <w:lvlJc w:val="left"/>
      <w:pPr>
        <w:ind w:left="1425" w:hanging="360"/>
      </w:pPr>
      <w:rPr>
        <w:rFonts w:ascii="Symbol" w:hAnsi="Symbol" w:hint="default"/>
      </w:rPr>
    </w:lvl>
    <w:lvl w:ilvl="1" w:tplc="04220003">
      <w:start w:val="1"/>
      <w:numFmt w:val="bullet"/>
      <w:lvlText w:val="o"/>
      <w:lvlJc w:val="left"/>
      <w:pPr>
        <w:ind w:left="2145" w:hanging="360"/>
      </w:pPr>
      <w:rPr>
        <w:rFonts w:ascii="Courier New" w:hAnsi="Courier New" w:cs="Courier New" w:hint="default"/>
      </w:rPr>
    </w:lvl>
    <w:lvl w:ilvl="2" w:tplc="04220005">
      <w:start w:val="1"/>
      <w:numFmt w:val="bullet"/>
      <w:lvlText w:val=""/>
      <w:lvlJc w:val="left"/>
      <w:pPr>
        <w:ind w:left="2865" w:hanging="360"/>
      </w:pPr>
      <w:rPr>
        <w:rFonts w:ascii="Wingdings" w:hAnsi="Wingdings" w:hint="default"/>
      </w:rPr>
    </w:lvl>
    <w:lvl w:ilvl="3" w:tplc="04220001">
      <w:start w:val="1"/>
      <w:numFmt w:val="bullet"/>
      <w:lvlText w:val=""/>
      <w:lvlJc w:val="left"/>
      <w:pPr>
        <w:ind w:left="3585" w:hanging="360"/>
      </w:pPr>
      <w:rPr>
        <w:rFonts w:ascii="Symbol" w:hAnsi="Symbol" w:hint="default"/>
      </w:rPr>
    </w:lvl>
    <w:lvl w:ilvl="4" w:tplc="04220003">
      <w:start w:val="1"/>
      <w:numFmt w:val="bullet"/>
      <w:lvlText w:val="o"/>
      <w:lvlJc w:val="left"/>
      <w:pPr>
        <w:ind w:left="4305" w:hanging="360"/>
      </w:pPr>
      <w:rPr>
        <w:rFonts w:ascii="Courier New" w:hAnsi="Courier New" w:cs="Courier New" w:hint="default"/>
      </w:rPr>
    </w:lvl>
    <w:lvl w:ilvl="5" w:tplc="04220005">
      <w:start w:val="1"/>
      <w:numFmt w:val="bullet"/>
      <w:lvlText w:val=""/>
      <w:lvlJc w:val="left"/>
      <w:pPr>
        <w:ind w:left="5025" w:hanging="360"/>
      </w:pPr>
      <w:rPr>
        <w:rFonts w:ascii="Wingdings" w:hAnsi="Wingdings" w:hint="default"/>
      </w:rPr>
    </w:lvl>
    <w:lvl w:ilvl="6" w:tplc="04220001">
      <w:start w:val="1"/>
      <w:numFmt w:val="bullet"/>
      <w:lvlText w:val=""/>
      <w:lvlJc w:val="left"/>
      <w:pPr>
        <w:ind w:left="5745" w:hanging="360"/>
      </w:pPr>
      <w:rPr>
        <w:rFonts w:ascii="Symbol" w:hAnsi="Symbol" w:hint="default"/>
      </w:rPr>
    </w:lvl>
    <w:lvl w:ilvl="7" w:tplc="04220003">
      <w:start w:val="1"/>
      <w:numFmt w:val="bullet"/>
      <w:lvlText w:val="o"/>
      <w:lvlJc w:val="left"/>
      <w:pPr>
        <w:ind w:left="6465" w:hanging="360"/>
      </w:pPr>
      <w:rPr>
        <w:rFonts w:ascii="Courier New" w:hAnsi="Courier New" w:cs="Courier New" w:hint="default"/>
      </w:rPr>
    </w:lvl>
    <w:lvl w:ilvl="8" w:tplc="04220005">
      <w:start w:val="1"/>
      <w:numFmt w:val="bullet"/>
      <w:lvlText w:val=""/>
      <w:lvlJc w:val="left"/>
      <w:pPr>
        <w:ind w:left="7185" w:hanging="360"/>
      </w:pPr>
      <w:rPr>
        <w:rFonts w:ascii="Wingdings" w:hAnsi="Wingdings" w:hint="default"/>
      </w:rPr>
    </w:lvl>
  </w:abstractNum>
  <w:abstractNum w:abstractNumId="1" w15:restartNumberingAfterBreak="0">
    <w:nsid w:val="3F624498"/>
    <w:multiLevelType w:val="hybridMultilevel"/>
    <w:tmpl w:val="8AE28874"/>
    <w:lvl w:ilvl="0" w:tplc="04220001">
      <w:start w:val="1"/>
      <w:numFmt w:val="bullet"/>
      <w:lvlText w:val=""/>
      <w:lvlJc w:val="left"/>
      <w:pPr>
        <w:ind w:left="1517" w:hanging="360"/>
      </w:pPr>
      <w:rPr>
        <w:rFonts w:ascii="Symbol" w:hAnsi="Symbol" w:hint="default"/>
      </w:rPr>
    </w:lvl>
    <w:lvl w:ilvl="1" w:tplc="04220003">
      <w:start w:val="1"/>
      <w:numFmt w:val="bullet"/>
      <w:lvlText w:val="o"/>
      <w:lvlJc w:val="left"/>
      <w:pPr>
        <w:ind w:left="2237" w:hanging="360"/>
      </w:pPr>
      <w:rPr>
        <w:rFonts w:ascii="Courier New" w:hAnsi="Courier New" w:cs="Courier New" w:hint="default"/>
      </w:rPr>
    </w:lvl>
    <w:lvl w:ilvl="2" w:tplc="04220005">
      <w:start w:val="1"/>
      <w:numFmt w:val="bullet"/>
      <w:lvlText w:val=""/>
      <w:lvlJc w:val="left"/>
      <w:pPr>
        <w:ind w:left="2957" w:hanging="360"/>
      </w:pPr>
      <w:rPr>
        <w:rFonts w:ascii="Wingdings" w:hAnsi="Wingdings" w:hint="default"/>
      </w:rPr>
    </w:lvl>
    <w:lvl w:ilvl="3" w:tplc="04220001">
      <w:start w:val="1"/>
      <w:numFmt w:val="bullet"/>
      <w:lvlText w:val=""/>
      <w:lvlJc w:val="left"/>
      <w:pPr>
        <w:ind w:left="3677" w:hanging="360"/>
      </w:pPr>
      <w:rPr>
        <w:rFonts w:ascii="Symbol" w:hAnsi="Symbol" w:hint="default"/>
      </w:rPr>
    </w:lvl>
    <w:lvl w:ilvl="4" w:tplc="04220003">
      <w:start w:val="1"/>
      <w:numFmt w:val="bullet"/>
      <w:lvlText w:val="o"/>
      <w:lvlJc w:val="left"/>
      <w:pPr>
        <w:ind w:left="4397" w:hanging="360"/>
      </w:pPr>
      <w:rPr>
        <w:rFonts w:ascii="Courier New" w:hAnsi="Courier New" w:cs="Courier New" w:hint="default"/>
      </w:rPr>
    </w:lvl>
    <w:lvl w:ilvl="5" w:tplc="04220005">
      <w:start w:val="1"/>
      <w:numFmt w:val="bullet"/>
      <w:lvlText w:val=""/>
      <w:lvlJc w:val="left"/>
      <w:pPr>
        <w:ind w:left="5117" w:hanging="360"/>
      </w:pPr>
      <w:rPr>
        <w:rFonts w:ascii="Wingdings" w:hAnsi="Wingdings" w:hint="default"/>
      </w:rPr>
    </w:lvl>
    <w:lvl w:ilvl="6" w:tplc="04220001">
      <w:start w:val="1"/>
      <w:numFmt w:val="bullet"/>
      <w:lvlText w:val=""/>
      <w:lvlJc w:val="left"/>
      <w:pPr>
        <w:ind w:left="5837" w:hanging="360"/>
      </w:pPr>
      <w:rPr>
        <w:rFonts w:ascii="Symbol" w:hAnsi="Symbol" w:hint="default"/>
      </w:rPr>
    </w:lvl>
    <w:lvl w:ilvl="7" w:tplc="04220003">
      <w:start w:val="1"/>
      <w:numFmt w:val="bullet"/>
      <w:lvlText w:val="o"/>
      <w:lvlJc w:val="left"/>
      <w:pPr>
        <w:ind w:left="6557" w:hanging="360"/>
      </w:pPr>
      <w:rPr>
        <w:rFonts w:ascii="Courier New" w:hAnsi="Courier New" w:cs="Courier New" w:hint="default"/>
      </w:rPr>
    </w:lvl>
    <w:lvl w:ilvl="8" w:tplc="04220005">
      <w:start w:val="1"/>
      <w:numFmt w:val="bullet"/>
      <w:lvlText w:val=""/>
      <w:lvlJc w:val="left"/>
      <w:pPr>
        <w:ind w:left="7277" w:hanging="360"/>
      </w:pPr>
      <w:rPr>
        <w:rFonts w:ascii="Wingdings" w:hAnsi="Wingdings" w:hint="default"/>
      </w:rPr>
    </w:lvl>
  </w:abstractNum>
  <w:abstractNum w:abstractNumId="2" w15:restartNumberingAfterBreak="0">
    <w:nsid w:val="56FF4DF7"/>
    <w:multiLevelType w:val="hybridMultilevel"/>
    <w:tmpl w:val="74A43200"/>
    <w:lvl w:ilvl="0" w:tplc="0422000F">
      <w:start w:val="1"/>
      <w:numFmt w:val="decimal"/>
      <w:lvlText w:val="%1."/>
      <w:lvlJc w:val="left"/>
      <w:pPr>
        <w:ind w:left="1440" w:hanging="360"/>
      </w:pPr>
    </w:lvl>
    <w:lvl w:ilvl="1" w:tplc="04220019">
      <w:start w:val="1"/>
      <w:numFmt w:val="lowerLetter"/>
      <w:lvlText w:val="%2."/>
      <w:lvlJc w:val="left"/>
      <w:pPr>
        <w:ind w:left="2160" w:hanging="360"/>
      </w:pPr>
    </w:lvl>
    <w:lvl w:ilvl="2" w:tplc="0422001B">
      <w:start w:val="1"/>
      <w:numFmt w:val="lowerRoman"/>
      <w:lvlText w:val="%3."/>
      <w:lvlJc w:val="right"/>
      <w:pPr>
        <w:ind w:left="2880" w:hanging="180"/>
      </w:pPr>
    </w:lvl>
    <w:lvl w:ilvl="3" w:tplc="0422000F">
      <w:start w:val="1"/>
      <w:numFmt w:val="decimal"/>
      <w:lvlText w:val="%4."/>
      <w:lvlJc w:val="left"/>
      <w:pPr>
        <w:ind w:left="3600" w:hanging="360"/>
      </w:pPr>
    </w:lvl>
    <w:lvl w:ilvl="4" w:tplc="04220019">
      <w:start w:val="1"/>
      <w:numFmt w:val="lowerLetter"/>
      <w:lvlText w:val="%5."/>
      <w:lvlJc w:val="left"/>
      <w:pPr>
        <w:ind w:left="4320" w:hanging="360"/>
      </w:pPr>
    </w:lvl>
    <w:lvl w:ilvl="5" w:tplc="0422001B">
      <w:start w:val="1"/>
      <w:numFmt w:val="lowerRoman"/>
      <w:lvlText w:val="%6."/>
      <w:lvlJc w:val="right"/>
      <w:pPr>
        <w:ind w:left="5040" w:hanging="180"/>
      </w:pPr>
    </w:lvl>
    <w:lvl w:ilvl="6" w:tplc="0422000F">
      <w:start w:val="1"/>
      <w:numFmt w:val="decimal"/>
      <w:lvlText w:val="%7."/>
      <w:lvlJc w:val="left"/>
      <w:pPr>
        <w:ind w:left="5760" w:hanging="360"/>
      </w:pPr>
    </w:lvl>
    <w:lvl w:ilvl="7" w:tplc="04220019">
      <w:start w:val="1"/>
      <w:numFmt w:val="lowerLetter"/>
      <w:lvlText w:val="%8."/>
      <w:lvlJc w:val="left"/>
      <w:pPr>
        <w:ind w:left="6480" w:hanging="360"/>
      </w:pPr>
    </w:lvl>
    <w:lvl w:ilvl="8" w:tplc="0422001B">
      <w:start w:val="1"/>
      <w:numFmt w:val="lowerRoman"/>
      <w:lvlText w:val="%9."/>
      <w:lvlJc w:val="right"/>
      <w:pPr>
        <w:ind w:left="7200" w:hanging="180"/>
      </w:pPr>
    </w:lvl>
  </w:abstractNum>
  <w:abstractNum w:abstractNumId="3" w15:restartNumberingAfterBreak="0">
    <w:nsid w:val="63BB4C4E"/>
    <w:multiLevelType w:val="hybridMultilevel"/>
    <w:tmpl w:val="96023D08"/>
    <w:lvl w:ilvl="0" w:tplc="0422000F">
      <w:start w:val="1"/>
      <w:numFmt w:val="decimal"/>
      <w:lvlText w:val="%1."/>
      <w:lvlJc w:val="left"/>
      <w:pPr>
        <w:ind w:left="797" w:hanging="360"/>
      </w:pPr>
    </w:lvl>
    <w:lvl w:ilvl="1" w:tplc="04220019">
      <w:start w:val="1"/>
      <w:numFmt w:val="lowerLetter"/>
      <w:lvlText w:val="%2."/>
      <w:lvlJc w:val="left"/>
      <w:pPr>
        <w:ind w:left="1517" w:hanging="360"/>
      </w:pPr>
    </w:lvl>
    <w:lvl w:ilvl="2" w:tplc="0422001B">
      <w:start w:val="1"/>
      <w:numFmt w:val="lowerRoman"/>
      <w:lvlText w:val="%3."/>
      <w:lvlJc w:val="right"/>
      <w:pPr>
        <w:ind w:left="2237" w:hanging="180"/>
      </w:pPr>
    </w:lvl>
    <w:lvl w:ilvl="3" w:tplc="0422000F">
      <w:start w:val="1"/>
      <w:numFmt w:val="decimal"/>
      <w:lvlText w:val="%4."/>
      <w:lvlJc w:val="left"/>
      <w:pPr>
        <w:ind w:left="2957" w:hanging="360"/>
      </w:pPr>
    </w:lvl>
    <w:lvl w:ilvl="4" w:tplc="04220019">
      <w:start w:val="1"/>
      <w:numFmt w:val="lowerLetter"/>
      <w:lvlText w:val="%5."/>
      <w:lvlJc w:val="left"/>
      <w:pPr>
        <w:ind w:left="3677" w:hanging="360"/>
      </w:pPr>
    </w:lvl>
    <w:lvl w:ilvl="5" w:tplc="0422001B">
      <w:start w:val="1"/>
      <w:numFmt w:val="lowerRoman"/>
      <w:lvlText w:val="%6."/>
      <w:lvlJc w:val="right"/>
      <w:pPr>
        <w:ind w:left="4397" w:hanging="180"/>
      </w:pPr>
    </w:lvl>
    <w:lvl w:ilvl="6" w:tplc="0422000F">
      <w:start w:val="1"/>
      <w:numFmt w:val="decimal"/>
      <w:lvlText w:val="%7."/>
      <w:lvlJc w:val="left"/>
      <w:pPr>
        <w:ind w:left="5117" w:hanging="360"/>
      </w:pPr>
    </w:lvl>
    <w:lvl w:ilvl="7" w:tplc="04220019">
      <w:start w:val="1"/>
      <w:numFmt w:val="lowerLetter"/>
      <w:lvlText w:val="%8."/>
      <w:lvlJc w:val="left"/>
      <w:pPr>
        <w:ind w:left="5837" w:hanging="360"/>
      </w:pPr>
    </w:lvl>
    <w:lvl w:ilvl="8" w:tplc="0422001B">
      <w:start w:val="1"/>
      <w:numFmt w:val="lowerRoman"/>
      <w:lvlText w:val="%9."/>
      <w:lvlJc w:val="right"/>
      <w:pPr>
        <w:ind w:left="655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E76"/>
    <w:rsid w:val="001241D5"/>
    <w:rsid w:val="0024742E"/>
    <w:rsid w:val="002E6166"/>
    <w:rsid w:val="003B48A5"/>
    <w:rsid w:val="004F76B4"/>
    <w:rsid w:val="00542230"/>
    <w:rsid w:val="009372D7"/>
    <w:rsid w:val="00943534"/>
    <w:rsid w:val="00B12DA6"/>
    <w:rsid w:val="00BD417C"/>
    <w:rsid w:val="00DD1E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A950"/>
  <w15:chartTrackingRefBased/>
  <w15:docId w15:val="{6A2327D4-2106-451F-B4E9-3A6E69F6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1E76"/>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1E76"/>
    <w:pPr>
      <w:ind w:left="720"/>
      <w:contextualSpacing/>
    </w:pPr>
  </w:style>
  <w:style w:type="table" w:styleId="a4">
    <w:name w:val="Table Grid"/>
    <w:basedOn w:val="a1"/>
    <w:uiPriority w:val="39"/>
    <w:rsid w:val="00DD1E76"/>
    <w:pPr>
      <w:spacing w:after="0" w:line="240" w:lineRule="auto"/>
      <w:ind w:firstLine="720"/>
    </w:pPr>
    <w:rPr>
      <w:rFonts w:ascii="Times New Roman" w:eastAsia="Calibri" w:hAnsi="Times New Roman" w:cs="Times New Roman"/>
      <w:sz w:val="28"/>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5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4004</Words>
  <Characters>2283</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vikaganzenko64@gmail.com</dc:creator>
  <cp:keywords/>
  <dc:description/>
  <cp:lastModifiedBy>vikaganzenko64@gmail.com</cp:lastModifiedBy>
  <cp:revision>9</cp:revision>
  <dcterms:created xsi:type="dcterms:W3CDTF">2023-01-05T08:03:00Z</dcterms:created>
  <dcterms:modified xsi:type="dcterms:W3CDTF">2023-02-26T11:30:00Z</dcterms:modified>
</cp:coreProperties>
</file>