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eg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21f8ece9743fc" /></Relationships>
</file>

<file path=word/document.xml><?xml version="1.0" encoding="utf-8"?>
<w:document xmlns:w="http://schemas.openxmlformats.org/wordprocessingml/2006/main">
  <w:body>
    <w:sectPr>
      <w:pgSz w:w="11906" w:h="16838"/>
      <w:pgMar w:top="1440" w:right="1440" w:bottom="1440" w:left="1440" w:header="720" w:footer="720" w:gutter="0"/>
    </w:sectPr>
    <w:p>
      <w:pPr>
        <w:pStyle w:val="Title"/>
      </w:pPr>
      <w:r>
        <w:t xml:space="preserve">Мистецтво без меж. Чехія, Австрія.</w:t>
      </w:r>
    </w:p>
    <w:p>
      <w:pPr>
        <w:pStyle w:val="Heading1"/>
      </w:pPr>
      <w:r>
        <w:t xml:space="preserve">Вітаю, любі друзі!</w:t>
      </w:r>
    </w:p>
    <w:p>
      <w:pPr>
        <w:pStyle w:val="Normal"/>
      </w:pPr>
      <w:r>
        <w:t xml:space="preserve">Розпочнемо урок з роспівки. Згадали правила співу.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1" descr="Розспівка для учнів початкових класів.">
              <a:hlinkClick xmlns:r="http://schemas.openxmlformats.org/officeDocument/2006/relationships" xmlns:a="http://schemas.openxmlformats.org/drawingml/2006/main" r:id="R69c2c23750b547bd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9afe01c22e3b4ba2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480' height='360' src='https://www.youtube.com/embed/URqPEcjFPWI?autoplay=1&amp;rel=0' frameborder='0'&gt;&lt;/iframe&gt;" h="360" w="4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IntenseQuote"/>
      </w:pPr>
      <w:r>
        <w:rPr>
          <w:rStyle w:val="Emphasis"/>
        </w:rPr>
        <w:t xml:space="preserve">     Завітай до старовинної Чехії. Вона славиться веселими піснями та танцями. Саме цю країну вважають батьківщиною популярному в усьому світі танцю - полька.
   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2" descr="">
              <a:hlinkClick xmlns:r="http://schemas.openxmlformats.org/officeDocument/2006/relationships" xmlns:a="http://schemas.openxmlformats.org/drawingml/2006/main" r:id="R9c9a340ddde34da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267042d7ade84745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aE4o7WWUxsI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3" descr="Чеська народна пісня-танець &quot;Полька&quot;&#10;&quot;Сяє в небі сонечко, сонечко..&quot;">
              <a:hlinkClick xmlns:r="http://schemas.openxmlformats.org/officeDocument/2006/relationships" xmlns:a="http://schemas.openxmlformats.org/drawingml/2006/main" r:id="Re26a2a7b528942dc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9f0ff8de0ae34647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640' height='480' src='https://www.youtube.com/embed/gCQEHsiv7Rc?autoplay=1&amp;rel=0' frameborder='0'&gt;&lt;/iframe&gt;" h="480" w="6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 xml:space="preserve">Промов слова в пісенному ритмі. Ритмічні особливості, пісенність та танцювальність є характерними ознаками національними звуками Чехії.
Темп - це швидкість звучання музики. Є величезна кількість темпів. Усі їх можна розділити на три групи: повільні, помірні, швидкі. 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c0827ebe87524cf3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Гра "Відгадай темп"</w:t>
      </w:r>
    </w:p>
    <w:p>
      <w:pPr>
        <w:pStyle w:val="IntenseQuote"/>
      </w:pPr>
      <w:r>
        <w:t xml:space="preserve">За повільного темпу потрібно йти по колу парами, за помірного - виконувати кроки галопа, за швидкого - оббігати одне одного. 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5" descr="Полька, вальс, танго, марш, фокстрот - группа Экспресс&#10;&#10;➤ [ ПОДПИШИСЬ ] - подписаться на канал: https://bit.ly/2vEUPMb&#10;&#10;➤ [ СКАЧАТЬ ]&#10;➤iTunes - https://geo.itunes.apple.com/at/album/id1494312083?at=1l3v9Tx&amp;app=itunes&#10;➤Spotify URL - http://open.spotify.com/album/1dYiUC0a8CvXCWjjIF8sug&#10;➤Google Play - https://play.google.com/store/music/album/%D0%93%D1%80%D1%83%D0%BF%D0%BF%D0%B0_%D0%AD%D0%BA%D1%81%D0%BF%D1%80%D0%B5%D1%81%D1%81_%D0%9F%D0%BE%D0%BB%D1%8C%D0%BA%D0%B0_%D0%B2%D0%B0%D0%BB%D1%8C%D1%81_%D1%82%D0%B0%D0%BD%D0%B3%D0%BE_%D0%BC%D0%B0%D1%80%D1%88_%D1%84%D0%BE%D0%BA%D1%81%D1%82%D1%80%D0%BE%D1%82?id=Bbtnlddw5cznfnpasfgkhylh62i&#10;&#10;➤ [ ПЕРЕЧЕНЬ ПЕСЕН ]&#10;1 Фокстрот - Удача (0:00)&#10;музыка - Василий Джунь&#10;исполнитель - Александр Коломиец&#10;&#10;2 Полька - Урожай (3:26)&#10;музыка - Василий Джунь&#10;исполнитель - Александр Коломиец&#10;&#10;3 Марш - Козацкий (6:36)&#10;музыка - Василий Джунь&#10;исполнитель - Александр Коломиец&#10;&#10;4 Вальс - Любовь (9:23)&#10;музыка - Василий Джунь&#10;исполнитель - Александр Коломиец&#10;&#10;5 Полька - Свадебная (12:07)&#10;музыка - Василий Джунь&#10;исполнитель - Александр Коломиец&#10;&#10;6 Марш - Гвардейский (15:05)&#10;музыка - Василий Джунь&#10;исполнитель - Александр Коломиец&#10;&#10;7 Танго - Летний дождь (17:51)&#10;музыка - Василий Джунь&#10;исполнитель - Александр Коломиец&#10;&#10;8 Вальс - Надежда (20:36)&#10;музыка - Василий Джунь&#10;исполнитель - Александр Коломиец&#10;&#10;9 Фокстрот - Гелена (23:00)&#10;музыка - Василий Джунь&#10;исполнитель - Александр Коломиец&#10;&#10;10 Марш - Президентский (26:09)&#10;музыка - Василий Джунь&#10;исполнитель - Александр Коломиец&#10;&#10;11 Вальс - Сентиментальный (29:29)&#10;музыка - Василий Джунь&#10;исполнитель - Александр Коломиец&#10;&#10;12 Полька - Долиновка (33:39)&#10;музыка - Василий Джунь&#10;исполнитель - Александр Коломиец&#10;&#10;13 Вальс - Долиновка, Ч.2 (37:27)&#10;музыка - Василий Джунь&#10;исполнитель - Александр Коломиец&#10;&#10;14 Ча ча ча (40:06)&#10;музыка - Василий Джунь&#10;исполнитель - Александр Коломиец&#10;&#10;15 Вальс - Ружинский (43:23)&#10;музыка - Василий Джунь&#10;исполнитель - Александр Коломиец&#10;&#10;16 Марш - Слава музыкантам (46:05)&#10;музыка - Василий Джунь&#10;исполнитель - Александр Коломиец&#10;&#10;17 Вальс - Берёзка (49:23)&#10;музыка - Василий Джунь&#10;исполнитель - Александр Коломиец&#10;&#10;18 Босанова - Осень (53:31)&#10;музыка - Василий Джунь&#10;исполнитель - Александр Коломиец&#10;&#10;➤ [ ХЕШТЕГИ ] - #ГруппаЭкспресс #СвадебнаяМузыка #СвадебныеПесни #ГуртЕкспрес #Полька #Вальс #Танго #Марш #Фокстрот #UkrainianMusic #UkrainianSongs">
              <a:hlinkClick xmlns:r="http://schemas.openxmlformats.org/officeDocument/2006/relationships" xmlns:a="http://schemas.openxmlformats.org/drawingml/2006/main" r:id="R5169191ff16e477a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b7d913ce2ca04654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05iRudysGVI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6" descr="Український текст нижче. Attending a friend's wedding during my last visit to Ukraine I met a wedding band from Pechenizhyn, a town at the foothills of Ukrainian Carpathians in the Kolomyia rayon. Some people call this area &quot;the Kolomyia part of Hutsul region&quot;, others refer to it as Pokuttia. Traditional music in this area is similar to that in the Hutsul region, but has a very distinct local flavor. I was really fascinated by the musicians and -- guess what? -- convinced them to play for me again, so I could record them. This «Hutsulka» dance is one of the recorded tracks.&#10;&#10;English text above. Перебуваючи на весіллі у приятелів підчас останньої поїздки в Україну я познайомився з музикантами з Печеніжина. Якщо хтось не знає, то це -- містечко в Коломийському районі Івано-Франківської області. Дехто називає цей регіон «Коломийською Гуцульщиною», інші вважають, що це Покуття. Традиційна музика Печеніжинщини дуже подібна до гуцульської, однак вона має достатньо  суттєвих місцевих ньюансів. В будь-якому випадку печеніжинські музиканти мені так сподобалися, що я не міг не зустрітися з ними ще раз. Ця гуцулка -- один із записаних треків.">
              <a:hlinkClick xmlns:r="http://schemas.openxmlformats.org/officeDocument/2006/relationships" xmlns:a="http://schemas.openxmlformats.org/drawingml/2006/main" r:id="R5666718bfc9e44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4e67ac4e0f0041dc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15pgwQVCfto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7" descr="★  🎶 Серия расслабляющей музыки DOZE OFF MEDUZA  / STAV IT SKY -это оригинальные, успокаивающие простые и мирные мелодии, сочиненные музыкантом  “ STAV IT SKY “ и загруженные на YouTube . Обычно это расслабляющий звук фортепиано, который хорош для снятия стресса . Но также эта музыка отлично подходит для отдыха, медитации, йоги, массажа, учебы, чтения, сна , работы и т. д., а так же  что бы помочь Вам уснуть&#10;&#10;★  🎶 The DOZE OFF MEDUZA  / STAV IT SKY relaxing music series Is Original, calming simple and peaceful tunes composed  by STAV  IT SKY and uploaded to YouTube . Usually This is Relaxing Piano Sound Which is  Good For Stress Relief, But Also These music are great for relaxing, meditation, yoga, massage, studying, reading, working , etc. and to help you to fall asleep .&#10;&#10;      ★♍ Information from the Channel Author:&#10;Hi Guys  !! I Make Music  For Relaxation And Meditation, When Have Time. All Music On This Channel is my creativity. Most Of The Footage On This Channel Made By Me As Well.🎬  &#10;I used to signed my Music  And Footage as ANTON ANISIMOV , But since February  of 2019 when I Got Apple Artist ID I Started Sign my Music As STAV IT SKY .&#10;So do not get confused by this fact .&#10;I wish You All The Best&#10;_______________________________&#10;&#10;     ★♍ Информация от Автора Канала:&#10;Всем Привет  !! Я делаю музыку для Релаксации и Медитации, когда есть Свободное  время. Вся музыка на этом канале - мое творчество. Большая часть отснятого материала на этом канале также сделана мной.🎬&#10;Раньше я подписывал свою музыку и кадры как ANTON ANISIMOV, но с февраля 2019 года, когда я получил Apple Artist ID, я начал подписывать свою музыку как STAV IT SKY.&#10;Так что не смущайтесь этим фактом.&#10;Всего Вам Наилучшего !!!&#10;__________________________________________________________&#10;&#10;★ Track information 🎶🎶:&#10;&#10;         Title: RANDOM&#10;         Composer: Stav It Sky&#10;         Released: April 2019&#10;         Album: PERFECT TIME&#10;&#10;&#10;★ ★ ★  Download the music / Скачать Мои Мелодии Можно Здесь:&#10;&#10;GOOGLE PLAY: Best Prise / Лучшая Цена, Треки Поотдельности &#10;https://play.google.com/store/search?q=stav+it+sky&amp;c=music&#10;&#10;CD Baby:&#10;https://store.cdbaby.com/cd/stavitskystavitskyyury&#10;&#10;AMAZON :&#10;https://www.amazon.com/s?k=stav+it+sky&amp;ref=nb_sb_noss&#10;&#10;iTUNES :&#10;https://itunes.apple.com/ru/album/sounds-of-a-garden-ep/1452882210&#10;&#10;SHAZAM :&#10;https://www.shazam.com/gb/artist/205479805/stav-it-sky&#10;&#10;_____________________________________________&#10;&#10;&#10;© Copyright CREDITS:&#10;&#10;Music composed by: STAV IT SKY (All rights reserved )&#10;&#10;Footage licensed from:&#10;&#10;Videoblocks.&#10;Pixabay. &#10;&#10;&#10;Thumbnail picture from CLAUDIA BEER  via pixabay.com&#10;https://pixabay.com/photos/dolphin-marine-mammals-water-sea-203875/&#10;&#10;&#10;LICENSED Footage :&#10;&#10;BELLERGY via pixabay.com &#10;pixabay.com/ru/users/bellergy-1846871/?tab=videos&#10;&#10;MOSHEHAR via pixabay.com&#10;https://pixabay.com/ru/users/moshehar-7046690/?tab=videos&#10;&#10;OUTLINEZ via pixabay.com&#10;https://pixabay.com/ru/users/outlinez-1024927/?tab=videos&#10;&#10;COVERR-FREE-FOOTAGE via pixabay.com&#10;https://pixabay.com/ru/users/coverr-free-footage-1281706/?tab=videos&#10;&#10;__________________________________________________________________&#10;&#10; MY FOOTAGE FREE FOR COMMERCIAL USE via pixabay.com :&#10;https://pixabay.com/ru/users/stav_it_sky-11585264/&#10;_______________________________________________________________________________________">
              <a:hlinkClick xmlns:r="http://schemas.openxmlformats.org/officeDocument/2006/relationships" xmlns:a="http://schemas.openxmlformats.org/drawingml/2006/main" r:id="Rbab5437edfa84e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dc68a1bbb5364bd0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640' height='480' src='https://www.youtube.com/embed/kUhWprE6nF8?autoplay=1&amp;rel=0' frameborder='0'&gt;&lt;/iframe&gt;" h="480" w="6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IntenseQuote"/>
      </w:pPr>
      <w:r>
        <w:t xml:space="preserve">До особливостей народної музики часто звертаються вітчизняні та зарубіжні композитори. Австрійському композитору Йоганну</w:t>
      </w:r>
      <w:r>
        <w:rPr>
          <w:rStyle w:val="Emphasis"/>
        </w:rPr>
        <w:t xml:space="preserve"> Штраусу </w:t>
      </w:r>
      <w:r>
        <w:t xml:space="preserve">сподобався чеський танець. Він створив велику кількість польок.
    Послухай одну з них. Який настрій створює ця музика? Визнач характерні особливості твору. 
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8" descr="Концерт &quot;Штраус в опереті&quot;, балет театру.">
              <a:hlinkClick xmlns:r="http://schemas.openxmlformats.org/officeDocument/2006/relationships" xmlns:a="http://schemas.openxmlformats.org/drawingml/2006/main" r:id="Re8afff8931e249e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93c409e004cc4dd0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480' height='360' src='https://www.youtube.com/embed/TJr9v6AQiL0?autoplay=1&amp;rel=0' frameborder='0'&gt;&lt;/iframe&gt;" h="360" w="4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IntenseQuote"/>
      </w:pPr>
      <w:r>
        <w:t xml:space="preserve">Австрія - батьківщина видатних композиторів, пригадай їх.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865755"/>
            <wp:effectExtent l="0" t="0" r="0" b="0"/>
            <wp:docPr id="1" name="Pictur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17980448e1484e67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10" descr="Литература-театр-опера-кино....">
              <a:hlinkClick xmlns:r="http://schemas.openxmlformats.org/officeDocument/2006/relationships" xmlns:a="http://schemas.openxmlformats.org/drawingml/2006/main" r:id="Re8cd85e10400425e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f7b20d8046c74506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480' height='360' src='https://www.youtube.com/embed/H2jouB5AWJQ?autoplay=1&amp;rel=0' frameborder='0'&gt;&lt;/iframe&gt;" h="360" w="4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11" descr="Франц Петер Шуберт (31 января 1797 — 19 ноября 1828, Вена) — австрийский композитор, один из основоположников романтизма в музыке, автор около 600 вокальных композиций (на слова Шиллера, Гёте, Гейне и других), девяти симфоний, а также большого количества камерной и сольной фортепианной музыки.&#10;&#10;Подписывайтесь на наш канал и слушайте больше классической музыки https://www.youtube.com/channel/UCl5Iupsbi7GzmVX3PK6-SEQ &#10;Все великие композиторы и гении классической музыки на одном канале: Шопен, Моцарт, Шуберт, Мусоргский, Бах, Чайковский, Вивальди, Бетховен, Дебюсси и многие другие!&#10;&#10;TRACKLIST:&#10;Лучшее из Шуберта&#10;01 Ave Maria, D839  &#10;02 Серенада ре минор, D957 (5:03)&#10;03 Allegretto, 'Октет для духовых и струнных'  (9:13)&#10;04 Антракт №3, 'Розамунда'  (12:49)&#10;05 Allegro vivace, фортепианный квинтет 'Форель'  (18:26)&#10;06 Andante, Симфония №2  (32:05)&#10;07 Andante, Симфония №4  (39:37)&#10;08 Allegro, Симфония №5  (43:51)&#10;09 Andante, Симфония №6  (49:06)&#10;10 Allegro Moderato, Симфония №8 'Неоконченная'  (52:15)&#10;11 Impromtus op. posth D935  (1:05:39)&#10;&#10;&#10;Спасибо за просмотр данного видео, мы надеемся, что вам понравилось! Не забывайте подписываться на наш канал https://www.youtube.com/channel/UCl5Iupsbi7GzmVX3PK6-SEQ">
              <a:hlinkClick xmlns:r="http://schemas.openxmlformats.org/officeDocument/2006/relationships" xmlns:a="http://schemas.openxmlformats.org/drawingml/2006/main" r:id="R228d5ee80dde4f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a2a347163c9743ae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bEte6zqtVFY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12" descr="►ПОДДЕРЖИ  МОЙ КАНАЛ СТАВ МОИМ СПОНСОРОМ: https://goo.gl/K4nzpk&#10;&#10;►ПОДДЕРЖИ  МОЙ КАНАЛ СТАВ МОИМ ПОДПИСЧИКОМ ТУТ: https://boosty.to/skgrecords&#10;&#10;►Поддержи мой канал купив мои кавера!&#10;https://itunes.apple.com/ru/album/monster-single/1448139140&#10;https://itunes.apple.com/ru/album/phoenix-single/1448052735&#10;https://itunes.apple.com/ru/album/be-with-me-single/1448641787&#10;&#10;►Сведение: https://vk.com/skg_yt&#10; &#10;►ЗАКАЗАТЬ НОВЫЙ КАВЕР: http://www.donationalerts.ru/r/semen_skugarev&#10;&#10;►УСКОРИТЬ ВЫХОД НОВЫХ КАВЕРОВ: http://www.donationalerts.ru/r/semen_skugarev&#10;&#10;►Реклама твоего канала:https://vk.com/topic-58229396_35906832&#10;&#10;►Группа VK: https://vk.com/semen_stream_channel&#10;&#10;►Я VK: https://vk.com/skg_yt&#10;&#10;►Правила канала: https://vk.com/topic-58229396_36091562">
              <a:hlinkClick xmlns:r="http://schemas.openxmlformats.org/officeDocument/2006/relationships" xmlns:a="http://schemas.openxmlformats.org/drawingml/2006/main" r:id="Re4f8bf4ecdc54cc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91db2628f4b94929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PNCaX2A1YAg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Музика надихає, об'єднує людей різних національностей.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5731510" cy="2507535"/>
            <wp:effectExtent l="0" t="0" r="0" b="0"/>
            <wp:docPr id="1" name="Pictur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97a64350bdea44a3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"/>
      </w:pPr>
      <w:fldSimple w:instr=" SEQ Figure \*ARABIC ">
        <w:r>
          <w:t xml:space="preserve">1</w:t>
        </w:r>
      </w:fldSimple>
      <w:r>
        <w:t xml:space="preserve"> - </w:t>
      </w:r>
      <w:r>
        <w:t xml:space="preserve"> </w:t>
      </w:r>
      <w:r>
        <w:rPr>
          <w:rStyle w:val="Emphasis"/>
        </w:rPr>
        <w:t xml:space="preserve">Вчителька Белік Наталія Вікторівна</w:t>
      </w:r>
    </w:p>
  </w:body>
</w:document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style w:type="paragraph" w:styleId="Normal" w:default="false" w:customStyle="true">
    <w:aliases w:val="Normal"/>
    <w:autoRedefine w:val="off"/>
    <w:basedOn w:val="Normal"/>
    <w:link w:val="OverdueAmountChar"/>
    <w:locked w:val="off"/>
    <w:qFormat w:val="on"/>
    <w:hidden w:val="off"/>
    <w:semiHidden w:val="off"/>
    <w:name w:val="Normal"/>
    <w:next w:val="Normal"/>
    <w:uiPriority w:val="1"/>
    <w:unhideWhenUsed w:val="on"/>
    <w:pPr/>
    <w:rPr>
      <w:rFonts w:ascii="Calibri"/>
    </w:rPr>
  </w:style>
  <w:style w:type="paragraph" w:styleId="Title" w:default="false" w:customStyle="true">
    <w:aliases w:val="Title"/>
    <w:autoRedefine w:val="off"/>
    <w:basedOn w:val="Normal"/>
    <w:link w:val="OverdueAmountChar"/>
    <w:locked w:val="off"/>
    <w:qFormat w:val="on"/>
    <w:hidden w:val="off"/>
    <w:semiHidden w:val="off"/>
    <w:name w:val="Title"/>
    <w:next w:val="Normal"/>
    <w:uiPriority w:val="1"/>
    <w:unhideWhenUsed w:val="on"/>
    <w:pPr/>
    <w:rPr>
      <w:rFonts w:ascii="Calibri Light"/>
      <w:sz w:val="56"/>
      <w:pPr>
        <w:spacing w:line="240" w:lineRule="auto"/>
      </w:pPr>
    </w:rPr>
  </w:style>
  <w:style w:type="paragraph" w:styleId="Heading1" w:default="false" w:customStyle="true">
    <w:aliases w:val="Heading1"/>
    <w:autoRedefine w:val="off"/>
    <w:basedOn w:val="Normal"/>
    <w:link w:val="OverdueAmountChar"/>
    <w:locked w:val="off"/>
    <w:qFormat w:val="on"/>
    <w:hidden w:val="off"/>
    <w:semiHidden w:val="off"/>
    <w:name w:val="Heading1"/>
    <w:next w:val="Normal"/>
    <w:uiPriority w:val="1"/>
    <w:unhideWhenUsed w:val="on"/>
    <w:pPr>
      <w:spacing w:before="480" w:after="120"/>
      <w:outlineLvl w:val="0"/>
      <w:keepNext/>
    </w:pPr>
    <w:rPr>
      <w:rFonts w:ascii="Calibri Light"/>
      <w:color w:themeColor="accent1"/>
      <w:sz w:val="32"/>
    </w:rPr>
  </w:style>
  <w:style w:type="paragraph" w:styleId="Heading2" w:default="false" w:customStyle="true">
    <w:aliases w:val="Heading2"/>
    <w:autoRedefine w:val="off"/>
    <w:basedOn w:val="Normal"/>
    <w:link w:val="OverdueAmountChar"/>
    <w:locked w:val="off"/>
    <w:qFormat w:val="on"/>
    <w:hidden w:val="off"/>
    <w:semiHidden w:val="off"/>
    <w:name w:val="Heading2"/>
    <w:next w:val="Normal"/>
    <w:uiPriority w:val="1"/>
    <w:unhideWhenUsed w:val="on"/>
    <w:pPr>
      <w:spacing w:before="40" w:after="0"/>
      <w:outlineLvl w:val="1"/>
      <w:keepNext/>
    </w:pPr>
    <w:rPr>
      <w:rFonts w:ascii="Calibri Light"/>
      <w:color w:themeColor="accent1"/>
      <w:sz w:val="26"/>
    </w:rPr>
  </w:style>
  <w:style w:type="character" w:styleId="EmphasizeItalicize" w:default="false" w:customStyle="true">
    <w:aliases w:val="EmphasizeItalicize"/>
    <w:autoRedefine w:val="off"/>
    <w:basedOn w:val="Normal"/>
    <w:link w:val="OverdueAmountChar"/>
    <w:locked w:val="off"/>
    <w:qFormat w:val="on"/>
    <w:hidden w:val="off"/>
    <w:semiHidden w:val="off"/>
    <w:name w:val="EmphasizeItalicize"/>
    <w:next w:val="Normal"/>
    <w:uiPriority w:val="1"/>
    <w:unhideWhenUsed w:val="on"/>
    <w:pPr/>
    <w:rPr>
      <w:rFonts w:ascii="Calibri"/>
      <w:b/>
      <w:i/>
    </w:rPr>
  </w:style>
  <w:style w:type="character" w:styleId="Strong" w:default="false" w:customStyle="true">
    <w:aliases w:val="Strong"/>
    <w:autoRedefine w:val="off"/>
    <w:basedOn w:val="Normal"/>
    <w:link w:val="OverdueAmountChar"/>
    <w:locked w:val="off"/>
    <w:qFormat w:val="on"/>
    <w:hidden w:val="off"/>
    <w:semiHidden w:val="off"/>
    <w:name w:val="Strong"/>
    <w:next w:val="Normal"/>
    <w:uiPriority w:val="1"/>
    <w:unhideWhenUsed w:val="on"/>
    <w:pPr/>
    <w:rPr>
      <w:rFonts w:ascii="Calibri"/>
      <w:b/>
    </w:rPr>
  </w:style>
  <w:style w:type="character" w:styleId="Emphasis" w:default="false" w:customStyle="true">
    <w:aliases w:val="Emphasis"/>
    <w:autoRedefine w:val="off"/>
    <w:basedOn w:val="Normal"/>
    <w:link w:val="OverdueAmountChar"/>
    <w:locked w:val="off"/>
    <w:qFormat w:val="on"/>
    <w:hidden w:val="off"/>
    <w:semiHidden w:val="off"/>
    <w:name w:val="Emphasis"/>
    <w:next w:val="Normal"/>
    <w:uiPriority w:val="1"/>
    <w:unhideWhenUsed w:val="on"/>
    <w:pPr/>
    <w:rPr>
      <w:rFonts w:ascii="Calibri"/>
      <w:i/>
    </w:rPr>
  </w:style>
  <w:style w:type="character" w:styleId="SwayHyperlink" w:default="false" w:customStyle="true">
    <w:aliases w:val="SwayHyperlink"/>
    <w:autoRedefine w:val="off"/>
    <w:basedOn w:val="Normal"/>
    <w:link w:val="OverdueAmountChar"/>
    <w:locked w:val="off"/>
    <w:qFormat w:val="on"/>
    <w:hidden w:val="off"/>
    <w:semiHidden w:val="off"/>
    <w:name w:val="SwayHyperlink"/>
    <w:next w:val="Normal"/>
    <w:uiPriority w:val="1"/>
    <w:unhideWhenUsed w:val="on"/>
    <w:pPr/>
    <w:rPr>
      <w:rFonts w:ascii="Calibri"/>
      <w:u w:val="single"/>
      <w:color w:themeColor="hyperlink"/>
    </w:rPr>
  </w:style>
  <w:style w:type="character" w:styleId="BoldHyperlink" w:default="false" w:customStyle="true">
    <w:aliases w:val="BoldHyperlink"/>
    <w:autoRedefine w:val="off"/>
    <w:basedOn w:val="Normal"/>
    <w:link w:val="OverdueAmountChar"/>
    <w:locked w:val="off"/>
    <w:qFormat w:val="on"/>
    <w:hidden w:val="off"/>
    <w:semiHidden w:val="off"/>
    <w:name w:val="BoldHyperlink"/>
    <w:next w:val="Normal"/>
    <w:uiPriority w:val="1"/>
    <w:unhideWhenUsed w:val="on"/>
    <w:pPr/>
    <w:rPr>
      <w:rFonts w:ascii="Calibri"/>
      <w:b/>
      <w:u w:val="single"/>
      <w:color w:themeColor="hyperlink"/>
    </w:rPr>
  </w:style>
  <w:style w:type="character" w:styleId="ItalicHyperlink" w:default="false" w:customStyle="true">
    <w:aliases w:val="ItalicHyperlink"/>
    <w:autoRedefine w:val="off"/>
    <w:basedOn w:val="Normal"/>
    <w:link w:val="OverdueAmountChar"/>
    <w:locked w:val="off"/>
    <w:qFormat w:val="on"/>
    <w:hidden w:val="off"/>
    <w:semiHidden w:val="off"/>
    <w:name w:val="ItalicHyperlink"/>
    <w:next w:val="Normal"/>
    <w:uiPriority w:val="1"/>
    <w:unhideWhenUsed w:val="on"/>
    <w:pPr/>
    <w:rPr>
      <w:rFonts w:ascii="Calibri"/>
      <w:i/>
      <w:u w:val="single"/>
      <w:color w:themeColor="hyperlink"/>
    </w:rPr>
  </w:style>
  <w:style w:type="character" w:styleId="BoldItalicHyperlink" w:default="false" w:customStyle="true">
    <w:aliases w:val="BoldItalicHyperlink"/>
    <w:autoRedefine w:val="off"/>
    <w:basedOn w:val="Normal"/>
    <w:link w:val="OverdueAmountChar"/>
    <w:locked w:val="off"/>
    <w:qFormat w:val="on"/>
    <w:hidden w:val="off"/>
    <w:semiHidden w:val="off"/>
    <w:name w:val="BoldItalicHyperlink"/>
    <w:next w:val="Normal"/>
    <w:uiPriority w:val="1"/>
    <w:unhideWhenUsed w:val="on"/>
    <w:pPr/>
    <w:rPr>
      <w:rFonts w:ascii="Calibri"/>
      <w:b/>
      <w:i/>
      <w:u w:val="single"/>
      <w:color w:themeColor="hyperlink"/>
    </w:rPr>
  </w:style>
  <w:style w:type="paragraph" w:styleId="Caption" w:default="false" w:customStyle="true">
    <w:aliases w:val="Caption"/>
    <w:autoRedefine w:val="off"/>
    <w:basedOn w:val="Normal"/>
    <w:link w:val="OverdueAmountChar"/>
    <w:locked w:val="off"/>
    <w:qFormat w:val="on"/>
    <w:hidden w:val="off"/>
    <w:semiHidden w:val="off"/>
    <w:name w:val="Caption"/>
    <w:next w:val="Normal"/>
    <w:uiPriority w:val="1"/>
    <w:unhideWhenUsed w:val="on"/>
    <w:pPr/>
    <w:rPr>
      <w:rFonts w:ascii="Calibri"/>
      <w:i/>
      <w:pPr>
        <w:spacing w:after="200" w:line="240" w:lineRule="auto"/>
        <w:jc w:val="center"/>
      </w:pPr>
      <w:rPr>
        <w:color w:themeColor="text2"/>
        <w:sz w:val="18"/>
      </w:rPr>
    </w:rPr>
  </w:style>
  <w:style w:type="paragraph" w:styleId="FootnoteText" w:default="false" w:customStyle="true">
    <w:aliases w:val="FootnoteText"/>
    <w:autoRedefine w:val="off"/>
    <w:basedOn w:val="Normal"/>
    <w:link w:val="OverdueAmountChar"/>
    <w:locked w:val="off"/>
    <w:qFormat w:val="on"/>
    <w:hidden w:val="off"/>
    <w:semiHidden w:val="off"/>
    <w:name w:val="FootnoteText"/>
    <w:next w:val="Normal"/>
    <w:uiPriority w:val="1"/>
    <w:unhideWhenUsed w:val="on"/>
    <w:pPr/>
    <w:rPr>
      <w:rFonts w:ascii="Calibri"/>
      <w:pPr>
        <w:spacing w:after="0" w:line="240" w:lineRule="auto"/>
      </w:pPr>
      <w:rPr>
        <w:sz w:val="20"/>
      </w:rPr>
    </w:rPr>
  </w:style>
  <w:style w:type="paragraph" w:styleId="IntenseQuote" w:default="false" w:customStyle="true">
    <w:aliases w:val="IntenseQuote"/>
    <w:autoRedefine w:val="off"/>
    <w:basedOn w:val="Normal"/>
    <w:link w:val="OverdueAmountChar"/>
    <w:locked w:val="off"/>
    <w:qFormat w:val="on"/>
    <w:hidden w:val="off"/>
    <w:semiHidden w:val="off"/>
    <w:name w:val="IntenseQuote"/>
    <w:next w:val="Normal"/>
    <w:uiPriority w:val="1"/>
    <w:unhideWhenUsed w:val="on"/>
    <w:pPr>
      <w:pBdr>
        <w:top w:val="single" w:themeColor="accent1" w:sz="4" w:space="10"/>
        <w:bottom w:val="single" w:themeColor="accent1" w:sz="4" w:space="10"/>
      </w:pBdr>
      <w:spacing w:before="360" w:after="360"/>
      <w:ind w:left="0" w:right="0"/>
      <w:jc w:val="center"/>
    </w:pPr>
    <w:rPr>
      <w:rFonts w:ascii="Calibri"/>
      <w:i/>
      <w:rPr>
        <w:color w:themeColor="accent1"/>
      </w:rPr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c9379e7df84be2" /><Relationship Type="http://schemas.openxmlformats.org/officeDocument/2006/relationships/image" Target="/media/image.jpg" Id="R9afe01c22e3b4ba2" /><Relationship Type="http://schemas.openxmlformats.org/officeDocument/2006/relationships/hyperlink" Target="https://youtu.be/URqPEcjFPWI" TargetMode="External" Id="R69c2c23750b547bd" /><Relationship Type="http://schemas.openxmlformats.org/officeDocument/2006/relationships/settings" Target="/word/settings.xml" Id="R155049d0399642fb" /><Relationship Type="http://schemas.openxmlformats.org/officeDocument/2006/relationships/image" Target="/media/image2.jpg" Id="R267042d7ade84745" /><Relationship Type="http://schemas.openxmlformats.org/officeDocument/2006/relationships/hyperlink" Target="https://youtu.be/aE4o7WWUxsI" TargetMode="External" Id="R9c9a340ddde34da9" /><Relationship Type="http://schemas.openxmlformats.org/officeDocument/2006/relationships/image" Target="/media/image3.jpg" Id="R9f0ff8de0ae34647" /><Relationship Type="http://schemas.openxmlformats.org/officeDocument/2006/relationships/hyperlink" Target="https://youtu.be/gCQEHsiv7Rc" TargetMode="External" Id="Re26a2a7b528942dc" /><Relationship Type="http://schemas.openxmlformats.org/officeDocument/2006/relationships/image" Target="/media/image4.jpg" Id="Rc0827ebe87524cf3" /><Relationship Type="http://schemas.openxmlformats.org/officeDocument/2006/relationships/image" Target="/media/image5.jpg" Id="Rb7d913ce2ca04654" /><Relationship Type="http://schemas.openxmlformats.org/officeDocument/2006/relationships/hyperlink" Target="https://youtu.be/05iRudysGVI" TargetMode="External" Id="R5169191ff16e477a" /><Relationship Type="http://schemas.openxmlformats.org/officeDocument/2006/relationships/image" Target="/media/image6.jpg" Id="R4e67ac4e0f0041dc" /><Relationship Type="http://schemas.openxmlformats.org/officeDocument/2006/relationships/hyperlink" Target="https://youtu.be/15pgwQVCfto" TargetMode="External" Id="R5666718bfc9e4421" /><Relationship Type="http://schemas.openxmlformats.org/officeDocument/2006/relationships/image" Target="/media/image7.jpg" Id="Rdc68a1bbb5364bd0" /><Relationship Type="http://schemas.openxmlformats.org/officeDocument/2006/relationships/hyperlink" Target="https://youtu.be/kUhWprE6nF8" TargetMode="External" Id="Rbab5437edfa84e26" /><Relationship Type="http://schemas.openxmlformats.org/officeDocument/2006/relationships/image" Target="/media/image8.jpg" Id="R93c409e004cc4dd0" /><Relationship Type="http://schemas.openxmlformats.org/officeDocument/2006/relationships/hyperlink" Target="https://youtu.be/TJr9v6AQiL0" TargetMode="External" Id="Re8afff8931e249e1" /><Relationship Type="http://schemas.openxmlformats.org/officeDocument/2006/relationships/image" Target="/media/image9.jpg" Id="R17980448e1484e67" /><Relationship Type="http://schemas.openxmlformats.org/officeDocument/2006/relationships/image" Target="/media/imagea.jpg" Id="Rf7b20d8046c74506" /><Relationship Type="http://schemas.openxmlformats.org/officeDocument/2006/relationships/hyperlink" Target="https://youtu.be/H2jouB5AWJQ" TargetMode="External" Id="Re8cd85e10400425e" /><Relationship Type="http://schemas.openxmlformats.org/officeDocument/2006/relationships/image" Target="/media/imageb.jpg" Id="Ra2a347163c9743ae" /><Relationship Type="http://schemas.openxmlformats.org/officeDocument/2006/relationships/hyperlink" Target="https://youtu.be/bEte6zqtVFY" TargetMode="External" Id="R228d5ee80dde4f40" /><Relationship Type="http://schemas.openxmlformats.org/officeDocument/2006/relationships/image" Target="/media/imagec.jpg" Id="R91db2628f4b94929" /><Relationship Type="http://schemas.openxmlformats.org/officeDocument/2006/relationships/hyperlink" Target="https://youtu.be/PNCaX2A1YAg" TargetMode="External" Id="Re4f8bf4ecdc54cc8" /><Relationship Type="http://schemas.openxmlformats.org/officeDocument/2006/relationships/image" Target="/media/imaged.jpg" Id="R97a64350bdea44a3" /></Relationships>
</file>