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66191" w14:textId="365BC8A8" w:rsidR="001B3F32" w:rsidRPr="0034725C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Style w:val="a4"/>
          <w:rFonts w:ascii="Montserrat" w:hAnsi="Montserrat"/>
          <w:color w:val="0070C0"/>
          <w:sz w:val="48"/>
          <w:szCs w:val="48"/>
          <w:lang w:val="uk-UA"/>
        </w:rPr>
      </w:pPr>
      <w:r w:rsidRPr="0034725C">
        <w:rPr>
          <w:rStyle w:val="a4"/>
          <w:rFonts w:ascii="Montserrat" w:hAnsi="Montserrat"/>
          <w:color w:val="0070C0"/>
          <w:sz w:val="48"/>
          <w:szCs w:val="48"/>
          <w:lang w:val="uk-UA"/>
        </w:rPr>
        <w:t>ТЕОРЕТИЧНИЙ БЛОК</w:t>
      </w:r>
    </w:p>
    <w:p w14:paraId="544FE540" w14:textId="3FF3D530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Вітаю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!</w:t>
      </w:r>
    </w:p>
    <w:p w14:paraId="181AA730" w14:textId="7A2DAC3F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Прочитай два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тексти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  <w:r w:rsidR="0034725C">
        <w:rPr>
          <w:rFonts w:ascii="Montserrat" w:hAnsi="Montserrat"/>
          <w:color w:val="000000"/>
          <w:sz w:val="27"/>
          <w:szCs w:val="27"/>
          <w:lang w:val="uk-UA"/>
        </w:rPr>
        <w:t xml:space="preserve"> </w:t>
      </w:r>
      <w:proofErr w:type="spellStart"/>
      <w:proofErr w:type="gramStart"/>
      <w:r>
        <w:rPr>
          <w:rFonts w:ascii="Montserrat" w:hAnsi="Montserrat"/>
          <w:color w:val="000000"/>
          <w:sz w:val="27"/>
          <w:szCs w:val="27"/>
        </w:rPr>
        <w:t>Порівняй</w:t>
      </w:r>
      <w:proofErr w:type="spellEnd"/>
      <w:proofErr w:type="gram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їх</w:t>
      </w:r>
      <w:proofErr w:type="spellEnd"/>
    </w:p>
    <w:p w14:paraId="518C953B" w14:textId="4859F0BA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color w:val="0070C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r w:rsidRPr="00747711">
        <w:rPr>
          <w:rStyle w:val="a5"/>
          <w:b/>
          <w:bCs/>
          <w:color w:val="0070C0"/>
          <w:sz w:val="27"/>
          <w:szCs w:val="27"/>
        </w:rPr>
        <w:t xml:space="preserve">1. На 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тарілці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 xml:space="preserve"> лежало </w:t>
      </w:r>
      <w:r w:rsidR="0034725C">
        <w:rPr>
          <w:rStyle w:val="a5"/>
          <w:b/>
          <w:bCs/>
          <w:color w:val="0070C0"/>
          <w:sz w:val="27"/>
          <w:szCs w:val="27"/>
          <w:lang w:val="uk-UA"/>
        </w:rPr>
        <w:t>2</w:t>
      </w:r>
      <w:r w:rsidRPr="00747711">
        <w:rPr>
          <w:rStyle w:val="a5"/>
          <w:b/>
          <w:bCs/>
          <w:color w:val="0070C0"/>
          <w:sz w:val="27"/>
          <w:szCs w:val="27"/>
        </w:rPr>
        <w:t> </w:t>
      </w:r>
      <w:proofErr w:type="gramStart"/>
      <w:r w:rsidR="00747711" w:rsidRPr="00747711">
        <w:rPr>
          <w:rStyle w:val="a5"/>
          <w:b/>
          <w:bCs/>
          <w:color w:val="0070C0"/>
          <w:sz w:val="27"/>
          <w:szCs w:val="27"/>
          <w:lang w:val="uk-UA"/>
        </w:rPr>
        <w:t>слив</w:t>
      </w:r>
      <w:r w:rsidR="0034725C">
        <w:rPr>
          <w:rStyle w:val="a5"/>
          <w:b/>
          <w:bCs/>
          <w:color w:val="0070C0"/>
          <w:sz w:val="27"/>
          <w:szCs w:val="27"/>
          <w:lang w:val="uk-UA"/>
        </w:rPr>
        <w:t>и</w:t>
      </w:r>
      <w:r w:rsidR="00747711" w:rsidRPr="00747711">
        <w:rPr>
          <w:rStyle w:val="a5"/>
          <w:b/>
          <w:bCs/>
          <w:color w:val="0070C0"/>
          <w:sz w:val="27"/>
          <w:szCs w:val="27"/>
          <w:lang w:val="uk-UA"/>
        </w:rPr>
        <w:t xml:space="preserve"> </w:t>
      </w:r>
      <w:r w:rsidRPr="00747711">
        <w:rPr>
          <w:rStyle w:val="a5"/>
          <w:b/>
          <w:bCs/>
          <w:color w:val="0070C0"/>
          <w:sz w:val="27"/>
          <w:szCs w:val="27"/>
        </w:rPr>
        <w:t xml:space="preserve"> і</w:t>
      </w:r>
      <w:proofErr w:type="gramEnd"/>
      <w:r w:rsidRPr="00747711">
        <w:rPr>
          <w:rStyle w:val="a5"/>
          <w:b/>
          <w:bCs/>
          <w:color w:val="0070C0"/>
          <w:sz w:val="27"/>
          <w:szCs w:val="27"/>
        </w:rPr>
        <w:t> 3 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груші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 xml:space="preserve">. 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Скільки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всього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фруктів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 xml:space="preserve"> на </w:t>
      </w:r>
      <w:proofErr w:type="spellStart"/>
      <w:r w:rsidRPr="00747711">
        <w:rPr>
          <w:rStyle w:val="a5"/>
          <w:b/>
          <w:bCs/>
          <w:color w:val="0070C0"/>
          <w:sz w:val="27"/>
          <w:szCs w:val="27"/>
        </w:rPr>
        <w:t>тарілці</w:t>
      </w:r>
      <w:proofErr w:type="spellEnd"/>
      <w:r w:rsidRPr="00747711">
        <w:rPr>
          <w:rStyle w:val="a5"/>
          <w:b/>
          <w:bCs/>
          <w:color w:val="0070C0"/>
          <w:sz w:val="27"/>
          <w:szCs w:val="27"/>
        </w:rPr>
        <w:t>?</w:t>
      </w:r>
    </w:p>
    <w:p w14:paraId="1945EC80" w14:textId="74B4905A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color w:val="0070C0"/>
          <w:sz w:val="28"/>
          <w:szCs w:val="28"/>
        </w:rPr>
      </w:pPr>
      <w:r w:rsidRPr="00747711">
        <w:rPr>
          <w:color w:val="0070C0"/>
          <w:sz w:val="27"/>
          <w:szCs w:val="27"/>
        </w:rPr>
        <w:br/>
      </w:r>
      <w:r w:rsidRPr="00747711">
        <w:rPr>
          <w:rStyle w:val="a5"/>
          <w:b/>
          <w:bCs/>
          <w:color w:val="0070C0"/>
          <w:sz w:val="28"/>
          <w:szCs w:val="28"/>
        </w:rPr>
        <w:t xml:space="preserve">2. На </w:t>
      </w:r>
      <w:proofErr w:type="spellStart"/>
      <w:r w:rsidRPr="00747711">
        <w:rPr>
          <w:rStyle w:val="a5"/>
          <w:b/>
          <w:bCs/>
          <w:color w:val="0070C0"/>
          <w:sz w:val="28"/>
          <w:szCs w:val="28"/>
        </w:rPr>
        <w:t>тарілці</w:t>
      </w:r>
      <w:proofErr w:type="spellEnd"/>
      <w:r w:rsidRPr="00747711">
        <w:rPr>
          <w:rStyle w:val="a5"/>
          <w:b/>
          <w:bCs/>
          <w:color w:val="0070C0"/>
          <w:sz w:val="28"/>
          <w:szCs w:val="28"/>
        </w:rPr>
        <w:t xml:space="preserve"> лежало </w:t>
      </w:r>
      <w:r w:rsidR="0034725C">
        <w:rPr>
          <w:rStyle w:val="a5"/>
          <w:b/>
          <w:bCs/>
          <w:color w:val="0070C0"/>
          <w:sz w:val="28"/>
          <w:szCs w:val="28"/>
          <w:lang w:val="uk-UA"/>
        </w:rPr>
        <w:t>2</w:t>
      </w:r>
      <w:r w:rsidRPr="00747711">
        <w:rPr>
          <w:rStyle w:val="a5"/>
          <w:b/>
          <w:bCs/>
          <w:color w:val="0070C0"/>
          <w:sz w:val="28"/>
          <w:szCs w:val="28"/>
        </w:rPr>
        <w:t> </w:t>
      </w:r>
      <w:r w:rsidR="00747711" w:rsidRPr="00747711">
        <w:rPr>
          <w:rStyle w:val="a5"/>
          <w:b/>
          <w:bCs/>
          <w:color w:val="0070C0"/>
          <w:sz w:val="28"/>
          <w:szCs w:val="28"/>
          <w:lang w:val="uk-UA"/>
        </w:rPr>
        <w:t>слив</w:t>
      </w:r>
      <w:r w:rsidR="0034725C">
        <w:rPr>
          <w:rStyle w:val="a5"/>
          <w:b/>
          <w:bCs/>
          <w:color w:val="0070C0"/>
          <w:sz w:val="28"/>
          <w:szCs w:val="28"/>
          <w:lang w:val="uk-UA"/>
        </w:rPr>
        <w:t>и</w:t>
      </w:r>
      <w:r w:rsidRPr="00747711">
        <w:rPr>
          <w:rStyle w:val="a5"/>
          <w:b/>
          <w:bCs/>
          <w:color w:val="0070C0"/>
          <w:sz w:val="28"/>
          <w:szCs w:val="28"/>
        </w:rPr>
        <w:t xml:space="preserve"> і 3 </w:t>
      </w:r>
      <w:proofErr w:type="spellStart"/>
      <w:r w:rsidRPr="00747711">
        <w:rPr>
          <w:rStyle w:val="a5"/>
          <w:b/>
          <w:bCs/>
          <w:color w:val="0070C0"/>
          <w:sz w:val="28"/>
          <w:szCs w:val="28"/>
        </w:rPr>
        <w:t>груші</w:t>
      </w:r>
      <w:proofErr w:type="spellEnd"/>
      <w:r w:rsidRPr="00747711">
        <w:rPr>
          <w:rStyle w:val="a5"/>
          <w:b/>
          <w:bCs/>
          <w:color w:val="0070C0"/>
          <w:sz w:val="28"/>
          <w:szCs w:val="28"/>
        </w:rPr>
        <w:t>.</w:t>
      </w:r>
      <w:r w:rsidR="00747711" w:rsidRPr="00747711">
        <w:rPr>
          <w:color w:val="0070C0"/>
          <w:sz w:val="28"/>
          <w:szCs w:val="28"/>
        </w:rPr>
        <w:t xml:space="preserve"> </w:t>
      </w:r>
      <w:r w:rsidR="00747711" w:rsidRPr="00747711">
        <w:rPr>
          <w:color w:val="0070C0"/>
          <w:sz w:val="28"/>
          <w:szCs w:val="28"/>
          <w:lang w:val="uk-UA"/>
        </w:rPr>
        <w:t>Слива п</w:t>
      </w:r>
      <w:proofErr w:type="spellStart"/>
      <w:r w:rsidR="00747711" w:rsidRPr="00747711">
        <w:rPr>
          <w:color w:val="0070C0"/>
          <w:sz w:val="28"/>
          <w:szCs w:val="28"/>
        </w:rPr>
        <w:t>окращує</w:t>
      </w:r>
      <w:proofErr w:type="spellEnd"/>
      <w:r w:rsidR="00747711" w:rsidRPr="00747711">
        <w:rPr>
          <w:color w:val="0070C0"/>
          <w:sz w:val="28"/>
          <w:szCs w:val="28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</w:rPr>
        <w:t>апетит</w:t>
      </w:r>
      <w:proofErr w:type="spellEnd"/>
      <w:r w:rsidR="00747711" w:rsidRPr="00747711">
        <w:rPr>
          <w:color w:val="0070C0"/>
          <w:sz w:val="28"/>
          <w:szCs w:val="28"/>
        </w:rPr>
        <w:t xml:space="preserve"> , </w:t>
      </w:r>
      <w:proofErr w:type="spellStart"/>
      <w:r w:rsidR="00747711" w:rsidRPr="00747711">
        <w:rPr>
          <w:color w:val="0070C0"/>
          <w:sz w:val="28"/>
          <w:szCs w:val="28"/>
        </w:rPr>
        <w:t>нормалізує</w:t>
      </w:r>
      <w:proofErr w:type="spellEnd"/>
      <w:r w:rsidR="00747711" w:rsidRPr="00747711">
        <w:rPr>
          <w:color w:val="0070C0"/>
          <w:sz w:val="28"/>
          <w:szCs w:val="28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</w:rPr>
        <w:t>обмін</w:t>
      </w:r>
      <w:proofErr w:type="spellEnd"/>
      <w:r w:rsidR="00747711" w:rsidRPr="00747711">
        <w:rPr>
          <w:color w:val="0070C0"/>
          <w:sz w:val="28"/>
          <w:szCs w:val="28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</w:rPr>
        <w:t>речовин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. </w:t>
      </w:r>
      <w:r w:rsidRPr="00747711">
        <w:rPr>
          <w:rStyle w:val="a5"/>
          <w:b/>
          <w:bCs/>
          <w:color w:val="0070C0"/>
          <w:sz w:val="28"/>
          <w:szCs w:val="28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Багато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сортів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груш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багаті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на йод.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Величезна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кількість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клітковини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в ц</w:t>
      </w:r>
      <w:proofErr w:type="spellStart"/>
      <w:r w:rsidR="0034725C">
        <w:rPr>
          <w:color w:val="0070C0"/>
          <w:sz w:val="28"/>
          <w:szCs w:val="28"/>
          <w:shd w:val="clear" w:color="auto" w:fill="FFFFFF"/>
          <w:lang w:val="uk-UA"/>
        </w:rPr>
        <w:t>их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фрукт</w:t>
      </w:r>
      <w:r w:rsidR="0034725C">
        <w:rPr>
          <w:color w:val="0070C0"/>
          <w:sz w:val="28"/>
          <w:szCs w:val="28"/>
          <w:shd w:val="clear" w:color="auto" w:fill="FFFFFF"/>
          <w:lang w:val="uk-UA"/>
        </w:rPr>
        <w:t>ах</w:t>
      </w:r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робить </w:t>
      </w:r>
      <w:r w:rsidR="0034725C">
        <w:rPr>
          <w:color w:val="0070C0"/>
          <w:sz w:val="28"/>
          <w:szCs w:val="28"/>
          <w:shd w:val="clear" w:color="auto" w:fill="FFFFFF"/>
          <w:lang w:val="uk-UA"/>
        </w:rPr>
        <w:t xml:space="preserve">їх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дуже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цінним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продуктом для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травлення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і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мікрофлори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747711" w:rsidRPr="00747711">
        <w:rPr>
          <w:color w:val="0070C0"/>
          <w:sz w:val="28"/>
          <w:szCs w:val="28"/>
          <w:shd w:val="clear" w:color="auto" w:fill="FFFFFF"/>
        </w:rPr>
        <w:t>шлунка</w:t>
      </w:r>
      <w:proofErr w:type="spellEnd"/>
      <w:r w:rsidR="00747711" w:rsidRPr="00747711">
        <w:rPr>
          <w:color w:val="0070C0"/>
          <w:sz w:val="28"/>
          <w:szCs w:val="28"/>
          <w:shd w:val="clear" w:color="auto" w:fill="FFFFFF"/>
        </w:rPr>
        <w:t>.</w:t>
      </w:r>
    </w:p>
    <w:p w14:paraId="2A8EABD7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proofErr w:type="spellStart"/>
      <w:r>
        <w:rPr>
          <w:rFonts w:ascii="Montserrat" w:hAnsi="Montserrat"/>
          <w:color w:val="000000"/>
          <w:sz w:val="27"/>
          <w:szCs w:val="27"/>
        </w:rPr>
        <w:t>Який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з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цих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текстів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ми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будемо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вивчати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уроці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математики, 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який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інших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уроках?</w:t>
      </w:r>
    </w:p>
    <w:p w14:paraId="3E631991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  <w:t xml:space="preserve">Перший текст —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уроці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математики,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оскільки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ньому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для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яке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потрібно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виконати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обчислення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другий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уроці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«Я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досліджую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світ</w:t>
      </w:r>
      <w:proofErr w:type="spellEnd"/>
      <w:r>
        <w:rPr>
          <w:rFonts w:ascii="Montserrat" w:hAnsi="Montserrat"/>
          <w:color w:val="000000"/>
          <w:sz w:val="27"/>
          <w:szCs w:val="27"/>
        </w:rPr>
        <w:t>».</w:t>
      </w:r>
    </w:p>
    <w:p w14:paraId="7AD8ADEF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Текст і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для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яке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потрібні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математичні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обчислення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називається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> </w:t>
      </w:r>
      <w:r w:rsidRPr="00747711">
        <w:rPr>
          <w:rStyle w:val="a4"/>
          <w:rFonts w:ascii="Montserrat" w:hAnsi="Montserrat"/>
          <w:color w:val="0070C0"/>
          <w:sz w:val="27"/>
          <w:szCs w:val="27"/>
        </w:rPr>
        <w:t>ЗАДАЧА</w:t>
      </w:r>
      <w:r w:rsidRPr="00747711">
        <w:rPr>
          <w:rFonts w:ascii="Montserrat" w:hAnsi="Montserrat"/>
          <w:color w:val="0070C0"/>
          <w:sz w:val="27"/>
          <w:szCs w:val="27"/>
        </w:rPr>
        <w:t>.</w:t>
      </w:r>
    </w:p>
    <w:p w14:paraId="659596FE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Style w:val="a4"/>
          <w:rFonts w:ascii="Montserrat" w:hAnsi="Montserrat"/>
          <w:color w:val="000000"/>
          <w:sz w:val="27"/>
          <w:szCs w:val="27"/>
        </w:rPr>
        <w:t xml:space="preserve">У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ми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дізнаємося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про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невідоме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числове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значення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за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відомими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числами.</w:t>
      </w:r>
    </w:p>
    <w:p w14:paraId="36CE8124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Сьогодні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уроці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ми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дізнаємося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які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саме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тексти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називаються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задачею і з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яких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частин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складаються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2B3D0704" w14:textId="77777777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  <w:t xml:space="preserve">Для того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щоб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щось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розв’язати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має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бути</w:t>
      </w:r>
      <w:r>
        <w:rPr>
          <w:rStyle w:val="a4"/>
          <w:rFonts w:ascii="Montserrat" w:hAnsi="Montserrat"/>
          <w:color w:val="000000"/>
          <w:sz w:val="27"/>
          <w:szCs w:val="27"/>
        </w:rPr>
        <w:t> </w:t>
      </w:r>
      <w:proofErr w:type="spellStart"/>
      <w:r w:rsidRPr="00747711">
        <w:rPr>
          <w:rStyle w:val="a4"/>
          <w:rFonts w:ascii="Montserrat" w:hAnsi="Montserrat"/>
          <w:color w:val="0070C0"/>
          <w:sz w:val="27"/>
          <w:szCs w:val="27"/>
        </w:rPr>
        <w:t>питання</w:t>
      </w:r>
      <w:proofErr w:type="spellEnd"/>
      <w:r w:rsidRPr="00747711">
        <w:rPr>
          <w:rStyle w:val="a4"/>
          <w:rFonts w:ascii="Montserrat" w:hAnsi="Montserrat"/>
          <w:color w:val="0070C0"/>
          <w:sz w:val="27"/>
          <w:szCs w:val="27"/>
        </w:rPr>
        <w:t>.</w:t>
      </w:r>
    </w:p>
    <w:p w14:paraId="5F42DC20" w14:textId="28CBAE63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Прочитаємо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наступний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запис</w:t>
      </w:r>
      <w:proofErr w:type="spellEnd"/>
      <w:r>
        <w:rPr>
          <w:rFonts w:ascii="Montserrat" w:hAnsi="Montserrat"/>
          <w:color w:val="000000"/>
          <w:sz w:val="27"/>
          <w:szCs w:val="27"/>
        </w:rPr>
        <w:t>: 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Чого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більше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r w:rsidR="00747711" w:rsidRPr="00747711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>слив</w:t>
      </w:r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ч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и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груш?</w:t>
      </w:r>
    </w:p>
    <w:p w14:paraId="23038FE5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proofErr w:type="spellStart"/>
      <w:r>
        <w:rPr>
          <w:rFonts w:ascii="Montserrat" w:hAnsi="Montserrat"/>
          <w:color w:val="000000"/>
          <w:sz w:val="27"/>
          <w:szCs w:val="27"/>
        </w:rPr>
        <w:t>Чи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можна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його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назвати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задачею?</w:t>
      </w:r>
    </w:p>
    <w:p w14:paraId="5AB3F69E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тут є, але нам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нічого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Значить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повинно бути те,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тобто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умова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4508EE9A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lastRenderedPageBreak/>
        <w:t xml:space="preserve">Перша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частина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r w:rsidRPr="00747711">
        <w:rPr>
          <w:rFonts w:ascii="Montserrat" w:hAnsi="Montserrat"/>
          <w:color w:val="0070C0"/>
          <w:sz w:val="27"/>
          <w:szCs w:val="27"/>
        </w:rPr>
        <w:t>— </w:t>
      </w:r>
      <w:proofErr w:type="spellStart"/>
      <w:r w:rsidRPr="00747711">
        <w:rPr>
          <w:rStyle w:val="a4"/>
          <w:rFonts w:ascii="Montserrat" w:hAnsi="Montserrat"/>
          <w:color w:val="0070C0"/>
          <w:sz w:val="27"/>
          <w:szCs w:val="27"/>
        </w:rPr>
        <w:t>умова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Вона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містить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числа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пов'язані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між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собою сюжетом. Вони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називаються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числові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дані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02B676AC" w14:textId="712DB044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Прочитаємо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наступний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запис</w:t>
      </w:r>
      <w:proofErr w:type="spellEnd"/>
      <w:r>
        <w:rPr>
          <w:rFonts w:ascii="Montserrat" w:hAnsi="Montserrat"/>
          <w:color w:val="000000"/>
          <w:sz w:val="27"/>
          <w:szCs w:val="27"/>
        </w:rPr>
        <w:t>:</w:t>
      </w:r>
      <w:r>
        <w:rPr>
          <w:rFonts w:ascii="Montserrat" w:hAnsi="Montserrat"/>
          <w:color w:val="000000"/>
          <w:sz w:val="27"/>
          <w:szCs w:val="27"/>
        </w:rPr>
        <w:br/>
      </w:r>
      <w:r>
        <w:rPr>
          <w:rStyle w:val="a5"/>
          <w:rFonts w:ascii="Montserrat" w:hAnsi="Montserrat"/>
          <w:b/>
          <w:bCs/>
          <w:color w:val="000000"/>
          <w:sz w:val="27"/>
          <w:szCs w:val="27"/>
        </w:rPr>
        <w:t xml:space="preserve">На </w:t>
      </w:r>
      <w:proofErr w:type="spellStart"/>
      <w:r>
        <w:rPr>
          <w:rStyle w:val="a5"/>
          <w:rFonts w:ascii="Montserrat" w:hAnsi="Montserrat"/>
          <w:b/>
          <w:bCs/>
          <w:color w:val="000000"/>
          <w:sz w:val="27"/>
          <w:szCs w:val="27"/>
        </w:rPr>
        <w:t>тарілці</w:t>
      </w:r>
      <w:proofErr w:type="spellEnd"/>
      <w:r>
        <w:rPr>
          <w:rStyle w:val="a5"/>
          <w:rFonts w:ascii="Montserrat" w:hAnsi="Montserrat"/>
          <w:b/>
          <w:bCs/>
          <w:color w:val="000000"/>
          <w:sz w:val="27"/>
          <w:szCs w:val="27"/>
        </w:rPr>
        <w:t> </w:t>
      </w:r>
      <w:r w:rsidR="0034725C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>2</w:t>
      </w:r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 </w:t>
      </w:r>
      <w:proofErr w:type="spellStart"/>
      <w:r w:rsidR="00747711">
        <w:rPr>
          <w:rStyle w:val="a5"/>
          <w:rFonts w:ascii="Montserrat" w:hAnsi="Montserrat"/>
          <w:b/>
          <w:bCs/>
          <w:color w:val="000000"/>
          <w:sz w:val="27"/>
          <w:szCs w:val="27"/>
          <w:lang w:val="uk-UA"/>
        </w:rPr>
        <w:t>сли</w:t>
      </w:r>
      <w:r w:rsidR="0034725C">
        <w:rPr>
          <w:rStyle w:val="a5"/>
          <w:rFonts w:ascii="Montserrat" w:hAnsi="Montserrat"/>
          <w:b/>
          <w:bCs/>
          <w:color w:val="000000"/>
          <w:sz w:val="27"/>
          <w:szCs w:val="27"/>
          <w:lang w:val="uk-UA"/>
        </w:rPr>
        <w:t>и</w:t>
      </w:r>
      <w:r w:rsidR="00747711">
        <w:rPr>
          <w:rStyle w:val="a5"/>
          <w:rFonts w:ascii="Montserrat" w:hAnsi="Montserrat"/>
          <w:b/>
          <w:bCs/>
          <w:color w:val="000000"/>
          <w:sz w:val="27"/>
          <w:szCs w:val="27"/>
          <w:lang w:val="uk-UA"/>
        </w:rPr>
        <w:t>в</w:t>
      </w:r>
      <w:proofErr w:type="spellEnd"/>
      <w:r>
        <w:rPr>
          <w:rStyle w:val="a5"/>
          <w:rFonts w:ascii="Montserrat" w:hAnsi="Montserrat"/>
          <w:b/>
          <w:bCs/>
          <w:color w:val="000000"/>
          <w:sz w:val="27"/>
          <w:szCs w:val="27"/>
        </w:rPr>
        <w:t xml:space="preserve"> і </w:t>
      </w:r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3 </w:t>
      </w:r>
      <w:proofErr w:type="spellStart"/>
      <w:r>
        <w:rPr>
          <w:rStyle w:val="a5"/>
          <w:rFonts w:ascii="Montserrat" w:hAnsi="Montserrat"/>
          <w:b/>
          <w:bCs/>
          <w:color w:val="000000"/>
          <w:sz w:val="27"/>
          <w:szCs w:val="27"/>
        </w:rPr>
        <w:t>груші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. На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скільки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вишень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більше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,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ніж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яблук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?</w:t>
      </w:r>
    </w:p>
    <w:p w14:paraId="2CF3471A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proofErr w:type="spellStart"/>
      <w:r>
        <w:rPr>
          <w:rFonts w:ascii="Montserrat" w:hAnsi="Montserrat"/>
          <w:color w:val="000000"/>
          <w:sz w:val="27"/>
          <w:szCs w:val="27"/>
        </w:rPr>
        <w:t>Це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теж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не задача.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Хоча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умова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та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є, але вони не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пов'язані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за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змістом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0BFB8725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З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умовою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завжди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пов'язане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4B7C40A0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Друга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частина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— </w:t>
      </w:r>
      <w:proofErr w:type="spellStart"/>
      <w:r w:rsidRPr="00747711">
        <w:rPr>
          <w:rFonts w:ascii="Montserrat" w:hAnsi="Montserrat"/>
          <w:color w:val="0070C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76A900"/>
          <w:sz w:val="27"/>
          <w:szCs w:val="27"/>
        </w:rPr>
        <w:t>.</w:t>
      </w:r>
      <w:r>
        <w:rPr>
          <w:rFonts w:ascii="Montserrat" w:hAnsi="Montserrat"/>
          <w:color w:val="000000"/>
          <w:sz w:val="27"/>
          <w:szCs w:val="27"/>
        </w:rPr>
        <w:t> 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Воно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містить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невідоме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число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шукане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число. Не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можна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запитувати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про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Після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розв’язання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можна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дати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відповідь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78C81E14" w14:textId="0F63968F" w:rsidR="001B3F32" w:rsidRPr="00747711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Прочитай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раз текст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знайомої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нам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розповіді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  <w:r>
        <w:rPr>
          <w:rFonts w:ascii="Montserrat" w:hAnsi="Montserrat"/>
          <w:color w:val="000000"/>
          <w:sz w:val="27"/>
          <w:szCs w:val="27"/>
        </w:rPr>
        <w:br/>
      </w:r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На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тарілці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лежало </w:t>
      </w:r>
      <w:r w:rsidR="0034725C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>2</w:t>
      </w:r>
      <w:r w:rsidR="00747711" w:rsidRPr="00747711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 xml:space="preserve"> </w:t>
      </w:r>
      <w:proofErr w:type="gramStart"/>
      <w:r w:rsidR="00747711" w:rsidRPr="00747711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>слив</w:t>
      </w:r>
      <w:r w:rsidR="0034725C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>и</w:t>
      </w:r>
      <w:r w:rsidR="00747711" w:rsidRPr="00747711">
        <w:rPr>
          <w:rStyle w:val="a5"/>
          <w:rFonts w:ascii="Montserrat" w:hAnsi="Montserrat"/>
          <w:b/>
          <w:bCs/>
          <w:color w:val="0070C0"/>
          <w:sz w:val="27"/>
          <w:szCs w:val="27"/>
          <w:lang w:val="uk-UA"/>
        </w:rPr>
        <w:t xml:space="preserve"> </w:t>
      </w:r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і</w:t>
      </w:r>
      <w:proofErr w:type="gram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 3 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груші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.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Скільки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всього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фруктів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 xml:space="preserve"> на </w:t>
      </w:r>
      <w:proofErr w:type="spellStart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тарілці</w:t>
      </w:r>
      <w:proofErr w:type="spellEnd"/>
      <w:r w:rsidRPr="00747711">
        <w:rPr>
          <w:rStyle w:val="a5"/>
          <w:rFonts w:ascii="Montserrat" w:hAnsi="Montserrat"/>
          <w:b/>
          <w:bCs/>
          <w:color w:val="0070C0"/>
          <w:sz w:val="27"/>
          <w:szCs w:val="27"/>
        </w:rPr>
        <w:t>?</w:t>
      </w:r>
    </w:p>
    <w:p w14:paraId="3036CAF2" w14:textId="38236BCF" w:rsidR="001B3F32" w:rsidRDefault="00747711" w:rsidP="001B3F32">
      <w:pPr>
        <w:pStyle w:val="a3"/>
        <w:shd w:val="clear" w:color="auto" w:fill="FFFFFF"/>
        <w:spacing w:before="0" w:beforeAutospacing="0" w:after="0" w:afterAutospacing="0"/>
        <w:rPr>
          <w:rFonts w:ascii="Montserrat" w:hAnsi="Montserrat"/>
          <w:color w:val="000000"/>
          <w:sz w:val="27"/>
          <w:szCs w:val="27"/>
        </w:rPr>
      </w:pPr>
      <w:r>
        <w:rPr>
          <w:noProof/>
        </w:rPr>
        <w:drawing>
          <wp:inline distT="0" distB="0" distL="0" distR="0" wp14:anchorId="3D8B7D06" wp14:editId="41EBABE8">
            <wp:extent cx="2217420" cy="2057400"/>
            <wp:effectExtent l="0" t="0" r="0" b="0"/>
            <wp:docPr id="441870868" name="Рисунок 1" descr="Груші картинки, стокові Груші фотографії, зображення | Скачати з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уші картинки, стокові Груші фотографії, зображення | Скачати з  Depositphoto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725C">
        <w:rPr>
          <w:rFonts w:ascii="Montserrat" w:hAnsi="Montserrat"/>
          <w:noProof/>
          <w:color w:val="000000"/>
          <w:sz w:val="27"/>
          <w:szCs w:val="27"/>
        </w:rPr>
        <w:drawing>
          <wp:inline distT="0" distB="0" distL="0" distR="0" wp14:anchorId="76A95F3B" wp14:editId="51F4D6C6">
            <wp:extent cx="1564106" cy="1386840"/>
            <wp:effectExtent l="0" t="0" r="0" b="3810"/>
            <wp:docPr id="13948892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429" cy="1395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146C1F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proofErr w:type="spellStart"/>
      <w:r>
        <w:rPr>
          <w:rFonts w:ascii="Montserrat" w:hAnsi="Montserrat"/>
          <w:color w:val="000000"/>
          <w:sz w:val="27"/>
          <w:szCs w:val="27"/>
        </w:rPr>
        <w:t>Це</w:t>
      </w:r>
      <w:proofErr w:type="spellEnd"/>
      <w:r>
        <w:rPr>
          <w:rFonts w:ascii="Montserrat" w:hAnsi="Montserrat"/>
          <w:color w:val="000000"/>
          <w:sz w:val="27"/>
          <w:szCs w:val="27"/>
        </w:rPr>
        <w:t> </w:t>
      </w:r>
      <w:r w:rsidRPr="0034725C">
        <w:rPr>
          <w:rStyle w:val="a4"/>
          <w:rFonts w:ascii="Montserrat" w:hAnsi="Montserrat"/>
          <w:color w:val="0070C0"/>
          <w:sz w:val="27"/>
          <w:szCs w:val="27"/>
        </w:rPr>
        <w:t>задача</w:t>
      </w:r>
      <w:r w:rsidRPr="0034725C">
        <w:rPr>
          <w:rStyle w:val="a4"/>
          <w:rFonts w:ascii="Montserrat" w:hAnsi="Montserrat"/>
          <w:b w:val="0"/>
          <w:bCs w:val="0"/>
          <w:color w:val="76A900"/>
          <w:sz w:val="27"/>
          <w:szCs w:val="27"/>
        </w:rPr>
        <w:t>,</w:t>
      </w:r>
      <w:r w:rsidRPr="0034725C">
        <w:rPr>
          <w:rFonts w:ascii="Montserrat" w:hAnsi="Montserrat"/>
          <w:b/>
          <w:bCs/>
          <w:color w:val="000000"/>
          <w:sz w:val="27"/>
          <w:szCs w:val="27"/>
        </w:rPr>
        <w:t> </w:t>
      </w:r>
      <w:r>
        <w:rPr>
          <w:rFonts w:ascii="Montserrat" w:hAnsi="Montserrat"/>
          <w:color w:val="000000"/>
          <w:sz w:val="27"/>
          <w:szCs w:val="27"/>
        </w:rPr>
        <w:t xml:space="preserve">так як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це</w:t>
      </w:r>
      <w:proofErr w:type="spellEnd"/>
      <w:r>
        <w:rPr>
          <w:rFonts w:ascii="Montserrat" w:hAnsi="Montserrat"/>
          <w:color w:val="000000"/>
          <w:sz w:val="27"/>
          <w:szCs w:val="27"/>
        </w:rPr>
        <w:t>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математичне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висловлювання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Складається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з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двох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частин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—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умова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> і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питання</w:t>
      </w:r>
      <w:proofErr w:type="spellEnd"/>
      <w:r w:rsidRPr="0034725C">
        <w:rPr>
          <w:rFonts w:ascii="Montserrat" w:hAnsi="Montserrat"/>
          <w:color w:val="0070C0"/>
          <w:sz w:val="27"/>
          <w:szCs w:val="27"/>
        </w:rPr>
        <w:t>.</w:t>
      </w:r>
    </w:p>
    <w:p w14:paraId="4784C2AB" w14:textId="77777777" w:rsidR="001B3F32" w:rsidRPr="0034725C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r>
        <w:rPr>
          <w:rStyle w:val="a4"/>
          <w:rFonts w:ascii="Montserrat" w:hAnsi="Montserrat"/>
          <w:color w:val="000000"/>
          <w:sz w:val="27"/>
          <w:szCs w:val="27"/>
        </w:rPr>
        <w:t xml:space="preserve">Те,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в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—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це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умова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>.</w:t>
      </w:r>
    </w:p>
    <w:p w14:paraId="4B2CF90E" w14:textId="0C99038D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Умова</w:t>
      </w:r>
      <w:proofErr w:type="spellEnd"/>
      <w:r>
        <w:rPr>
          <w:rStyle w:val="a4"/>
          <w:rFonts w:ascii="Montserrat" w:hAnsi="Montserrat"/>
          <w:color w:val="76A900"/>
          <w:sz w:val="27"/>
          <w:szCs w:val="27"/>
        </w:rPr>
        <w:t> 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цієї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proofErr w:type="gramStart"/>
      <w:r>
        <w:rPr>
          <w:rFonts w:ascii="Montserrat" w:hAnsi="Montserrat"/>
          <w:color w:val="000000"/>
          <w:sz w:val="27"/>
          <w:szCs w:val="27"/>
        </w:rPr>
        <w:t>: На</w:t>
      </w:r>
      <w:proofErr w:type="gram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тарілці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лежало </w:t>
      </w:r>
      <w:r w:rsidR="0034725C" w:rsidRPr="0034725C">
        <w:rPr>
          <w:rFonts w:ascii="Montserrat" w:hAnsi="Montserrat"/>
          <w:b/>
          <w:bCs/>
          <w:color w:val="0070C0"/>
          <w:sz w:val="27"/>
          <w:szCs w:val="27"/>
          <w:lang w:val="uk-UA"/>
        </w:rPr>
        <w:t>2</w:t>
      </w:r>
      <w:r>
        <w:rPr>
          <w:rFonts w:ascii="Montserrat" w:hAnsi="Montserrat"/>
          <w:color w:val="000000"/>
          <w:sz w:val="27"/>
          <w:szCs w:val="27"/>
        </w:rPr>
        <w:t> </w:t>
      </w:r>
      <w:r w:rsidR="0034725C">
        <w:rPr>
          <w:rFonts w:ascii="Montserrat" w:hAnsi="Montserrat"/>
          <w:color w:val="000000"/>
          <w:sz w:val="27"/>
          <w:szCs w:val="27"/>
          <w:lang w:val="uk-UA"/>
        </w:rPr>
        <w:t>сливи</w:t>
      </w:r>
      <w:r>
        <w:rPr>
          <w:rFonts w:ascii="Montserrat" w:hAnsi="Montserrat"/>
          <w:color w:val="000000"/>
          <w:sz w:val="27"/>
          <w:szCs w:val="27"/>
        </w:rPr>
        <w:t xml:space="preserve"> і </w:t>
      </w:r>
      <w:r w:rsidRPr="0034725C">
        <w:rPr>
          <w:rFonts w:ascii="Montserrat" w:hAnsi="Montserrat"/>
          <w:color w:val="0070C0"/>
          <w:sz w:val="27"/>
          <w:szCs w:val="27"/>
        </w:rPr>
        <w:t>3 </w:t>
      </w:r>
      <w:proofErr w:type="spellStart"/>
      <w:r>
        <w:rPr>
          <w:rFonts w:ascii="Montserrat" w:hAnsi="Montserrat"/>
          <w:color w:val="000000"/>
          <w:sz w:val="27"/>
          <w:szCs w:val="27"/>
        </w:rPr>
        <w:t>груші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Вона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має</w:t>
      </w:r>
      <w:proofErr w:type="spellEnd"/>
      <w:r>
        <w:rPr>
          <w:rStyle w:val="a4"/>
          <w:rFonts w:ascii="Montserrat" w:hAnsi="Montserrat"/>
          <w:color w:val="76A900"/>
          <w:sz w:val="27"/>
          <w:szCs w:val="27"/>
        </w:rPr>
        <w:t>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числові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дані</w:t>
      </w:r>
      <w:proofErr w:type="spellEnd"/>
      <w:r>
        <w:rPr>
          <w:rFonts w:ascii="Montserrat" w:hAnsi="Montserrat"/>
          <w:color w:val="000000"/>
          <w:sz w:val="27"/>
          <w:szCs w:val="27"/>
        </w:rPr>
        <w:t>:</w:t>
      </w:r>
    </w:p>
    <w:p w14:paraId="175B6D3F" w14:textId="50F607D3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кількість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r w:rsidR="0034725C">
        <w:rPr>
          <w:rFonts w:ascii="Montserrat" w:hAnsi="Montserrat"/>
          <w:color w:val="000000"/>
          <w:sz w:val="27"/>
          <w:szCs w:val="27"/>
          <w:lang w:val="uk-UA"/>
        </w:rPr>
        <w:t>слив</w:t>
      </w:r>
      <w:r>
        <w:rPr>
          <w:rFonts w:ascii="Montserrat" w:hAnsi="Montserrat"/>
          <w:color w:val="000000"/>
          <w:sz w:val="27"/>
          <w:szCs w:val="27"/>
        </w:rPr>
        <w:t xml:space="preserve"> </w:t>
      </w:r>
      <w:r w:rsidRPr="0034725C">
        <w:rPr>
          <w:rFonts w:ascii="Montserrat" w:hAnsi="Montserrat"/>
          <w:color w:val="0070C0"/>
          <w:sz w:val="27"/>
          <w:szCs w:val="27"/>
        </w:rPr>
        <w:t>— </w:t>
      </w:r>
      <w:r w:rsidR="0034725C">
        <w:rPr>
          <w:rFonts w:ascii="Montserrat" w:hAnsi="Montserrat"/>
          <w:color w:val="0070C0"/>
          <w:sz w:val="27"/>
          <w:szCs w:val="27"/>
          <w:lang w:val="uk-UA"/>
        </w:rPr>
        <w:t>2</w:t>
      </w:r>
      <w:r>
        <w:rPr>
          <w:rFonts w:ascii="Montserrat" w:hAnsi="Montserrat"/>
          <w:color w:val="76A900"/>
          <w:sz w:val="27"/>
          <w:szCs w:val="27"/>
        </w:rPr>
        <w:t>,</w:t>
      </w:r>
      <w:r>
        <w:rPr>
          <w:rFonts w:ascii="Montserrat" w:hAnsi="Montserrat"/>
          <w:color w:val="000000"/>
          <w:sz w:val="27"/>
          <w:szCs w:val="27"/>
        </w:rPr>
        <w:t xml:space="preserve"> а груш </w:t>
      </w:r>
      <w:r w:rsidRPr="0034725C">
        <w:rPr>
          <w:rFonts w:ascii="Montserrat" w:hAnsi="Montserrat"/>
          <w:color w:val="0070C0"/>
          <w:sz w:val="27"/>
          <w:szCs w:val="27"/>
        </w:rPr>
        <w:t>— 3</w:t>
      </w:r>
      <w:r>
        <w:rPr>
          <w:rFonts w:ascii="Montserrat" w:hAnsi="Montserrat"/>
          <w:color w:val="000000"/>
          <w:sz w:val="27"/>
          <w:szCs w:val="27"/>
        </w:rPr>
        <w:t xml:space="preserve">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Розповідається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про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однакові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предмети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фрукти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. З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умовою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пов'язане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завдання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297AD797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Питання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> </w:t>
      </w:r>
      <w:r>
        <w:rPr>
          <w:rStyle w:val="a4"/>
          <w:rFonts w:ascii="Montserrat" w:hAnsi="Montserrat"/>
          <w:color w:val="000000"/>
          <w:sz w:val="27"/>
          <w:szCs w:val="27"/>
        </w:rPr>
        <w:t xml:space="preserve">—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це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те,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треба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знайти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.</w:t>
      </w:r>
    </w:p>
    <w:p w14:paraId="68AD7D31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lastRenderedPageBreak/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> 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цієї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: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Скільки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всього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фруктів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тарілці</w:t>
      </w:r>
      <w:proofErr w:type="spellEnd"/>
      <w:r>
        <w:rPr>
          <w:rFonts w:ascii="Montserrat" w:hAnsi="Montserrat"/>
          <w:color w:val="000000"/>
          <w:sz w:val="27"/>
          <w:szCs w:val="27"/>
        </w:rPr>
        <w:t>?</w:t>
      </w:r>
      <w:r>
        <w:rPr>
          <w:rFonts w:ascii="Montserrat" w:hAnsi="Montserrat"/>
          <w:color w:val="000000"/>
          <w:sz w:val="27"/>
          <w:szCs w:val="27"/>
        </w:rPr>
        <w:br/>
        <w:t xml:space="preserve">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питальне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слово «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скільки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».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r w:rsidRPr="0034725C">
        <w:rPr>
          <w:rFonts w:ascii="Montserrat" w:hAnsi="Montserrat"/>
          <w:color w:val="0070C0"/>
          <w:sz w:val="27"/>
          <w:szCs w:val="27"/>
        </w:rPr>
        <w:t>є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шукане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число </w:t>
      </w:r>
      <w:r>
        <w:rPr>
          <w:rFonts w:ascii="Montserrat" w:hAnsi="Montserrat"/>
          <w:color w:val="000000"/>
          <w:sz w:val="27"/>
          <w:szCs w:val="27"/>
        </w:rPr>
        <w:t xml:space="preserve">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спільне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число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фруктів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62A8A9A0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br/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Щоб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відповісти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складають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вираз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і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знаходять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його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числове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значення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.</w:t>
      </w:r>
    </w:p>
    <w:p w14:paraId="7B803D62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Отриману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рівність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називають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розв’язанням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задачі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>.</w:t>
      </w:r>
    </w:p>
    <w:p w14:paraId="01BFC5C7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Запишем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розв'язання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цієї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3513096F" w14:textId="0B14927C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Розв’язання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: </w:t>
      </w:r>
      <w:r w:rsidR="0034725C" w:rsidRPr="0034725C">
        <w:rPr>
          <w:rStyle w:val="a4"/>
          <w:rFonts w:ascii="Montserrat" w:hAnsi="Montserrat"/>
          <w:color w:val="0070C0"/>
          <w:sz w:val="27"/>
          <w:szCs w:val="27"/>
          <w:lang w:val="uk-UA"/>
        </w:rPr>
        <w:t>2</w:t>
      </w:r>
      <w:r w:rsidRPr="0034725C">
        <w:rPr>
          <w:rStyle w:val="a4"/>
          <w:rFonts w:ascii="Montserrat" w:hAnsi="Montserrat"/>
          <w:color w:val="0070C0"/>
          <w:sz w:val="27"/>
          <w:szCs w:val="27"/>
        </w:rPr>
        <w:t>+3=</w:t>
      </w:r>
      <w:r w:rsidR="0034725C" w:rsidRPr="0034725C">
        <w:rPr>
          <w:rStyle w:val="a4"/>
          <w:rFonts w:ascii="Montserrat" w:hAnsi="Montserrat"/>
          <w:color w:val="0070C0"/>
          <w:sz w:val="27"/>
          <w:szCs w:val="27"/>
          <w:lang w:val="uk-UA"/>
        </w:rPr>
        <w:t>5</w:t>
      </w:r>
      <w:r w:rsidRPr="0034725C">
        <w:rPr>
          <w:rStyle w:val="a4"/>
          <w:rFonts w:ascii="Montserrat" w:hAnsi="Montserrat"/>
          <w:color w:val="0070C0"/>
          <w:sz w:val="27"/>
          <w:szCs w:val="27"/>
        </w:rPr>
        <w:t> </w:t>
      </w:r>
      <w:r>
        <w:rPr>
          <w:rStyle w:val="a4"/>
          <w:rFonts w:ascii="Montserrat" w:hAnsi="Montserrat"/>
          <w:color w:val="000000"/>
          <w:sz w:val="27"/>
          <w:szCs w:val="27"/>
        </w:rPr>
        <w:t>(фр.)</w:t>
      </w:r>
    </w:p>
    <w:p w14:paraId="365DAC43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Fonts w:ascii="Montserrat" w:hAnsi="Montserrat"/>
          <w:color w:val="000000"/>
          <w:sz w:val="27"/>
          <w:szCs w:val="27"/>
        </w:rPr>
        <w:t>Запишемо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: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Скільки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всього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фруктів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тарілці</w:t>
      </w:r>
      <w:proofErr w:type="spellEnd"/>
      <w:r>
        <w:rPr>
          <w:rFonts w:ascii="Montserrat" w:hAnsi="Montserrat"/>
          <w:color w:val="000000"/>
          <w:sz w:val="27"/>
          <w:szCs w:val="27"/>
        </w:rPr>
        <w:t>?</w:t>
      </w:r>
    </w:p>
    <w:p w14:paraId="42A65504" w14:textId="69C5BFDE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Відповідь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: </w:t>
      </w:r>
      <w:r w:rsidR="0034725C" w:rsidRPr="0034725C">
        <w:rPr>
          <w:rFonts w:ascii="Montserrat" w:hAnsi="Montserrat"/>
          <w:color w:val="0070C0"/>
          <w:sz w:val="27"/>
          <w:szCs w:val="27"/>
          <w:lang w:val="uk-UA"/>
        </w:rPr>
        <w:t>5</w:t>
      </w:r>
      <w:r w:rsidRPr="0034725C">
        <w:rPr>
          <w:rStyle w:val="a4"/>
          <w:rFonts w:ascii="Montserrat" w:hAnsi="Montserrat"/>
          <w:color w:val="0070C0"/>
          <w:sz w:val="27"/>
          <w:szCs w:val="27"/>
        </w:rPr>
        <w:t> 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фруктів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021849A8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5"/>
          <w:rFonts w:ascii="Montserrat" w:hAnsi="Montserrat"/>
          <w:color w:val="000000"/>
          <w:sz w:val="27"/>
          <w:szCs w:val="27"/>
        </w:rPr>
        <w:t>Зверни</w:t>
      </w:r>
      <w:proofErr w:type="spellEnd"/>
      <w:r>
        <w:rPr>
          <w:rStyle w:val="a5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5"/>
          <w:rFonts w:ascii="Montserrat" w:hAnsi="Montserrat"/>
          <w:color w:val="000000"/>
          <w:sz w:val="27"/>
          <w:szCs w:val="27"/>
        </w:rPr>
        <w:t>увагу</w:t>
      </w:r>
      <w:proofErr w:type="spellEnd"/>
      <w:r>
        <w:rPr>
          <w:rStyle w:val="a5"/>
          <w:rFonts w:ascii="Montserrat" w:hAnsi="Montserrat"/>
          <w:color w:val="000000"/>
          <w:sz w:val="27"/>
          <w:szCs w:val="27"/>
        </w:rPr>
        <w:t>!</w:t>
      </w:r>
    </w:p>
    <w:p w14:paraId="78CE6547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Кожна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задача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має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такі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елементи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>:</w:t>
      </w:r>
      <w:r>
        <w:rPr>
          <w:rFonts w:ascii="Montserrat" w:hAnsi="Montserrat"/>
          <w:color w:val="000000"/>
          <w:sz w:val="27"/>
          <w:szCs w:val="27"/>
        </w:rPr>
        <w:br/>
      </w:r>
      <w:r w:rsidRPr="0034725C">
        <w:rPr>
          <w:rFonts w:ascii="Montserrat" w:hAnsi="Montserrat"/>
          <w:color w:val="0070C0"/>
          <w:sz w:val="27"/>
          <w:szCs w:val="27"/>
        </w:rPr>
        <w:t>1. 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Умова</w:t>
      </w:r>
      <w:proofErr w:type="spellEnd"/>
      <w:r w:rsidRPr="0034725C">
        <w:rPr>
          <w:rFonts w:ascii="Montserrat" w:hAnsi="Montserrat"/>
          <w:color w:val="0070C0"/>
          <w:sz w:val="27"/>
          <w:szCs w:val="27"/>
        </w:rPr>
        <w:t> </w:t>
      </w:r>
      <w:r>
        <w:rPr>
          <w:rFonts w:ascii="Montserrat" w:hAnsi="Montserrat"/>
          <w:color w:val="000000"/>
          <w:sz w:val="27"/>
          <w:szCs w:val="27"/>
        </w:rPr>
        <w:t xml:space="preserve">— те,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в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  <w:r>
        <w:rPr>
          <w:rFonts w:ascii="Montserrat" w:hAnsi="Montserrat"/>
          <w:color w:val="000000"/>
          <w:sz w:val="27"/>
          <w:szCs w:val="27"/>
        </w:rPr>
        <w:br/>
      </w:r>
      <w:r w:rsidRPr="0034725C">
        <w:rPr>
          <w:rFonts w:ascii="Montserrat" w:hAnsi="Montserrat"/>
          <w:color w:val="0070C0"/>
          <w:sz w:val="27"/>
          <w:szCs w:val="27"/>
        </w:rPr>
        <w:t>2. 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Питання</w:t>
      </w:r>
      <w:proofErr w:type="spellEnd"/>
      <w:r w:rsidRPr="0034725C">
        <w:rPr>
          <w:rFonts w:ascii="Montserrat" w:hAnsi="Montserrat"/>
          <w:color w:val="0070C0"/>
          <w:sz w:val="27"/>
          <w:szCs w:val="27"/>
        </w:rPr>
        <w:t> </w:t>
      </w:r>
      <w:r>
        <w:rPr>
          <w:rFonts w:ascii="Montserrat" w:hAnsi="Montserrat"/>
          <w:color w:val="000000"/>
          <w:sz w:val="27"/>
          <w:szCs w:val="27"/>
        </w:rPr>
        <w:t xml:space="preserve">— те,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що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потрібно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дізнатися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  <w:r>
        <w:rPr>
          <w:rFonts w:ascii="Montserrat" w:hAnsi="Montserrat"/>
          <w:color w:val="000000"/>
          <w:sz w:val="27"/>
          <w:szCs w:val="27"/>
        </w:rPr>
        <w:br/>
      </w:r>
      <w:r w:rsidRPr="0034725C">
        <w:rPr>
          <w:rFonts w:ascii="Montserrat" w:hAnsi="Montserrat"/>
          <w:color w:val="0070C0"/>
          <w:sz w:val="27"/>
          <w:szCs w:val="27"/>
        </w:rPr>
        <w:t>3. 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Розв’язання</w:t>
      </w:r>
      <w:proofErr w:type="spellEnd"/>
      <w:r w:rsidRPr="0034725C">
        <w:rPr>
          <w:rFonts w:ascii="Montserrat" w:hAnsi="Montserrat"/>
          <w:color w:val="0070C0"/>
          <w:sz w:val="27"/>
          <w:szCs w:val="27"/>
        </w:rPr>
        <w:t> </w:t>
      </w:r>
      <w:r>
        <w:rPr>
          <w:rFonts w:ascii="Montserrat" w:hAnsi="Montserrat"/>
          <w:color w:val="000000"/>
          <w:sz w:val="27"/>
          <w:szCs w:val="27"/>
        </w:rPr>
        <w:t xml:space="preserve">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дія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,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знаходження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невідомого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  <w:r>
        <w:rPr>
          <w:rFonts w:ascii="Montserrat" w:hAnsi="Montserrat"/>
          <w:color w:val="000000"/>
          <w:sz w:val="27"/>
          <w:szCs w:val="27"/>
        </w:rPr>
        <w:br/>
      </w:r>
      <w:r w:rsidRPr="0034725C">
        <w:rPr>
          <w:rFonts w:ascii="Montserrat" w:hAnsi="Montserrat"/>
          <w:color w:val="0070C0"/>
          <w:sz w:val="27"/>
          <w:szCs w:val="27"/>
        </w:rPr>
        <w:t>4. 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Відповідь</w:t>
      </w:r>
      <w:proofErr w:type="spellEnd"/>
      <w:r w:rsidRPr="0034725C">
        <w:rPr>
          <w:rFonts w:ascii="Montserrat" w:hAnsi="Montserrat"/>
          <w:color w:val="0070C0"/>
          <w:sz w:val="27"/>
          <w:szCs w:val="27"/>
        </w:rPr>
        <w:t> </w:t>
      </w:r>
      <w:r>
        <w:rPr>
          <w:rFonts w:ascii="Montserrat" w:hAnsi="Montserrat"/>
          <w:color w:val="000000"/>
          <w:sz w:val="27"/>
          <w:szCs w:val="27"/>
        </w:rPr>
        <w:t xml:space="preserve">—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відповідь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на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питання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>.</w:t>
      </w:r>
    </w:p>
    <w:p w14:paraId="21105E4A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Сьогодні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ми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будемо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вчитися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розв'язувати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задачі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 на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знаходження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суми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двох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чисел,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користуючись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такою </w:t>
      </w:r>
      <w:proofErr w:type="spellStart"/>
      <w:r>
        <w:rPr>
          <w:rStyle w:val="a4"/>
          <w:rFonts w:ascii="Montserrat" w:hAnsi="Montserrat"/>
          <w:color w:val="000000"/>
          <w:sz w:val="27"/>
          <w:szCs w:val="27"/>
        </w:rPr>
        <w:t>пам'яткою</w:t>
      </w:r>
      <w:proofErr w:type="spellEnd"/>
      <w:r>
        <w:rPr>
          <w:rStyle w:val="a4"/>
          <w:rFonts w:ascii="Montserrat" w:hAnsi="Montserrat"/>
          <w:color w:val="000000"/>
          <w:sz w:val="27"/>
          <w:szCs w:val="27"/>
        </w:rPr>
        <w:t>:</w:t>
      </w:r>
    </w:p>
    <w:p w14:paraId="0BFE1347" w14:textId="77777777" w:rsidR="001B3F32" w:rsidRPr="0034725C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r w:rsidRPr="0034725C">
        <w:rPr>
          <w:rFonts w:ascii="Montserrat" w:hAnsi="Montserrat"/>
          <w:color w:val="0070C0"/>
          <w:sz w:val="27"/>
          <w:szCs w:val="27"/>
        </w:rPr>
        <w:t>«</w:t>
      </w:r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Як треба </w:t>
      </w:r>
      <w:proofErr w:type="spellStart"/>
      <w:r w:rsidRPr="0034725C">
        <w:rPr>
          <w:rStyle w:val="a4"/>
          <w:rFonts w:ascii="Montserrat" w:hAnsi="Montserrat"/>
          <w:color w:val="0070C0"/>
          <w:sz w:val="27"/>
          <w:szCs w:val="27"/>
        </w:rPr>
        <w:t>працювати</w:t>
      </w:r>
      <w:proofErr w:type="spellEnd"/>
      <w:r w:rsidRPr="0034725C">
        <w:rPr>
          <w:rStyle w:val="a4"/>
          <w:rFonts w:ascii="Montserrat" w:hAnsi="Montserrat"/>
          <w:color w:val="0070C0"/>
          <w:sz w:val="27"/>
          <w:szCs w:val="27"/>
        </w:rPr>
        <w:t xml:space="preserve"> над задачею</w:t>
      </w:r>
      <w:r w:rsidRPr="0034725C">
        <w:rPr>
          <w:rFonts w:ascii="Montserrat" w:hAnsi="Montserrat"/>
          <w:color w:val="0070C0"/>
          <w:sz w:val="27"/>
          <w:szCs w:val="27"/>
        </w:rPr>
        <w:t>:»</w:t>
      </w:r>
    </w:p>
    <w:p w14:paraId="2D364ED4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1. У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задачі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відомо</w:t>
      </w:r>
      <w:proofErr w:type="spellEnd"/>
      <w:r>
        <w:rPr>
          <w:rFonts w:ascii="Montserrat" w:hAnsi="Montserrat"/>
          <w:color w:val="000000"/>
          <w:sz w:val="27"/>
          <w:szCs w:val="27"/>
        </w:rPr>
        <w:t>: …</w:t>
      </w:r>
    </w:p>
    <w:p w14:paraId="177AF229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2. Треба </w:t>
      </w:r>
      <w:proofErr w:type="spellStart"/>
      <w:proofErr w:type="gramStart"/>
      <w:r>
        <w:rPr>
          <w:rFonts w:ascii="Montserrat" w:hAnsi="Montserrat"/>
          <w:color w:val="000000"/>
          <w:sz w:val="27"/>
          <w:szCs w:val="27"/>
        </w:rPr>
        <w:t>дізнатися</w:t>
      </w:r>
      <w:proofErr w:type="spellEnd"/>
      <w:r>
        <w:rPr>
          <w:rFonts w:ascii="Montserrat" w:hAnsi="Montserrat"/>
          <w:color w:val="000000"/>
          <w:sz w:val="27"/>
          <w:szCs w:val="27"/>
        </w:rPr>
        <w:t>:.</w:t>
      </w:r>
      <w:proofErr w:type="gramEnd"/>
    </w:p>
    <w:p w14:paraId="62A8CBE2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3.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Пояснюємо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rFonts w:ascii="Montserrat" w:hAnsi="Montserrat"/>
          <w:color w:val="000000"/>
          <w:sz w:val="27"/>
          <w:szCs w:val="27"/>
        </w:rPr>
        <w:t>розв'язання</w:t>
      </w:r>
      <w:proofErr w:type="spellEnd"/>
      <w:r>
        <w:rPr>
          <w:rFonts w:ascii="Montserrat" w:hAnsi="Montserrat"/>
          <w:color w:val="000000"/>
          <w:sz w:val="27"/>
          <w:szCs w:val="27"/>
        </w:rPr>
        <w:t>:...</w:t>
      </w:r>
      <w:proofErr w:type="gramEnd"/>
    </w:p>
    <w:p w14:paraId="00A297C3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4.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Розв'язуємо</w:t>
      </w:r>
      <w:proofErr w:type="spellEnd"/>
      <w:proofErr w:type="gramStart"/>
      <w:r>
        <w:rPr>
          <w:rFonts w:ascii="Montserrat" w:hAnsi="Montserrat"/>
          <w:color w:val="000000"/>
          <w:sz w:val="27"/>
          <w:szCs w:val="27"/>
        </w:rPr>
        <w:t>: .</w:t>
      </w:r>
      <w:proofErr w:type="gramEnd"/>
    </w:p>
    <w:p w14:paraId="78A4D493" w14:textId="77777777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5. </w:t>
      </w:r>
      <w:proofErr w:type="spellStart"/>
      <w:proofErr w:type="gramStart"/>
      <w:r>
        <w:rPr>
          <w:rFonts w:ascii="Montserrat" w:hAnsi="Montserrat"/>
          <w:color w:val="000000"/>
          <w:sz w:val="27"/>
          <w:szCs w:val="27"/>
        </w:rPr>
        <w:t>Відповідаємо</w:t>
      </w:r>
      <w:proofErr w:type="spellEnd"/>
      <w:r>
        <w:rPr>
          <w:rFonts w:ascii="Montserrat" w:hAnsi="Montserrat"/>
          <w:color w:val="000000"/>
          <w:sz w:val="27"/>
          <w:szCs w:val="27"/>
        </w:rPr>
        <w:t>:...</w:t>
      </w:r>
      <w:proofErr w:type="gramEnd"/>
    </w:p>
    <w:p w14:paraId="61C95378" w14:textId="5FDD6894" w:rsidR="001B3F32" w:rsidRDefault="001B3F32" w:rsidP="001B3F32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>.</w:t>
      </w:r>
    </w:p>
    <w:p w14:paraId="00DEACEF" w14:textId="77777777" w:rsidR="0034725C" w:rsidRDefault="0034725C" w:rsidP="006C0B77">
      <w:pPr>
        <w:spacing w:after="0"/>
        <w:ind w:firstLine="709"/>
        <w:jc w:val="both"/>
        <w:rPr>
          <w:lang w:val="uk-UA"/>
        </w:rPr>
      </w:pPr>
    </w:p>
    <w:p w14:paraId="1985A01A" w14:textId="77777777" w:rsidR="0034725C" w:rsidRDefault="0034725C" w:rsidP="006C0B77">
      <w:pPr>
        <w:spacing w:after="0"/>
        <w:ind w:firstLine="709"/>
        <w:jc w:val="both"/>
        <w:rPr>
          <w:lang w:val="uk-UA"/>
        </w:rPr>
      </w:pPr>
    </w:p>
    <w:p w14:paraId="6C7E0046" w14:textId="799D1042" w:rsidR="00F12C76" w:rsidRPr="0034725C" w:rsidRDefault="001B3F32" w:rsidP="006C0B77">
      <w:pPr>
        <w:spacing w:after="0"/>
        <w:ind w:firstLine="709"/>
        <w:jc w:val="both"/>
        <w:rPr>
          <w:b/>
          <w:bCs/>
          <w:color w:val="0070C0"/>
          <w:sz w:val="52"/>
          <w:szCs w:val="52"/>
          <w:lang w:val="uk-UA"/>
        </w:rPr>
      </w:pPr>
      <w:r w:rsidRPr="0034725C">
        <w:rPr>
          <w:b/>
          <w:bCs/>
          <w:color w:val="0070C0"/>
          <w:sz w:val="52"/>
          <w:szCs w:val="52"/>
          <w:lang w:val="uk-UA"/>
        </w:rPr>
        <w:lastRenderedPageBreak/>
        <w:t>ПРАКТИЧНА ЧАСТИНА</w:t>
      </w:r>
    </w:p>
    <w:p w14:paraId="14F29071" w14:textId="52F3085C" w:rsidR="001B3F32" w:rsidRDefault="001B3F32" w:rsidP="006C0B77">
      <w:pPr>
        <w:spacing w:after="0"/>
        <w:ind w:firstLine="709"/>
        <w:jc w:val="both"/>
        <w:rPr>
          <w:lang w:val="uk-UA"/>
        </w:rPr>
      </w:pPr>
      <w:r>
        <w:rPr>
          <w:noProof/>
          <w:lang w:val="uk-UA"/>
        </w:rPr>
        <w:drawing>
          <wp:inline distT="0" distB="0" distL="0" distR="0" wp14:anchorId="50948DBC" wp14:editId="5A437850">
            <wp:extent cx="5939790" cy="5939790"/>
            <wp:effectExtent l="0" t="0" r="3810" b="3810"/>
            <wp:docPr id="84287109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871099" name="Рисунок 84287109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F774A" w14:textId="2A89082F" w:rsidR="001B3F32" w:rsidRDefault="001B3F32" w:rsidP="006C0B77">
      <w:pPr>
        <w:spacing w:after="0"/>
        <w:ind w:firstLine="709"/>
        <w:jc w:val="both"/>
        <w:rPr>
          <w:b/>
          <w:bCs/>
          <w:color w:val="0070C0"/>
          <w:sz w:val="40"/>
          <w:szCs w:val="40"/>
          <w:lang w:val="uk-UA"/>
        </w:rPr>
      </w:pPr>
      <w:r w:rsidRPr="0034725C">
        <w:rPr>
          <w:b/>
          <w:bCs/>
          <w:color w:val="0070C0"/>
          <w:sz w:val="40"/>
          <w:szCs w:val="40"/>
          <w:lang w:val="uk-UA"/>
        </w:rPr>
        <w:t>САМОСТІЙНА РОБОТА</w:t>
      </w:r>
    </w:p>
    <w:p w14:paraId="489A6266" w14:textId="77777777" w:rsidR="0034725C" w:rsidRPr="0034725C" w:rsidRDefault="0034725C" w:rsidP="006C0B77">
      <w:pPr>
        <w:spacing w:after="0"/>
        <w:ind w:firstLine="709"/>
        <w:jc w:val="both"/>
        <w:rPr>
          <w:b/>
          <w:bCs/>
          <w:color w:val="0070C0"/>
          <w:sz w:val="40"/>
          <w:szCs w:val="40"/>
          <w:lang w:val="uk-UA"/>
        </w:rPr>
      </w:pPr>
    </w:p>
    <w:p w14:paraId="6572866C" w14:textId="202D974C" w:rsidR="00747711" w:rsidRDefault="00747711" w:rsidP="006C0B77">
      <w:pPr>
        <w:spacing w:after="0"/>
        <w:ind w:firstLine="709"/>
        <w:jc w:val="both"/>
        <w:rPr>
          <w:lang w:val="uk-UA"/>
        </w:rPr>
      </w:pPr>
      <w:proofErr w:type="spellStart"/>
      <w:r>
        <w:rPr>
          <w:lang w:val="uk-UA"/>
        </w:rPr>
        <w:t>Розв</w:t>
      </w:r>
      <w:proofErr w:type="spellEnd"/>
      <w:r>
        <w:rPr>
          <w:lang w:val="en-US"/>
        </w:rPr>
        <w:t>’</w:t>
      </w:r>
      <w:proofErr w:type="spellStart"/>
      <w:r>
        <w:rPr>
          <w:lang w:val="uk-UA"/>
        </w:rPr>
        <w:t>яжи</w:t>
      </w:r>
      <w:proofErr w:type="spellEnd"/>
      <w:r>
        <w:rPr>
          <w:lang w:val="uk-UA"/>
        </w:rPr>
        <w:t xml:space="preserve"> задачі</w:t>
      </w:r>
    </w:p>
    <w:p w14:paraId="1DDCAC82" w14:textId="357CEEBB" w:rsidR="00747711" w:rsidRPr="00747711" w:rsidRDefault="00747711" w:rsidP="00747711">
      <w:pPr>
        <w:pStyle w:val="a6"/>
        <w:spacing w:after="0"/>
        <w:ind w:left="1069"/>
        <w:jc w:val="both"/>
        <w:rPr>
          <w:color w:val="333333"/>
          <w:szCs w:val="28"/>
          <w:shd w:val="clear" w:color="auto" w:fill="FFFFFF"/>
        </w:rPr>
      </w:pPr>
      <w:r>
        <w:rPr>
          <w:color w:val="333333"/>
          <w:szCs w:val="28"/>
          <w:shd w:val="clear" w:color="auto" w:fill="FFFFFF"/>
          <w:lang w:val="uk-UA"/>
        </w:rPr>
        <w:t xml:space="preserve">1.Олена </w:t>
      </w:r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вимила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r>
        <w:rPr>
          <w:color w:val="333333"/>
          <w:szCs w:val="28"/>
          <w:shd w:val="clear" w:color="auto" w:fill="FFFFFF"/>
          <w:lang w:val="uk-UA"/>
        </w:rPr>
        <w:t>5</w:t>
      </w:r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тарілок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, а </w:t>
      </w:r>
      <w:r>
        <w:rPr>
          <w:color w:val="333333"/>
          <w:szCs w:val="28"/>
          <w:shd w:val="clear" w:color="auto" w:fill="FFFFFF"/>
          <w:lang w:val="uk-UA"/>
        </w:rPr>
        <w:t>Петрик</w:t>
      </w:r>
      <w:r w:rsidRPr="00747711">
        <w:rPr>
          <w:color w:val="333333"/>
          <w:szCs w:val="28"/>
          <w:shd w:val="clear" w:color="auto" w:fill="FFFFFF"/>
        </w:rPr>
        <w:t xml:space="preserve"> - 3 </w:t>
      </w:r>
      <w:proofErr w:type="spellStart"/>
      <w:r w:rsidRPr="00747711">
        <w:rPr>
          <w:color w:val="333333"/>
          <w:szCs w:val="28"/>
          <w:shd w:val="clear" w:color="auto" w:fill="FFFFFF"/>
        </w:rPr>
        <w:t>тарілки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. </w:t>
      </w:r>
      <w:proofErr w:type="spellStart"/>
      <w:r w:rsidRPr="00747711">
        <w:rPr>
          <w:color w:val="333333"/>
          <w:szCs w:val="28"/>
          <w:shd w:val="clear" w:color="auto" w:fill="FFFFFF"/>
        </w:rPr>
        <w:t>Скільки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всього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тарілок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вимили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діти</w:t>
      </w:r>
      <w:proofErr w:type="spellEnd"/>
      <w:r w:rsidRPr="00747711">
        <w:rPr>
          <w:color w:val="333333"/>
          <w:szCs w:val="28"/>
          <w:shd w:val="clear" w:color="auto" w:fill="FFFFFF"/>
        </w:rPr>
        <w:t>?</w:t>
      </w:r>
    </w:p>
    <w:p w14:paraId="6BDF0105" w14:textId="0D217F46" w:rsidR="00747711" w:rsidRPr="00747711" w:rsidRDefault="00747711" w:rsidP="00747711">
      <w:pPr>
        <w:spacing w:after="0"/>
        <w:ind w:left="709"/>
        <w:jc w:val="both"/>
        <w:rPr>
          <w:lang w:val="uk-UA"/>
        </w:rPr>
      </w:pPr>
      <w:r w:rsidRPr="00747711">
        <w:rPr>
          <w:lang w:val="uk-UA"/>
        </w:rPr>
        <w:t>2.</w:t>
      </w:r>
      <w:r w:rsidRPr="00747711">
        <w:rPr>
          <w:color w:val="333333"/>
          <w:szCs w:val="28"/>
          <w:shd w:val="clear" w:color="auto" w:fill="FFFFFF"/>
        </w:rPr>
        <w:t xml:space="preserve"> </w:t>
      </w:r>
      <w:r w:rsidRPr="00747711">
        <w:rPr>
          <w:color w:val="333333"/>
          <w:szCs w:val="28"/>
          <w:shd w:val="clear" w:color="auto" w:fill="FFFFFF"/>
        </w:rPr>
        <w:t xml:space="preserve">У </w:t>
      </w:r>
      <w:proofErr w:type="spellStart"/>
      <w:r w:rsidRPr="00747711">
        <w:rPr>
          <w:color w:val="333333"/>
          <w:szCs w:val="28"/>
          <w:shd w:val="clear" w:color="auto" w:fill="FFFFFF"/>
        </w:rPr>
        <w:t>першому</w:t>
      </w:r>
      <w:proofErr w:type="spellEnd"/>
      <w:r>
        <w:rPr>
          <w:color w:val="333333"/>
          <w:szCs w:val="28"/>
          <w:shd w:val="clear" w:color="auto" w:fill="FFFFFF"/>
          <w:lang w:val="uk-UA"/>
        </w:rPr>
        <w:t xml:space="preserve"> альбомі 6</w:t>
      </w:r>
      <w:r w:rsidRPr="00747711">
        <w:rPr>
          <w:color w:val="333333"/>
          <w:szCs w:val="28"/>
          <w:shd w:val="clear" w:color="auto" w:fill="FFFFFF"/>
        </w:rPr>
        <w:t xml:space="preserve"> марок, а в другому </w:t>
      </w:r>
      <w:r>
        <w:rPr>
          <w:color w:val="333333"/>
          <w:szCs w:val="28"/>
          <w:shd w:val="clear" w:color="auto" w:fill="FFFFFF"/>
          <w:lang w:val="uk-UA"/>
        </w:rPr>
        <w:t>4</w:t>
      </w:r>
      <w:r w:rsidRPr="00747711">
        <w:rPr>
          <w:color w:val="333333"/>
          <w:szCs w:val="28"/>
          <w:shd w:val="clear" w:color="auto" w:fill="FFFFFF"/>
        </w:rPr>
        <w:t xml:space="preserve"> марки. </w:t>
      </w:r>
      <w:proofErr w:type="spellStart"/>
      <w:r w:rsidRPr="00747711">
        <w:rPr>
          <w:color w:val="333333"/>
          <w:szCs w:val="28"/>
          <w:shd w:val="clear" w:color="auto" w:fill="FFFFFF"/>
        </w:rPr>
        <w:t>Скільки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всього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марок у </w:t>
      </w:r>
      <w:proofErr w:type="spellStart"/>
      <w:r w:rsidRPr="00747711">
        <w:rPr>
          <w:color w:val="333333"/>
          <w:szCs w:val="28"/>
          <w:shd w:val="clear" w:color="auto" w:fill="FFFFFF"/>
        </w:rPr>
        <w:t>двох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r>
        <w:rPr>
          <w:color w:val="333333"/>
          <w:szCs w:val="28"/>
          <w:shd w:val="clear" w:color="auto" w:fill="FFFFFF"/>
          <w:lang w:val="uk-UA"/>
        </w:rPr>
        <w:t>альбомах</w:t>
      </w:r>
      <w:r w:rsidRPr="00747711">
        <w:rPr>
          <w:color w:val="333333"/>
          <w:szCs w:val="28"/>
          <w:shd w:val="clear" w:color="auto" w:fill="FFFFFF"/>
        </w:rPr>
        <w:t>?</w:t>
      </w:r>
    </w:p>
    <w:p w14:paraId="6F809AAD" w14:textId="7DEE4F5D" w:rsidR="00747711" w:rsidRPr="0034725C" w:rsidRDefault="00747711" w:rsidP="00747711">
      <w:pPr>
        <w:pStyle w:val="a6"/>
        <w:numPr>
          <w:ilvl w:val="0"/>
          <w:numId w:val="2"/>
        </w:numPr>
        <w:spacing w:after="0"/>
        <w:jc w:val="both"/>
        <w:rPr>
          <w:lang w:val="uk-UA"/>
        </w:rPr>
      </w:pPr>
      <w:r>
        <w:rPr>
          <w:color w:val="333333"/>
          <w:szCs w:val="28"/>
          <w:shd w:val="clear" w:color="auto" w:fill="FFFFFF"/>
          <w:lang w:val="uk-UA"/>
        </w:rPr>
        <w:t xml:space="preserve">Яринка </w:t>
      </w:r>
      <w:r w:rsidRPr="00747711">
        <w:rPr>
          <w:color w:val="333333"/>
          <w:szCs w:val="28"/>
          <w:shd w:val="clear" w:color="auto" w:fill="FFFFFF"/>
        </w:rPr>
        <w:t xml:space="preserve"> купила </w:t>
      </w:r>
      <w:r>
        <w:rPr>
          <w:color w:val="333333"/>
          <w:szCs w:val="28"/>
          <w:shd w:val="clear" w:color="auto" w:fill="FFFFFF"/>
          <w:lang w:val="uk-UA"/>
        </w:rPr>
        <w:t>7</w:t>
      </w:r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зошитів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в </w:t>
      </w:r>
      <w:proofErr w:type="spellStart"/>
      <w:r w:rsidRPr="00747711">
        <w:rPr>
          <w:color w:val="333333"/>
          <w:szCs w:val="28"/>
          <w:shd w:val="clear" w:color="auto" w:fill="FFFFFF"/>
        </w:rPr>
        <w:t>клітинку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і </w:t>
      </w:r>
      <w:r>
        <w:rPr>
          <w:color w:val="333333"/>
          <w:szCs w:val="28"/>
          <w:shd w:val="clear" w:color="auto" w:fill="FFFFFF"/>
          <w:lang w:val="uk-UA"/>
        </w:rPr>
        <w:t>3</w:t>
      </w:r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зошити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в </w:t>
      </w:r>
      <w:proofErr w:type="spellStart"/>
      <w:r w:rsidRPr="00747711">
        <w:rPr>
          <w:color w:val="333333"/>
          <w:szCs w:val="28"/>
          <w:shd w:val="clear" w:color="auto" w:fill="FFFFFF"/>
        </w:rPr>
        <w:t>лінійку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. </w:t>
      </w:r>
      <w:proofErr w:type="spellStart"/>
      <w:r w:rsidRPr="00747711">
        <w:rPr>
          <w:color w:val="333333"/>
          <w:szCs w:val="28"/>
          <w:shd w:val="clear" w:color="auto" w:fill="FFFFFF"/>
        </w:rPr>
        <w:t>Скільки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всього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747711">
        <w:rPr>
          <w:color w:val="333333"/>
          <w:szCs w:val="28"/>
          <w:shd w:val="clear" w:color="auto" w:fill="FFFFFF"/>
        </w:rPr>
        <w:t>зошитів</w:t>
      </w:r>
      <w:proofErr w:type="spellEnd"/>
      <w:r w:rsidRPr="00747711">
        <w:rPr>
          <w:color w:val="333333"/>
          <w:szCs w:val="28"/>
          <w:shd w:val="clear" w:color="auto" w:fill="FFFFFF"/>
        </w:rPr>
        <w:t xml:space="preserve"> купила </w:t>
      </w:r>
      <w:proofErr w:type="spellStart"/>
      <w:r w:rsidRPr="00747711">
        <w:rPr>
          <w:color w:val="333333"/>
          <w:szCs w:val="28"/>
          <w:shd w:val="clear" w:color="auto" w:fill="FFFFFF"/>
        </w:rPr>
        <w:t>Зіна</w:t>
      </w:r>
      <w:proofErr w:type="spellEnd"/>
      <w:r w:rsidRPr="00747711">
        <w:rPr>
          <w:color w:val="333333"/>
          <w:szCs w:val="28"/>
          <w:shd w:val="clear" w:color="auto" w:fill="FFFFFF"/>
        </w:rPr>
        <w:t>?</w:t>
      </w:r>
    </w:p>
    <w:p w14:paraId="1546B1B7" w14:textId="77777777" w:rsidR="0034725C" w:rsidRPr="0034725C" w:rsidRDefault="0034725C" w:rsidP="0034725C">
      <w:pPr>
        <w:spacing w:after="0"/>
        <w:ind w:left="709"/>
        <w:jc w:val="both"/>
        <w:rPr>
          <w:lang w:val="uk-UA"/>
        </w:rPr>
      </w:pPr>
    </w:p>
    <w:p w14:paraId="6C70ADCF" w14:textId="717A86D6" w:rsidR="001B3F32" w:rsidRPr="0034725C" w:rsidRDefault="001B3F32" w:rsidP="006C0B77">
      <w:pPr>
        <w:spacing w:after="0"/>
        <w:ind w:firstLine="709"/>
        <w:jc w:val="both"/>
        <w:rPr>
          <w:color w:val="0070C0"/>
          <w:sz w:val="48"/>
          <w:szCs w:val="48"/>
          <w:lang w:val="uk-UA"/>
        </w:rPr>
      </w:pPr>
      <w:r w:rsidRPr="0034725C">
        <w:rPr>
          <w:color w:val="0070C0"/>
          <w:sz w:val="48"/>
          <w:szCs w:val="48"/>
          <w:lang w:val="uk-UA"/>
        </w:rPr>
        <w:t>РЕФЛЕКСІЯ</w:t>
      </w:r>
    </w:p>
    <w:p w14:paraId="415499EF" w14:textId="39AD4E86" w:rsidR="00747711" w:rsidRPr="0034725C" w:rsidRDefault="0034725C" w:rsidP="00747711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70C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  <w:lang w:val="uk-UA"/>
        </w:rPr>
        <w:t xml:space="preserve">                                        </w:t>
      </w:r>
      <w:proofErr w:type="spellStart"/>
      <w:r w:rsidR="00747711" w:rsidRPr="0034725C">
        <w:rPr>
          <w:rFonts w:ascii="Montserrat" w:hAnsi="Montserrat"/>
          <w:color w:val="0070C0"/>
          <w:sz w:val="27"/>
          <w:szCs w:val="27"/>
        </w:rPr>
        <w:t>Вправа</w:t>
      </w:r>
      <w:proofErr w:type="spellEnd"/>
      <w:r w:rsidR="00747711" w:rsidRPr="0034725C">
        <w:rPr>
          <w:rFonts w:ascii="Montserrat" w:hAnsi="Montserrat"/>
          <w:color w:val="0070C0"/>
          <w:sz w:val="27"/>
          <w:szCs w:val="27"/>
        </w:rPr>
        <w:t xml:space="preserve"> «</w:t>
      </w:r>
      <w:proofErr w:type="spellStart"/>
      <w:r w:rsidR="00747711" w:rsidRPr="0034725C">
        <w:rPr>
          <w:rFonts w:ascii="Montserrat" w:hAnsi="Montserrat"/>
          <w:color w:val="0070C0"/>
          <w:sz w:val="27"/>
          <w:szCs w:val="27"/>
        </w:rPr>
        <w:t>Доповни</w:t>
      </w:r>
      <w:proofErr w:type="spellEnd"/>
      <w:r w:rsidR="00747711" w:rsidRPr="0034725C">
        <w:rPr>
          <w:rFonts w:ascii="Montserrat" w:hAnsi="Montserrat"/>
          <w:color w:val="0070C0"/>
          <w:sz w:val="27"/>
          <w:szCs w:val="27"/>
        </w:rPr>
        <w:t xml:space="preserve"> </w:t>
      </w:r>
      <w:proofErr w:type="spellStart"/>
      <w:r w:rsidR="00747711" w:rsidRPr="0034725C">
        <w:rPr>
          <w:rFonts w:ascii="Montserrat" w:hAnsi="Montserrat"/>
          <w:color w:val="0070C0"/>
          <w:sz w:val="27"/>
          <w:szCs w:val="27"/>
        </w:rPr>
        <w:t>речення</w:t>
      </w:r>
      <w:proofErr w:type="spellEnd"/>
      <w:r w:rsidR="00747711" w:rsidRPr="0034725C">
        <w:rPr>
          <w:rFonts w:ascii="Montserrat" w:hAnsi="Montserrat"/>
          <w:color w:val="0070C0"/>
          <w:sz w:val="27"/>
          <w:szCs w:val="27"/>
        </w:rPr>
        <w:t>»</w:t>
      </w:r>
    </w:p>
    <w:p w14:paraId="65A2492D" w14:textId="77777777" w:rsidR="00747711" w:rsidRDefault="00747711" w:rsidP="00747711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lastRenderedPageBreak/>
        <w:t xml:space="preserve">. -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Сьогодні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я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дізнався</w:t>
      </w:r>
      <w:proofErr w:type="spellEnd"/>
      <w:r>
        <w:rPr>
          <w:rFonts w:ascii="Montserrat" w:hAnsi="Montserrat"/>
          <w:color w:val="000000"/>
          <w:sz w:val="27"/>
          <w:szCs w:val="27"/>
        </w:rPr>
        <w:t>…</w:t>
      </w:r>
    </w:p>
    <w:p w14:paraId="1DDE3E02" w14:textId="77777777" w:rsidR="00747711" w:rsidRDefault="00747711" w:rsidP="00747711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-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Було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</w:t>
      </w:r>
      <w:proofErr w:type="spellStart"/>
      <w:r>
        <w:rPr>
          <w:rFonts w:ascii="Montserrat" w:hAnsi="Montserrat"/>
          <w:color w:val="000000"/>
          <w:sz w:val="27"/>
          <w:szCs w:val="27"/>
        </w:rPr>
        <w:t>цікаво</w:t>
      </w:r>
      <w:proofErr w:type="spellEnd"/>
      <w:r>
        <w:rPr>
          <w:rFonts w:ascii="Montserrat" w:hAnsi="Montserrat"/>
          <w:color w:val="000000"/>
          <w:sz w:val="27"/>
          <w:szCs w:val="27"/>
        </w:rPr>
        <w:t xml:space="preserve"> ….</w:t>
      </w:r>
    </w:p>
    <w:p w14:paraId="71FD9376" w14:textId="77777777" w:rsidR="00747711" w:rsidRDefault="00747711" w:rsidP="00747711">
      <w:pPr>
        <w:pStyle w:val="a3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>
        <w:rPr>
          <w:rFonts w:ascii="Montserrat" w:hAnsi="Montserrat"/>
          <w:color w:val="000000"/>
          <w:sz w:val="27"/>
          <w:szCs w:val="27"/>
        </w:rPr>
        <w:t xml:space="preserve">-Мене </w:t>
      </w:r>
      <w:proofErr w:type="spellStart"/>
      <w:r>
        <w:rPr>
          <w:rFonts w:ascii="Montserrat" w:hAnsi="Montserrat"/>
          <w:color w:val="000000"/>
          <w:sz w:val="27"/>
          <w:szCs w:val="27"/>
        </w:rPr>
        <w:t>здивувало</w:t>
      </w:r>
      <w:proofErr w:type="spellEnd"/>
      <w:r>
        <w:rPr>
          <w:rFonts w:ascii="Montserrat" w:hAnsi="Montserrat"/>
          <w:color w:val="000000"/>
          <w:sz w:val="27"/>
          <w:szCs w:val="27"/>
        </w:rPr>
        <w:t>….</w:t>
      </w:r>
    </w:p>
    <w:p w14:paraId="48F792C6" w14:textId="77777777" w:rsidR="00747711" w:rsidRPr="001B3F32" w:rsidRDefault="00747711" w:rsidP="006C0B77">
      <w:pPr>
        <w:spacing w:after="0"/>
        <w:ind w:firstLine="709"/>
        <w:jc w:val="both"/>
        <w:rPr>
          <w:lang w:val="uk-UA"/>
        </w:rPr>
      </w:pPr>
    </w:p>
    <w:sectPr w:rsidR="00747711" w:rsidRPr="001B3F3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E42B9E"/>
    <w:multiLevelType w:val="hybridMultilevel"/>
    <w:tmpl w:val="54D02CFC"/>
    <w:lvl w:ilvl="0" w:tplc="5136F4E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FDA5F1B"/>
    <w:multiLevelType w:val="hybridMultilevel"/>
    <w:tmpl w:val="E902A0FA"/>
    <w:lvl w:ilvl="0" w:tplc="14FA264E">
      <w:start w:val="3"/>
      <w:numFmt w:val="decimal"/>
      <w:lvlText w:val="%1.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52805017">
    <w:abstractNumId w:val="0"/>
  </w:num>
  <w:num w:numId="2" w16cid:durableId="691421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FE7"/>
    <w:rsid w:val="001B3F32"/>
    <w:rsid w:val="0034725C"/>
    <w:rsid w:val="006C0B77"/>
    <w:rsid w:val="00747711"/>
    <w:rsid w:val="008242FF"/>
    <w:rsid w:val="00870751"/>
    <w:rsid w:val="00922C48"/>
    <w:rsid w:val="00B915B7"/>
    <w:rsid w:val="00DC1FE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5129"/>
  <w15:chartTrackingRefBased/>
  <w15:docId w15:val="{8EFB7B91-405F-48CE-A77C-F7D989B4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3F32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1B3F32"/>
    <w:rPr>
      <w:b/>
      <w:bCs/>
    </w:rPr>
  </w:style>
  <w:style w:type="character" w:styleId="a5">
    <w:name w:val="Emphasis"/>
    <w:basedOn w:val="a0"/>
    <w:uiPriority w:val="20"/>
    <w:qFormat/>
    <w:rsid w:val="001B3F32"/>
    <w:rPr>
      <w:i/>
      <w:iCs/>
    </w:rPr>
  </w:style>
  <w:style w:type="paragraph" w:styleId="a6">
    <w:name w:val="List Paragraph"/>
    <w:basedOn w:val="a"/>
    <w:uiPriority w:val="34"/>
    <w:qFormat/>
    <w:rsid w:val="00747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1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Basova Svetlana</dc:creator>
  <cp:keywords/>
  <dc:description/>
  <cp:lastModifiedBy>Basova Svetlana</cp:lastModifiedBy>
  <cp:revision>5</cp:revision>
  <dcterms:created xsi:type="dcterms:W3CDTF">2024-05-20T09:17:00Z</dcterms:created>
  <dcterms:modified xsi:type="dcterms:W3CDTF">2024-05-20T09:38:00Z</dcterms:modified>
</cp:coreProperties>
</file>