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79" w:rsidRPr="000A2B79" w:rsidRDefault="00146CCA" w:rsidP="00BB008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6CCA">
        <w:rPr>
          <w:rFonts w:ascii="Times New Roman" w:hAnsi="Times New Roman" w:cs="Times New Roman"/>
          <w:b/>
          <w:sz w:val="28"/>
          <w:szCs w:val="28"/>
          <w:lang w:val="uk-UA"/>
        </w:rPr>
        <w:t>Урок ЯДС</w:t>
      </w:r>
      <w:r w:rsidR="000A2B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2клас </w:t>
      </w:r>
      <w:r w:rsidR="000A2B79" w:rsidRPr="000A2B79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0A2B79" w:rsidRPr="000A2B79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0A2B79" w:rsidRPr="000A2B79"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  <w:r w:rsidR="000A2B79" w:rsidRPr="000A2B79">
        <w:rPr>
          <w:rFonts w:ascii="Times New Roman" w:hAnsi="Times New Roman" w:cs="Times New Roman"/>
          <w:sz w:val="28"/>
          <w:szCs w:val="28"/>
        </w:rPr>
        <w:t xml:space="preserve"> «Я </w:t>
      </w:r>
      <w:proofErr w:type="spellStart"/>
      <w:r w:rsidR="000A2B79" w:rsidRPr="000A2B79">
        <w:rPr>
          <w:rFonts w:ascii="Times New Roman" w:hAnsi="Times New Roman" w:cs="Times New Roman"/>
          <w:sz w:val="28"/>
          <w:szCs w:val="28"/>
        </w:rPr>
        <w:t>досліджую</w:t>
      </w:r>
      <w:proofErr w:type="spellEnd"/>
      <w:r w:rsidR="000A2B79" w:rsidRPr="000A2B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B79" w:rsidRPr="000A2B79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0A2B79" w:rsidRPr="000A2B79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0A2B79" w:rsidRPr="000A2B79">
        <w:rPr>
          <w:rFonts w:ascii="Times New Roman" w:hAnsi="Times New Roman" w:cs="Times New Roman"/>
          <w:sz w:val="28"/>
          <w:szCs w:val="28"/>
        </w:rPr>
        <w:t>автори</w:t>
      </w:r>
      <w:proofErr w:type="spellEnd"/>
      <w:r w:rsidR="000A2B79" w:rsidRPr="000A2B79">
        <w:rPr>
          <w:rFonts w:ascii="Times New Roman" w:hAnsi="Times New Roman" w:cs="Times New Roman"/>
          <w:sz w:val="28"/>
          <w:szCs w:val="28"/>
        </w:rPr>
        <w:t xml:space="preserve">: О. В. </w:t>
      </w:r>
      <w:proofErr w:type="spellStart"/>
      <w:r w:rsidR="000A2B79" w:rsidRPr="000A2B79">
        <w:rPr>
          <w:rFonts w:ascii="Times New Roman" w:hAnsi="Times New Roman" w:cs="Times New Roman"/>
          <w:sz w:val="28"/>
          <w:szCs w:val="28"/>
        </w:rPr>
        <w:t>Волощенко</w:t>
      </w:r>
      <w:proofErr w:type="spellEnd"/>
      <w:r w:rsidR="000A2B79" w:rsidRPr="000A2B79">
        <w:rPr>
          <w:rFonts w:ascii="Times New Roman" w:hAnsi="Times New Roman" w:cs="Times New Roman"/>
          <w:sz w:val="28"/>
          <w:szCs w:val="28"/>
        </w:rPr>
        <w:t xml:space="preserve">, О. П. </w:t>
      </w:r>
      <w:proofErr w:type="spellStart"/>
      <w:r w:rsidR="000A2B79" w:rsidRPr="000A2B79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="000A2B79" w:rsidRPr="000A2B79">
        <w:rPr>
          <w:rFonts w:ascii="Times New Roman" w:hAnsi="Times New Roman" w:cs="Times New Roman"/>
          <w:sz w:val="28"/>
          <w:szCs w:val="28"/>
        </w:rPr>
        <w:t xml:space="preserve">, Г. С. </w:t>
      </w:r>
      <w:proofErr w:type="spellStart"/>
      <w:r w:rsidR="000A2B79" w:rsidRPr="000A2B79">
        <w:rPr>
          <w:rFonts w:ascii="Times New Roman" w:hAnsi="Times New Roman" w:cs="Times New Roman"/>
          <w:sz w:val="28"/>
          <w:szCs w:val="28"/>
        </w:rPr>
        <w:t>Остапенко</w:t>
      </w:r>
      <w:proofErr w:type="spellEnd"/>
      <w:r w:rsidR="000A2B79" w:rsidRPr="000A2B79">
        <w:rPr>
          <w:rFonts w:ascii="Times New Roman" w:hAnsi="Times New Roman" w:cs="Times New Roman"/>
          <w:sz w:val="28"/>
          <w:szCs w:val="28"/>
        </w:rPr>
        <w:t xml:space="preserve"> — К. : </w:t>
      </w:r>
      <w:proofErr w:type="spellStart"/>
      <w:proofErr w:type="gramStart"/>
      <w:r w:rsidR="000A2B79" w:rsidRPr="000A2B7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0A2B79" w:rsidRPr="000A2B79">
        <w:rPr>
          <w:rFonts w:ascii="Times New Roman" w:hAnsi="Times New Roman" w:cs="Times New Roman"/>
          <w:sz w:val="28"/>
          <w:szCs w:val="28"/>
        </w:rPr>
        <w:t>ітич</w:t>
      </w:r>
      <w:proofErr w:type="spellEnd"/>
      <w:r w:rsidR="000A2B79" w:rsidRPr="000A2B79">
        <w:rPr>
          <w:rFonts w:ascii="Times New Roman" w:hAnsi="Times New Roman" w:cs="Times New Roman"/>
          <w:sz w:val="28"/>
          <w:szCs w:val="28"/>
        </w:rPr>
        <w:t>, 2019</w:t>
      </w:r>
      <w:r w:rsidR="000A2B79" w:rsidRPr="000A2B7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B008E" w:rsidRPr="00F94B72" w:rsidRDefault="00146CCA" w:rsidP="00BB00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Тиждень 31 </w:t>
      </w:r>
      <w:proofErr w:type="spellStart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>”Рух</w:t>
      </w:r>
      <w:proofErr w:type="spellEnd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>час”</w:t>
      </w:r>
      <w:proofErr w:type="spellEnd"/>
      <w:r w:rsidR="00BB008E" w:rsidRPr="00BB00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008E">
        <w:rPr>
          <w:rFonts w:ascii="Times New Roman" w:hAnsi="Times New Roman" w:cs="Times New Roman"/>
          <w:b/>
          <w:sz w:val="28"/>
          <w:szCs w:val="28"/>
          <w:lang w:val="uk-UA"/>
        </w:rPr>
        <w:t>ПРИГОДА 4</w:t>
      </w:r>
    </w:p>
    <w:p w:rsidR="00146CCA" w:rsidRPr="00146CCA" w:rsidRDefault="00146CCA" w:rsidP="00146CC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6CC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146CCA">
        <w:rPr>
          <w:rFonts w:ascii="Times New Roman" w:hAnsi="Times New Roman" w:cs="Times New Roman"/>
          <w:sz w:val="28"/>
          <w:szCs w:val="28"/>
          <w:lang w:val="uk-UA"/>
        </w:rPr>
        <w:t xml:space="preserve"> Зустріч з родиною вовків Вівчарів (за твором Святослава </w:t>
      </w:r>
      <w:proofErr w:type="spellStart"/>
      <w:r w:rsidRPr="00146CCA">
        <w:rPr>
          <w:rFonts w:ascii="Times New Roman" w:hAnsi="Times New Roman" w:cs="Times New Roman"/>
          <w:sz w:val="28"/>
          <w:szCs w:val="28"/>
          <w:lang w:val="uk-UA"/>
        </w:rPr>
        <w:t>Чернія</w:t>
      </w:r>
      <w:proofErr w:type="spellEnd"/>
      <w:r w:rsidRPr="00146CC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146CCA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Pr="00146CCA">
        <w:rPr>
          <w:rFonts w:ascii="Times New Roman" w:hAnsi="Times New Roman" w:cs="Times New Roman"/>
          <w:sz w:val="28"/>
          <w:szCs w:val="28"/>
        </w:rPr>
        <w:t>игоди</w:t>
      </w:r>
      <w:proofErr w:type="spellEnd"/>
      <w:r w:rsidRPr="00146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 w:cs="Times New Roman"/>
          <w:sz w:val="28"/>
          <w:szCs w:val="28"/>
        </w:rPr>
        <w:t>Хоботовичів</w:t>
      </w:r>
      <w:proofErr w:type="spellEnd"/>
      <w:r w:rsidRPr="00146CC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46CC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146CCA">
        <w:rPr>
          <w:rFonts w:ascii="Times New Roman" w:hAnsi="Times New Roman" w:cs="Times New Roman"/>
          <w:sz w:val="28"/>
          <w:szCs w:val="28"/>
        </w:rPr>
        <w:t>слони</w:t>
      </w:r>
      <w:proofErr w:type="spellEnd"/>
      <w:r w:rsidRPr="00146CC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46CCA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146C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 w:cs="Times New Roman"/>
          <w:sz w:val="28"/>
          <w:szCs w:val="28"/>
        </w:rPr>
        <w:t>мандрували</w:t>
      </w:r>
      <w:proofErr w:type="spellEnd"/>
      <w:r w:rsidRPr="00146CCA">
        <w:rPr>
          <w:rFonts w:ascii="Times New Roman" w:hAnsi="Times New Roman" w:cs="Times New Roman"/>
          <w:sz w:val="28"/>
          <w:szCs w:val="28"/>
        </w:rPr>
        <w:t>»)</w:t>
      </w:r>
      <w:proofErr w:type="gramEnd"/>
    </w:p>
    <w:p w:rsidR="005C5962" w:rsidRPr="005A6AAD" w:rsidRDefault="00146CCA" w:rsidP="00146CCA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5A6AA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Очікувані результати: </w:t>
      </w:r>
    </w:p>
    <w:p w:rsidR="005C5962" w:rsidRDefault="005C5962" w:rsidP="00146C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ч</w:t>
      </w:r>
      <w:r w:rsidR="00146CCA" w:rsidRPr="00146C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итає правильно вголос уривок з тесту «Зустріч з родиною вовків Вівчарів» (за твором Святослава </w:t>
      </w:r>
      <w:proofErr w:type="spellStart"/>
      <w:r w:rsidR="00146CCA" w:rsidRPr="00146C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Чернія</w:t>
      </w:r>
      <w:proofErr w:type="spellEnd"/>
      <w:r w:rsidR="00146CCA" w:rsidRPr="00146C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5C5962" w:rsidRDefault="00146CCA" w:rsidP="00146C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46C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розрізняє головне і другорядне в тексті; </w:t>
      </w:r>
    </w:p>
    <w:p w:rsidR="005C5962" w:rsidRDefault="00146CCA" w:rsidP="00146C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46C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розповідає, про що текст, відповідає на запитання за змістом прочитаного; </w:t>
      </w:r>
    </w:p>
    <w:p w:rsidR="005C5962" w:rsidRDefault="00146CCA" w:rsidP="00146C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46C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уважно вислуховує думку співрозмовника</w:t>
      </w:r>
      <w:r w:rsidR="005C59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BB008E" w:rsidRDefault="00BB008E" w:rsidP="00146C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аналізує, робить висновки;</w:t>
      </w:r>
    </w:p>
    <w:p w:rsidR="00BB008E" w:rsidRDefault="00BB008E" w:rsidP="00146C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відтворює прочитане за допомогою різних засобів;</w:t>
      </w:r>
    </w:p>
    <w:p w:rsidR="00146CCA" w:rsidRPr="00146CCA" w:rsidRDefault="00BB008E" w:rsidP="00146CC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вміє орієнтуватися на мапі</w:t>
      </w:r>
      <w:r w:rsidR="00146CCA" w:rsidRPr="00146C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5A6AAD" w:rsidRPr="00146CCA" w:rsidRDefault="00146CCA" w:rsidP="005A6AAD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A6AAD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Обладнання</w:t>
      </w:r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: відеоролики</w:t>
      </w:r>
      <w:r w:rsidR="005A6A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мапа України, </w:t>
      </w:r>
      <w:r w:rsidR="005A6AAD" w:rsidRPr="00146CCA">
        <w:rPr>
          <w:rFonts w:ascii="Times New Roman" w:hAnsi="Times New Roman"/>
          <w:sz w:val="28"/>
          <w:szCs w:val="28"/>
          <w:lang w:val="uk-UA"/>
        </w:rPr>
        <w:t xml:space="preserve">конструктор </w:t>
      </w:r>
      <w:proofErr w:type="spellStart"/>
      <w:r w:rsidR="005A6AAD" w:rsidRPr="00146CCA">
        <w:rPr>
          <w:rFonts w:ascii="Times New Roman" w:hAnsi="Times New Roman"/>
          <w:sz w:val="28"/>
          <w:szCs w:val="28"/>
          <w:lang w:val="uk-UA"/>
        </w:rPr>
        <w:t>Lego</w:t>
      </w:r>
      <w:proofErr w:type="spellEnd"/>
    </w:p>
    <w:p w:rsidR="00146CCA" w:rsidRPr="005A6AAD" w:rsidRDefault="00146CCA" w:rsidP="005A6AAD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5A6AA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Хід уроку</w:t>
      </w:r>
    </w:p>
    <w:p w:rsidR="00146CCA" w:rsidRPr="00146CCA" w:rsidRDefault="00146CCA" w:rsidP="00146CCA">
      <w:pPr>
        <w:rPr>
          <w:rFonts w:ascii="Times New Roman" w:eastAsia="Calibri" w:hAnsi="Times New Roman" w:cs="Times New Roman"/>
          <w:sz w:val="28"/>
          <w:szCs w:val="28"/>
        </w:rPr>
      </w:pPr>
      <w:r w:rsidRPr="00146CCA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146CCA">
        <w:rPr>
          <w:rFonts w:ascii="Times New Roman" w:eastAsia="Calibri" w:hAnsi="Times New Roman" w:cs="Times New Roman"/>
          <w:b/>
          <w:sz w:val="28"/>
          <w:szCs w:val="28"/>
        </w:rPr>
        <w:t xml:space="preserve"> .</w:t>
      </w: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Ранкова зустріч</w:t>
      </w:r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5B62AD" w:rsidRPr="005B62AD" w:rsidRDefault="005B62AD" w:rsidP="005B62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2AD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5B62AD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2AD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B62AD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>.</w:t>
      </w:r>
    </w:p>
    <w:p w:rsidR="005B62AD" w:rsidRPr="005B62AD" w:rsidRDefault="005B62AD" w:rsidP="005B62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B62AD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5B62A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2AD">
        <w:rPr>
          <w:rFonts w:ascii="Times New Roman" w:hAnsi="Times New Roman" w:cs="Times New Roman"/>
          <w:sz w:val="28"/>
          <w:szCs w:val="28"/>
        </w:rPr>
        <w:t>швиденько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 xml:space="preserve"> стали в коло. </w:t>
      </w:r>
    </w:p>
    <w:p w:rsidR="005B62AD" w:rsidRPr="005B62AD" w:rsidRDefault="005B62AD" w:rsidP="005B62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2AD">
        <w:rPr>
          <w:rFonts w:ascii="Times New Roman" w:hAnsi="Times New Roman" w:cs="Times New Roman"/>
          <w:sz w:val="28"/>
          <w:szCs w:val="28"/>
        </w:rPr>
        <w:t xml:space="preserve">Скажем </w:t>
      </w:r>
      <w:proofErr w:type="spellStart"/>
      <w:r w:rsidRPr="005B62AD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 xml:space="preserve"> ми: - </w:t>
      </w:r>
      <w:proofErr w:type="spellStart"/>
      <w:r w:rsidRPr="005B62AD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>!</w:t>
      </w:r>
    </w:p>
    <w:p w:rsidR="005B62AD" w:rsidRPr="005B62AD" w:rsidRDefault="005B62AD" w:rsidP="005B62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62AD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proofErr w:type="gramStart"/>
      <w:r w:rsidRPr="005B62AD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B62AD">
        <w:rPr>
          <w:rFonts w:ascii="Times New Roman" w:hAnsi="Times New Roman" w:cs="Times New Roman"/>
          <w:sz w:val="28"/>
          <w:szCs w:val="28"/>
        </w:rPr>
        <w:t>іджуємо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62AD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>.</w:t>
      </w:r>
    </w:p>
    <w:p w:rsidR="005B62AD" w:rsidRPr="005B62AD" w:rsidRDefault="005B62AD" w:rsidP="005B62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62AD">
        <w:rPr>
          <w:rFonts w:ascii="Times New Roman" w:hAnsi="Times New Roman" w:cs="Times New Roman"/>
          <w:sz w:val="28"/>
          <w:szCs w:val="28"/>
        </w:rPr>
        <w:t>Привітались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62AD">
        <w:rPr>
          <w:rFonts w:ascii="Times New Roman" w:hAnsi="Times New Roman" w:cs="Times New Roman"/>
          <w:sz w:val="28"/>
          <w:szCs w:val="28"/>
        </w:rPr>
        <w:t>посміхнулись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>.</w:t>
      </w:r>
    </w:p>
    <w:p w:rsidR="005B62AD" w:rsidRDefault="005B62AD" w:rsidP="005B62A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B62AD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5B62AD">
        <w:rPr>
          <w:rFonts w:ascii="Times New Roman" w:hAnsi="Times New Roman" w:cs="Times New Roman"/>
          <w:sz w:val="28"/>
          <w:szCs w:val="28"/>
        </w:rPr>
        <w:t>!</w:t>
      </w:r>
    </w:p>
    <w:p w:rsidR="005B62AD" w:rsidRPr="005B62AD" w:rsidRDefault="005B62AD" w:rsidP="005B62A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62AD">
        <w:rPr>
          <w:rFonts w:ascii="Times New Roman" w:hAnsi="Times New Roman" w:cs="Times New Roman"/>
          <w:sz w:val="28"/>
          <w:szCs w:val="28"/>
          <w:lang w:val="uk-UA"/>
        </w:rPr>
        <w:t>https://vseosvita.ua/library/virsi-privitanna-dla-rankovih-zustricejnus-297947.html</w:t>
      </w:r>
    </w:p>
    <w:p w:rsidR="00146CCA" w:rsidRPr="00146CCA" w:rsidRDefault="00146CCA" w:rsidP="00146CCA">
      <w:pPr>
        <w:spacing w:line="377" w:lineRule="atLeast"/>
        <w:rPr>
          <w:rFonts w:ascii="Times New Roman" w:eastAsia="Calibri" w:hAnsi="Times New Roman" w:cs="Times New Roman"/>
          <w:sz w:val="28"/>
          <w:szCs w:val="28"/>
        </w:rPr>
      </w:pPr>
      <w:r w:rsidRPr="00146CCA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Новини дня.</w:t>
      </w:r>
      <w:r w:rsidR="005B62A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Дитина дня</w:t>
      </w:r>
    </w:p>
    <w:p w:rsidR="00146CCA" w:rsidRPr="00146CCA" w:rsidRDefault="00146CCA" w:rsidP="00146CCA">
      <w:pPr>
        <w:rPr>
          <w:rFonts w:ascii="Times New Roman" w:eastAsia="Calibri" w:hAnsi="Times New Roman" w:cs="Times New Roman"/>
          <w:sz w:val="28"/>
          <w:szCs w:val="28"/>
        </w:rPr>
      </w:pP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Календар погоди.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Повідомлення синоптика</w:t>
      </w:r>
    </w:p>
    <w:p w:rsidR="00146CCA" w:rsidRPr="00F94B72" w:rsidRDefault="00146CCA" w:rsidP="00146CC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146CCA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146CCA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Повідомлення теми уроку.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Тиждень 31 </w:t>
      </w:r>
      <w:proofErr w:type="spellStart"/>
      <w:r w:rsidRPr="00F94B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”Рух</w:t>
      </w:r>
      <w:proofErr w:type="spellEnd"/>
      <w:r w:rsidRPr="00F94B7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і </w:t>
      </w:r>
      <w:proofErr w:type="spellStart"/>
      <w:r w:rsidRPr="00F94B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час”</w:t>
      </w:r>
      <w:proofErr w:type="spellEnd"/>
    </w:p>
    <w:p w:rsidR="00146CCA" w:rsidRPr="00146CCA" w:rsidRDefault="00146CCA" w:rsidP="00146CCA">
      <w:pPr>
        <w:rPr>
          <w:rFonts w:ascii="Times New Roman" w:eastAsia="Calibri" w:hAnsi="Times New Roman" w:cs="Times New Roman"/>
          <w:sz w:val="28"/>
          <w:szCs w:val="28"/>
        </w:rPr>
      </w:pPr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Пригода 4. Зустріч з родиною вовків Вівчарів (за твором Святослава </w:t>
      </w:r>
      <w:proofErr w:type="spellStart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>Чернія</w:t>
      </w:r>
      <w:proofErr w:type="spellEnd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«Пригоди </w:t>
      </w:r>
      <w:proofErr w:type="spellStart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>Хоботовичів</w:t>
      </w:r>
      <w:proofErr w:type="spellEnd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Як слони до України мандрували»)  </w:t>
      </w:r>
    </w:p>
    <w:p w:rsidR="00F94B72" w:rsidRPr="00F94B72" w:rsidRDefault="00146CCA" w:rsidP="00F94B7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CCA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Pr="00146C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4B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 всі любимо подорожувати, дізнаватися цікаве про місця нашої подорожі, милуватися оточуючим світом. Ось і сьогодні ви відправимося з родиною </w:t>
      </w:r>
      <w:proofErr w:type="spellStart"/>
      <w:r w:rsidR="00F94B72">
        <w:rPr>
          <w:rFonts w:ascii="Times New Roman" w:eastAsia="Calibri" w:hAnsi="Times New Roman" w:cs="Times New Roman"/>
          <w:sz w:val="28"/>
          <w:szCs w:val="28"/>
          <w:lang w:val="uk-UA"/>
        </w:rPr>
        <w:t>Хоботовичів</w:t>
      </w:r>
      <w:proofErr w:type="spellEnd"/>
      <w:r w:rsidR="00F94B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незвичайний чаруючий край нашої рідної України.</w:t>
      </w:r>
    </w:p>
    <w:p w:rsidR="00146CCA" w:rsidRPr="00F94B72" w:rsidRDefault="00146CCA" w:rsidP="00F94B72">
      <w:pPr>
        <w:pStyle w:val="a7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F94B72">
        <w:rPr>
          <w:rFonts w:ascii="Times New Roman" w:hAnsi="Times New Roman"/>
          <w:b/>
          <w:sz w:val="28"/>
          <w:szCs w:val="28"/>
          <w:lang w:val="uk-UA"/>
        </w:rPr>
        <w:t xml:space="preserve"> Підготовча робота 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146CCA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Довідка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proofErr w:type="spellStart"/>
      <w:r w:rsidRPr="00146CC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Яре́мче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— </w:t>
      </w:r>
      <w:proofErr w:type="spellStart"/>
      <w:r w:rsidRPr="00146CCA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Яремча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— </w:t>
      </w:r>
      <w:proofErr w:type="spellStart"/>
      <w:r w:rsidR="00F66ED5">
        <w:fldChar w:fldCharType="begin"/>
      </w:r>
      <w:r w:rsidR="00895484">
        <w:instrText>HYPERLINK "https://uk.wikipedia.org/wiki/%D0%9C%D1%96%D1%81%D1%82%D0%BE" \o "Місто"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>місто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обласного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п</w:t>
      </w:r>
      <w:proofErr w:type="gram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ідпорядкування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в </w:t>
      </w:r>
      <w:proofErr w:type="spellStart"/>
      <w:r w:rsidR="00F66ED5">
        <w:fldChar w:fldCharType="begin"/>
      </w:r>
      <w:r w:rsidR="00895484">
        <w:instrText>HYPERLINK "https://uk.wikipedia.org/wiki/%D0%A3%D0%BA%D1%80%D0%B0%D1%97%D0%BD%D0%B0" \o "Україна"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>Україні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, </w:t>
      </w:r>
      <w:proofErr w:type="spellStart"/>
      <w:r w:rsidR="00F66ED5">
        <w:fldChar w:fldCharType="begin"/>
      </w:r>
      <w:r w:rsidR="00895484">
        <w:instrText>HYPERLINK "https://uk.wikipedia.org/wiki/%D0%86%D0%B2%D0%B0%D0%BD%D0%BE-%D0%A4%D1%80%D0%B0%D0%BD%D0%BA%D1%96%D0%B2%D1%81%D1%8C%D0%BA%D0%B0_%D0%BE%D0%B1%D0%BB%D0%B0%D1%81%D1%82%D1%8C" \o "Івано-Франківська область"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>Івано-Франківській</w:t>
      </w:r>
      <w:proofErr w:type="spellEnd"/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>області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Розміщене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річці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" w:tooltip="Прут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</w:rPr>
          <w:t>Прут</w:t>
        </w:r>
      </w:hyperlink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, на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автошляху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="00F66ED5">
        <w:fldChar w:fldCharType="begin"/>
      </w:r>
      <w:r w:rsidR="00895484">
        <w:instrText>HYPERLINK "https://uk.wikipedia.org/wiki/%D0%86%D0%B2%D0%B0%D0%BD%D0%BE-%D0%A4%D1%80%D0%B0%D0%BD%D0%BA%D1%96%D0%B2%D1%81%D1%8C%D0%BA" \o "Івано-Франківськ"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>Івано-Франківськ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— </w:t>
      </w:r>
      <w:proofErr w:type="spellStart"/>
      <w:r w:rsidR="00F66ED5">
        <w:fldChar w:fldCharType="begin"/>
      </w:r>
      <w:r w:rsidR="00895484">
        <w:instrText>HYPERLINK "https://uk.wikipedia.org/wiki/%D0%A0%D0%B0%D1%85%D1%96%D0%B2" \o "Рахів"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>Рахів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— </w:t>
      </w:r>
      <w:hyperlink r:id="rId6" w:tooltip="Ужгород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</w:rPr>
          <w:t>Ужгород</w:t>
        </w:r>
      </w:hyperlink>
      <w:r w:rsidRPr="00146CCA">
        <w:rPr>
          <w:rFonts w:ascii="Times New Roman" w:hAnsi="Times New Roman"/>
          <w:sz w:val="28"/>
          <w:szCs w:val="28"/>
          <w:shd w:val="clear" w:color="auto" w:fill="FFFFFF"/>
        </w:rPr>
        <w:t>. </w:t>
      </w:r>
      <w:proofErr w:type="spellStart"/>
      <w:r w:rsidR="00F66ED5">
        <w:fldChar w:fldCharType="begin"/>
      </w:r>
      <w:r w:rsidR="00895484">
        <w:instrText>HYPERLINK "https://uk.wikipedia.org/wiki/%D0%97%D0%B0%D0%BB%D1%96%D0%B7%D0%BD%D0%B8%D1%86%D1%8F" \o "Залізниця"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>Залізниця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зв'язує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місто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з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обласним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центром, </w:t>
      </w:r>
      <w:hyperlink r:id="rId7" w:tooltip="Тернопіль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</w:rPr>
          <w:t>Тернополем</w:t>
        </w:r>
      </w:hyperlink>
      <w:r w:rsidRPr="00146CCA">
        <w:rPr>
          <w:rFonts w:ascii="Times New Roman" w:hAnsi="Times New Roman"/>
          <w:sz w:val="28"/>
          <w:szCs w:val="28"/>
          <w:shd w:val="clear" w:color="auto" w:fill="FFFFFF"/>
        </w:rPr>
        <w:t>, </w:t>
      </w:r>
      <w:proofErr w:type="spellStart"/>
      <w:r w:rsidR="00F66ED5">
        <w:fldChar w:fldCharType="begin"/>
      </w:r>
      <w:r w:rsidR="00895484">
        <w:instrText>HYPERLINK "https://uk.wikipedia.org/wiki/%D0%9A%D0%B8%D1%97%D0%B2" \o "Київ"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  <w:shd w:val="clear" w:color="auto" w:fill="FFFFFF"/>
        </w:rPr>
        <w:t>Києвом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та </w:t>
      </w:r>
      <w:hyperlink r:id="rId8" w:tooltip="Львів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</w:rPr>
          <w:t>Львовом</w:t>
        </w:r>
      </w:hyperlink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Яремче</w:t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— найвідоміший кліматичний курорт</w:t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9" w:tooltip="Прикарпаття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  <w:lang w:val="uk-UA"/>
          </w:rPr>
          <w:t>Прикарпаття</w:t>
        </w:r>
      </w:hyperlink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туристичний центр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Івано-Франківщини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цілої</w:t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0" w:tooltip="Гуцульщина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  <w:lang w:val="uk-UA"/>
          </w:rPr>
          <w:t>Гуцульщини</w:t>
        </w:r>
      </w:hyperlink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 центр «зеленого» туризму</w:t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1" w:tooltip="Прикарпаття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  <w:lang w:val="uk-UA"/>
          </w:rPr>
          <w:t>Прикарпаття</w:t>
        </w:r>
      </w:hyperlink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також називають обличчям гірськолижної країни</w:t>
      </w:r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2" w:tooltip="Буковель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  <w:lang w:val="uk-UA"/>
          </w:rPr>
          <w:t>Буковель</w:t>
        </w:r>
      </w:hyperlink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c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hyperlink r:id="rId13" w:tooltip="Поляниця (Яремчанська міськрада)" w:history="1">
        <w:proofErr w:type="spellStart"/>
        <w:r w:rsidRPr="00146CCA">
          <w:rPr>
            <w:rStyle w:val="a5"/>
            <w:rFonts w:ascii="Times New Roman" w:eastAsia="SimSun" w:hAnsi="Times New Roman"/>
            <w:sz w:val="28"/>
            <w:szCs w:val="28"/>
            <w:shd w:val="clear" w:color="auto" w:fill="FFFFFF"/>
          </w:rPr>
          <w:t>Поляниця</w:t>
        </w:r>
        <w:proofErr w:type="spellEnd"/>
      </w:hyperlink>
      <w:r w:rsidRPr="00146CCA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Яремче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Яремча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) —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це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курортне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містечко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де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можна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добре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відпочити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покращити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св</w:t>
      </w:r>
      <w:proofErr w:type="gram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ій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стан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здоров'я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. </w:t>
      </w:r>
    </w:p>
    <w:p w:rsidR="00146CCA" w:rsidRPr="00146CCA" w:rsidRDefault="000A2B79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2. </w:t>
      </w:r>
      <w:r w:rsidR="00146CCA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Перегляд відеоролика «</w:t>
      </w:r>
      <w:r w:rsidR="00146CCA"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Мальовниче Яремче</w:t>
      </w:r>
      <w:r w:rsid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https://www.youtube.com/watch?v=p_8xUrEw7Bg</w:t>
      </w:r>
    </w:p>
    <w:p w:rsidR="00146CCA" w:rsidRPr="00146CCA" w:rsidRDefault="00146CCA" w:rsidP="00146CC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III</w:t>
      </w:r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Робота над змістом твору</w:t>
      </w:r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146CCA" w:rsidRDefault="00146CCA" w:rsidP="00146CCA">
      <w:pP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Пригода 4. Зустріч з родиною вовків Вівчарів (за твором Святослава </w:t>
      </w:r>
      <w:proofErr w:type="spellStart"/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Чернія</w:t>
      </w:r>
      <w:proofErr w:type="spellEnd"/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«Пригоди </w:t>
      </w:r>
      <w:proofErr w:type="spellStart"/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Хоботовичів</w:t>
      </w:r>
      <w:proofErr w:type="spellEnd"/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. Як слони до України мандрували») </w:t>
      </w:r>
    </w:p>
    <w:p w:rsidR="00F94B72" w:rsidRPr="00146CCA" w:rsidRDefault="00F94B72" w:rsidP="00F94B7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>Робота з підручником.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Частина 2.( стор.94) </w:t>
      </w:r>
      <w:proofErr w:type="spellStart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>Волощенко</w:t>
      </w:r>
      <w:proofErr w:type="spellEnd"/>
      <w:r w:rsidRPr="00146CCA">
        <w:rPr>
          <w:rFonts w:ascii="Times New Roman" w:eastAsia="Calibri" w:hAnsi="Times New Roman" w:cs="Times New Roman"/>
          <w:sz w:val="28"/>
          <w:szCs w:val="28"/>
          <w:lang w:val="uk-UA"/>
        </w:rPr>
        <w:t>, Козак.</w:t>
      </w:r>
    </w:p>
    <w:p w:rsidR="005B62AD" w:rsidRPr="005A6AAD" w:rsidRDefault="00146CCA" w:rsidP="005C5962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A6AAD">
        <w:rPr>
          <w:rFonts w:ascii="Times New Roman" w:eastAsia="Calibri" w:hAnsi="Times New Roman" w:cs="Times New Roman"/>
          <w:b/>
          <w:sz w:val="28"/>
          <w:szCs w:val="28"/>
          <w:lang w:val="uk-UA"/>
        </w:rPr>
        <w:t>1.Читання тексту вчителем</w:t>
      </w:r>
      <w:r w:rsidR="005B62AD" w:rsidRPr="005A6AA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eastAsia="Calibri" w:hAnsi="Times New Roman"/>
          <w:sz w:val="28"/>
          <w:szCs w:val="28"/>
          <w:lang w:val="uk-UA"/>
        </w:rPr>
        <w:t xml:space="preserve">Завдання - </w:t>
      </w:r>
      <w:r w:rsidRPr="00146CCA">
        <w:rPr>
          <w:rFonts w:ascii="Times New Roman" w:hAnsi="Times New Roman"/>
          <w:sz w:val="28"/>
          <w:szCs w:val="28"/>
          <w:lang w:val="uk-UA"/>
        </w:rPr>
        <w:t xml:space="preserve">Прочитати текст. Виявити </w:t>
      </w:r>
      <w:r w:rsidRPr="00146CCA">
        <w:rPr>
          <w:rFonts w:ascii="Times New Roman" w:hAnsi="Times New Roman"/>
          <w:sz w:val="28"/>
          <w:szCs w:val="28"/>
        </w:rPr>
        <w:t xml:space="preserve"> головне </w:t>
      </w:r>
      <w:proofErr w:type="spellStart"/>
      <w:r w:rsidRPr="00146CCA">
        <w:rPr>
          <w:rFonts w:ascii="Times New Roman" w:hAnsi="Times New Roman"/>
          <w:sz w:val="28"/>
          <w:szCs w:val="28"/>
        </w:rPr>
        <w:t>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другорядне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146CCA">
        <w:rPr>
          <w:rFonts w:ascii="Times New Roman" w:hAnsi="Times New Roman"/>
          <w:sz w:val="28"/>
          <w:szCs w:val="28"/>
        </w:rPr>
        <w:t>тексті</w:t>
      </w:r>
      <w:proofErr w:type="spellEnd"/>
      <w:r w:rsidRPr="00146CCA">
        <w:rPr>
          <w:rFonts w:ascii="Times New Roman" w:hAnsi="Times New Roman"/>
          <w:sz w:val="28"/>
          <w:szCs w:val="28"/>
          <w:lang w:val="uk-UA"/>
        </w:rPr>
        <w:t>.</w:t>
      </w:r>
    </w:p>
    <w:p w:rsidR="000A2B79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A6AAD">
        <w:rPr>
          <w:rFonts w:ascii="Times New Roman" w:eastAsia="Calibri" w:hAnsi="Times New Roman"/>
          <w:b/>
          <w:sz w:val="28"/>
          <w:szCs w:val="28"/>
          <w:lang w:val="uk-UA"/>
        </w:rPr>
        <w:t>2.</w:t>
      </w:r>
      <w:r w:rsidR="005A6AAD">
        <w:rPr>
          <w:rFonts w:ascii="Times New Roman" w:eastAsia="Calibri" w:hAnsi="Times New Roman"/>
          <w:b/>
          <w:sz w:val="28"/>
          <w:szCs w:val="28"/>
          <w:lang w:val="uk-UA"/>
        </w:rPr>
        <w:t xml:space="preserve">Щоденні 5. </w:t>
      </w:r>
      <w:r w:rsidRPr="005A6AAD">
        <w:rPr>
          <w:rFonts w:ascii="Times New Roman" w:eastAsia="Calibri" w:hAnsi="Times New Roman"/>
          <w:b/>
          <w:sz w:val="28"/>
          <w:szCs w:val="28"/>
          <w:lang w:val="uk-UA"/>
        </w:rPr>
        <w:t>Читання для себе</w:t>
      </w:r>
      <w:r w:rsidRPr="00146CC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Вправа «Що могло відбуватися далі. Придумати кінцівку твору».</w:t>
      </w:r>
    </w:p>
    <w:p w:rsidR="00146CCA" w:rsidRPr="005A6AAD" w:rsidRDefault="00146CCA" w:rsidP="00146CCA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A6AA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3.Читання </w:t>
      </w:r>
      <w:proofErr w:type="spellStart"/>
      <w:r w:rsidRPr="005A6AAD">
        <w:rPr>
          <w:rFonts w:ascii="Times New Roman" w:eastAsia="Calibri" w:hAnsi="Times New Roman" w:cs="Times New Roman"/>
          <w:b/>
          <w:sz w:val="28"/>
          <w:szCs w:val="28"/>
          <w:lang w:val="uk-UA"/>
        </w:rPr>
        <w:t>“ланцюжком”</w:t>
      </w:r>
      <w:proofErr w:type="spellEnd"/>
    </w:p>
    <w:p w:rsidR="00BB008E" w:rsidRPr="005A6AAD" w:rsidRDefault="00BB008E" w:rsidP="00BB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6AAD">
        <w:rPr>
          <w:rFonts w:ascii="Times New Roman" w:eastAsia="Calibri" w:hAnsi="Times New Roman" w:cs="Times New Roman"/>
          <w:b/>
          <w:sz w:val="28"/>
          <w:szCs w:val="28"/>
          <w:lang w:val="uk-UA"/>
        </w:rPr>
        <w:t>4.</w:t>
      </w:r>
      <w:r w:rsidRPr="005A6A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Метод «Тонкі і товсті запитання»</w:t>
      </w:r>
    </w:p>
    <w:p w:rsidR="00BB008E" w:rsidRPr="00146CCA" w:rsidRDefault="00BB008E" w:rsidP="00BB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6CCA">
        <w:rPr>
          <w:rFonts w:ascii="Times New Roman" w:hAnsi="Times New Roman" w:cs="Times New Roman"/>
          <w:sz w:val="28"/>
          <w:szCs w:val="28"/>
          <w:lang w:val="uk-UA"/>
        </w:rPr>
        <w:t>Орієнтовні «тонкі» запитання</w:t>
      </w:r>
    </w:p>
    <w:p w:rsidR="00BB008E" w:rsidRPr="00146CCA" w:rsidRDefault="00BB008E" w:rsidP="00BB008E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Про що текст?</w:t>
      </w:r>
    </w:p>
    <w:p w:rsidR="00BB008E" w:rsidRPr="00146CCA" w:rsidRDefault="00BB008E" w:rsidP="00BB008E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lastRenderedPageBreak/>
        <w:t>Що цікавого про родину вовків ви дізналися?</w:t>
      </w:r>
    </w:p>
    <w:p w:rsidR="00BB008E" w:rsidRPr="00146CCA" w:rsidRDefault="00BB008E" w:rsidP="00BB008E">
      <w:pPr>
        <w:pStyle w:val="12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Орієнтовні «товсті» запитання</w:t>
      </w:r>
    </w:p>
    <w:p w:rsidR="00BB008E" w:rsidRPr="00146CCA" w:rsidRDefault="00BB008E" w:rsidP="00BB008E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Як ви гадаєте, про що хотів розповісти автор у цьому тексті?</w:t>
      </w:r>
    </w:p>
    <w:p w:rsidR="00BB008E" w:rsidRPr="00146CCA" w:rsidRDefault="00BB008E" w:rsidP="00BB008E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Яка головна думка?</w:t>
      </w:r>
    </w:p>
    <w:p w:rsidR="00BB008E" w:rsidRPr="00146CCA" w:rsidRDefault="00BB008E" w:rsidP="00BB008E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Чи можемо ми за допомогою тексту уявити подорож до Говерли?</w:t>
      </w:r>
    </w:p>
    <w:p w:rsidR="00BB008E" w:rsidRPr="00146CCA" w:rsidRDefault="00BB008E" w:rsidP="00BB008E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Як ви гадаєте. Чи можна твір назвати казкою?</w:t>
      </w:r>
    </w:p>
    <w:p w:rsidR="00F94B72" w:rsidRDefault="00BB008E" w:rsidP="00146CCA">
      <w:pPr>
        <w:pStyle w:val="11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6AAD">
        <w:rPr>
          <w:rFonts w:ascii="Times New Roman" w:hAnsi="Times New Roman"/>
          <w:b/>
          <w:sz w:val="28"/>
          <w:szCs w:val="28"/>
          <w:lang w:val="uk-UA"/>
        </w:rPr>
        <w:t>5</w:t>
      </w:r>
      <w:r w:rsidR="00146CCA" w:rsidRPr="005A6AAD">
        <w:rPr>
          <w:rFonts w:ascii="Times New Roman" w:hAnsi="Times New Roman"/>
          <w:b/>
          <w:sz w:val="28"/>
          <w:szCs w:val="28"/>
          <w:lang w:val="uk-UA"/>
        </w:rPr>
        <w:t>.Вправа «Довідкове бюро»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 xml:space="preserve"> Знайти і зачитати речення про африканський сувенір для </w:t>
      </w:r>
      <w:proofErr w:type="spellStart"/>
      <w:r w:rsidRPr="00146CCA">
        <w:rPr>
          <w:rFonts w:ascii="Times New Roman" w:hAnsi="Times New Roman"/>
          <w:sz w:val="28"/>
          <w:szCs w:val="28"/>
          <w:lang w:val="uk-UA"/>
        </w:rPr>
        <w:t>Влодка</w:t>
      </w:r>
      <w:proofErr w:type="spellEnd"/>
      <w:r w:rsidRPr="00146CCA">
        <w:rPr>
          <w:rFonts w:ascii="Times New Roman" w:hAnsi="Times New Roman"/>
          <w:sz w:val="28"/>
          <w:szCs w:val="28"/>
          <w:lang w:val="uk-UA"/>
        </w:rPr>
        <w:t>.</w:t>
      </w:r>
    </w:p>
    <w:p w:rsidR="00146CCA" w:rsidRDefault="00146CCA" w:rsidP="00146CCA">
      <w:pPr>
        <w:pStyle w:val="11"/>
        <w:spacing w:line="360" w:lineRule="auto"/>
        <w:ind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- Що ви знаєте про бумеранг?</w:t>
      </w:r>
    </w:p>
    <w:p w:rsidR="005C5962" w:rsidRPr="00146CCA" w:rsidRDefault="005C5962" w:rsidP="005C5962">
      <w:pPr>
        <w:pStyle w:val="11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6CCA">
        <w:rPr>
          <w:rFonts w:ascii="Times New Roman" w:hAnsi="Times New Roman"/>
          <w:b/>
          <w:sz w:val="28"/>
          <w:szCs w:val="28"/>
          <w:lang w:val="uk-UA"/>
        </w:rPr>
        <w:t>Довідка</w:t>
      </w:r>
    </w:p>
    <w:p w:rsidR="005C5962" w:rsidRPr="00146CCA" w:rsidRDefault="005C5962" w:rsidP="005C596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ab/>
        <w:t xml:space="preserve">Бумеранг - </w:t>
      </w:r>
      <w:proofErr w:type="spellStart"/>
      <w:r w:rsidRPr="00146CCA">
        <w:rPr>
          <w:rFonts w:ascii="Times New Roman" w:hAnsi="Times New Roman"/>
          <w:sz w:val="28"/>
          <w:szCs w:val="28"/>
        </w:rPr>
        <w:t>різновид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дерев'яної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метальної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палиці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. У </w:t>
      </w:r>
      <w:proofErr w:type="spellStart"/>
      <w:r w:rsidRPr="00146CCA">
        <w:rPr>
          <w:rFonts w:ascii="Times New Roman" w:hAnsi="Times New Roman"/>
          <w:sz w:val="28"/>
          <w:szCs w:val="28"/>
        </w:rPr>
        <w:t>минулому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 — </w:t>
      </w:r>
      <w:proofErr w:type="spellStart"/>
      <w:r w:rsidRPr="00146CCA">
        <w:rPr>
          <w:rFonts w:ascii="Times New Roman" w:hAnsi="Times New Roman"/>
          <w:sz w:val="28"/>
          <w:szCs w:val="28"/>
        </w:rPr>
        <w:t>бойова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мисливська</w:t>
      </w:r>
      <w:proofErr w:type="spellEnd"/>
      <w:r w:rsidRPr="00146CCA">
        <w:rPr>
          <w:rFonts w:ascii="Times New Roman" w:hAnsi="Times New Roman"/>
          <w:sz w:val="28"/>
          <w:szCs w:val="28"/>
        </w:rPr>
        <w:t> </w:t>
      </w:r>
      <w:proofErr w:type="spellStart"/>
      <w:r w:rsidR="00F66ED5">
        <w:fldChar w:fldCharType="begin"/>
      </w:r>
      <w:r w:rsidR="00895484">
        <w:instrText>HYPERLINK "https://uk.wikipedia.org/wiki/%D0%97%D0%B1%D1%80%D0%BE%D1%8F" \o "Зброя"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</w:rPr>
        <w:t>зброя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</w:rPr>
        <w:t> в </w:t>
      </w:r>
      <w:proofErr w:type="spellStart"/>
      <w:r w:rsidR="00F66ED5">
        <w:fldChar w:fldCharType="begin"/>
      </w:r>
      <w:r w:rsidR="00895484">
        <w:instrText>HYPERLINK "https://uk.wikipedia.org/wiki/%D0%94%D0%B0%D0%B2%D0%BD%D1%96%D0%B9_%D0%84%D0%B3%D0%B8%D0%BF%D0%B5%D1%82" \o "Давній Єгипет"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</w:rPr>
        <w:t>Давньому</w:t>
      </w:r>
      <w:proofErr w:type="spellEnd"/>
      <w:r w:rsidRPr="00146CCA">
        <w:rPr>
          <w:rStyle w:val="a5"/>
          <w:rFonts w:ascii="Times New Roman" w:eastAsia="SimSun" w:hAnsi="Times New Roman"/>
          <w:sz w:val="28"/>
          <w:szCs w:val="28"/>
        </w:rPr>
        <w:t xml:space="preserve"> </w:t>
      </w:r>
      <w:proofErr w:type="spellStart"/>
      <w:r w:rsidRPr="00146CCA">
        <w:rPr>
          <w:rStyle w:val="a5"/>
          <w:rFonts w:ascii="Times New Roman" w:eastAsia="SimSun" w:hAnsi="Times New Roman"/>
          <w:sz w:val="28"/>
          <w:szCs w:val="28"/>
        </w:rPr>
        <w:t>Єгипті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</w:rPr>
        <w:t>, </w:t>
      </w:r>
      <w:proofErr w:type="spellStart"/>
      <w:r w:rsidR="00F66ED5">
        <w:fldChar w:fldCharType="begin"/>
      </w:r>
      <w:r w:rsidR="00895484">
        <w:instrText>HYPERLINK "https://uk.wikipedia.org/wiki/%D0%9F%D1%96%D0%B2%D0%B4%D0%B5%D0%BD%D0%BD%D0%B0_%D0%86%D0%BD%D0%B4%D1%96%D1%8F" \o "Південна Індія"</w:instrText>
      </w:r>
      <w:r w:rsidR="00F66ED5">
        <w:fldChar w:fldCharType="separate"/>
      </w:r>
      <w:proofErr w:type="gramStart"/>
      <w:r w:rsidRPr="00146CCA">
        <w:rPr>
          <w:rStyle w:val="a5"/>
          <w:rFonts w:ascii="Times New Roman" w:eastAsia="SimSun" w:hAnsi="Times New Roman"/>
          <w:sz w:val="28"/>
          <w:szCs w:val="28"/>
        </w:rPr>
        <w:t>П</w:t>
      </w:r>
      <w:proofErr w:type="gramEnd"/>
      <w:r w:rsidRPr="00146CCA">
        <w:rPr>
          <w:rStyle w:val="a5"/>
          <w:rFonts w:ascii="Times New Roman" w:eastAsia="SimSun" w:hAnsi="Times New Roman"/>
          <w:sz w:val="28"/>
          <w:szCs w:val="28"/>
        </w:rPr>
        <w:t>івденній</w:t>
      </w:r>
      <w:proofErr w:type="spellEnd"/>
      <w:r w:rsidRPr="00146CCA">
        <w:rPr>
          <w:rStyle w:val="a5"/>
          <w:rFonts w:ascii="Times New Roman" w:eastAsia="SimSun" w:hAnsi="Times New Roman"/>
          <w:sz w:val="28"/>
          <w:szCs w:val="28"/>
        </w:rPr>
        <w:t xml:space="preserve"> </w:t>
      </w:r>
      <w:proofErr w:type="spellStart"/>
      <w:r w:rsidRPr="00146CCA">
        <w:rPr>
          <w:rStyle w:val="a5"/>
          <w:rFonts w:ascii="Times New Roman" w:eastAsia="SimSun" w:hAnsi="Times New Roman"/>
          <w:sz w:val="28"/>
          <w:szCs w:val="28"/>
        </w:rPr>
        <w:t>Індії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</w:rPr>
        <w:t>, </w:t>
      </w:r>
      <w:proofErr w:type="spellStart"/>
      <w:r w:rsidR="00F66ED5">
        <w:fldChar w:fldCharType="begin"/>
      </w:r>
      <w:r w:rsidR="00895484">
        <w:instrText>HYPERLINK "https://uk.wikipedia.org/wiki/%D0%9F%D1%96%D0%B2%D0%B4%D0%B5%D0%BD%D0%BD%D0%BE-%D0%A1%D1%85%D1%96%D0%B4%D0%BD%D0%B0_%D0%90%D0%B7%D1%96%D1%8F" \o "Південно-Східна Азія"</w:instrText>
      </w:r>
      <w:r w:rsidR="00F66ED5">
        <w:fldChar w:fldCharType="separate"/>
      </w:r>
      <w:r w:rsidRPr="00146CCA">
        <w:rPr>
          <w:rStyle w:val="a5"/>
          <w:rFonts w:ascii="Times New Roman" w:eastAsia="SimSun" w:hAnsi="Times New Roman"/>
          <w:sz w:val="28"/>
          <w:szCs w:val="28"/>
        </w:rPr>
        <w:t>Південно-Східної</w:t>
      </w:r>
      <w:proofErr w:type="spellEnd"/>
      <w:r w:rsidRPr="00146CCA">
        <w:rPr>
          <w:rStyle w:val="a5"/>
          <w:rFonts w:ascii="Times New Roman" w:eastAsia="SimSun" w:hAnsi="Times New Roman"/>
          <w:sz w:val="28"/>
          <w:szCs w:val="28"/>
        </w:rPr>
        <w:t xml:space="preserve"> </w:t>
      </w:r>
      <w:proofErr w:type="spellStart"/>
      <w:r w:rsidRPr="00146CCA">
        <w:rPr>
          <w:rStyle w:val="a5"/>
          <w:rFonts w:ascii="Times New Roman" w:eastAsia="SimSun" w:hAnsi="Times New Roman"/>
          <w:sz w:val="28"/>
          <w:szCs w:val="28"/>
        </w:rPr>
        <w:t>Азії</w:t>
      </w:r>
      <w:proofErr w:type="spellEnd"/>
      <w:r w:rsidR="00F66ED5">
        <w:fldChar w:fldCharType="end"/>
      </w:r>
      <w:r w:rsidRPr="00146CCA">
        <w:rPr>
          <w:rFonts w:ascii="Times New Roman" w:hAnsi="Times New Roman"/>
          <w:sz w:val="28"/>
          <w:szCs w:val="28"/>
        </w:rPr>
        <w:t xml:space="preserve">. </w:t>
      </w:r>
      <w:r w:rsidRPr="00146CCA">
        <w:rPr>
          <w:rFonts w:ascii="Times New Roman" w:hAnsi="Times New Roman"/>
          <w:sz w:val="28"/>
          <w:szCs w:val="28"/>
          <w:lang w:val="uk-UA"/>
        </w:rPr>
        <w:tab/>
        <w:t>В</w:t>
      </w:r>
      <w:r w:rsidRPr="00146CCA">
        <w:rPr>
          <w:rFonts w:ascii="Times New Roman" w:hAnsi="Times New Roman"/>
          <w:sz w:val="28"/>
          <w:szCs w:val="28"/>
        </w:rPr>
        <w:t> </w:t>
      </w:r>
      <w:hyperlink r:id="rId14" w:tooltip="Австралія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lang w:val="uk-UA"/>
          </w:rPr>
          <w:t>австралійських</w:t>
        </w:r>
      </w:hyperlink>
      <w:r w:rsidRPr="00146CCA">
        <w:rPr>
          <w:rFonts w:ascii="Times New Roman" w:hAnsi="Times New Roman"/>
          <w:sz w:val="28"/>
          <w:szCs w:val="28"/>
        </w:rPr>
        <w:t> </w:t>
      </w:r>
      <w:hyperlink r:id="rId15" w:tooltip="Абориген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lang w:val="uk-UA"/>
          </w:rPr>
          <w:t>аборигенів</w:t>
        </w:r>
      </w:hyperlink>
      <w:r w:rsidRPr="00146CCA">
        <w:rPr>
          <w:rFonts w:ascii="Times New Roman" w:hAnsi="Times New Roman"/>
          <w:sz w:val="28"/>
          <w:szCs w:val="28"/>
        </w:rPr>
        <w:t> </w:t>
      </w:r>
      <w:r w:rsidRPr="00146CCA">
        <w:rPr>
          <w:rFonts w:ascii="Times New Roman" w:hAnsi="Times New Roman"/>
          <w:sz w:val="28"/>
          <w:szCs w:val="28"/>
          <w:lang w:val="uk-UA"/>
        </w:rPr>
        <w:t>поширені бумеранги, що повертаються, які являють собою вигнуту пластину з нижньою плоскою поверхнею і верхньою</w:t>
      </w:r>
      <w:r w:rsidRPr="00146CCA">
        <w:rPr>
          <w:rFonts w:ascii="Times New Roman" w:hAnsi="Times New Roman"/>
          <w:sz w:val="28"/>
          <w:szCs w:val="28"/>
        </w:rPr>
        <w:t> </w:t>
      </w:r>
      <w:r w:rsidRPr="00146CCA">
        <w:rPr>
          <w:rFonts w:ascii="Times New Roman" w:hAnsi="Times New Roman"/>
          <w:sz w:val="28"/>
          <w:szCs w:val="28"/>
          <w:lang w:val="uk-UA"/>
        </w:rPr>
        <w:t xml:space="preserve">— випуклою. </w:t>
      </w:r>
      <w:proofErr w:type="spellStart"/>
      <w:r w:rsidRPr="00146CCA">
        <w:rPr>
          <w:rFonts w:ascii="Times New Roman" w:hAnsi="Times New Roman"/>
          <w:sz w:val="28"/>
          <w:szCs w:val="28"/>
        </w:rPr>
        <w:t>Нині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бумеранг </w:t>
      </w:r>
      <w:proofErr w:type="spellStart"/>
      <w:r w:rsidRPr="00146CCA">
        <w:rPr>
          <w:rFonts w:ascii="Times New Roman" w:hAnsi="Times New Roman"/>
          <w:sz w:val="28"/>
          <w:szCs w:val="28"/>
        </w:rPr>
        <w:t>використовується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146CCA">
        <w:rPr>
          <w:rFonts w:ascii="Times New Roman" w:hAnsi="Times New Roman"/>
          <w:sz w:val="28"/>
          <w:szCs w:val="28"/>
        </w:rPr>
        <w:t>відточування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спритності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рук </w:t>
      </w:r>
      <w:proofErr w:type="spellStart"/>
      <w:r w:rsidRPr="00146CCA">
        <w:rPr>
          <w:rFonts w:ascii="Times New Roman" w:hAnsi="Times New Roman"/>
          <w:sz w:val="28"/>
          <w:szCs w:val="28"/>
        </w:rPr>
        <w:t>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просто для </w:t>
      </w:r>
      <w:proofErr w:type="spellStart"/>
      <w:r w:rsidRPr="00146CCA">
        <w:rPr>
          <w:rFonts w:ascii="Times New Roman" w:hAnsi="Times New Roman"/>
          <w:sz w:val="28"/>
          <w:szCs w:val="28"/>
        </w:rPr>
        <w:t>розваги</w:t>
      </w:r>
      <w:proofErr w:type="spellEnd"/>
      <w:r w:rsidRPr="00146CCA">
        <w:rPr>
          <w:rFonts w:ascii="Times New Roman" w:hAnsi="Times New Roman"/>
          <w:sz w:val="28"/>
          <w:szCs w:val="28"/>
        </w:rPr>
        <w:t>.</w:t>
      </w:r>
    </w:p>
    <w:p w:rsidR="005C5962" w:rsidRPr="00146CCA" w:rsidRDefault="005C5962" w:rsidP="005C596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ab/>
      </w:r>
      <w:r w:rsidRPr="00146CCA">
        <w:rPr>
          <w:rFonts w:ascii="Times New Roman" w:hAnsi="Times New Roman"/>
          <w:sz w:val="28"/>
          <w:szCs w:val="28"/>
        </w:rPr>
        <w:t xml:space="preserve">Бумеранг широко </w:t>
      </w:r>
      <w:proofErr w:type="spellStart"/>
      <w:r w:rsidRPr="00146CCA">
        <w:rPr>
          <w:rFonts w:ascii="Times New Roman" w:hAnsi="Times New Roman"/>
          <w:sz w:val="28"/>
          <w:szCs w:val="28"/>
        </w:rPr>
        <w:t>відомий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через </w:t>
      </w:r>
      <w:proofErr w:type="gramStart"/>
      <w:r w:rsidRPr="00146CCA">
        <w:rPr>
          <w:rFonts w:ascii="Times New Roman" w:hAnsi="Times New Roman"/>
          <w:sz w:val="28"/>
          <w:szCs w:val="28"/>
        </w:rPr>
        <w:t>свою</w:t>
      </w:r>
      <w:proofErr w:type="gram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властивість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повертатися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назад, до </w:t>
      </w:r>
      <w:proofErr w:type="spellStart"/>
      <w:r w:rsidRPr="00146CCA">
        <w:rPr>
          <w:rFonts w:ascii="Times New Roman" w:hAnsi="Times New Roman"/>
          <w:sz w:val="28"/>
          <w:szCs w:val="28"/>
        </w:rPr>
        <w:t>місця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6CCA">
        <w:rPr>
          <w:rFonts w:ascii="Times New Roman" w:hAnsi="Times New Roman"/>
          <w:sz w:val="28"/>
          <w:szCs w:val="28"/>
        </w:rPr>
        <w:t>з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якого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був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зроблений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кидок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46CCA">
        <w:rPr>
          <w:rFonts w:ascii="Times New Roman" w:hAnsi="Times New Roman"/>
          <w:sz w:val="28"/>
          <w:szCs w:val="28"/>
        </w:rPr>
        <w:t>Насправді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ця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властивість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притаманна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далеко не </w:t>
      </w:r>
      <w:proofErr w:type="spellStart"/>
      <w:proofErr w:type="gramStart"/>
      <w:r w:rsidRPr="00146CCA">
        <w:rPr>
          <w:rFonts w:ascii="Times New Roman" w:hAnsi="Times New Roman"/>
          <w:sz w:val="28"/>
          <w:szCs w:val="28"/>
        </w:rPr>
        <w:t>вс</w:t>
      </w:r>
      <w:proofErr w:type="gramEnd"/>
      <w:r w:rsidRPr="00146CCA">
        <w:rPr>
          <w:rFonts w:ascii="Times New Roman" w:hAnsi="Times New Roman"/>
          <w:sz w:val="28"/>
          <w:szCs w:val="28"/>
        </w:rPr>
        <w:t>ім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бумерангам та </w:t>
      </w:r>
      <w:proofErr w:type="spellStart"/>
      <w:r w:rsidRPr="00146CCA">
        <w:rPr>
          <w:rFonts w:ascii="Times New Roman" w:hAnsi="Times New Roman"/>
          <w:sz w:val="28"/>
          <w:szCs w:val="28"/>
        </w:rPr>
        <w:t>й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реалізується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вона </w:t>
      </w:r>
      <w:proofErr w:type="spellStart"/>
      <w:r w:rsidRPr="00146CCA">
        <w:rPr>
          <w:rFonts w:ascii="Times New Roman" w:hAnsi="Times New Roman"/>
          <w:sz w:val="28"/>
          <w:szCs w:val="28"/>
        </w:rPr>
        <w:t>тільки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146CCA">
        <w:rPr>
          <w:rFonts w:ascii="Times New Roman" w:hAnsi="Times New Roman"/>
          <w:sz w:val="28"/>
          <w:szCs w:val="28"/>
        </w:rPr>
        <w:t>належному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вмінні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з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неодмінним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урахуванням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сили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і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напряму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вітру</w:t>
      </w:r>
      <w:proofErr w:type="spellEnd"/>
      <w:r w:rsidRPr="00146CCA">
        <w:rPr>
          <w:rFonts w:ascii="Times New Roman" w:hAnsi="Times New Roman"/>
          <w:sz w:val="28"/>
          <w:szCs w:val="28"/>
        </w:rPr>
        <w:t>.</w:t>
      </w:r>
    </w:p>
    <w:p w:rsidR="005C5962" w:rsidRDefault="005C5962" w:rsidP="005C596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 xml:space="preserve">Режим доступу: </w:t>
      </w:r>
      <w:hyperlink r:id="rId16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lang w:val="uk-UA"/>
          </w:rPr>
          <w:t>https://uk.wikipedia.org/wiki/Бумеранг</w:t>
        </w:r>
      </w:hyperlink>
    </w:p>
    <w:p w:rsidR="005C5962" w:rsidRPr="005C5962" w:rsidRDefault="005C5962" w:rsidP="005C596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Перегляд мультфільму  Око Леле – 17 серія - Бумеранг</w:t>
      </w:r>
    </w:p>
    <w:p w:rsidR="005C5962" w:rsidRDefault="00F66ED5" w:rsidP="005C596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hyperlink r:id="rId17" w:history="1"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https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uk-UA"/>
          </w:rPr>
          <w:t>://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uk-UA"/>
          </w:rPr>
          <w:t>.</w:t>
        </w:r>
        <w:proofErr w:type="spellStart"/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youtube</w:t>
        </w:r>
        <w:proofErr w:type="spellEnd"/>
        <w:r w:rsidR="005C5962" w:rsidRPr="00CF4CA1">
          <w:rPr>
            <w:rStyle w:val="a5"/>
            <w:rFonts w:ascii="Times New Roman" w:hAnsi="Times New Roman"/>
            <w:sz w:val="28"/>
            <w:szCs w:val="28"/>
            <w:lang w:val="uk-UA"/>
          </w:rPr>
          <w:t>.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com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uk-UA"/>
          </w:rPr>
          <w:t>/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watch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uk-UA"/>
          </w:rPr>
          <w:t>?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v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uk-UA"/>
          </w:rPr>
          <w:t>=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q</w:t>
        </w:r>
        <w:r w:rsidR="005C5962" w:rsidRPr="00CF4CA1">
          <w:rPr>
            <w:rStyle w:val="a5"/>
            <w:rFonts w:ascii="Times New Roman" w:hAnsi="Times New Roman"/>
            <w:sz w:val="28"/>
            <w:szCs w:val="28"/>
            <w:lang w:val="uk-UA"/>
          </w:rPr>
          <w:t>9</w:t>
        </w:r>
        <w:proofErr w:type="spellStart"/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rizBx</w:t>
        </w:r>
        <w:proofErr w:type="spellEnd"/>
        <w:r w:rsidR="005C5962" w:rsidRPr="00CF4CA1">
          <w:rPr>
            <w:rStyle w:val="a5"/>
            <w:rFonts w:ascii="Times New Roman" w:hAnsi="Times New Roman"/>
            <w:sz w:val="28"/>
            <w:szCs w:val="28"/>
            <w:lang w:val="uk-UA"/>
          </w:rPr>
          <w:t>-</w:t>
        </w:r>
        <w:proofErr w:type="spellStart"/>
        <w:r w:rsidR="005C5962" w:rsidRPr="00CF4CA1">
          <w:rPr>
            <w:rStyle w:val="a5"/>
            <w:rFonts w:ascii="Times New Roman" w:hAnsi="Times New Roman"/>
            <w:sz w:val="28"/>
            <w:szCs w:val="28"/>
            <w:lang w:val="en-US"/>
          </w:rPr>
          <w:t>yZA</w:t>
        </w:r>
        <w:proofErr w:type="spellEnd"/>
      </w:hyperlink>
    </w:p>
    <w:p w:rsidR="00BB008E" w:rsidRDefault="00BB008E" w:rsidP="005C596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Або</w:t>
      </w:r>
    </w:p>
    <w:p w:rsidR="00BB008E" w:rsidRDefault="00BB008E" w:rsidP="005C596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Мультики Рубі 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Йо-Йо-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Бумеранг</w:t>
      </w:r>
    </w:p>
    <w:p w:rsidR="00BB008E" w:rsidRDefault="00F94B72" w:rsidP="005C596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hyperlink r:id="rId18" w:history="1">
        <w:r w:rsidRPr="00AF2250">
          <w:rPr>
            <w:rStyle w:val="a5"/>
            <w:rFonts w:ascii="Times New Roman" w:hAnsi="Times New Roman"/>
            <w:sz w:val="28"/>
            <w:szCs w:val="28"/>
            <w:lang w:val="uk-UA"/>
          </w:rPr>
          <w:t>https://www.youtube.com/watch?v=BDF5c-Rb6E0</w:t>
        </w:r>
      </w:hyperlink>
    </w:p>
    <w:p w:rsidR="00146CCA" w:rsidRPr="00146CCA" w:rsidRDefault="00146CCA" w:rsidP="00146CCA">
      <w:pPr>
        <w:pStyle w:val="11"/>
        <w:spacing w:line="360" w:lineRule="auto"/>
        <w:ind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- Що ви знаєте про закон бумеранга?</w:t>
      </w:r>
    </w:p>
    <w:p w:rsidR="00146CCA" w:rsidRPr="005A6AAD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46C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Усі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знають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 бумеранг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повертається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до того,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хто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його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кинув. </w:t>
      </w:r>
    </w:p>
    <w:p w:rsidR="00146CCA" w:rsidRPr="00146CCA" w:rsidRDefault="00BB008E" w:rsidP="00146CCA">
      <w:pPr>
        <w:pStyle w:val="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Вправа «Візьми до уваги»</w:t>
      </w:r>
    </w:p>
    <w:p w:rsidR="00146CCA" w:rsidRDefault="00146CCA" w:rsidP="00146CCA">
      <w:pPr>
        <w:pStyle w:val="indent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  <w:lang w:val="uk-UA"/>
        </w:rPr>
      </w:pPr>
      <w:r w:rsidRPr="00146CCA">
        <w:rPr>
          <w:sz w:val="28"/>
          <w:szCs w:val="28"/>
          <w:lang w:val="uk-UA"/>
        </w:rPr>
        <w:lastRenderedPageBreak/>
        <w:tab/>
      </w:r>
      <w:proofErr w:type="spellStart"/>
      <w:r w:rsidRPr="00146CCA">
        <w:rPr>
          <w:sz w:val="28"/>
          <w:szCs w:val="28"/>
        </w:rPr>
        <w:t>Ви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дізналися</w:t>
      </w:r>
      <w:proofErr w:type="spellEnd"/>
      <w:r w:rsidRPr="00146CCA">
        <w:rPr>
          <w:sz w:val="28"/>
          <w:szCs w:val="28"/>
        </w:rPr>
        <w:t xml:space="preserve"> про один </w:t>
      </w:r>
      <w:proofErr w:type="spellStart"/>
      <w:r w:rsidRPr="00146CCA">
        <w:rPr>
          <w:sz w:val="28"/>
          <w:szCs w:val="28"/>
        </w:rPr>
        <w:t>із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законів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нашого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життя</w:t>
      </w:r>
      <w:proofErr w:type="spellEnd"/>
      <w:r w:rsidRPr="00146CCA">
        <w:rPr>
          <w:sz w:val="28"/>
          <w:szCs w:val="28"/>
        </w:rPr>
        <w:t xml:space="preserve">: все, </w:t>
      </w:r>
      <w:proofErr w:type="spellStart"/>
      <w:r w:rsidRPr="00146CCA">
        <w:rPr>
          <w:sz w:val="28"/>
          <w:szCs w:val="28"/>
        </w:rPr>
        <w:t>що</w:t>
      </w:r>
      <w:proofErr w:type="spellEnd"/>
      <w:r w:rsidRPr="00146CCA">
        <w:rPr>
          <w:sz w:val="28"/>
          <w:szCs w:val="28"/>
        </w:rPr>
        <w:t> ми </w:t>
      </w:r>
      <w:proofErr w:type="spellStart"/>
      <w:r w:rsidRPr="00146CCA">
        <w:rPr>
          <w:sz w:val="28"/>
          <w:szCs w:val="28"/>
        </w:rPr>
        <w:t>випускаємо</w:t>
      </w:r>
      <w:proofErr w:type="spellEnd"/>
      <w:r w:rsidRPr="00146CCA">
        <w:rPr>
          <w:sz w:val="28"/>
          <w:szCs w:val="28"/>
        </w:rPr>
        <w:t xml:space="preserve"> у </w:t>
      </w:r>
      <w:proofErr w:type="spellStart"/>
      <w:proofErr w:type="gramStart"/>
      <w:r w:rsidRPr="00146CCA">
        <w:rPr>
          <w:sz w:val="28"/>
          <w:szCs w:val="28"/>
        </w:rPr>
        <w:t>св</w:t>
      </w:r>
      <w:proofErr w:type="gramEnd"/>
      <w:r w:rsidRPr="00146CCA">
        <w:rPr>
          <w:sz w:val="28"/>
          <w:szCs w:val="28"/>
        </w:rPr>
        <w:t>іт</w:t>
      </w:r>
      <w:proofErr w:type="spellEnd"/>
      <w:r w:rsidRPr="00146CCA">
        <w:rPr>
          <w:sz w:val="28"/>
          <w:szCs w:val="28"/>
        </w:rPr>
        <w:t xml:space="preserve"> — думки, слова, </w:t>
      </w:r>
      <w:proofErr w:type="spellStart"/>
      <w:r w:rsidRPr="00146CCA">
        <w:rPr>
          <w:sz w:val="28"/>
          <w:szCs w:val="28"/>
        </w:rPr>
        <w:t>дії</w:t>
      </w:r>
      <w:proofErr w:type="spellEnd"/>
      <w:r w:rsidRPr="00146CCA">
        <w:rPr>
          <w:sz w:val="28"/>
          <w:szCs w:val="28"/>
        </w:rPr>
        <w:t xml:space="preserve">, — </w:t>
      </w:r>
      <w:proofErr w:type="spellStart"/>
      <w:r w:rsidRPr="00146CCA">
        <w:rPr>
          <w:sz w:val="28"/>
          <w:szCs w:val="28"/>
        </w:rPr>
        <w:t>обов’язково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повертається</w:t>
      </w:r>
      <w:proofErr w:type="spellEnd"/>
      <w:r w:rsidRPr="00146CCA">
        <w:rPr>
          <w:sz w:val="28"/>
          <w:szCs w:val="28"/>
        </w:rPr>
        <w:t xml:space="preserve"> до нас (</w:t>
      </w:r>
      <w:proofErr w:type="spellStart"/>
      <w:r w:rsidRPr="00146CCA">
        <w:rPr>
          <w:sz w:val="28"/>
          <w:szCs w:val="28"/>
        </w:rPr>
        <w:t>туди</w:t>
      </w:r>
      <w:proofErr w:type="spellEnd"/>
      <w:r w:rsidRPr="00146CCA">
        <w:rPr>
          <w:sz w:val="28"/>
          <w:szCs w:val="28"/>
        </w:rPr>
        <w:t xml:space="preserve">, </w:t>
      </w:r>
      <w:proofErr w:type="spellStart"/>
      <w:r w:rsidRPr="00146CCA">
        <w:rPr>
          <w:sz w:val="28"/>
          <w:szCs w:val="28"/>
        </w:rPr>
        <w:t>звідки</w:t>
      </w:r>
      <w:proofErr w:type="spellEnd"/>
      <w:r w:rsidRPr="00146CCA">
        <w:rPr>
          <w:sz w:val="28"/>
          <w:szCs w:val="28"/>
        </w:rPr>
        <w:t xml:space="preserve"> почало </w:t>
      </w:r>
      <w:proofErr w:type="spellStart"/>
      <w:r w:rsidRPr="00146CCA">
        <w:rPr>
          <w:sz w:val="28"/>
          <w:szCs w:val="28"/>
        </w:rPr>
        <w:t>свій</w:t>
      </w:r>
      <w:proofErr w:type="spellEnd"/>
      <w:r w:rsidRPr="00146CCA">
        <w:rPr>
          <w:sz w:val="28"/>
          <w:szCs w:val="28"/>
        </w:rPr>
        <w:t xml:space="preserve"> шлях).</w:t>
      </w:r>
      <w:r w:rsidRPr="00146CCA">
        <w:rPr>
          <w:sz w:val="28"/>
          <w:szCs w:val="28"/>
          <w:lang w:val="uk-UA"/>
        </w:rPr>
        <w:t xml:space="preserve"> </w:t>
      </w:r>
      <w:r w:rsidRPr="00146CCA">
        <w:rPr>
          <w:sz w:val="28"/>
          <w:szCs w:val="28"/>
          <w:lang w:val="uk-UA"/>
        </w:rPr>
        <w:tab/>
      </w:r>
      <w:proofErr w:type="spellStart"/>
      <w:r w:rsidRPr="00146CCA">
        <w:rPr>
          <w:sz w:val="28"/>
          <w:szCs w:val="28"/>
        </w:rPr>
        <w:t>Даруючи</w:t>
      </w:r>
      <w:proofErr w:type="spellEnd"/>
      <w:r w:rsidRPr="00146CCA">
        <w:rPr>
          <w:sz w:val="28"/>
          <w:szCs w:val="28"/>
        </w:rPr>
        <w:t xml:space="preserve"> людям </w:t>
      </w:r>
      <w:proofErr w:type="spellStart"/>
      <w:r w:rsidRPr="00146CCA">
        <w:rPr>
          <w:sz w:val="28"/>
          <w:szCs w:val="28"/>
        </w:rPr>
        <w:t>поряд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з</w:t>
      </w:r>
      <w:proofErr w:type="spellEnd"/>
      <w:r w:rsidRPr="00146CCA">
        <w:rPr>
          <w:sz w:val="28"/>
          <w:szCs w:val="28"/>
        </w:rPr>
        <w:t xml:space="preserve"> нами </w:t>
      </w:r>
      <w:proofErr w:type="spellStart"/>
      <w:r w:rsidRPr="00146CCA">
        <w:rPr>
          <w:sz w:val="28"/>
          <w:szCs w:val="28"/>
        </w:rPr>
        <w:t>дружні</w:t>
      </w:r>
      <w:proofErr w:type="spellEnd"/>
      <w:r w:rsidRPr="00146CCA">
        <w:rPr>
          <w:sz w:val="28"/>
          <w:szCs w:val="28"/>
        </w:rPr>
        <w:t xml:space="preserve"> думки, </w:t>
      </w:r>
      <w:proofErr w:type="spellStart"/>
      <w:r w:rsidRPr="00146CCA">
        <w:rPr>
          <w:sz w:val="28"/>
          <w:szCs w:val="28"/>
        </w:rPr>
        <w:t>лагідні</w:t>
      </w:r>
      <w:proofErr w:type="spellEnd"/>
      <w:r w:rsidRPr="00146CCA">
        <w:rPr>
          <w:sz w:val="28"/>
          <w:szCs w:val="28"/>
        </w:rPr>
        <w:t xml:space="preserve">, </w:t>
      </w:r>
      <w:proofErr w:type="spellStart"/>
      <w:r w:rsidRPr="00146CCA">
        <w:rPr>
          <w:sz w:val="28"/>
          <w:szCs w:val="28"/>
        </w:rPr>
        <w:t>привітні</w:t>
      </w:r>
      <w:proofErr w:type="spellEnd"/>
      <w:r w:rsidRPr="00146CCA">
        <w:rPr>
          <w:sz w:val="28"/>
          <w:szCs w:val="28"/>
        </w:rPr>
        <w:t xml:space="preserve"> слова </w:t>
      </w:r>
      <w:proofErr w:type="spellStart"/>
      <w:r w:rsidRPr="00146CCA">
        <w:rPr>
          <w:sz w:val="28"/>
          <w:szCs w:val="28"/>
        </w:rPr>
        <w:t>і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роблячи</w:t>
      </w:r>
      <w:proofErr w:type="spellEnd"/>
      <w:r w:rsidRPr="00146CCA">
        <w:rPr>
          <w:sz w:val="28"/>
          <w:szCs w:val="28"/>
        </w:rPr>
        <w:t xml:space="preserve"> для них </w:t>
      </w:r>
      <w:proofErr w:type="spellStart"/>
      <w:r w:rsidRPr="00146CCA">
        <w:rPr>
          <w:sz w:val="28"/>
          <w:szCs w:val="28"/>
        </w:rPr>
        <w:t>щось</w:t>
      </w:r>
      <w:proofErr w:type="spellEnd"/>
      <w:r w:rsidRPr="00146CCA">
        <w:rPr>
          <w:sz w:val="28"/>
          <w:szCs w:val="28"/>
        </w:rPr>
        <w:t xml:space="preserve"> </w:t>
      </w:r>
      <w:proofErr w:type="gramStart"/>
      <w:r w:rsidRPr="00146CCA">
        <w:rPr>
          <w:sz w:val="28"/>
          <w:szCs w:val="28"/>
        </w:rPr>
        <w:t>добре</w:t>
      </w:r>
      <w:proofErr w:type="gramEnd"/>
      <w:r w:rsidRPr="00146CCA">
        <w:rPr>
          <w:sz w:val="28"/>
          <w:szCs w:val="28"/>
        </w:rPr>
        <w:t>, ми </w:t>
      </w:r>
      <w:proofErr w:type="spellStart"/>
      <w:r w:rsidRPr="00146CCA">
        <w:rPr>
          <w:sz w:val="28"/>
          <w:szCs w:val="28"/>
        </w:rPr>
        <w:t>отримуємо</w:t>
      </w:r>
      <w:proofErr w:type="spellEnd"/>
      <w:r w:rsidRPr="00146CCA">
        <w:rPr>
          <w:sz w:val="28"/>
          <w:szCs w:val="28"/>
        </w:rPr>
        <w:t xml:space="preserve"> те </w:t>
      </w:r>
      <w:proofErr w:type="spellStart"/>
      <w:r w:rsidRPr="00146CCA">
        <w:rPr>
          <w:sz w:val="28"/>
          <w:szCs w:val="28"/>
        </w:rPr>
        <w:t>саме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від</w:t>
      </w:r>
      <w:proofErr w:type="spellEnd"/>
      <w:r w:rsidRPr="00146CCA">
        <w:rPr>
          <w:sz w:val="28"/>
          <w:szCs w:val="28"/>
        </w:rPr>
        <w:t xml:space="preserve"> них. </w:t>
      </w:r>
      <w:proofErr w:type="spellStart"/>
      <w:r w:rsidRPr="00146CCA">
        <w:rPr>
          <w:sz w:val="28"/>
          <w:szCs w:val="28"/>
        </w:rPr>
        <w:t>Якщо</w:t>
      </w:r>
      <w:proofErr w:type="spellEnd"/>
      <w:r w:rsidRPr="00146CCA">
        <w:rPr>
          <w:sz w:val="28"/>
          <w:szCs w:val="28"/>
        </w:rPr>
        <w:t xml:space="preserve"> ми </w:t>
      </w:r>
      <w:proofErr w:type="spellStart"/>
      <w:r w:rsidRPr="00146CCA">
        <w:rPr>
          <w:sz w:val="28"/>
          <w:szCs w:val="28"/>
        </w:rPr>
        <w:t>самі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добрі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й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готові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допомогти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іншому</w:t>
      </w:r>
      <w:proofErr w:type="spellEnd"/>
      <w:r w:rsidRPr="00146CCA">
        <w:rPr>
          <w:sz w:val="28"/>
          <w:szCs w:val="28"/>
        </w:rPr>
        <w:t>, то </w:t>
      </w:r>
      <w:proofErr w:type="spellStart"/>
      <w:r w:rsidRPr="00146CCA">
        <w:rPr>
          <w:sz w:val="28"/>
          <w:szCs w:val="28"/>
        </w:rPr>
        <w:t>обов’язково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зустрінемо</w:t>
      </w:r>
      <w:proofErr w:type="spellEnd"/>
      <w:r w:rsidRPr="00146CCA">
        <w:rPr>
          <w:sz w:val="28"/>
          <w:szCs w:val="28"/>
        </w:rPr>
        <w:t xml:space="preserve"> людей, </w:t>
      </w:r>
      <w:proofErr w:type="spellStart"/>
      <w:r w:rsidRPr="00146CCA">
        <w:rPr>
          <w:sz w:val="28"/>
          <w:szCs w:val="28"/>
        </w:rPr>
        <w:t>які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допоможуть</w:t>
      </w:r>
      <w:proofErr w:type="spellEnd"/>
      <w:r w:rsidRPr="00146CCA">
        <w:rPr>
          <w:sz w:val="28"/>
          <w:szCs w:val="28"/>
        </w:rPr>
        <w:t xml:space="preserve"> нам.</w:t>
      </w:r>
      <w:r w:rsidRPr="00146CCA">
        <w:rPr>
          <w:sz w:val="28"/>
          <w:szCs w:val="28"/>
          <w:lang w:val="uk-UA"/>
        </w:rPr>
        <w:t xml:space="preserve"> </w:t>
      </w:r>
      <w:r w:rsidRPr="00146CCA">
        <w:rPr>
          <w:sz w:val="28"/>
          <w:szCs w:val="28"/>
          <w:lang w:val="uk-UA"/>
        </w:rPr>
        <w:tab/>
      </w:r>
      <w:proofErr w:type="spellStart"/>
      <w:r w:rsidRPr="00146CCA">
        <w:rPr>
          <w:sz w:val="28"/>
          <w:szCs w:val="28"/>
        </w:rPr>
        <w:t>Дуже</w:t>
      </w:r>
      <w:proofErr w:type="spellEnd"/>
      <w:r w:rsidRPr="00146CCA">
        <w:rPr>
          <w:sz w:val="28"/>
          <w:szCs w:val="28"/>
        </w:rPr>
        <w:t xml:space="preserve"> добре </w:t>
      </w:r>
      <w:proofErr w:type="spellStart"/>
      <w:r w:rsidRPr="00146CCA">
        <w:rPr>
          <w:sz w:val="28"/>
          <w:szCs w:val="28"/>
        </w:rPr>
        <w:t>змі</w:t>
      </w:r>
      <w:proofErr w:type="gramStart"/>
      <w:r w:rsidRPr="00146CCA">
        <w:rPr>
          <w:sz w:val="28"/>
          <w:szCs w:val="28"/>
        </w:rPr>
        <w:t>ст</w:t>
      </w:r>
      <w:proofErr w:type="spellEnd"/>
      <w:proofErr w:type="gramEnd"/>
      <w:r w:rsidRPr="00146CCA">
        <w:rPr>
          <w:sz w:val="28"/>
          <w:szCs w:val="28"/>
          <w:lang w:val="uk-UA"/>
        </w:rPr>
        <w:t xml:space="preserve"> «</w:t>
      </w:r>
      <w:r w:rsidRPr="00146CCA">
        <w:rPr>
          <w:sz w:val="28"/>
          <w:szCs w:val="28"/>
        </w:rPr>
        <w:t>закону бумеранга</w:t>
      </w:r>
      <w:r w:rsidRPr="00146CCA">
        <w:rPr>
          <w:sz w:val="28"/>
          <w:szCs w:val="28"/>
          <w:lang w:val="uk-UA"/>
        </w:rPr>
        <w:t>»</w:t>
      </w:r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передає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прислів’я</w:t>
      </w:r>
      <w:proofErr w:type="spellEnd"/>
      <w:r w:rsidRPr="00146CCA">
        <w:rPr>
          <w:sz w:val="28"/>
          <w:szCs w:val="28"/>
        </w:rPr>
        <w:t xml:space="preserve"> </w:t>
      </w:r>
      <w:r w:rsidRPr="00146CCA">
        <w:rPr>
          <w:sz w:val="28"/>
          <w:szCs w:val="28"/>
          <w:lang w:val="uk-UA"/>
        </w:rPr>
        <w:t>«</w:t>
      </w:r>
      <w:proofErr w:type="spellStart"/>
      <w:r w:rsidRPr="00146CCA">
        <w:rPr>
          <w:sz w:val="28"/>
          <w:szCs w:val="28"/>
        </w:rPr>
        <w:t>Що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посієш</w:t>
      </w:r>
      <w:proofErr w:type="spellEnd"/>
      <w:r w:rsidRPr="00146CCA">
        <w:rPr>
          <w:sz w:val="28"/>
          <w:szCs w:val="28"/>
        </w:rPr>
        <w:t>, те </w:t>
      </w:r>
      <w:proofErr w:type="spellStart"/>
      <w:r w:rsidRPr="00146CCA">
        <w:rPr>
          <w:sz w:val="28"/>
          <w:szCs w:val="28"/>
        </w:rPr>
        <w:t>й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пожнеш</w:t>
      </w:r>
      <w:proofErr w:type="spellEnd"/>
      <w:r w:rsidRPr="00146CCA">
        <w:rPr>
          <w:sz w:val="28"/>
          <w:szCs w:val="28"/>
          <w:lang w:val="uk-UA"/>
        </w:rPr>
        <w:t>»</w:t>
      </w:r>
      <w:r w:rsidRPr="00146CCA">
        <w:rPr>
          <w:sz w:val="28"/>
          <w:szCs w:val="28"/>
        </w:rPr>
        <w:t>.</w:t>
      </w:r>
      <w:r w:rsidRPr="00146CCA">
        <w:rPr>
          <w:sz w:val="28"/>
          <w:szCs w:val="28"/>
          <w:lang w:val="uk-UA"/>
        </w:rPr>
        <w:tab/>
      </w:r>
      <w:proofErr w:type="spellStart"/>
      <w:r w:rsidRPr="00146CCA">
        <w:rPr>
          <w:sz w:val="28"/>
          <w:szCs w:val="28"/>
        </w:rPr>
        <w:t>Наші</w:t>
      </w:r>
      <w:proofErr w:type="spellEnd"/>
      <w:r w:rsidRPr="00146CCA">
        <w:rPr>
          <w:sz w:val="28"/>
          <w:szCs w:val="28"/>
        </w:rPr>
        <w:t xml:space="preserve"> думки </w:t>
      </w:r>
      <w:proofErr w:type="spellStart"/>
      <w:r w:rsidRPr="00146CCA">
        <w:rPr>
          <w:sz w:val="28"/>
          <w:szCs w:val="28"/>
        </w:rPr>
        <w:t>і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почуття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завжди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передують</w:t>
      </w:r>
      <w:proofErr w:type="spellEnd"/>
      <w:r w:rsidRPr="00146CCA">
        <w:rPr>
          <w:sz w:val="28"/>
          <w:szCs w:val="28"/>
        </w:rPr>
        <w:t xml:space="preserve"> словам </w:t>
      </w:r>
      <w:proofErr w:type="spellStart"/>
      <w:r w:rsidRPr="00146CCA">
        <w:rPr>
          <w:sz w:val="28"/>
          <w:szCs w:val="28"/>
        </w:rPr>
        <w:t>і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діям</w:t>
      </w:r>
      <w:proofErr w:type="spellEnd"/>
      <w:r w:rsidRPr="00146CCA">
        <w:rPr>
          <w:sz w:val="28"/>
          <w:szCs w:val="28"/>
        </w:rPr>
        <w:t>.</w:t>
      </w:r>
      <w:r w:rsidRPr="00146CCA">
        <w:rPr>
          <w:sz w:val="28"/>
          <w:szCs w:val="28"/>
          <w:lang w:val="uk-UA"/>
        </w:rPr>
        <w:t xml:space="preserve"> </w:t>
      </w:r>
      <w:r w:rsidRPr="00146CCA">
        <w:rPr>
          <w:sz w:val="28"/>
          <w:szCs w:val="28"/>
          <w:lang w:val="uk-UA"/>
        </w:rPr>
        <w:tab/>
      </w:r>
      <w:proofErr w:type="spellStart"/>
      <w:r w:rsidRPr="00146CCA">
        <w:rPr>
          <w:sz w:val="28"/>
          <w:szCs w:val="28"/>
        </w:rPr>
        <w:t>Тож</w:t>
      </w:r>
      <w:proofErr w:type="spellEnd"/>
      <w:r w:rsidRPr="00146CCA">
        <w:rPr>
          <w:sz w:val="28"/>
          <w:szCs w:val="28"/>
        </w:rPr>
        <w:t xml:space="preserve"> нехай </w:t>
      </w:r>
      <w:proofErr w:type="spellStart"/>
      <w:proofErr w:type="gramStart"/>
      <w:r w:rsidRPr="00146CCA">
        <w:rPr>
          <w:sz w:val="28"/>
          <w:szCs w:val="28"/>
        </w:rPr>
        <w:t>ваш</w:t>
      </w:r>
      <w:proofErr w:type="gramEnd"/>
      <w:r w:rsidRPr="00146CCA">
        <w:rPr>
          <w:sz w:val="28"/>
          <w:szCs w:val="28"/>
        </w:rPr>
        <w:t>і</w:t>
      </w:r>
      <w:proofErr w:type="spellEnd"/>
      <w:r w:rsidRPr="00146CCA">
        <w:rPr>
          <w:sz w:val="28"/>
          <w:szCs w:val="28"/>
        </w:rPr>
        <w:t xml:space="preserve"> думки, слова </w:t>
      </w:r>
      <w:proofErr w:type="spellStart"/>
      <w:r w:rsidRPr="00146CCA">
        <w:rPr>
          <w:sz w:val="28"/>
          <w:szCs w:val="28"/>
        </w:rPr>
        <w:t>і</w:t>
      </w:r>
      <w:proofErr w:type="spellEnd"/>
      <w:r w:rsidRPr="00146CCA">
        <w:rPr>
          <w:sz w:val="28"/>
          <w:szCs w:val="28"/>
        </w:rPr>
        <w:t> </w:t>
      </w:r>
      <w:proofErr w:type="spellStart"/>
      <w:r w:rsidRPr="00146CCA">
        <w:rPr>
          <w:sz w:val="28"/>
          <w:szCs w:val="28"/>
        </w:rPr>
        <w:t>вчинки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будуть</w:t>
      </w:r>
      <w:proofErr w:type="spellEnd"/>
      <w:r w:rsidRPr="00146CCA">
        <w:rPr>
          <w:sz w:val="28"/>
          <w:szCs w:val="28"/>
        </w:rPr>
        <w:t xml:space="preserve"> </w:t>
      </w:r>
      <w:proofErr w:type="spellStart"/>
      <w:r w:rsidRPr="00146CCA">
        <w:rPr>
          <w:sz w:val="28"/>
          <w:szCs w:val="28"/>
        </w:rPr>
        <w:t>добрими</w:t>
      </w:r>
      <w:proofErr w:type="spellEnd"/>
      <w:r w:rsidRPr="00146CCA">
        <w:rPr>
          <w:sz w:val="28"/>
          <w:szCs w:val="28"/>
        </w:rPr>
        <w:t>!</w:t>
      </w:r>
    </w:p>
    <w:p w:rsidR="000A2B79" w:rsidRPr="00F94B72" w:rsidRDefault="000A2B79" w:rsidP="000A2B79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A2B79">
        <w:rPr>
          <w:b/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. </w:t>
      </w:r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Інсценізація твору </w:t>
      </w:r>
    </w:p>
    <w:p w:rsidR="00146CCA" w:rsidRDefault="00F94B72" w:rsidP="00BB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ІV.</w:t>
      </w:r>
      <w:r w:rsidR="00146CCA" w:rsidRPr="00146CC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46CCA" w:rsidRPr="00BB008E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5A6AAD" w:rsidRDefault="005A6AAD" w:rsidP="00BB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V. Продовження роботи над темою уроку</w:t>
      </w:r>
    </w:p>
    <w:p w:rsidR="005A6AAD" w:rsidRPr="005A6AAD" w:rsidRDefault="000A2B79" w:rsidP="00BB00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5A6AAD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</w:p>
    <w:p w:rsidR="00146CCA" w:rsidRPr="005A6AAD" w:rsidRDefault="00146CCA" w:rsidP="00146CCA">
      <w:pPr>
        <w:pStyle w:val="11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6AAD">
        <w:rPr>
          <w:rFonts w:ascii="Times New Roman" w:hAnsi="Times New Roman"/>
          <w:b/>
          <w:sz w:val="28"/>
          <w:szCs w:val="28"/>
          <w:lang w:val="uk-UA"/>
        </w:rPr>
        <w:t xml:space="preserve">1.  Робота з конструктором </w:t>
      </w:r>
      <w:proofErr w:type="spellStart"/>
      <w:r w:rsidRPr="005A6AAD">
        <w:rPr>
          <w:rFonts w:ascii="Times New Roman" w:hAnsi="Times New Roman"/>
          <w:b/>
          <w:sz w:val="28"/>
          <w:szCs w:val="28"/>
          <w:lang w:val="uk-UA"/>
        </w:rPr>
        <w:t>Lego</w:t>
      </w:r>
      <w:proofErr w:type="spellEnd"/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Створити за допомогою конструктора гостей родини Стефка Вівчарика.</w:t>
      </w:r>
    </w:p>
    <w:p w:rsidR="00146CCA" w:rsidRPr="005A6AAD" w:rsidRDefault="00146CCA" w:rsidP="00146CCA">
      <w:pPr>
        <w:pStyle w:val="11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6AAD">
        <w:rPr>
          <w:rFonts w:ascii="Times New Roman" w:hAnsi="Times New Roman"/>
          <w:b/>
          <w:sz w:val="28"/>
          <w:szCs w:val="28"/>
          <w:lang w:val="uk-UA"/>
        </w:rPr>
        <w:t>2. Вправа «Пантоміма»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 xml:space="preserve">За допомогою міміки та жестів відтворити маршрут підйому в гори. </w:t>
      </w:r>
    </w:p>
    <w:p w:rsidR="00146CCA" w:rsidRPr="005A6AAD" w:rsidRDefault="00146CCA" w:rsidP="00146CCA">
      <w:pPr>
        <w:pStyle w:val="11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6AAD">
        <w:rPr>
          <w:rFonts w:ascii="Times New Roman" w:hAnsi="Times New Roman"/>
          <w:b/>
          <w:sz w:val="28"/>
          <w:szCs w:val="28"/>
          <w:lang w:val="uk-UA"/>
        </w:rPr>
        <w:t xml:space="preserve">3. Вправа «Розкодуй слова», вилучаючи назви нотної грамоти </w:t>
      </w:r>
    </w:p>
    <w:p w:rsidR="00146CCA" w:rsidRPr="00146CCA" w:rsidRDefault="00146CCA" w:rsidP="00146C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6CCA">
        <w:rPr>
          <w:rFonts w:ascii="Times New Roman" w:hAnsi="Times New Roman" w:cs="Times New Roman"/>
          <w:sz w:val="28"/>
          <w:szCs w:val="28"/>
          <w:lang w:val="uk-UA"/>
        </w:rPr>
        <w:t>ДО ГО РЕ РИ МІ КАР СОЛЬ ПА ФА ТИ</w:t>
      </w:r>
    </w:p>
    <w:p w:rsidR="00146CCA" w:rsidRPr="00146CCA" w:rsidRDefault="00146CCA" w:rsidP="00146C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6CCA">
        <w:rPr>
          <w:rFonts w:ascii="Times New Roman" w:hAnsi="Times New Roman" w:cs="Times New Roman"/>
          <w:sz w:val="28"/>
          <w:szCs w:val="28"/>
          <w:lang w:val="uk-UA"/>
        </w:rPr>
        <w:t>ГОРИ КАРПАТИ</w:t>
      </w:r>
    </w:p>
    <w:p w:rsidR="00146CCA" w:rsidRPr="00146CCA" w:rsidRDefault="00146CCA" w:rsidP="00146C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6CCA">
        <w:rPr>
          <w:rFonts w:ascii="Times New Roman" w:hAnsi="Times New Roman" w:cs="Times New Roman"/>
          <w:sz w:val="28"/>
          <w:szCs w:val="28"/>
          <w:lang w:val="uk-UA"/>
        </w:rPr>
        <w:t xml:space="preserve">Знайти на фізичній мапі України гори Карпати. </w:t>
      </w:r>
    </w:p>
    <w:p w:rsidR="00146CCA" w:rsidRPr="00146CCA" w:rsidRDefault="00146CCA" w:rsidP="00146CCA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Яким кольором позначені гори на мапі?</w:t>
      </w:r>
    </w:p>
    <w:p w:rsidR="00146CCA" w:rsidRPr="00146CCA" w:rsidRDefault="00146CCA" w:rsidP="00146CCA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>Знайти найвищу гору Карпат  - Говерла.</w:t>
      </w:r>
    </w:p>
    <w:p w:rsidR="00146CCA" w:rsidRPr="00146CCA" w:rsidRDefault="00146CCA" w:rsidP="00146CCA">
      <w:pPr>
        <w:pStyle w:val="12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 xml:space="preserve">Яка висота цієї гори? </w:t>
      </w:r>
    </w:p>
    <w:p w:rsidR="00146CCA" w:rsidRPr="00146CCA" w:rsidRDefault="00146CCA" w:rsidP="00146CCA">
      <w:pPr>
        <w:pStyle w:val="12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ab/>
        <w:t>Н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айвища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точка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– гора Говерла (</w:t>
      </w:r>
      <w:smartTag w:uri="urn:schemas-microsoft-com:office:smarttags" w:element="metricconverter">
        <w:smartTagPr>
          <w:attr w:name="ProductID" w:val="2061 м"/>
        </w:smartTagPr>
        <w:r w:rsidRPr="00146CCA">
          <w:rPr>
            <w:rFonts w:ascii="Times New Roman" w:hAnsi="Times New Roman"/>
            <w:sz w:val="28"/>
            <w:szCs w:val="28"/>
            <w:shd w:val="clear" w:color="auto" w:fill="FFFFFF"/>
          </w:rPr>
          <w:t>2061 м</w:t>
        </w:r>
      </w:smartTag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). </w:t>
      </w:r>
      <w:proofErr w:type="gram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У</w:t>
      </w:r>
      <w:proofErr w:type="gram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перекладі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з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мадярського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ця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назва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означає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“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сніжна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гора”. Вершина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її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насправді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сніжна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Та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й</w:t>
      </w:r>
      <w:proofErr w:type="spellEnd"/>
      <w:proofErr w:type="gram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погода тут часто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змінюється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сніг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Говерлі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серед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літа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 xml:space="preserve"> – не </w:t>
      </w:r>
      <w:proofErr w:type="spellStart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дивина</w:t>
      </w:r>
      <w:proofErr w:type="spellEnd"/>
      <w:r w:rsidRPr="00146CC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146CCA" w:rsidRPr="005A6AAD" w:rsidRDefault="00146CCA" w:rsidP="00146CCA">
      <w:pPr>
        <w:pStyle w:val="12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6AAD">
        <w:rPr>
          <w:rFonts w:ascii="Times New Roman" w:hAnsi="Times New Roman"/>
          <w:b/>
          <w:sz w:val="28"/>
          <w:szCs w:val="28"/>
          <w:lang w:val="uk-UA"/>
        </w:rPr>
        <w:t>4. Скласти діаграму висот хребта Карпатських гір</w:t>
      </w:r>
    </w:p>
    <w:p w:rsidR="00146CCA" w:rsidRP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Хребет </w:t>
      </w:r>
      <w:proofErr w:type="spellStart"/>
      <w:r w:rsidRPr="00146CCA">
        <w:rPr>
          <w:rFonts w:ascii="Times New Roman" w:hAnsi="Times New Roman"/>
          <w:sz w:val="28"/>
          <w:szCs w:val="28"/>
          <w:lang w:val="uk-UA"/>
        </w:rPr>
        <w:t>Чорногора</w:t>
      </w:r>
      <w:proofErr w:type="spellEnd"/>
      <w:r w:rsidRPr="00146CCA">
        <w:rPr>
          <w:rFonts w:ascii="Times New Roman" w:hAnsi="Times New Roman"/>
          <w:sz w:val="28"/>
          <w:szCs w:val="28"/>
          <w:lang w:val="uk-UA"/>
        </w:rPr>
        <w:t xml:space="preserve"> є головним ландшафтним компонентом та популярним екскурсійним об’єктом Українських Карпат, який відвідують тисячі туристів, альпіністів і вчених з багатьох країн світу.</w:t>
      </w:r>
    </w:p>
    <w:p w:rsidR="00146CCA" w:rsidRDefault="00146CCA" w:rsidP="00146CCA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146CCA">
        <w:rPr>
          <w:rFonts w:ascii="Times New Roman" w:hAnsi="Times New Roman"/>
          <w:sz w:val="28"/>
          <w:szCs w:val="28"/>
        </w:rPr>
        <w:t>Найвища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вершина </w:t>
      </w:r>
      <w:proofErr w:type="spellStart"/>
      <w:r w:rsidRPr="00146CCA">
        <w:rPr>
          <w:rFonts w:ascii="Times New Roman" w:hAnsi="Times New Roman"/>
          <w:sz w:val="28"/>
          <w:szCs w:val="28"/>
        </w:rPr>
        <w:t>цього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хребта – гора Говерла, яка </w:t>
      </w:r>
      <w:proofErr w:type="spellStart"/>
      <w:r w:rsidRPr="00146CCA">
        <w:rPr>
          <w:rFonts w:ascii="Times New Roman" w:hAnsi="Times New Roman"/>
          <w:sz w:val="28"/>
          <w:szCs w:val="28"/>
        </w:rPr>
        <w:t>має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правильну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46CCA">
        <w:rPr>
          <w:rFonts w:ascii="Times New Roman" w:hAnsi="Times New Roman"/>
          <w:sz w:val="28"/>
          <w:szCs w:val="28"/>
        </w:rPr>
        <w:t>п</w:t>
      </w:r>
      <w:proofErr w:type="gramEnd"/>
      <w:r w:rsidRPr="00146CCA">
        <w:rPr>
          <w:rFonts w:ascii="Times New Roman" w:hAnsi="Times New Roman"/>
          <w:sz w:val="28"/>
          <w:szCs w:val="28"/>
        </w:rPr>
        <w:t>ірамідальну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форму. </w:t>
      </w:r>
      <w:proofErr w:type="spellStart"/>
      <w:r w:rsidRPr="00146CCA">
        <w:rPr>
          <w:rFonts w:ascii="Times New Roman" w:hAnsi="Times New Roman"/>
          <w:sz w:val="28"/>
          <w:szCs w:val="28"/>
        </w:rPr>
        <w:t>Окрім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Говерли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, тут </w:t>
      </w:r>
      <w:proofErr w:type="spellStart"/>
      <w:r w:rsidRPr="00146CCA">
        <w:rPr>
          <w:rFonts w:ascii="Times New Roman" w:hAnsi="Times New Roman"/>
          <w:sz w:val="28"/>
          <w:szCs w:val="28"/>
        </w:rPr>
        <w:t>знаходяться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ще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чотири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вершини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6CCA">
        <w:rPr>
          <w:rFonts w:ascii="Times New Roman" w:hAnsi="Times New Roman"/>
          <w:sz w:val="28"/>
          <w:szCs w:val="28"/>
        </w:rPr>
        <w:t>висота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яких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перевищує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0 метрів"/>
        </w:smartTagPr>
        <w:r w:rsidRPr="00146CCA">
          <w:rPr>
            <w:rFonts w:ascii="Times New Roman" w:hAnsi="Times New Roman"/>
            <w:sz w:val="28"/>
            <w:szCs w:val="28"/>
          </w:rPr>
          <w:t xml:space="preserve">2000 </w:t>
        </w:r>
        <w:proofErr w:type="spellStart"/>
        <w:r w:rsidRPr="00146CCA">
          <w:rPr>
            <w:rFonts w:ascii="Times New Roman" w:hAnsi="Times New Roman"/>
            <w:sz w:val="28"/>
            <w:szCs w:val="28"/>
          </w:rPr>
          <w:t>метрів</w:t>
        </w:r>
      </w:smartTag>
      <w:proofErr w:type="spellEnd"/>
      <w:r w:rsidRPr="00146CCA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46CCA">
        <w:rPr>
          <w:rFonts w:ascii="Times New Roman" w:hAnsi="Times New Roman"/>
          <w:sz w:val="28"/>
          <w:szCs w:val="28"/>
        </w:rPr>
        <w:t>Чорна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Гора (</w:t>
      </w:r>
      <w:smartTag w:uri="urn:schemas-microsoft-com:office:smarttags" w:element="metricconverter">
        <w:smartTagPr>
          <w:attr w:name="ProductID" w:val="2028 м"/>
        </w:smartTagPr>
        <w:r w:rsidRPr="00146CCA">
          <w:rPr>
            <w:rFonts w:ascii="Times New Roman" w:hAnsi="Times New Roman"/>
            <w:sz w:val="28"/>
            <w:szCs w:val="28"/>
          </w:rPr>
          <w:t>2028 м</w:t>
        </w:r>
      </w:smartTag>
      <w:r w:rsidRPr="00146CCA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146CCA">
        <w:rPr>
          <w:rFonts w:ascii="Times New Roman" w:hAnsi="Times New Roman"/>
          <w:sz w:val="28"/>
          <w:szCs w:val="28"/>
        </w:rPr>
        <w:t>Петрос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2020 м"/>
        </w:smartTagPr>
        <w:r w:rsidRPr="00146CCA">
          <w:rPr>
            <w:rFonts w:ascii="Times New Roman" w:hAnsi="Times New Roman"/>
            <w:sz w:val="28"/>
            <w:szCs w:val="28"/>
          </w:rPr>
          <w:t>2020 м</w:t>
        </w:r>
      </w:smartTag>
      <w:r w:rsidRPr="00146CCA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146CCA">
        <w:rPr>
          <w:rFonts w:ascii="Times New Roman" w:hAnsi="Times New Roman"/>
          <w:sz w:val="28"/>
          <w:szCs w:val="28"/>
        </w:rPr>
        <w:t>Гутин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CCA">
        <w:rPr>
          <w:rFonts w:ascii="Times New Roman" w:hAnsi="Times New Roman"/>
          <w:sz w:val="28"/>
          <w:szCs w:val="28"/>
        </w:rPr>
        <w:t>Томнатик</w:t>
      </w:r>
      <w:proofErr w:type="spellEnd"/>
      <w:r w:rsidRPr="00146CCA">
        <w:rPr>
          <w:rFonts w:ascii="Times New Roman" w:hAnsi="Times New Roman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2013 м"/>
        </w:smartTagPr>
        <w:r w:rsidRPr="00146CCA">
          <w:rPr>
            <w:rFonts w:ascii="Times New Roman" w:hAnsi="Times New Roman"/>
            <w:sz w:val="28"/>
            <w:szCs w:val="28"/>
          </w:rPr>
          <w:t>2013 м</w:t>
        </w:r>
      </w:smartTag>
      <w:r w:rsidRPr="00146CCA">
        <w:rPr>
          <w:rFonts w:ascii="Times New Roman" w:hAnsi="Times New Roman"/>
          <w:sz w:val="28"/>
          <w:szCs w:val="28"/>
        </w:rPr>
        <w:t>), Ребра (</w:t>
      </w:r>
      <w:smartTag w:uri="urn:schemas-microsoft-com:office:smarttags" w:element="metricconverter">
        <w:smartTagPr>
          <w:attr w:name="ProductID" w:val="2002 м"/>
        </w:smartTagPr>
        <w:r w:rsidRPr="00146CCA">
          <w:rPr>
            <w:rFonts w:ascii="Times New Roman" w:hAnsi="Times New Roman"/>
            <w:sz w:val="28"/>
            <w:szCs w:val="28"/>
          </w:rPr>
          <w:t>2002 м</w:t>
        </w:r>
      </w:smartTag>
      <w:r w:rsidRPr="00146CCA">
        <w:rPr>
          <w:rFonts w:ascii="Times New Roman" w:hAnsi="Times New Roman"/>
          <w:sz w:val="28"/>
          <w:szCs w:val="28"/>
        </w:rPr>
        <w:t>).</w:t>
      </w:r>
    </w:p>
    <w:p w:rsidR="000A2B79" w:rsidRPr="000A2B79" w:rsidRDefault="000A2B79" w:rsidP="00146CCA">
      <w:pPr>
        <w:pStyle w:val="11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A2B79">
        <w:rPr>
          <w:rFonts w:ascii="Times New Roman" w:hAnsi="Times New Roman"/>
          <w:b/>
          <w:sz w:val="28"/>
          <w:szCs w:val="28"/>
          <w:lang w:val="uk-UA"/>
        </w:rPr>
        <w:t>Виступ груп</w:t>
      </w:r>
    </w:p>
    <w:p w:rsidR="00146CCA" w:rsidRPr="005A6AAD" w:rsidRDefault="000A2B79" w:rsidP="00146CCA">
      <w:pPr>
        <w:pStyle w:val="12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</w:t>
      </w:r>
      <w:r w:rsidR="00146CCA" w:rsidRPr="005A6AAD">
        <w:rPr>
          <w:rFonts w:ascii="Times New Roman" w:hAnsi="Times New Roman"/>
          <w:b/>
          <w:sz w:val="28"/>
          <w:szCs w:val="28"/>
          <w:lang w:val="uk-UA"/>
        </w:rPr>
        <w:tab/>
        <w:t>Перегляд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і</w:t>
      </w:r>
      <w:r w:rsidR="00146CCA" w:rsidRPr="005A6A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обговорення</w:t>
      </w:r>
      <w:r w:rsidRPr="005A6A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змісту </w:t>
      </w:r>
      <w:r w:rsidR="00146CCA" w:rsidRPr="005A6AAD">
        <w:rPr>
          <w:rFonts w:ascii="Times New Roman" w:hAnsi="Times New Roman"/>
          <w:b/>
          <w:sz w:val="28"/>
          <w:szCs w:val="28"/>
          <w:lang w:val="uk-UA"/>
        </w:rPr>
        <w:t>відеоролика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46CCA" w:rsidRPr="005A6AAD">
        <w:rPr>
          <w:rFonts w:ascii="Times New Roman" w:hAnsi="Times New Roman"/>
          <w:b/>
          <w:sz w:val="28"/>
          <w:szCs w:val="28"/>
          <w:lang w:val="uk-UA"/>
        </w:rPr>
        <w:t>«Говерла з висоти пташиного польоту»</w:t>
      </w:r>
    </w:p>
    <w:p w:rsidR="00146CCA" w:rsidRPr="00146CCA" w:rsidRDefault="00146CCA" w:rsidP="00146CCA">
      <w:pPr>
        <w:pStyle w:val="12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6CCA">
        <w:rPr>
          <w:rFonts w:ascii="Times New Roman" w:hAnsi="Times New Roman"/>
          <w:sz w:val="28"/>
          <w:szCs w:val="28"/>
          <w:lang w:val="uk-UA"/>
        </w:rPr>
        <w:t xml:space="preserve">Режим доступу: </w:t>
      </w:r>
      <w:hyperlink r:id="rId19" w:history="1">
        <w:r w:rsidRPr="00146CCA">
          <w:rPr>
            <w:rStyle w:val="a5"/>
            <w:rFonts w:ascii="Times New Roman" w:eastAsia="SimSun" w:hAnsi="Times New Roman"/>
            <w:sz w:val="28"/>
            <w:szCs w:val="28"/>
            <w:lang w:val="uk-UA"/>
          </w:rPr>
          <w:t>https://www.youtube.com/watch?v=8K8_xpH57oM</w:t>
        </w:r>
      </w:hyperlink>
    </w:p>
    <w:p w:rsidR="00146CCA" w:rsidRPr="00146CCA" w:rsidRDefault="00F66ED5" w:rsidP="00146CCA">
      <w:pPr>
        <w:pStyle w:val="12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hyperlink r:id="rId20" w:history="1">
        <w:r w:rsidR="00146CCA" w:rsidRPr="00146CCA">
          <w:rPr>
            <w:rStyle w:val="a5"/>
            <w:rFonts w:ascii="Times New Roman" w:eastAsia="SimSun" w:hAnsi="Times New Roman"/>
            <w:sz w:val="28"/>
            <w:szCs w:val="28"/>
            <w:lang w:val="uk-UA"/>
          </w:rPr>
          <w:t>https://www.youtube.com/watch?v=Og5se7WJh2Q</w:t>
        </w:r>
      </w:hyperlink>
    </w:p>
    <w:p w:rsidR="00146CCA" w:rsidRPr="000A2B79" w:rsidRDefault="00146CCA" w:rsidP="00146CC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VI</w:t>
      </w:r>
      <w:r w:rsidRPr="000A2B79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.</w:t>
      </w:r>
      <w:r w:rsidR="000A2B79" w:rsidRPr="000A2B79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Підсумок уроку.</w:t>
      </w:r>
      <w:r w:rsidR="000A2B79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46CC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Рефлексія</w:t>
      </w:r>
    </w:p>
    <w:p w:rsidR="00A343BE" w:rsidRPr="000A2B79" w:rsidRDefault="00A343BE">
      <w:pPr>
        <w:rPr>
          <w:lang w:val="uk-UA"/>
        </w:rPr>
      </w:pPr>
    </w:p>
    <w:sectPr w:rsidR="00A343BE" w:rsidRPr="000A2B79" w:rsidSect="00A34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23BDC"/>
    <w:multiLevelType w:val="hybridMultilevel"/>
    <w:tmpl w:val="5A8C0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27E5D"/>
    <w:multiLevelType w:val="hybridMultilevel"/>
    <w:tmpl w:val="7D7674B8"/>
    <w:lvl w:ilvl="0" w:tplc="0070218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CCA"/>
    <w:rsid w:val="000A2B79"/>
    <w:rsid w:val="00146CCA"/>
    <w:rsid w:val="00252643"/>
    <w:rsid w:val="005A6AAD"/>
    <w:rsid w:val="005B62AD"/>
    <w:rsid w:val="005C5962"/>
    <w:rsid w:val="00895484"/>
    <w:rsid w:val="00A155EC"/>
    <w:rsid w:val="00A343BE"/>
    <w:rsid w:val="00BB008E"/>
    <w:rsid w:val="00BE63FC"/>
    <w:rsid w:val="00F66ED5"/>
    <w:rsid w:val="00F94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CCA"/>
  </w:style>
  <w:style w:type="paragraph" w:styleId="1">
    <w:name w:val="heading 1"/>
    <w:basedOn w:val="a"/>
    <w:next w:val="a"/>
    <w:link w:val="10"/>
    <w:uiPriority w:val="9"/>
    <w:qFormat/>
    <w:rsid w:val="005C59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qFormat/>
    <w:rsid w:val="00146CCA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46CCA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paragraph" w:styleId="a3">
    <w:name w:val="Body Text"/>
    <w:basedOn w:val="a"/>
    <w:link w:val="a4"/>
    <w:rsid w:val="00146CCA"/>
    <w:pPr>
      <w:suppressAutoHyphens/>
      <w:spacing w:after="140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46CCA"/>
    <w:rPr>
      <w:rFonts w:ascii="Times New Roman" w:eastAsia="SimSu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rsid w:val="00146CCA"/>
    <w:rPr>
      <w:rFonts w:cs="Times New Roman"/>
      <w:color w:val="0000FF"/>
      <w:u w:val="single"/>
    </w:rPr>
  </w:style>
  <w:style w:type="paragraph" w:customStyle="1" w:styleId="11">
    <w:name w:val="Без интервала1"/>
    <w:rsid w:val="00146CC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2">
    <w:name w:val="Абзац списка1"/>
    <w:basedOn w:val="a"/>
    <w:rsid w:val="00146CC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indent">
    <w:name w:val="indent"/>
    <w:basedOn w:val="a"/>
    <w:rsid w:val="00146CC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146CC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C59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F94B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B%D1%8C%D0%B2%D1%96%D0%B2" TargetMode="External"/><Relationship Id="rId13" Type="http://schemas.openxmlformats.org/officeDocument/2006/relationships/hyperlink" Target="https://uk.wikipedia.org/wiki/%D0%9F%D0%BE%D0%BB%D1%8F%D0%BD%D0%B8%D1%86%D1%8F_(%D0%AF%D1%80%D0%B5%D0%BC%D1%87%D0%B0%D0%BD%D1%81%D1%8C%D0%BA%D0%B0_%D0%BC%D1%96%D1%81%D1%8C%D0%BA%D1%80%D0%B0%D0%B4%D0%B0)" TargetMode="External"/><Relationship Id="rId18" Type="http://schemas.openxmlformats.org/officeDocument/2006/relationships/hyperlink" Target="https://www.youtube.com/watch?v=BDF5c-Rb6E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uk.wikipedia.org/wiki/%D0%A2%D0%B5%D1%80%D0%BD%D0%BE%D0%BF%D1%96%D0%BB%D1%8C" TargetMode="External"/><Relationship Id="rId12" Type="http://schemas.openxmlformats.org/officeDocument/2006/relationships/hyperlink" Target="https://uk.wikipedia.org/wiki/%D0%91%D1%83%D0%BA%D0%BE%D0%B2%D0%B5%D0%BB%D1%8C" TargetMode="External"/><Relationship Id="rId17" Type="http://schemas.openxmlformats.org/officeDocument/2006/relationships/hyperlink" Target="https://www.youtube.com/watch?v=q9rizBx-yZA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&#1041;&#1091;&#1084;&#1077;&#1088;&#1072;&#1085;&#1075;" TargetMode="External"/><Relationship Id="rId20" Type="http://schemas.openxmlformats.org/officeDocument/2006/relationships/hyperlink" Target="https://www.youtube.com/watch?v=Og5se7WJh2Q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3%D0%B6%D0%B3%D0%BE%D1%80%D0%BE%D0%B4" TargetMode="External"/><Relationship Id="rId11" Type="http://schemas.openxmlformats.org/officeDocument/2006/relationships/hyperlink" Target="https://uk.wikipedia.org/wiki/%D0%9F%D1%80%D0%B8%D0%BA%D0%B0%D1%80%D0%BF%D0%B0%D1%82%D1%82%D1%8F" TargetMode="External"/><Relationship Id="rId5" Type="http://schemas.openxmlformats.org/officeDocument/2006/relationships/hyperlink" Target="https://uk.wikipedia.org/wiki/%D0%9F%D1%80%D1%83%D1%82" TargetMode="External"/><Relationship Id="rId15" Type="http://schemas.openxmlformats.org/officeDocument/2006/relationships/hyperlink" Target="https://uk.wikipedia.org/wiki/%D0%90%D0%B1%D0%BE%D1%80%D0%B8%D0%B3%D0%B5%D0%BD" TargetMode="External"/><Relationship Id="rId10" Type="http://schemas.openxmlformats.org/officeDocument/2006/relationships/hyperlink" Target="https://uk.wikipedia.org/wiki/%D0%93%D1%83%D1%86%D1%83%D0%BB%D1%8C%D1%89%D0%B8%D0%BD%D0%B0" TargetMode="External"/><Relationship Id="rId19" Type="http://schemas.openxmlformats.org/officeDocument/2006/relationships/hyperlink" Target="https://www.youtube.com/watch?v=8K8_xpH57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F%D1%80%D0%B8%D0%BA%D0%B0%D1%80%D0%BF%D0%B0%D1%82%D1%82%D1%8F" TargetMode="External"/><Relationship Id="rId14" Type="http://schemas.openxmlformats.org/officeDocument/2006/relationships/hyperlink" Target="https://uk.wikipedia.org/wiki/%D0%90%D0%B2%D1%81%D1%82%D1%80%D0%B0%D0%BB%D1%96%D1%8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380935071710</dc:creator>
  <cp:lastModifiedBy>380935071710</cp:lastModifiedBy>
  <cp:revision>7</cp:revision>
  <dcterms:created xsi:type="dcterms:W3CDTF">2021-10-30T11:26:00Z</dcterms:created>
  <dcterms:modified xsi:type="dcterms:W3CDTF">2021-11-02T09:50:00Z</dcterms:modified>
</cp:coreProperties>
</file>