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0DF" w:rsidRPr="00DE08C3" w:rsidRDefault="00A86212" w:rsidP="00CF23BD">
      <w:pPr>
        <w:pStyle w:val="a5"/>
        <w:spacing w:line="36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DE08C3">
        <w:rPr>
          <w:rFonts w:ascii="Times New Roman" w:hAnsi="Times New Roman" w:cs="Times New Roman"/>
          <w:b/>
          <w:sz w:val="36"/>
          <w:szCs w:val="36"/>
          <w:lang w:val="uk-UA"/>
        </w:rPr>
        <w:t>Урок фізичної культури з футболу для учнів 4 класу</w:t>
      </w:r>
    </w:p>
    <w:p w:rsidR="00A86212" w:rsidRPr="00DE08C3" w:rsidRDefault="00A86212" w:rsidP="00CF23BD">
      <w:pPr>
        <w:pStyle w:val="a5"/>
        <w:spacing w:line="36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DE08C3">
        <w:rPr>
          <w:rFonts w:ascii="Times New Roman" w:hAnsi="Times New Roman" w:cs="Times New Roman"/>
          <w:b/>
          <w:sz w:val="36"/>
          <w:szCs w:val="36"/>
          <w:lang w:val="uk-UA"/>
        </w:rPr>
        <w:t>Завдання:</w:t>
      </w:r>
    </w:p>
    <w:p w:rsidR="00A86212" w:rsidRPr="005D7D1D" w:rsidRDefault="00DE08C3" w:rsidP="00CF23BD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 w:rsidRPr="00DE08C3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A86212" w:rsidRPr="005D7D1D">
        <w:rPr>
          <w:rFonts w:ascii="Times New Roman" w:hAnsi="Times New Roman" w:cs="Times New Roman"/>
          <w:sz w:val="28"/>
          <w:szCs w:val="28"/>
          <w:lang w:val="uk-UA"/>
        </w:rPr>
        <w:t>Удосконалення виконання учнями нового комплексу вправ розминки.</w:t>
      </w:r>
    </w:p>
    <w:p w:rsidR="00A86212" w:rsidRPr="005D7D1D" w:rsidRDefault="00DE08C3" w:rsidP="00CF23BD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 w:rsidRPr="00DE08C3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A86212" w:rsidRPr="005D7D1D">
        <w:rPr>
          <w:rFonts w:ascii="Times New Roman" w:hAnsi="Times New Roman" w:cs="Times New Roman"/>
          <w:sz w:val="28"/>
          <w:szCs w:val="28"/>
          <w:lang w:val="uk-UA"/>
        </w:rPr>
        <w:t>Удосконалення виконання учнями комплексів вправ для поліпшення техніки.</w:t>
      </w:r>
    </w:p>
    <w:p w:rsidR="00A86212" w:rsidRPr="005D7D1D" w:rsidRDefault="00A86212" w:rsidP="00CF23B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1D">
        <w:rPr>
          <w:rFonts w:ascii="Times New Roman" w:hAnsi="Times New Roman" w:cs="Times New Roman"/>
          <w:sz w:val="28"/>
          <w:szCs w:val="28"/>
          <w:lang w:val="uk-UA"/>
        </w:rPr>
        <w:t xml:space="preserve">Відволікальних дій ( фінти ); </w:t>
      </w:r>
    </w:p>
    <w:p w:rsidR="00A86212" w:rsidRPr="005D7D1D" w:rsidRDefault="00A86212" w:rsidP="00CF23B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1D">
        <w:rPr>
          <w:rFonts w:ascii="Times New Roman" w:hAnsi="Times New Roman" w:cs="Times New Roman"/>
          <w:sz w:val="28"/>
          <w:szCs w:val="28"/>
          <w:lang w:val="uk-UA"/>
        </w:rPr>
        <w:t>Відбирання м’яча;</w:t>
      </w:r>
    </w:p>
    <w:p w:rsidR="00A86212" w:rsidRPr="005D7D1D" w:rsidRDefault="00A86212" w:rsidP="00CF23B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1D">
        <w:rPr>
          <w:rFonts w:ascii="Times New Roman" w:hAnsi="Times New Roman" w:cs="Times New Roman"/>
          <w:sz w:val="28"/>
          <w:szCs w:val="28"/>
          <w:lang w:val="uk-UA"/>
        </w:rPr>
        <w:t>Вкидання м’яча;</w:t>
      </w:r>
    </w:p>
    <w:p w:rsidR="00A86212" w:rsidRPr="005D7D1D" w:rsidRDefault="00A86212" w:rsidP="00CF23B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1D">
        <w:rPr>
          <w:rFonts w:ascii="Times New Roman" w:hAnsi="Times New Roman" w:cs="Times New Roman"/>
          <w:sz w:val="28"/>
          <w:szCs w:val="28"/>
          <w:lang w:val="uk-UA"/>
        </w:rPr>
        <w:t>Техніка гри воротаря.</w:t>
      </w:r>
    </w:p>
    <w:p w:rsidR="00A86212" w:rsidRDefault="00DE08C3" w:rsidP="00CF23BD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 w:rsidRPr="00DE08C3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A86212" w:rsidRPr="005D7D1D">
        <w:rPr>
          <w:rFonts w:ascii="Times New Roman" w:hAnsi="Times New Roman" w:cs="Times New Roman"/>
          <w:sz w:val="28"/>
          <w:szCs w:val="28"/>
          <w:lang w:val="uk-UA"/>
        </w:rPr>
        <w:t>Закріпити раніше вивчені елементи техніки гри у футбол за допомогою естафети « М’яч капітану» та у навчальній двобічній грі.</w:t>
      </w:r>
    </w:p>
    <w:p w:rsidR="005D7D1D" w:rsidRDefault="005D7D1D" w:rsidP="00CF23B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D7D1D" w:rsidRPr="00DE08C3" w:rsidRDefault="005D7D1D" w:rsidP="00CF23BD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DE08C3">
        <w:rPr>
          <w:rFonts w:ascii="Times New Roman" w:hAnsi="Times New Roman" w:cs="Times New Roman"/>
          <w:b/>
          <w:sz w:val="36"/>
          <w:szCs w:val="36"/>
          <w:lang w:val="uk-UA"/>
        </w:rPr>
        <w:t>Хід уроку</w:t>
      </w:r>
    </w:p>
    <w:p w:rsidR="005D7D1D" w:rsidRPr="005D7D1D" w:rsidRDefault="005D7D1D" w:rsidP="00CF23B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782"/>
        <w:gridCol w:w="4376"/>
        <w:gridCol w:w="1483"/>
        <w:gridCol w:w="2210"/>
      </w:tblGrid>
      <w:tr w:rsidR="00A86212" w:rsidRPr="005D7D1D" w:rsidTr="005D7D1D">
        <w:tc>
          <w:tcPr>
            <w:tcW w:w="782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4376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уроку</w:t>
            </w:r>
          </w:p>
        </w:tc>
        <w:tc>
          <w:tcPr>
            <w:tcW w:w="1483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Дозування</w:t>
            </w:r>
          </w:p>
        </w:tc>
        <w:tc>
          <w:tcPr>
            <w:tcW w:w="2210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Організаційно – методичні вказівки</w:t>
            </w:r>
          </w:p>
        </w:tc>
      </w:tr>
      <w:tr w:rsidR="00A86212" w:rsidRPr="005D7D1D" w:rsidTr="00843359">
        <w:tc>
          <w:tcPr>
            <w:tcW w:w="8851" w:type="dxa"/>
            <w:gridSpan w:val="4"/>
          </w:tcPr>
          <w:p w:rsidR="00A86212" w:rsidRPr="00DE08C3" w:rsidRDefault="00A86212" w:rsidP="00CF23BD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 w:rsidRPr="00DE08C3"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I підготовча частина ( до 15 хв.)</w:t>
            </w:r>
          </w:p>
        </w:tc>
      </w:tr>
      <w:tr w:rsidR="00A86212" w:rsidRPr="005D7D1D" w:rsidTr="005D7D1D">
        <w:tc>
          <w:tcPr>
            <w:tcW w:w="782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76" w:type="dxa"/>
          </w:tcPr>
          <w:p w:rsidR="00292620" w:rsidRPr="00292620" w:rsidRDefault="00943E3A" w:rsidP="002926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26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 учнів в одну шеренгу.</w:t>
            </w:r>
          </w:p>
          <w:p w:rsidR="00A86212" w:rsidRPr="00292620" w:rsidRDefault="00943E3A" w:rsidP="002926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26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Ознайомити учнів із завданням уроку</w:t>
            </w:r>
          </w:p>
        </w:tc>
        <w:tc>
          <w:tcPr>
            <w:tcW w:w="1483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0" w:type="dxa"/>
          </w:tcPr>
          <w:p w:rsidR="00A86212" w:rsidRPr="005D7D1D" w:rsidRDefault="00943E3A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Звернути увагу на дотримання правил техніки безпеки на уроці та під час виконання фізичних вправ. </w:t>
            </w:r>
          </w:p>
        </w:tc>
      </w:tr>
      <w:tr w:rsidR="00A86212" w:rsidRPr="005D7D1D" w:rsidTr="005D7D1D">
        <w:tc>
          <w:tcPr>
            <w:tcW w:w="782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76" w:type="dxa"/>
          </w:tcPr>
          <w:p w:rsidR="00A86212" w:rsidRPr="005D7D1D" w:rsidRDefault="00943E3A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Вимірювання ЧСС за 10 с</w:t>
            </w:r>
          </w:p>
        </w:tc>
        <w:tc>
          <w:tcPr>
            <w:tcW w:w="1483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0" w:type="dxa"/>
          </w:tcPr>
          <w:p w:rsidR="00A86212" w:rsidRPr="005D7D1D" w:rsidRDefault="00943E3A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Отримані показники учні </w:t>
            </w: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занотовують у свої щоденники самоконтролю</w:t>
            </w:r>
          </w:p>
        </w:tc>
      </w:tr>
      <w:tr w:rsidR="00A86212" w:rsidRPr="005D7D1D" w:rsidTr="005D7D1D">
        <w:tc>
          <w:tcPr>
            <w:tcW w:w="782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76" w:type="dxa"/>
          </w:tcPr>
          <w:p w:rsidR="00A86212" w:rsidRPr="005D7D1D" w:rsidRDefault="00943E3A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="003651FF"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Ходьба:</w:t>
            </w:r>
          </w:p>
          <w:p w:rsidR="003651FF" w:rsidRPr="005D7D1D" w:rsidRDefault="003651FF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навшпиньки;</w:t>
            </w:r>
          </w:p>
          <w:p w:rsidR="003651FF" w:rsidRPr="005D7D1D" w:rsidRDefault="003651FF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на п’ятах;</w:t>
            </w:r>
          </w:p>
          <w:p w:rsidR="003651FF" w:rsidRPr="005D7D1D" w:rsidRDefault="003651FF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на внутрішньої та зовнішньої сторонах ступні;</w:t>
            </w:r>
          </w:p>
          <w:p w:rsidR="003651FF" w:rsidRPr="005D7D1D" w:rsidRDefault="003651FF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перекатами з п’ятки на носках;</w:t>
            </w:r>
          </w:p>
          <w:p w:rsidR="003651FF" w:rsidRPr="005D7D1D" w:rsidRDefault="003651FF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у </w:t>
            </w:r>
            <w:proofErr w:type="spellStart"/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напівприсіді</w:t>
            </w:r>
            <w:proofErr w:type="spellEnd"/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</w:t>
            </w:r>
            <w:r w:rsidR="00F10221"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присяді</w:t>
            </w:r>
            <w:proofErr w:type="spellEnd"/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3651FF" w:rsidRPr="005D7D1D" w:rsidRDefault="003651FF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з високим підніманням стегна;</w:t>
            </w:r>
          </w:p>
          <w:p w:rsidR="003651FF" w:rsidRPr="005D7D1D" w:rsidRDefault="003651FF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з глибоким випадом і одночасним поворотом тулуба в сторону виставленої вперед ноги;</w:t>
            </w:r>
          </w:p>
          <w:p w:rsidR="003651FF" w:rsidRPr="005D7D1D" w:rsidRDefault="003651FF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з просуванням вперед із стрибками </w:t>
            </w:r>
          </w:p>
          <w:p w:rsidR="003651FF" w:rsidRPr="005D7D1D" w:rsidRDefault="003651FF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3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0" w:type="dxa"/>
          </w:tcPr>
          <w:p w:rsidR="00A86212" w:rsidRPr="005D7D1D" w:rsidRDefault="00292620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3651FF"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дотриманням правильної постави</w:t>
            </w:r>
          </w:p>
        </w:tc>
      </w:tr>
      <w:tr w:rsidR="00A86212" w:rsidRPr="005D7D1D" w:rsidTr="005D7D1D">
        <w:tc>
          <w:tcPr>
            <w:tcW w:w="782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76" w:type="dxa"/>
          </w:tcPr>
          <w:p w:rsidR="00A86212" w:rsidRPr="005D7D1D" w:rsidRDefault="00EC1A14" w:rsidP="00CF23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3. </w:t>
            </w:r>
            <w:r w:rsidR="003651FF"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у повільному темпі:</w:t>
            </w:r>
          </w:p>
          <w:p w:rsidR="00EC1A14" w:rsidRPr="005D7D1D" w:rsidRDefault="00EC1A14" w:rsidP="00CF23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з високим підніманням стегна;</w:t>
            </w:r>
          </w:p>
          <w:p w:rsidR="00EC1A14" w:rsidRPr="005D7D1D" w:rsidRDefault="00EC1A14" w:rsidP="00CF23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із закидання гомілок;</w:t>
            </w:r>
          </w:p>
          <w:p w:rsidR="00EC1A14" w:rsidRPr="005D7D1D" w:rsidRDefault="00EC1A14" w:rsidP="00CF23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з прямими ногами;</w:t>
            </w:r>
          </w:p>
          <w:p w:rsidR="00EC1A14" w:rsidRPr="005D7D1D" w:rsidRDefault="00EC1A14" w:rsidP="00CF23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«змійкою»</w:t>
            </w:r>
          </w:p>
          <w:p w:rsidR="00EC1A14" w:rsidRPr="005D7D1D" w:rsidRDefault="00EC1A14" w:rsidP="00CF23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проти ходом;</w:t>
            </w:r>
          </w:p>
          <w:p w:rsidR="00EC1A14" w:rsidRPr="005D7D1D" w:rsidRDefault="00EC1A14" w:rsidP="00CF23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із прискоренням по діагоналі спортивного майданчика;</w:t>
            </w:r>
          </w:p>
          <w:p w:rsidR="00EC1A14" w:rsidRPr="005D7D1D" w:rsidRDefault="00EC1A14" w:rsidP="00CF23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приставними кроками правим та лівим боком вперед;</w:t>
            </w:r>
          </w:p>
          <w:p w:rsidR="00EC1A14" w:rsidRPr="005D7D1D" w:rsidRDefault="00EC1A14" w:rsidP="00CF23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 стрибками на одній та двох ногах;</w:t>
            </w:r>
          </w:p>
          <w:p w:rsidR="00EC1A14" w:rsidRPr="005D7D1D" w:rsidRDefault="00EC1A14" w:rsidP="00CF23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стрибками у </w:t>
            </w:r>
            <w:proofErr w:type="spellStart"/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присяді</w:t>
            </w:r>
            <w:proofErr w:type="spellEnd"/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3651FF" w:rsidRPr="005D7D1D" w:rsidRDefault="003651FF" w:rsidP="00CF23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83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0" w:type="dxa"/>
          </w:tcPr>
          <w:p w:rsidR="00A86212" w:rsidRPr="005D7D1D" w:rsidRDefault="003651FF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Звернути увагу дітей на методику дихання. Дихати треба лише носом. Це дає змогу дотримуватися </w:t>
            </w:r>
            <w:r w:rsidR="00EC1A14"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індивідуального обсягу навантаження.</w:t>
            </w:r>
          </w:p>
        </w:tc>
      </w:tr>
      <w:tr w:rsidR="00A86212" w:rsidRPr="005D7D1D" w:rsidTr="005D7D1D">
        <w:tc>
          <w:tcPr>
            <w:tcW w:w="782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76" w:type="dxa"/>
          </w:tcPr>
          <w:p w:rsidR="00A86212" w:rsidRPr="005D7D1D" w:rsidRDefault="00EC1A14" w:rsidP="00CF23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Ходьба, перешикування класу в чотири шеренги для виконання комплексу вправ розминки.</w:t>
            </w:r>
          </w:p>
        </w:tc>
        <w:tc>
          <w:tcPr>
            <w:tcW w:w="1483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0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86212" w:rsidRPr="005D7D1D" w:rsidTr="005D7D1D">
        <w:tc>
          <w:tcPr>
            <w:tcW w:w="782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76" w:type="dxa"/>
          </w:tcPr>
          <w:p w:rsidR="00A86212" w:rsidRPr="005D7D1D" w:rsidRDefault="00EC1A14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Вимірювання ЧСС за 10 с</w:t>
            </w:r>
          </w:p>
        </w:tc>
        <w:tc>
          <w:tcPr>
            <w:tcW w:w="1483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0" w:type="dxa"/>
          </w:tcPr>
          <w:p w:rsidR="00A86212" w:rsidRPr="005D7D1D" w:rsidRDefault="00EC1A14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Отримані показники учнів занотовують у свої щоденники самоконтролю</w:t>
            </w:r>
          </w:p>
        </w:tc>
      </w:tr>
      <w:tr w:rsidR="00A86212" w:rsidRPr="005D7D1D" w:rsidTr="005D7D1D">
        <w:tc>
          <w:tcPr>
            <w:tcW w:w="782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76" w:type="dxa"/>
          </w:tcPr>
          <w:p w:rsidR="00A86212" w:rsidRPr="005D7D1D" w:rsidRDefault="00F10221" w:rsidP="00CF23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  <w:r w:rsid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Комплекс загальн</w:t>
            </w:r>
            <w:r w:rsidR="005A0E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A0E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розвивальних вправ </w:t>
            </w:r>
          </w:p>
        </w:tc>
        <w:tc>
          <w:tcPr>
            <w:tcW w:w="1483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0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86212" w:rsidRPr="005D7D1D" w:rsidTr="005D7D1D">
        <w:tc>
          <w:tcPr>
            <w:tcW w:w="782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76" w:type="dxa"/>
          </w:tcPr>
          <w:p w:rsidR="00A86212" w:rsidRPr="005D7D1D" w:rsidRDefault="00F10221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Вимірювання ЧСС за 10 с</w:t>
            </w:r>
          </w:p>
        </w:tc>
        <w:tc>
          <w:tcPr>
            <w:tcW w:w="1483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0" w:type="dxa"/>
          </w:tcPr>
          <w:p w:rsidR="00A86212" w:rsidRPr="005D7D1D" w:rsidRDefault="00F10221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Отримані показники учнів занотовують у свої щоденники самоконтролю</w:t>
            </w:r>
          </w:p>
        </w:tc>
      </w:tr>
      <w:tr w:rsidR="005D7D1D" w:rsidRPr="005D7D1D" w:rsidTr="00746E7B">
        <w:tc>
          <w:tcPr>
            <w:tcW w:w="8851" w:type="dxa"/>
            <w:gridSpan w:val="4"/>
          </w:tcPr>
          <w:p w:rsidR="005D7D1D" w:rsidRPr="00DE08C3" w:rsidRDefault="005D7D1D" w:rsidP="00CF23BD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 w:rsidRPr="00DE08C3"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II Основна частина ( 28 хв. )</w:t>
            </w:r>
          </w:p>
        </w:tc>
      </w:tr>
      <w:tr w:rsidR="00A86212" w:rsidRPr="005D7D1D" w:rsidTr="005D7D1D">
        <w:tc>
          <w:tcPr>
            <w:tcW w:w="782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76" w:type="dxa"/>
          </w:tcPr>
          <w:p w:rsidR="00A86212" w:rsidRPr="005D7D1D" w:rsidRDefault="003646A1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1.Удосконалення виконання учнями вправ для поліпшення техніки.</w:t>
            </w:r>
          </w:p>
          <w:p w:rsidR="001C57CA" w:rsidRDefault="003646A1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1.1. Вправи для удосконалення техніки відволікальних дій</w:t>
            </w:r>
          </w:p>
          <w:p w:rsidR="003646A1" w:rsidRPr="005D7D1D" w:rsidRDefault="003646A1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 фінти ) у футболі;</w:t>
            </w:r>
          </w:p>
          <w:p w:rsidR="003646A1" w:rsidRPr="005D7D1D" w:rsidRDefault="003646A1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1.2. Вправи для удосконалення техніки відбирання м’яча;</w:t>
            </w:r>
          </w:p>
          <w:p w:rsidR="003646A1" w:rsidRPr="005D7D1D" w:rsidRDefault="003646A1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1.3. Вправи для удосконалення техніки вкидання м’яча;</w:t>
            </w:r>
          </w:p>
          <w:p w:rsidR="003646A1" w:rsidRPr="005D7D1D" w:rsidRDefault="003646A1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1.4. Вправи для удосконалення техніки гри воротаря.  </w:t>
            </w:r>
          </w:p>
        </w:tc>
        <w:tc>
          <w:tcPr>
            <w:tcW w:w="1483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0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86212" w:rsidRPr="005D7D1D" w:rsidTr="005D7D1D">
        <w:tc>
          <w:tcPr>
            <w:tcW w:w="782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76" w:type="dxa"/>
          </w:tcPr>
          <w:p w:rsidR="00A86212" w:rsidRPr="005D7D1D" w:rsidRDefault="003646A1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Вимірювання ЧСС за 10 с</w:t>
            </w:r>
          </w:p>
        </w:tc>
        <w:tc>
          <w:tcPr>
            <w:tcW w:w="1483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0" w:type="dxa"/>
          </w:tcPr>
          <w:p w:rsidR="00A86212" w:rsidRPr="005D7D1D" w:rsidRDefault="003646A1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Отримані показники учнів занотовують у свої щоденники самоконтролю</w:t>
            </w:r>
          </w:p>
        </w:tc>
      </w:tr>
      <w:tr w:rsidR="00A86212" w:rsidRPr="005D7D1D" w:rsidTr="005D7D1D">
        <w:tc>
          <w:tcPr>
            <w:tcW w:w="782" w:type="dxa"/>
          </w:tcPr>
          <w:p w:rsidR="00E6079B" w:rsidRPr="005D7D1D" w:rsidRDefault="00E6079B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86212" w:rsidRPr="005D7D1D" w:rsidRDefault="00A86212" w:rsidP="00CF23BD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4376" w:type="dxa"/>
          </w:tcPr>
          <w:p w:rsidR="00A86212" w:rsidRPr="005D7D1D" w:rsidRDefault="003646A1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Естафета « М’яч капітану»</w:t>
            </w:r>
          </w:p>
          <w:p w:rsidR="00BF4C0B" w:rsidRPr="005D7D1D" w:rsidRDefault="003646A1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Умови проведення естафети. Учні шикуються у 2 – 3 колони з однаковою кількістю учасників гри. Навпроти </w:t>
            </w:r>
            <w:r w:rsidR="00BF4C0B"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голови кожної колони на відстані 3 м стоїть капітан з футбольним м’ячем. За командою вчителя капітан по черзі надсилає ударом ноги м’яч кожному гравцеві свої команди. Гравець зупиняє ногою м’яч і ударом ноги повертає його своєму капітану. Гравець, який відбив м’яч капітану, біжить у кінець колони. Отримавши м’яч від останнього гравця своєї команди, капітан піднімає його руками вгору, це означає, що його команда закінчила естафету.</w:t>
            </w:r>
          </w:p>
          <w:p w:rsidR="003646A1" w:rsidRPr="005D7D1D" w:rsidRDefault="00BF4C0B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Виграє та команда, яка раніше закінчила передачу м’яча і рухову дію.  </w:t>
            </w:r>
          </w:p>
        </w:tc>
        <w:tc>
          <w:tcPr>
            <w:tcW w:w="1483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0" w:type="dxa"/>
          </w:tcPr>
          <w:p w:rsidR="00A86212" w:rsidRPr="005D7D1D" w:rsidRDefault="00BF4C0B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Естафета проводиться стільки разів, скільки у команді гравців. Кожен із гравців має побувати капітаном. Загальний підсумок гри підбиваються за кількістю перемог кожної команди.</w:t>
            </w:r>
          </w:p>
        </w:tc>
      </w:tr>
      <w:tr w:rsidR="00A86212" w:rsidRPr="005D7D1D" w:rsidTr="005D7D1D">
        <w:tc>
          <w:tcPr>
            <w:tcW w:w="782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76" w:type="dxa"/>
          </w:tcPr>
          <w:p w:rsidR="00A86212" w:rsidRPr="005D7D1D" w:rsidRDefault="00A579C1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Вимірювання ЧСС за 10 с</w:t>
            </w:r>
          </w:p>
        </w:tc>
        <w:tc>
          <w:tcPr>
            <w:tcW w:w="1483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0" w:type="dxa"/>
          </w:tcPr>
          <w:p w:rsidR="00A86212" w:rsidRPr="005D7D1D" w:rsidRDefault="00A579C1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Отримані показники учнів занотовують у </w:t>
            </w: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свої щоденники самоконтролю</w:t>
            </w:r>
          </w:p>
        </w:tc>
      </w:tr>
      <w:tr w:rsidR="00A86212" w:rsidRPr="005D7D1D" w:rsidTr="005D7D1D">
        <w:tc>
          <w:tcPr>
            <w:tcW w:w="782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76" w:type="dxa"/>
          </w:tcPr>
          <w:p w:rsidR="00A86212" w:rsidRPr="005D7D1D" w:rsidRDefault="00A579C1" w:rsidP="00CF23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7D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3. Навчальна – тренувальна двобічна гра  </w:t>
            </w:r>
          </w:p>
        </w:tc>
        <w:tc>
          <w:tcPr>
            <w:tcW w:w="1483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0" w:type="dxa"/>
          </w:tcPr>
          <w:p w:rsidR="00A86212" w:rsidRPr="005D7D1D" w:rsidRDefault="005D7D1D" w:rsidP="00CF23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Після закінчення гри вимірять пульс і отримані показники занотувати у свої щоденники самоконтролю</w:t>
            </w:r>
          </w:p>
        </w:tc>
      </w:tr>
      <w:tr w:rsidR="005D7D1D" w:rsidRPr="005D7D1D" w:rsidTr="00887CDD">
        <w:tc>
          <w:tcPr>
            <w:tcW w:w="8851" w:type="dxa"/>
            <w:gridSpan w:val="4"/>
          </w:tcPr>
          <w:p w:rsidR="005D7D1D" w:rsidRPr="00DE08C3" w:rsidRDefault="005D7D1D" w:rsidP="00CF23BD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 w:rsidRPr="00DE08C3"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III Заключна частина ( 5 хв. )</w:t>
            </w:r>
          </w:p>
        </w:tc>
      </w:tr>
      <w:tr w:rsidR="00A86212" w:rsidRPr="005D7D1D" w:rsidTr="005D7D1D">
        <w:tc>
          <w:tcPr>
            <w:tcW w:w="782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76" w:type="dxa"/>
          </w:tcPr>
          <w:p w:rsidR="00A86212" w:rsidRPr="00002389" w:rsidRDefault="00002389" w:rsidP="00CF23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02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Довільна ходьба по колу в колоні з відведенням рук в сторони (вдих) і повернення у вихідне положення  (видих). Темп виконання повільний.  </w:t>
            </w:r>
          </w:p>
        </w:tc>
        <w:tc>
          <w:tcPr>
            <w:tcW w:w="1483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0" w:type="dxa"/>
          </w:tcPr>
          <w:p w:rsidR="00A86212" w:rsidRPr="005D7D1D" w:rsidRDefault="00002389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Повторити 4 – 5 разів</w:t>
            </w:r>
          </w:p>
        </w:tc>
      </w:tr>
      <w:tr w:rsidR="00A86212" w:rsidRPr="005D7D1D" w:rsidTr="005D7D1D">
        <w:tc>
          <w:tcPr>
            <w:tcW w:w="782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76" w:type="dxa"/>
          </w:tcPr>
          <w:p w:rsidR="00A86212" w:rsidRPr="005D7D1D" w:rsidRDefault="00292620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Р</w:t>
            </w:r>
            <w:bookmarkStart w:id="0" w:name="_GoBack"/>
            <w:bookmarkEnd w:id="0"/>
            <w:r w:rsidR="00002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уки на пояс, відвести лікті назад (вдих); повернутися у в. п. (видих). Темп виконання повільний. </w:t>
            </w:r>
          </w:p>
        </w:tc>
        <w:tc>
          <w:tcPr>
            <w:tcW w:w="1483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0" w:type="dxa"/>
          </w:tcPr>
          <w:p w:rsidR="00A86212" w:rsidRPr="005D7D1D" w:rsidRDefault="00002389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Повторити 4 – 5 разів</w:t>
            </w:r>
          </w:p>
        </w:tc>
      </w:tr>
      <w:tr w:rsidR="00A86212" w:rsidRPr="005D7D1D" w:rsidTr="00002389">
        <w:trPr>
          <w:trHeight w:val="1253"/>
        </w:trPr>
        <w:tc>
          <w:tcPr>
            <w:tcW w:w="782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76" w:type="dxa"/>
          </w:tcPr>
          <w:p w:rsidR="00A86212" w:rsidRPr="00002389" w:rsidRDefault="00002389" w:rsidP="00CF23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02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Руки за голову. Руки вгору і потягнутися (вдих); повернутися у в. п. (видих).  </w:t>
            </w:r>
          </w:p>
        </w:tc>
        <w:tc>
          <w:tcPr>
            <w:tcW w:w="1483" w:type="dxa"/>
          </w:tcPr>
          <w:p w:rsidR="00A86212" w:rsidRPr="005D7D1D" w:rsidRDefault="00A86212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0" w:type="dxa"/>
          </w:tcPr>
          <w:p w:rsidR="00002389" w:rsidRPr="005D7D1D" w:rsidRDefault="00002389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Темп виконання повільний. Повторити 4 – 5 разів</w:t>
            </w:r>
          </w:p>
        </w:tc>
      </w:tr>
      <w:tr w:rsidR="00002389" w:rsidRPr="005D7D1D" w:rsidTr="005D7D1D">
        <w:trPr>
          <w:trHeight w:val="356"/>
        </w:trPr>
        <w:tc>
          <w:tcPr>
            <w:tcW w:w="782" w:type="dxa"/>
          </w:tcPr>
          <w:p w:rsidR="00002389" w:rsidRPr="005D7D1D" w:rsidRDefault="00002389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76" w:type="dxa"/>
          </w:tcPr>
          <w:p w:rsidR="00002389" w:rsidRPr="00002389" w:rsidRDefault="00002389" w:rsidP="00CF23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023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Підбиття підсумку уроку</w:t>
            </w:r>
          </w:p>
        </w:tc>
        <w:tc>
          <w:tcPr>
            <w:tcW w:w="1483" w:type="dxa"/>
          </w:tcPr>
          <w:p w:rsidR="00002389" w:rsidRPr="005D7D1D" w:rsidRDefault="00002389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0" w:type="dxa"/>
          </w:tcPr>
          <w:p w:rsidR="00002389" w:rsidRDefault="00002389" w:rsidP="00CF23BD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Відзначити кращих учнів серед сильніших та слабших. Це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сприятиме активнішій праці слабших учнів </w:t>
            </w:r>
          </w:p>
        </w:tc>
      </w:tr>
    </w:tbl>
    <w:p w:rsidR="00A86212" w:rsidRPr="005D7D1D" w:rsidRDefault="00A86212" w:rsidP="00CF23B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1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</w:p>
    <w:sectPr w:rsidR="00A86212" w:rsidRPr="005D7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60FEB"/>
    <w:multiLevelType w:val="hybridMultilevel"/>
    <w:tmpl w:val="3E8E2A48"/>
    <w:lvl w:ilvl="0" w:tplc="562661B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C73BA3"/>
    <w:multiLevelType w:val="hybridMultilevel"/>
    <w:tmpl w:val="1CAA244E"/>
    <w:lvl w:ilvl="0" w:tplc="4E9E5B38">
      <w:start w:val="1"/>
      <w:numFmt w:val="decimal"/>
      <w:lvlText w:val="%1."/>
      <w:lvlJc w:val="left"/>
      <w:pPr>
        <w:ind w:left="786" w:hanging="360"/>
      </w:pPr>
      <w:rPr>
        <w:rFonts w:hint="default"/>
        <w:b/>
        <w:caps/>
        <w:smallCaps w:val="0"/>
        <w:color w:val="000000" w:themeColor="text1"/>
        <w:spacing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12700" w14:stA="28000" w14:stPos="0" w14:endA="0" w14:endPos="45000" w14:dist="1003" w14:dir="5400000" w14:fadeDir="5400000" w14:sx="100000" w14:sy="-100000" w14:kx="0" w14:ky="0" w14:algn="bl"/>
        <w14:textOutline w14:w="4495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  <w14:props3d w14:extrusionH="0" w14:contourW="0" w14:prstMateri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86D251D"/>
    <w:multiLevelType w:val="hybridMultilevel"/>
    <w:tmpl w:val="719A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C45BB6"/>
    <w:multiLevelType w:val="hybridMultilevel"/>
    <w:tmpl w:val="74881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154450"/>
    <w:multiLevelType w:val="hybridMultilevel"/>
    <w:tmpl w:val="435EF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A07"/>
    <w:rsid w:val="00002389"/>
    <w:rsid w:val="00167141"/>
    <w:rsid w:val="001C57CA"/>
    <w:rsid w:val="00292620"/>
    <w:rsid w:val="003646A1"/>
    <w:rsid w:val="003651FF"/>
    <w:rsid w:val="00386016"/>
    <w:rsid w:val="00457F75"/>
    <w:rsid w:val="00577A07"/>
    <w:rsid w:val="00595E11"/>
    <w:rsid w:val="005A0ECC"/>
    <w:rsid w:val="005D7D1D"/>
    <w:rsid w:val="007C6CEF"/>
    <w:rsid w:val="00943E3A"/>
    <w:rsid w:val="00A579C1"/>
    <w:rsid w:val="00A86212"/>
    <w:rsid w:val="00B73131"/>
    <w:rsid w:val="00BF4C0B"/>
    <w:rsid w:val="00CF23BD"/>
    <w:rsid w:val="00DE08C3"/>
    <w:rsid w:val="00E6079B"/>
    <w:rsid w:val="00EC1A14"/>
    <w:rsid w:val="00F10221"/>
    <w:rsid w:val="00F803F8"/>
    <w:rsid w:val="00FA2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6212"/>
    <w:pPr>
      <w:ind w:left="720"/>
      <w:contextualSpacing/>
    </w:pPr>
  </w:style>
  <w:style w:type="table" w:styleId="a4">
    <w:name w:val="Table Grid"/>
    <w:basedOn w:val="a1"/>
    <w:uiPriority w:val="59"/>
    <w:rsid w:val="00A862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E08C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6212"/>
    <w:pPr>
      <w:ind w:left="720"/>
      <w:contextualSpacing/>
    </w:pPr>
  </w:style>
  <w:style w:type="table" w:styleId="a4">
    <w:name w:val="Table Grid"/>
    <w:basedOn w:val="a1"/>
    <w:uiPriority w:val="59"/>
    <w:rsid w:val="00A862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E08C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E0F98-92D6-4A91-8951-19488EDCC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</dc:creator>
  <cp:keywords/>
  <dc:description/>
  <cp:lastModifiedBy>ket</cp:lastModifiedBy>
  <cp:revision>15</cp:revision>
  <dcterms:created xsi:type="dcterms:W3CDTF">2013-12-02T12:52:00Z</dcterms:created>
  <dcterms:modified xsi:type="dcterms:W3CDTF">2014-06-14T12:00:00Z</dcterms:modified>
</cp:coreProperties>
</file>