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278D8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мова, 2 клас. </w:t>
      </w:r>
    </w:p>
    <w:p w14:paraId="6F72D639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 Розпізнавання іменників, які означають один предмет і багато предметів.</w:t>
      </w:r>
    </w:p>
    <w:p w14:paraId="23914E28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>учити учнів розпізнавати іменники, які означають один предмет і багато предметів; змінювати іменники за зразком «один –багато»; розвивати інтерес до мовних явищ, розвивати зв’язне мовлення, критичне мислення,  формувати компетентність спілкування рідною мовою, соціальну, громадянську компетентності; виховувати взаємоповагу, доброзичливість, почуття відповідальності за результат колективної роботи.</w:t>
      </w:r>
    </w:p>
    <w:p w14:paraId="18701B57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Обладнання: 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>предметні картки, фізична карта світу, м’ячик, лего.</w:t>
      </w:r>
    </w:p>
    <w:p w14:paraId="1FD5A509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Тип уроку: 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>урок вивчення нового матеріалу.</w:t>
      </w:r>
    </w:p>
    <w:p w14:paraId="6229083C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Освітні галузі: 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>мовно – літературна, соціальна і здоров’я збережувальна.</w:t>
      </w:r>
    </w:p>
    <w:p w14:paraId="5B2DC7F4" w14:textId="77777777" w:rsidR="000304F2" w:rsidRPr="008A068E" w:rsidRDefault="000304F2" w:rsidP="000304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уроку:</w:t>
      </w:r>
    </w:p>
    <w:p w14:paraId="065CB389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Вступна частина</w:t>
      </w:r>
    </w:p>
    <w:p w14:paraId="036DDB2A" w14:textId="26209966" w:rsidR="008F5F59" w:rsidRPr="008A068E" w:rsidRDefault="000304F2" w:rsidP="008F5F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Організація класу.</w:t>
      </w:r>
    </w:p>
    <w:p w14:paraId="10AD8050" w14:textId="2CBF1481" w:rsidR="000304F2" w:rsidRDefault="000304F2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A14B3">
        <w:rPr>
          <w:rFonts w:ascii="Times New Roman" w:hAnsi="Times New Roman" w:cs="Times New Roman"/>
          <w:sz w:val="28"/>
          <w:szCs w:val="28"/>
          <w:lang w:val="uk-UA"/>
        </w:rPr>
        <w:t>Вже пролунав шкільний дзвінок.</w:t>
      </w:r>
    </w:p>
    <w:p w14:paraId="39826FDB" w14:textId="1E1706B0" w:rsidR="001A14B3" w:rsidRDefault="001A14B3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Покликав всіх він на урок.</w:t>
      </w:r>
    </w:p>
    <w:p w14:paraId="340914C3" w14:textId="095ADB1F" w:rsidR="001A14B3" w:rsidRDefault="001A14B3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Рівненько стали. Все. Вже час,</w:t>
      </w:r>
    </w:p>
    <w:p w14:paraId="1443556E" w14:textId="46B6E5EA" w:rsidR="001A14B3" w:rsidRDefault="001A14B3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Роботу починає клас.</w:t>
      </w:r>
    </w:p>
    <w:p w14:paraId="719F1FAA" w14:textId="62C1C504" w:rsidR="001A14B3" w:rsidRDefault="001A14B3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Готові</w:t>
      </w:r>
      <w:r w:rsidR="003F671C" w:rsidRPr="008F5F59">
        <w:rPr>
          <w:rFonts w:ascii="Times New Roman" w:hAnsi="Times New Roman" w:cs="Times New Roman"/>
          <w:sz w:val="28"/>
          <w:szCs w:val="28"/>
        </w:rPr>
        <w:t>?</w:t>
      </w:r>
      <w:r w:rsidR="008F5F59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14:paraId="3EB00C3C" w14:textId="475AEF2B" w:rsidR="008F5F59" w:rsidRDefault="008F5F59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настрій як</w:t>
      </w:r>
      <w:r w:rsidRPr="00D860D4">
        <w:rPr>
          <w:rFonts w:ascii="Times New Roman" w:hAnsi="Times New Roman" w:cs="Times New Roman"/>
          <w:sz w:val="28"/>
          <w:szCs w:val="28"/>
        </w:rPr>
        <w:t>?</w:t>
      </w:r>
    </w:p>
    <w:p w14:paraId="06962582" w14:textId="18CA4B3A" w:rsidR="008F5F59" w:rsidRDefault="008F5F59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Тож успіх всіх чекає нас!</w:t>
      </w:r>
    </w:p>
    <w:p w14:paraId="23B4BB00" w14:textId="037C5949" w:rsidR="008F5F59" w:rsidRDefault="002E26F7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F5F59">
        <w:rPr>
          <w:rFonts w:ascii="Times New Roman" w:hAnsi="Times New Roman" w:cs="Times New Roman"/>
          <w:sz w:val="28"/>
          <w:szCs w:val="28"/>
          <w:lang w:val="uk-UA"/>
        </w:rPr>
        <w:t>. Створення ситуації успіху.</w:t>
      </w:r>
    </w:p>
    <w:p w14:paraId="044C81EA" w14:textId="523B4286" w:rsidR="008F5F59" w:rsidRPr="008F5F59" w:rsidRDefault="008F5F59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хочу, щоб наш урок був продуктивним, а вас я хочу бачити активними, зібраними, розумними</w:t>
      </w:r>
    </w:p>
    <w:p w14:paraId="6B202D3D" w14:textId="66AB3C4C" w:rsidR="000304F2" w:rsidRPr="008A068E" w:rsidRDefault="002E26F7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0304F2"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. Вправа «Так - ні»</w:t>
      </w:r>
    </w:p>
    <w:p w14:paraId="4C74757F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Учитель демонструє на дошці словосполучення. При правильно написаному словосполученні діти піднімають зелений кубик, при помилці – червоний кубик LEGO.</w:t>
      </w:r>
    </w:p>
    <w:p w14:paraId="7C5FF51D" w14:textId="6A90C5F8" w:rsidR="000304F2" w:rsidRPr="001A14B3" w:rsidRDefault="002E26F7" w:rsidP="000304F2">
      <w:pPr>
        <w:spacing w:after="0" w:line="360" w:lineRule="auto"/>
        <w:rPr>
          <w:rFonts w:ascii="Times New Roman" w:hAnsi="Times New Roman" w:cs="Times New Roman"/>
          <w:i/>
          <w:iCs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iCs/>
          <w:sz w:val="36"/>
          <w:szCs w:val="36"/>
          <w:lang w:val="uk-UA"/>
        </w:rPr>
        <w:lastRenderedPageBreak/>
        <w:t>Х</w:t>
      </w:r>
      <w:r w:rsidR="000304F2" w:rsidRPr="008A068E">
        <w:rPr>
          <w:rFonts w:ascii="Times New Roman" w:hAnsi="Times New Roman" w:cs="Times New Roman"/>
          <w:i/>
          <w:iCs/>
          <w:sz w:val="36"/>
          <w:szCs w:val="36"/>
          <w:lang w:val="uk-UA"/>
        </w:rPr>
        <w:t>лоп</w:t>
      </w:r>
      <w:r w:rsidR="000304F2">
        <w:rPr>
          <w:rFonts w:ascii="Times New Roman" w:hAnsi="Times New Roman" w:cs="Times New Roman"/>
          <w:i/>
          <w:iCs/>
          <w:sz w:val="36"/>
          <w:szCs w:val="36"/>
          <w:lang w:val="uk-UA"/>
        </w:rPr>
        <w:t>чик миколка, сестричка</w:t>
      </w:r>
      <w:r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 натал</w:t>
      </w:r>
      <w:r w:rsidR="000304F2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ка, </w:t>
      </w:r>
      <w:r>
        <w:rPr>
          <w:rFonts w:ascii="Times New Roman" w:hAnsi="Times New Roman" w:cs="Times New Roman"/>
          <w:i/>
          <w:iCs/>
          <w:sz w:val="36"/>
          <w:szCs w:val="36"/>
          <w:lang w:val="uk-UA"/>
        </w:rPr>
        <w:t>Іван</w:t>
      </w:r>
      <w:r w:rsidR="000304F2" w:rsidRPr="008A068E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 володимирович,</w:t>
      </w:r>
      <w:r w:rsidR="000304F2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36"/>
          <w:szCs w:val="36"/>
          <w:lang w:val="uk-UA"/>
        </w:rPr>
        <w:t>Сергій</w:t>
      </w:r>
      <w:r w:rsidR="000304F2" w:rsidRPr="008A068E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 </w:t>
      </w:r>
      <w:r w:rsidR="005B6B11">
        <w:rPr>
          <w:rFonts w:ascii="Times New Roman" w:hAnsi="Times New Roman" w:cs="Times New Roman"/>
          <w:i/>
          <w:iCs/>
          <w:sz w:val="36"/>
          <w:szCs w:val="36"/>
          <w:lang w:val="uk-UA"/>
        </w:rPr>
        <w:t>Іванов</w:t>
      </w:r>
      <w:r w:rsidR="000304F2" w:rsidRPr="008A068E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, </w:t>
      </w:r>
      <w:r w:rsidR="005B6B11">
        <w:rPr>
          <w:rFonts w:ascii="Times New Roman" w:hAnsi="Times New Roman" w:cs="Times New Roman"/>
          <w:i/>
          <w:iCs/>
          <w:sz w:val="36"/>
          <w:szCs w:val="36"/>
          <w:lang w:val="uk-UA"/>
        </w:rPr>
        <w:t>пес патрон</w:t>
      </w:r>
      <w:r w:rsidR="000304F2" w:rsidRPr="008A068E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, </w:t>
      </w:r>
      <w:r w:rsidR="005B6B11">
        <w:rPr>
          <w:rFonts w:ascii="Times New Roman" w:hAnsi="Times New Roman" w:cs="Times New Roman"/>
          <w:i/>
          <w:iCs/>
          <w:sz w:val="36"/>
          <w:szCs w:val="36"/>
          <w:lang w:val="uk-UA"/>
        </w:rPr>
        <w:t>М</w:t>
      </w:r>
      <w:r w:rsidR="000304F2" w:rsidRPr="008A068E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істо </w:t>
      </w:r>
      <w:r w:rsidR="005B6B11">
        <w:rPr>
          <w:rFonts w:ascii="Times New Roman" w:hAnsi="Times New Roman" w:cs="Times New Roman"/>
          <w:i/>
          <w:iCs/>
          <w:sz w:val="36"/>
          <w:szCs w:val="36"/>
          <w:lang w:val="uk-UA"/>
        </w:rPr>
        <w:t>київ</w:t>
      </w:r>
      <w:r w:rsidR="000304F2" w:rsidRPr="008A068E">
        <w:rPr>
          <w:rFonts w:ascii="Times New Roman" w:hAnsi="Times New Roman" w:cs="Times New Roman"/>
          <w:i/>
          <w:iCs/>
          <w:sz w:val="36"/>
          <w:szCs w:val="36"/>
          <w:lang w:val="uk-UA"/>
        </w:rPr>
        <w:t>,</w:t>
      </w:r>
      <w:r w:rsidR="005B6B11">
        <w:rPr>
          <w:rFonts w:ascii="Times New Roman" w:hAnsi="Times New Roman" w:cs="Times New Roman"/>
          <w:i/>
          <w:iCs/>
          <w:sz w:val="36"/>
          <w:szCs w:val="36"/>
          <w:lang w:val="uk-UA"/>
        </w:rPr>
        <w:t xml:space="preserve"> Річка Дніпро, Гори карпати.</w:t>
      </w:r>
    </w:p>
    <w:p w14:paraId="084B44E9" w14:textId="11C33D84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302FD454" wp14:editId="35F15662">
                <wp:extent cx="308610" cy="308610"/>
                <wp:effectExtent l="0" t="0" r="0" b="0"/>
                <wp:docPr id="4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CA02FA" id="AutoShape 2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4A9F5D5C" w14:textId="35B17217" w:rsidR="000304F2" w:rsidRPr="008A068E" w:rsidRDefault="005B6B11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0304F2"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Пальчикова розминка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ECD6D88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- Чудово, пропоную сьогодні розглянути ще деякі властивості слів, які означають назви предметів.</w:t>
      </w:r>
    </w:p>
    <w:p w14:paraId="09EFF5D1" w14:textId="13A4A3C0" w:rsidR="000304F2" w:rsidRPr="008A068E" w:rsidRDefault="005B6B11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0304F2"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. Каліграфічна хвилинка</w:t>
      </w:r>
    </w:p>
    <w:p w14:paraId="2508CD6B" w14:textId="67D51857" w:rsidR="000304F2" w:rsidRDefault="008A137F" w:rsidP="008A137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величезний, немов велетень.</w:t>
      </w:r>
    </w:p>
    <w:p w14:paraId="7513B72A" w14:textId="79B0CA99" w:rsidR="008A137F" w:rsidRDefault="008A137F" w:rsidP="008A137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Омиває багато країн.</w:t>
      </w:r>
    </w:p>
    <w:p w14:paraId="0E594599" w14:textId="51EBF207" w:rsidR="008A137F" w:rsidRDefault="008A137F" w:rsidP="008A137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води далеко несуться,</w:t>
      </w:r>
    </w:p>
    <w:p w14:paraId="2F5733FA" w14:textId="4CEF2183" w:rsidR="008A137F" w:rsidRDefault="008A137F" w:rsidP="008A137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Відповідайте, як водойми такі звуться</w:t>
      </w:r>
      <w:r w:rsidRPr="008A137F">
        <w:rPr>
          <w:rFonts w:ascii="Times New Roman" w:hAnsi="Times New Roman" w:cs="Times New Roman"/>
          <w:sz w:val="28"/>
          <w:szCs w:val="28"/>
        </w:rPr>
        <w:t>?</w:t>
      </w:r>
    </w:p>
    <w:p w14:paraId="0CE57CAA" w14:textId="7A59624B" w:rsidR="008A137F" w:rsidRPr="008A137F" w:rsidRDefault="008A137F" w:rsidP="008A137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(Океан)</w:t>
      </w:r>
    </w:p>
    <w:p w14:paraId="166D8D7A" w14:textId="4853EE4B" w:rsidR="000304F2" w:rsidRPr="008A137F" w:rsidRDefault="000304F2" w:rsidP="008A1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 Записуємо сьогоднішнє число</w:t>
      </w:r>
      <w:r w:rsidR="008A137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3D9346D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буквосполучення: </w:t>
      </w:r>
      <w:r w:rsidRPr="008A068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Ок, ке , еа, ан.</w:t>
      </w:r>
    </w:p>
    <w:p w14:paraId="3EBCE86E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Записуємо слово </w:t>
      </w:r>
      <w:r w:rsidRPr="008A068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“океан”</w:t>
      </w:r>
    </w:p>
    <w:p w14:paraId="702D8B97" w14:textId="593DD202" w:rsidR="000304F2" w:rsidRPr="008A068E" w:rsidRDefault="008A137F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0304F2"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. Хвилинка цікавинка</w:t>
      </w:r>
    </w:p>
    <w:p w14:paraId="1E511293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Більша частина поверхні Землі покрита світовим океаном, він займає майже три чверті її поверхні. Вчені поділяють світовій водний басейн на великі океани: </w:t>
      </w:r>
      <w:r w:rsidRPr="008A068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Атлантичний, Індійський, Тихий і Північний Льодовитий</w:t>
      </w:r>
      <w:r w:rsidRPr="008A068E">
        <w:rPr>
          <w:rFonts w:ascii="Times New Roman" w:hAnsi="Times New Roman" w:cs="Times New Roman"/>
          <w:bCs/>
          <w:sz w:val="28"/>
          <w:szCs w:val="28"/>
          <w:lang w:val="uk-UA"/>
        </w:rPr>
        <w:t>. Вивченням океанів займається океанологія.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 (Розглядаємо карту, знаходимо океани).</w:t>
      </w:r>
    </w:p>
    <w:p w14:paraId="2742487A" w14:textId="77777777" w:rsidR="000304F2" w:rsidRPr="008A068E" w:rsidRDefault="000304F2" w:rsidP="000304F2">
      <w:pPr>
        <w:pStyle w:val="a3"/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Ви молодці.</w:t>
      </w:r>
    </w:p>
    <w:p w14:paraId="34E33734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ІІ. Основна частина</w:t>
      </w:r>
    </w:p>
    <w:p w14:paraId="0BC9994A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Проблемна ситуація.</w:t>
      </w:r>
    </w:p>
    <w:p w14:paraId="500A65BA" w14:textId="77777777" w:rsidR="000304F2" w:rsidRPr="008A068E" w:rsidRDefault="000304F2" w:rsidP="000304F2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Згадайте, скільки океанів на Земній кулі?</w:t>
      </w:r>
    </w:p>
    <w:p w14:paraId="39ED731A" w14:textId="77777777" w:rsidR="000304F2" w:rsidRPr="008A068E" w:rsidRDefault="000304F2" w:rsidP="000304F2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Назвіть їх.</w:t>
      </w:r>
    </w:p>
    <w:p w14:paraId="020B99A3" w14:textId="112D3959" w:rsidR="000304F2" w:rsidRPr="00220085" w:rsidRDefault="000304F2" w:rsidP="00220085">
      <w:pPr>
        <w:pStyle w:val="a3"/>
        <w:numPr>
          <w:ilvl w:val="2"/>
          <w:numId w:val="7"/>
        </w:numPr>
        <w:spacing w:after="0" w:line="360" w:lineRule="auto"/>
        <w:ind w:left="1418" w:hanging="644"/>
        <w:rPr>
          <w:rFonts w:ascii="Times New Roman" w:hAnsi="Times New Roman" w:cs="Times New Roman"/>
          <w:bCs/>
          <w:sz w:val="28"/>
          <w:szCs w:val="24"/>
          <w:lang w:val="uk-UA"/>
        </w:rPr>
      </w:pPr>
      <w:r w:rsidRPr="00220085">
        <w:rPr>
          <w:rFonts w:ascii="Times New Roman" w:hAnsi="Times New Roman" w:cs="Times New Roman"/>
          <w:bCs/>
          <w:sz w:val="28"/>
          <w:szCs w:val="24"/>
          <w:lang w:val="uk-UA"/>
        </w:rPr>
        <w:t>Пограймо в гру «Один – багато»</w:t>
      </w:r>
      <w:r w:rsidR="00220085">
        <w:rPr>
          <w:rFonts w:ascii="Times New Roman" w:hAnsi="Times New Roman" w:cs="Times New Roman"/>
          <w:bCs/>
          <w:sz w:val="28"/>
          <w:szCs w:val="24"/>
          <w:lang w:val="uk-UA"/>
        </w:rPr>
        <w:t xml:space="preserve">. </w:t>
      </w:r>
      <w:r w:rsidRPr="00220085">
        <w:rPr>
          <w:rFonts w:ascii="Times New Roman" w:hAnsi="Times New Roman" w:cs="Times New Roman"/>
          <w:bCs/>
          <w:sz w:val="28"/>
          <w:szCs w:val="24"/>
          <w:lang w:val="uk-UA"/>
        </w:rPr>
        <w:t xml:space="preserve">Вчитель показує дві колонки слів </w:t>
      </w:r>
    </w:p>
    <w:p w14:paraId="1211AF2D" w14:textId="77777777" w:rsidR="000304F2" w:rsidRPr="00220085" w:rsidRDefault="000304F2" w:rsidP="000304F2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4"/>
          <w:lang w:val="uk-UA"/>
        </w:rPr>
      </w:pPr>
      <w:r w:rsidRPr="00220085">
        <w:rPr>
          <w:rFonts w:ascii="Times New Roman" w:hAnsi="Times New Roman" w:cs="Times New Roman"/>
          <w:bCs/>
          <w:sz w:val="28"/>
          <w:szCs w:val="24"/>
          <w:lang w:val="uk-UA"/>
        </w:rPr>
        <w:lastRenderedPageBreak/>
        <w:t>Океан  - океани;</w:t>
      </w:r>
    </w:p>
    <w:p w14:paraId="4B7A043A" w14:textId="1B2E7DCD" w:rsidR="000304F2" w:rsidRPr="00220085" w:rsidRDefault="00220085" w:rsidP="000304F2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4"/>
          <w:lang w:val="uk-UA"/>
        </w:rPr>
      </w:pPr>
      <w:r>
        <w:rPr>
          <w:rFonts w:ascii="Times New Roman" w:hAnsi="Times New Roman" w:cs="Times New Roman"/>
          <w:bCs/>
          <w:sz w:val="28"/>
          <w:szCs w:val="24"/>
          <w:lang w:val="uk-UA"/>
        </w:rPr>
        <w:t>книга</w:t>
      </w:r>
      <w:r w:rsidR="000304F2" w:rsidRPr="00220085">
        <w:rPr>
          <w:rFonts w:ascii="Times New Roman" w:hAnsi="Times New Roman" w:cs="Times New Roman"/>
          <w:bCs/>
          <w:sz w:val="28"/>
          <w:szCs w:val="24"/>
          <w:lang w:val="uk-UA"/>
        </w:rPr>
        <w:t xml:space="preserve"> - </w:t>
      </w:r>
      <w:r>
        <w:rPr>
          <w:rFonts w:ascii="Times New Roman" w:hAnsi="Times New Roman" w:cs="Times New Roman"/>
          <w:bCs/>
          <w:sz w:val="28"/>
          <w:szCs w:val="24"/>
          <w:lang w:val="uk-UA"/>
        </w:rPr>
        <w:t>книги</w:t>
      </w:r>
    </w:p>
    <w:p w14:paraId="2300FC5D" w14:textId="61611171" w:rsidR="000304F2" w:rsidRPr="00220085" w:rsidRDefault="00220085" w:rsidP="000304F2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4"/>
          <w:lang w:val="uk-UA"/>
        </w:rPr>
      </w:pPr>
      <w:r>
        <w:rPr>
          <w:rFonts w:ascii="Times New Roman" w:hAnsi="Times New Roman" w:cs="Times New Roman"/>
          <w:bCs/>
          <w:sz w:val="28"/>
          <w:szCs w:val="24"/>
          <w:lang w:val="uk-UA"/>
        </w:rPr>
        <w:t>мишка</w:t>
      </w:r>
      <w:r w:rsidR="000304F2" w:rsidRPr="00220085">
        <w:rPr>
          <w:rFonts w:ascii="Times New Roman" w:hAnsi="Times New Roman" w:cs="Times New Roman"/>
          <w:bCs/>
          <w:sz w:val="28"/>
          <w:szCs w:val="24"/>
          <w:lang w:val="uk-UA"/>
        </w:rPr>
        <w:t xml:space="preserve"> -</w:t>
      </w:r>
      <w:r>
        <w:rPr>
          <w:rFonts w:ascii="Times New Roman" w:hAnsi="Times New Roman" w:cs="Times New Roman"/>
          <w:bCs/>
          <w:sz w:val="28"/>
          <w:szCs w:val="24"/>
          <w:lang w:val="uk-UA"/>
        </w:rPr>
        <w:t xml:space="preserve"> мишки</w:t>
      </w:r>
    </w:p>
    <w:p w14:paraId="77DE46B6" w14:textId="22708D81" w:rsidR="000304F2" w:rsidRPr="00220085" w:rsidRDefault="00220085" w:rsidP="000304F2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4"/>
          <w:lang w:val="uk-UA"/>
        </w:rPr>
      </w:pPr>
      <w:r>
        <w:rPr>
          <w:rFonts w:ascii="Times New Roman" w:hAnsi="Times New Roman" w:cs="Times New Roman"/>
          <w:bCs/>
          <w:sz w:val="28"/>
          <w:szCs w:val="24"/>
          <w:lang w:val="uk-UA"/>
        </w:rPr>
        <w:t>стілець</w:t>
      </w:r>
      <w:r w:rsidR="000304F2" w:rsidRPr="00220085">
        <w:rPr>
          <w:rFonts w:ascii="Times New Roman" w:hAnsi="Times New Roman" w:cs="Times New Roman"/>
          <w:bCs/>
          <w:sz w:val="28"/>
          <w:szCs w:val="24"/>
          <w:lang w:val="uk-UA"/>
        </w:rPr>
        <w:t xml:space="preserve"> - </w:t>
      </w:r>
      <w:r>
        <w:rPr>
          <w:rFonts w:ascii="Times New Roman" w:hAnsi="Times New Roman" w:cs="Times New Roman"/>
          <w:bCs/>
          <w:sz w:val="28"/>
          <w:szCs w:val="24"/>
          <w:lang w:val="uk-UA"/>
        </w:rPr>
        <w:t>стільці</w:t>
      </w:r>
    </w:p>
    <w:p w14:paraId="254BA689" w14:textId="77777777" w:rsidR="000304F2" w:rsidRPr="008A068E" w:rsidRDefault="000304F2" w:rsidP="000304F2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Скільки предметів означають слова з першого стовпчика?</w:t>
      </w:r>
    </w:p>
    <w:p w14:paraId="62409754" w14:textId="77777777" w:rsidR="000304F2" w:rsidRPr="008A068E" w:rsidRDefault="000304F2" w:rsidP="000304F2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З другого стовпчика?</w:t>
      </w:r>
    </w:p>
    <w:p w14:paraId="62FA6F3E" w14:textId="77777777" w:rsidR="000304F2" w:rsidRPr="008A068E" w:rsidRDefault="000304F2" w:rsidP="000304F2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На які питання відповідають?</w:t>
      </w:r>
    </w:p>
    <w:p w14:paraId="3C8A95C9" w14:textId="77777777" w:rsidR="000304F2" w:rsidRPr="008A068E" w:rsidRDefault="000304F2" w:rsidP="000304F2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Як називаються ці слова?</w:t>
      </w:r>
    </w:p>
    <w:p w14:paraId="2BA107F4" w14:textId="77777777" w:rsidR="000304F2" w:rsidRPr="008A068E" w:rsidRDefault="000304F2" w:rsidP="000304F2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Скільки предметів можуть позначати?</w:t>
      </w:r>
    </w:p>
    <w:p w14:paraId="5BBADD80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Робота з підручником.( с. 69-70)</w:t>
      </w:r>
    </w:p>
    <w:p w14:paraId="2AD06ABE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Вправа 1,2</w:t>
      </w:r>
    </w:p>
    <w:p w14:paraId="189BBC70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При колективних іграх ви часто вибираєте ведучого. Яким чином ви це робите?</w:t>
      </w:r>
    </w:p>
    <w:p w14:paraId="2998DE1E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(Лічилкою).</w:t>
      </w:r>
    </w:p>
    <w:p w14:paraId="688DFF09" w14:textId="77777777" w:rsidR="000304F2" w:rsidRPr="008A068E" w:rsidRDefault="000304F2" w:rsidP="000304F2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Прочитайте, яку лічилку знає Родзинка?</w:t>
      </w:r>
    </w:p>
    <w:p w14:paraId="2A7DE9D1" w14:textId="77777777" w:rsidR="000304F2" w:rsidRPr="008A068E" w:rsidRDefault="000304F2" w:rsidP="000304F2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Прочитайте виділені слова.</w:t>
      </w:r>
    </w:p>
    <w:p w14:paraId="3B7FBFD5" w14:textId="77777777" w:rsidR="000304F2" w:rsidRPr="008A068E" w:rsidRDefault="000304F2" w:rsidP="000304F2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Скільки предметів ці слова позначають?</w:t>
      </w:r>
    </w:p>
    <w:p w14:paraId="2EEF1E1B" w14:textId="3FB78B97" w:rsidR="000304F2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ІІІ. Фізкультхвилинка</w:t>
      </w:r>
    </w:p>
    <w:p w14:paraId="7F7301DC" w14:textId="00974A4C" w:rsidR="00220085" w:rsidRDefault="00220085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Вам не хочеться сидіти</w:t>
      </w:r>
      <w:r w:rsidRPr="00D860D4">
        <w:rPr>
          <w:rFonts w:ascii="Times New Roman" w:hAnsi="Times New Roman" w:cs="Times New Roman"/>
          <w:sz w:val="28"/>
          <w:szCs w:val="28"/>
        </w:rPr>
        <w:t>?</w:t>
      </w:r>
    </w:p>
    <w:p w14:paraId="4709F171" w14:textId="3F715A89" w:rsidR="00220085" w:rsidRDefault="00220085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Треба трішки відпочити.</w:t>
      </w:r>
    </w:p>
    <w:p w14:paraId="2586CBC4" w14:textId="4EFB25A2" w:rsidR="00220085" w:rsidRDefault="00220085" w:rsidP="002200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Руки вгору, руки вниз,</w:t>
      </w:r>
    </w:p>
    <w:p w14:paraId="13DFA46D" w14:textId="65F5DD5F" w:rsidR="00220085" w:rsidRDefault="00220085" w:rsidP="002200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сусіду посміхнись.</w:t>
      </w:r>
    </w:p>
    <w:p w14:paraId="243A7575" w14:textId="6A4B84BF" w:rsidR="00220085" w:rsidRDefault="00220085" w:rsidP="002200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Руки вгору, руки в боки.</w:t>
      </w:r>
    </w:p>
    <w:p w14:paraId="6E3087F9" w14:textId="37E59120" w:rsidR="00220085" w:rsidRDefault="00220085" w:rsidP="002200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Вище руки підніміть,</w:t>
      </w:r>
    </w:p>
    <w:p w14:paraId="7CFD4F63" w14:textId="498B801D" w:rsidR="00220085" w:rsidRDefault="00220085" w:rsidP="002200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А тепер їх опустіть.</w:t>
      </w:r>
    </w:p>
    <w:p w14:paraId="07BEAA36" w14:textId="30FB14AE" w:rsidR="00364B3D" w:rsidRDefault="00364B3D" w:rsidP="002200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Плигніть, любі, кілька раз.</w:t>
      </w:r>
    </w:p>
    <w:p w14:paraId="2B552F54" w14:textId="3DB2FCCF" w:rsidR="00364B3D" w:rsidRPr="00220085" w:rsidRDefault="00364B3D" w:rsidP="002200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 роботи братись час.</w:t>
      </w:r>
    </w:p>
    <w:p w14:paraId="2662AF7A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Вправа 3</w:t>
      </w:r>
    </w:p>
    <w:p w14:paraId="32F2A19B" w14:textId="586FFA4A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</w:t>
      </w:r>
      <w:r w:rsidR="00364B3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 – мені, я - тобі</w:t>
      </w: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0EF1199B" w14:textId="79F1D06A" w:rsidR="000304F2" w:rsidRPr="008A068E" w:rsidRDefault="000304F2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Змінити слово дане вчителем так, щоб воно означало багато предметів.(повернути вчителю). Вчитель кидає м’ячик учневі – той ставить слово в множині і кидає м’яч назад вчителю.</w:t>
      </w:r>
    </w:p>
    <w:p w14:paraId="5270087A" w14:textId="1CBEB57D" w:rsidR="000304F2" w:rsidRPr="008A068E" w:rsidRDefault="000304F2" w:rsidP="00364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Пушинка 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>пушинки;</w:t>
      </w:r>
    </w:p>
    <w:p w14:paraId="2F0220DD" w14:textId="0C3BDBBF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Перо – 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ера; </w:t>
      </w:r>
    </w:p>
    <w:p w14:paraId="7FB39161" w14:textId="6F69ECB9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Трамвай – трамваї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6DD20F0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Місто – міста;</w:t>
      </w:r>
    </w:p>
    <w:p w14:paraId="0C4563D8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Село – села;</w:t>
      </w:r>
    </w:p>
    <w:p w14:paraId="5D1401FA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Квітка – квітки;</w:t>
      </w:r>
    </w:p>
    <w:p w14:paraId="639CA99D" w14:textId="4DAB7A34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Стебло – стебла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C23C50E" w14:textId="467C069D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Весна – весни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34B5578" w14:textId="159A2125" w:rsidR="000304F2" w:rsidRPr="008A068E" w:rsidRDefault="000304F2" w:rsidP="00364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Зима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 зими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C1ABCF4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Запишіть парами.</w:t>
      </w:r>
    </w:p>
    <w:p w14:paraId="78CFA6BE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Вправа 4 «Ялинка»</w:t>
      </w:r>
    </w:p>
    <w:p w14:paraId="21A5C569" w14:textId="02AE7602" w:rsidR="000304F2" w:rsidRPr="008A068E" w:rsidRDefault="000304F2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Читаємо лічилку, називаємо виділені слова. Вчитель паралельно з прочитанням лічилки дітьми прикрашає ялинку. Читаємо по-черзі виділені слова та змінюємо.</w:t>
      </w:r>
    </w:p>
    <w:p w14:paraId="6F93196B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 xml:space="preserve">Вправа 5. </w:t>
      </w:r>
    </w:p>
    <w:p w14:paraId="79431AA0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записують слова у дві колонки: ОДИН-БАГАТО</w:t>
      </w:r>
    </w:p>
    <w:p w14:paraId="1E61569A" w14:textId="45070BBE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Вправа 6</w:t>
      </w:r>
      <w:r w:rsidR="00D860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>( колективна робота)</w:t>
      </w:r>
    </w:p>
    <w:p w14:paraId="174409C5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 Згадайте,як позначаються: голосні, тверді та м’які приголосні.</w:t>
      </w:r>
    </w:p>
    <w:p w14:paraId="28378A68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Звуковий аналіз слова </w:t>
      </w: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>ялинка.</w:t>
      </w:r>
    </w:p>
    <w:p w14:paraId="75C58854" w14:textId="77777777" w:rsidR="000304F2" w:rsidRPr="008A068E" w:rsidRDefault="000304F2" w:rsidP="000304F2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Ділимо на склади. Як ще можна визначити склади ? ( по кількості голосних)</w:t>
      </w:r>
    </w:p>
    <w:p w14:paraId="360BE279" w14:textId="77777777" w:rsidR="000304F2" w:rsidRPr="008A068E" w:rsidRDefault="000304F2" w:rsidP="000304F2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Визначаємо </w:t>
      </w:r>
      <w:r w:rsidRPr="008A068E">
        <w:rPr>
          <w:rFonts w:ascii="Times New Roman" w:hAnsi="Times New Roman" w:cs="Times New Roman"/>
          <w:sz w:val="28"/>
          <w:szCs w:val="28"/>
        </w:rPr>
        <w:t>наголошений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FBFB6D" w14:textId="77777777" w:rsidR="000304F2" w:rsidRPr="008A068E" w:rsidRDefault="000304F2" w:rsidP="000304F2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Визначаємо кількість букв і кількість звуків.</w:t>
      </w:r>
    </w:p>
    <w:p w14:paraId="5DE9324D" w14:textId="35DDFEA4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Вправа 8</w:t>
      </w:r>
    </w:p>
    <w:p w14:paraId="563BAC88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Читалочка запропонувала свою лічилку. Прочитай її. ( робота в групах)</w:t>
      </w:r>
    </w:p>
    <w:p w14:paraId="4A56CCAD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-Які домашні тварини є у вас вдома? Розкажіть товаришам.</w:t>
      </w:r>
    </w:p>
    <w:p w14:paraId="7EF6D891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Вправа 9</w:t>
      </w:r>
    </w:p>
    <w:p w14:paraId="5EDF3D11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 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>Робота в групах.</w:t>
      </w:r>
    </w:p>
    <w:p w14:paraId="3536A1E6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Працюємо по колу. Перший учень читає виділене слово . .Наступний - - ставить запитання, третій - визначає скільки предметів воно позначає (один чи багато).</w:t>
      </w:r>
    </w:p>
    <w:p w14:paraId="0BEDBD8A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Вправа 10</w:t>
      </w:r>
    </w:p>
    <w:p w14:paraId="3A8D0776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>Творча робота із взаємоперевіркою.</w:t>
      </w:r>
    </w:p>
    <w:p w14:paraId="4F6419C6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Зміни виділені слова так, щоб вони називали одну тварину. Запиши лічилку зі зміненими словами. </w:t>
      </w:r>
    </w:p>
    <w:p w14:paraId="4E3DADF3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ІV. Заключна частина</w:t>
      </w:r>
    </w:p>
    <w:p w14:paraId="2F472822" w14:textId="77777777" w:rsidR="000304F2" w:rsidRPr="008A068E" w:rsidRDefault="000304F2" w:rsidP="000304F2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sz w:val="28"/>
          <w:szCs w:val="28"/>
          <w:lang w:val="uk-UA"/>
        </w:rPr>
        <w:t>Групова робота</w:t>
      </w:r>
    </w:p>
    <w:p w14:paraId="57DB668F" w14:textId="25606CBC" w:rsidR="000304F2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проводить розподіл учнів на групи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«Один» та «Багато». Учням надається однаковий набір картинок та слів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завданням є 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>відібрати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ті картинки, які позначають один предмет або багато</w:t>
      </w:r>
      <w:r w:rsidR="00364B3D">
        <w:rPr>
          <w:rFonts w:ascii="Times New Roman" w:hAnsi="Times New Roman" w:cs="Times New Roman"/>
          <w:sz w:val="28"/>
          <w:szCs w:val="28"/>
          <w:lang w:val="uk-UA"/>
        </w:rPr>
        <w:t xml:space="preserve"> (для своєї групи)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DDC4AFF" w14:textId="431B202F" w:rsidR="000304F2" w:rsidRDefault="000304F2" w:rsidP="001A14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кінці підводиться підсумок роботи учнів та узагальнюється вивчене на уроці.</w:t>
      </w:r>
    </w:p>
    <w:p w14:paraId="2735D16F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b/>
          <w:sz w:val="28"/>
          <w:szCs w:val="28"/>
          <w:lang w:val="uk-UA"/>
        </w:rPr>
        <w:t>2. Заключна бесіда.</w:t>
      </w:r>
    </w:p>
    <w:p w14:paraId="56B05D06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- Скільки предметів можуть означати іменники?</w:t>
      </w:r>
    </w:p>
    <w:p w14:paraId="46ED96E1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- Коли змінюється кількість предметів з одного і до багато, що змінюється в слові? (кінцівка слова)</w:t>
      </w:r>
    </w:p>
    <w:p w14:paraId="23C21E91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- Які відкриття зробили для себе?</w:t>
      </w:r>
    </w:p>
    <w:p w14:paraId="691B5892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- Що здивувало?</w:t>
      </w:r>
    </w:p>
    <w:p w14:paraId="5921C635" w14:textId="77777777" w:rsidR="000304F2" w:rsidRPr="008A068E" w:rsidRDefault="000304F2" w:rsidP="000304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6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068E">
        <w:rPr>
          <w:rFonts w:ascii="Times New Roman" w:hAnsi="Times New Roman" w:cs="Times New Roman"/>
          <w:sz w:val="28"/>
          <w:szCs w:val="28"/>
          <w:lang w:val="uk-UA"/>
        </w:rPr>
        <w:tab/>
        <w:t>- Що було б , коли іменники позначали лише один предмет?</w:t>
      </w:r>
    </w:p>
    <w:p w14:paraId="7FBDD20A" w14:textId="77777777" w:rsidR="005A7A47" w:rsidRPr="000304F2" w:rsidRDefault="005A7A47">
      <w:pPr>
        <w:rPr>
          <w:lang w:val="uk-UA"/>
        </w:rPr>
      </w:pPr>
    </w:p>
    <w:sectPr w:rsidR="005A7A47" w:rsidRPr="00030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65FDE"/>
    <w:multiLevelType w:val="multilevel"/>
    <w:tmpl w:val="0B365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386530F7"/>
    <w:multiLevelType w:val="hybridMultilevel"/>
    <w:tmpl w:val="E05CAA3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00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443F9"/>
    <w:multiLevelType w:val="multilevel"/>
    <w:tmpl w:val="C79A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94D08F0"/>
    <w:multiLevelType w:val="hybridMultilevel"/>
    <w:tmpl w:val="4028C662"/>
    <w:lvl w:ilvl="0" w:tplc="DB7A57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B35E64"/>
    <w:multiLevelType w:val="hybridMultilevel"/>
    <w:tmpl w:val="76D4200E"/>
    <w:lvl w:ilvl="0" w:tplc="B61E0FE0">
      <w:start w:val="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F5EBF"/>
    <w:multiLevelType w:val="multilevel"/>
    <w:tmpl w:val="0FCC7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70E8419A"/>
    <w:multiLevelType w:val="multilevel"/>
    <w:tmpl w:val="00807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4F2"/>
    <w:rsid w:val="000304F2"/>
    <w:rsid w:val="001A14B3"/>
    <w:rsid w:val="00220085"/>
    <w:rsid w:val="002E26F7"/>
    <w:rsid w:val="00364B3D"/>
    <w:rsid w:val="003F671C"/>
    <w:rsid w:val="005A7A47"/>
    <w:rsid w:val="005B6B11"/>
    <w:rsid w:val="008A137F"/>
    <w:rsid w:val="008F5F59"/>
    <w:rsid w:val="00D8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B52DB"/>
  <w15:chartTrackingRefBased/>
  <w15:docId w15:val="{564DA4F0-F40E-4C32-A6A3-2087638FD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4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Іван Нестер</cp:lastModifiedBy>
  <cp:revision>5</cp:revision>
  <dcterms:created xsi:type="dcterms:W3CDTF">2024-02-14T17:35:00Z</dcterms:created>
  <dcterms:modified xsi:type="dcterms:W3CDTF">2024-02-19T20:26:00Z</dcterms:modified>
</cp:coreProperties>
</file>