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C49" w:rsidRPr="00B94382" w:rsidRDefault="00690B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розвитку </w:t>
      </w:r>
      <w:r w:rsidR="00232AEE" w:rsidRPr="00B94382">
        <w:rPr>
          <w:rFonts w:ascii="Times New Roman" w:hAnsi="Times New Roman" w:cs="Times New Roman"/>
          <w:b/>
          <w:sz w:val="28"/>
          <w:szCs w:val="28"/>
          <w:lang w:val="uk-UA"/>
        </w:rPr>
        <w:t>зв’язного</w:t>
      </w:r>
      <w:r w:rsidRPr="00B943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мовлення</w:t>
      </w:r>
      <w:r w:rsidR="00630A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елементами інтеграції</w:t>
      </w:r>
    </w:p>
    <w:p w:rsidR="00690BB7" w:rsidRPr="00B94382" w:rsidRDefault="00690B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</w:t>
      </w:r>
      <w:r w:rsidRPr="00B94382">
        <w:rPr>
          <w:rFonts w:ascii="Times New Roman" w:hAnsi="Times New Roman" w:cs="Times New Roman"/>
          <w:sz w:val="28"/>
          <w:szCs w:val="28"/>
          <w:lang w:val="uk-UA"/>
        </w:rPr>
        <w:t>Твір за ілюстрацією «Краса осіннього лісу»</w:t>
      </w:r>
    </w:p>
    <w:p w:rsidR="00690BB7" w:rsidRPr="00B94382" w:rsidRDefault="00690B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</w:t>
      </w:r>
      <w:r w:rsidRPr="00B94382">
        <w:rPr>
          <w:rFonts w:ascii="Times New Roman" w:hAnsi="Times New Roman" w:cs="Times New Roman"/>
          <w:sz w:val="28"/>
          <w:szCs w:val="28"/>
          <w:lang w:val="uk-UA"/>
        </w:rPr>
        <w:t>Вчити учнів послідовно висловлювати свої думки, добирати влучні слова, порівняння, ознаки.</w:t>
      </w:r>
    </w:p>
    <w:p w:rsidR="00B94382" w:rsidRDefault="00690B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sz w:val="28"/>
          <w:szCs w:val="28"/>
          <w:lang w:val="uk-UA"/>
        </w:rPr>
        <w:t>Розвивати увагу, уяву, спостережливість, логічне мислення. Допомогти відчути яскравість осінніх барв.</w:t>
      </w:r>
    </w:p>
    <w:p w:rsidR="00690BB7" w:rsidRPr="00B94382" w:rsidRDefault="00690B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почуття любові до природи, естетичне сприйняття навколишнього світу.</w:t>
      </w:r>
    </w:p>
    <w:p w:rsidR="00DA35BA" w:rsidRPr="00B94382" w:rsidRDefault="00DA35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DA35BA" w:rsidRPr="00B94382" w:rsidRDefault="00DA35B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2A728E" w:rsidRPr="00B94382">
        <w:rPr>
          <w:rFonts w:ascii="Times New Roman" w:hAnsi="Times New Roman" w:cs="Times New Roman"/>
          <w:b/>
          <w:sz w:val="28"/>
          <w:szCs w:val="28"/>
          <w:lang w:val="uk-UA"/>
        </w:rPr>
        <w:t>. В</w:t>
      </w:r>
      <w:r w:rsidRPr="00B943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ступна частина. Емоційне налаштування. </w:t>
      </w:r>
    </w:p>
    <w:p w:rsidR="002A728E" w:rsidRPr="00B94382" w:rsidRDefault="002A728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діяльності. Повідомлення теми уроку.</w:t>
      </w:r>
    </w:p>
    <w:p w:rsidR="00DA35BA" w:rsidRPr="00B94382" w:rsidRDefault="00DA35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sz w:val="28"/>
          <w:szCs w:val="28"/>
          <w:lang w:val="uk-UA"/>
        </w:rPr>
        <w:t xml:space="preserve">( Звучить «Осінній вальс» Фредеріка Шопена). На фоні вальсу читаю вірш Надії </w:t>
      </w:r>
      <w:proofErr w:type="spellStart"/>
      <w:r w:rsidRPr="00B94382">
        <w:rPr>
          <w:rFonts w:ascii="Times New Roman" w:hAnsi="Times New Roman" w:cs="Times New Roman"/>
          <w:sz w:val="28"/>
          <w:szCs w:val="28"/>
          <w:lang w:val="uk-UA"/>
        </w:rPr>
        <w:t>Красоткіної</w:t>
      </w:r>
      <w:proofErr w:type="spellEnd"/>
      <w:r w:rsidRPr="00B94382">
        <w:rPr>
          <w:rFonts w:ascii="Times New Roman" w:hAnsi="Times New Roman" w:cs="Times New Roman"/>
          <w:sz w:val="28"/>
          <w:szCs w:val="28"/>
          <w:lang w:val="uk-UA"/>
        </w:rPr>
        <w:t xml:space="preserve"> «В осіннім лісі»</w:t>
      </w:r>
    </w:p>
    <w:p w:rsidR="00DA35BA" w:rsidRPr="00B94382" w:rsidRDefault="00DA35BA" w:rsidP="00DA35B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осіннім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лісі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всюди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казка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Тут</w:t>
      </w:r>
      <w:proofErr w:type="gram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різні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барви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кольори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І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краєвиди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ніжні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й ласка</w:t>
      </w:r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І тепле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сонечко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вгорі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Уся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багряна в дуба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гілка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клен вогнем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палахкотить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Он на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сосні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стрибає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білка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І сойка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гілок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летить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Он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вигляда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грибок з-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моху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листком — грибок-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маля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Та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менший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стає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</w:t>
      </w:r>
      <w:proofErr w:type="spellStart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роху</w:t>
      </w:r>
      <w:proofErr w:type="spellEnd"/>
      <w:r w:rsidRPr="00B943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</w:p>
    <w:p w:rsidR="002A728E" w:rsidRPr="00B94382" w:rsidRDefault="00DA35BA" w:rsidP="00DA35BA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</w:rPr>
        <w:t>зими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</w:rPr>
        <w:t>летить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</w:rPr>
        <w:t xml:space="preserve"> земля.</w:t>
      </w:r>
    </w:p>
    <w:p w:rsidR="008C4B09" w:rsidRPr="00B94382" w:rsidRDefault="008C4B09" w:rsidP="00DA35BA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Підготовка до сприймання нового матеріалу.</w:t>
      </w:r>
    </w:p>
    <w:p w:rsidR="00B26673" w:rsidRPr="00B94382" w:rsidRDefault="00B26673" w:rsidP="00B26673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Які почуття, настрій викликала музика та вірш?</w:t>
      </w:r>
    </w:p>
    <w:p w:rsidR="00747B9D" w:rsidRPr="00B94382" w:rsidRDefault="00B26673" w:rsidP="00747B9D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Сьогодні на </w:t>
      </w: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розвитку мовлення ми здійснимо віртуальну подорож до осіннього лісу, помилуємося красою природи.</w:t>
      </w:r>
      <w:r w:rsidR="00747B9D"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Розгл</w:t>
      </w:r>
      <w:r w:rsidR="004C4563"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>яньте ілюстрації осіннього лісу</w:t>
      </w:r>
      <w:r w:rsidR="00747B9D"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(на дошці ілюстрації). Зверніть увагу на забарвлення листочків </w:t>
      </w:r>
      <w:r w:rsidR="003A15FA"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кущах та деревах, колір неба.</w:t>
      </w:r>
    </w:p>
    <w:p w:rsidR="008C4B09" w:rsidRPr="00B94382" w:rsidRDefault="008C4B09" w:rsidP="008C4B09">
      <w:pPr>
        <w:ind w:left="36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Підготовка до сприймання нового матеріалу.</w:t>
      </w:r>
    </w:p>
    <w:p w:rsidR="004C4563" w:rsidRPr="00B94382" w:rsidRDefault="008C4B09" w:rsidP="004C4563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>Бесіда</w:t>
      </w:r>
    </w:p>
    <w:p w:rsidR="004C4563" w:rsidRPr="00B94382" w:rsidRDefault="004C4563" w:rsidP="004C4563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-Чи доводилося вам бувати в лісі у цю чарівну пору? Можливо, разом з батьками збирали гриби, чи просто були на прогулянці. Чи звернули увагу на красу лісу в цю пору?</w:t>
      </w:r>
    </w:p>
    <w:p w:rsidR="00B26107" w:rsidRPr="00B94382" w:rsidRDefault="00B26107" w:rsidP="004C4563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Які прикмети має осінь? Які зміни в</w:t>
      </w:r>
      <w:r w:rsidR="008A6B44"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живій і неживій</w:t>
      </w:r>
      <w:r w:rsidRPr="00B9438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природі відбуваються?</w:t>
      </w:r>
    </w:p>
    <w:p w:rsidR="00B26107" w:rsidRPr="00B94382" w:rsidRDefault="00B26107" w:rsidP="008C4B09">
      <w:pPr>
        <w:pStyle w:val="a4"/>
        <w:shd w:val="clear" w:color="auto" w:fill="FFFFFF"/>
        <w:ind w:left="720"/>
        <w:jc w:val="both"/>
        <w:rPr>
          <w:color w:val="000000"/>
          <w:sz w:val="28"/>
          <w:szCs w:val="28"/>
          <w:lang w:val="uk-UA"/>
        </w:rPr>
      </w:pPr>
      <w:r w:rsidRPr="00B94382">
        <w:rPr>
          <w:color w:val="000000"/>
          <w:sz w:val="28"/>
          <w:szCs w:val="28"/>
          <w:lang w:val="uk-UA"/>
        </w:rPr>
        <w:t>— Чи подобається вам ця пора року?</w:t>
      </w:r>
    </w:p>
    <w:p w:rsidR="00B26107" w:rsidRPr="00B94382" w:rsidRDefault="008C4B09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2.</w:t>
      </w:r>
      <w:r w:rsidR="00B26107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Опрацювання вірша Олега Орача «Осінній ліс»</w:t>
      </w:r>
    </w:p>
    <w:p w:rsidR="00B26107" w:rsidRPr="00B94382" w:rsidRDefault="008C4B09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3.</w:t>
      </w:r>
      <w:r w:rsidR="00B26107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Читання вірша краще підготовленими учнями.</w:t>
      </w:r>
    </w:p>
    <w:p w:rsidR="00B26107" w:rsidRPr="00B94382" w:rsidRDefault="00B26107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r w:rsidRPr="00B94382">
        <w:rPr>
          <w:color w:val="000000"/>
          <w:sz w:val="28"/>
          <w:szCs w:val="28"/>
        </w:rPr>
        <w:t>ОСІННІЙ ЛІС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r w:rsidRPr="00B94382">
        <w:rPr>
          <w:color w:val="000000"/>
          <w:sz w:val="28"/>
          <w:szCs w:val="28"/>
        </w:rPr>
        <w:t xml:space="preserve">В </w:t>
      </w:r>
      <w:proofErr w:type="spellStart"/>
      <w:r w:rsidRPr="00B94382">
        <w:rPr>
          <w:color w:val="000000"/>
          <w:sz w:val="28"/>
          <w:szCs w:val="28"/>
        </w:rPr>
        <w:t>лісі</w:t>
      </w:r>
      <w:proofErr w:type="spellEnd"/>
      <w:r w:rsidRPr="00B94382">
        <w:rPr>
          <w:color w:val="000000"/>
          <w:sz w:val="28"/>
          <w:szCs w:val="28"/>
        </w:rPr>
        <w:t xml:space="preserve"> тихо-тихо, золота пора: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proofErr w:type="spellStart"/>
      <w:proofErr w:type="gramStart"/>
      <w:r w:rsidRPr="00B94382">
        <w:rPr>
          <w:color w:val="000000"/>
          <w:sz w:val="28"/>
          <w:szCs w:val="28"/>
        </w:rPr>
        <w:t>хто</w:t>
      </w:r>
      <w:proofErr w:type="spellEnd"/>
      <w:proofErr w:type="gramEnd"/>
      <w:r w:rsidRPr="00B94382">
        <w:rPr>
          <w:color w:val="000000"/>
          <w:sz w:val="28"/>
          <w:szCs w:val="28"/>
        </w:rPr>
        <w:t xml:space="preserve"> </w:t>
      </w:r>
      <w:proofErr w:type="spellStart"/>
      <w:r w:rsidRPr="00B94382">
        <w:rPr>
          <w:color w:val="000000"/>
          <w:sz w:val="28"/>
          <w:szCs w:val="28"/>
        </w:rPr>
        <w:t>збира</w:t>
      </w:r>
      <w:proofErr w:type="spellEnd"/>
      <w:r w:rsidRPr="00B94382">
        <w:rPr>
          <w:color w:val="000000"/>
          <w:sz w:val="28"/>
          <w:szCs w:val="28"/>
        </w:rPr>
        <w:t xml:space="preserve"> </w:t>
      </w:r>
      <w:proofErr w:type="spellStart"/>
      <w:r w:rsidRPr="00B94382">
        <w:rPr>
          <w:color w:val="000000"/>
          <w:sz w:val="28"/>
          <w:szCs w:val="28"/>
        </w:rPr>
        <w:t>горіхи</w:t>
      </w:r>
      <w:proofErr w:type="spellEnd"/>
      <w:r w:rsidRPr="00B94382">
        <w:rPr>
          <w:color w:val="000000"/>
          <w:sz w:val="28"/>
          <w:szCs w:val="28"/>
        </w:rPr>
        <w:t xml:space="preserve">, </w:t>
      </w:r>
      <w:proofErr w:type="spellStart"/>
      <w:r w:rsidRPr="00B94382">
        <w:rPr>
          <w:color w:val="000000"/>
          <w:sz w:val="28"/>
          <w:szCs w:val="28"/>
        </w:rPr>
        <w:t>хто</w:t>
      </w:r>
      <w:proofErr w:type="spellEnd"/>
      <w:r w:rsidRPr="00B94382">
        <w:rPr>
          <w:color w:val="000000"/>
          <w:sz w:val="28"/>
          <w:szCs w:val="28"/>
        </w:rPr>
        <w:t xml:space="preserve"> </w:t>
      </w:r>
      <w:proofErr w:type="spellStart"/>
      <w:r w:rsidRPr="00B94382">
        <w:rPr>
          <w:color w:val="000000"/>
          <w:sz w:val="28"/>
          <w:szCs w:val="28"/>
        </w:rPr>
        <w:t>гриби</w:t>
      </w:r>
      <w:proofErr w:type="spellEnd"/>
      <w:r w:rsidRPr="00B94382">
        <w:rPr>
          <w:color w:val="000000"/>
          <w:sz w:val="28"/>
          <w:szCs w:val="28"/>
        </w:rPr>
        <w:t xml:space="preserve"> </w:t>
      </w:r>
      <w:proofErr w:type="spellStart"/>
      <w:r w:rsidRPr="00B94382">
        <w:rPr>
          <w:color w:val="000000"/>
          <w:sz w:val="28"/>
          <w:szCs w:val="28"/>
        </w:rPr>
        <w:t>збира</w:t>
      </w:r>
      <w:proofErr w:type="spellEnd"/>
      <w:r w:rsidRPr="00B94382">
        <w:rPr>
          <w:color w:val="000000"/>
          <w:sz w:val="28"/>
          <w:szCs w:val="28"/>
        </w:rPr>
        <w:t>.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r w:rsidRPr="00B94382">
        <w:rPr>
          <w:color w:val="000000"/>
          <w:sz w:val="28"/>
          <w:szCs w:val="28"/>
        </w:rPr>
        <w:t xml:space="preserve">Я — листки </w:t>
      </w:r>
      <w:proofErr w:type="spellStart"/>
      <w:r w:rsidRPr="00B94382">
        <w:rPr>
          <w:color w:val="000000"/>
          <w:sz w:val="28"/>
          <w:szCs w:val="28"/>
        </w:rPr>
        <w:t>збираю</w:t>
      </w:r>
      <w:proofErr w:type="spellEnd"/>
      <w:r w:rsidRPr="00B94382">
        <w:rPr>
          <w:color w:val="000000"/>
          <w:sz w:val="28"/>
          <w:szCs w:val="28"/>
        </w:rPr>
        <w:t>.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proofErr w:type="spellStart"/>
      <w:r w:rsidRPr="00B94382">
        <w:rPr>
          <w:color w:val="000000"/>
          <w:sz w:val="28"/>
          <w:szCs w:val="28"/>
        </w:rPr>
        <w:t>Загуде</w:t>
      </w:r>
      <w:proofErr w:type="spellEnd"/>
      <w:r w:rsidRPr="00B94382">
        <w:rPr>
          <w:color w:val="000000"/>
          <w:sz w:val="28"/>
          <w:szCs w:val="28"/>
        </w:rPr>
        <w:t xml:space="preserve"> зима, </w:t>
      </w:r>
      <w:proofErr w:type="spellStart"/>
      <w:r w:rsidRPr="00B94382">
        <w:rPr>
          <w:color w:val="000000"/>
          <w:sz w:val="28"/>
          <w:szCs w:val="28"/>
        </w:rPr>
        <w:t>розкладу</w:t>
      </w:r>
      <w:proofErr w:type="spellEnd"/>
      <w:r w:rsidRPr="00B94382">
        <w:rPr>
          <w:color w:val="000000"/>
          <w:sz w:val="28"/>
          <w:szCs w:val="28"/>
        </w:rPr>
        <w:t xml:space="preserve"> </w:t>
      </w:r>
      <w:proofErr w:type="spellStart"/>
      <w:r w:rsidRPr="00B94382">
        <w:rPr>
          <w:color w:val="000000"/>
          <w:sz w:val="28"/>
          <w:szCs w:val="28"/>
        </w:rPr>
        <w:t>гербарій</w:t>
      </w:r>
      <w:proofErr w:type="spellEnd"/>
      <w:r w:rsidRPr="00B94382">
        <w:rPr>
          <w:color w:val="000000"/>
          <w:sz w:val="28"/>
          <w:szCs w:val="28"/>
        </w:rPr>
        <w:t xml:space="preserve"> —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proofErr w:type="gramStart"/>
      <w:r w:rsidRPr="00B94382">
        <w:rPr>
          <w:color w:val="000000"/>
          <w:sz w:val="28"/>
          <w:szCs w:val="28"/>
        </w:rPr>
        <w:t>і</w:t>
      </w:r>
      <w:proofErr w:type="gramEnd"/>
      <w:r w:rsidRPr="00B94382">
        <w:rPr>
          <w:color w:val="000000"/>
          <w:sz w:val="28"/>
          <w:szCs w:val="28"/>
        </w:rPr>
        <w:t xml:space="preserve"> </w:t>
      </w:r>
      <w:proofErr w:type="spellStart"/>
      <w:r w:rsidRPr="00B94382">
        <w:rPr>
          <w:color w:val="000000"/>
          <w:sz w:val="28"/>
          <w:szCs w:val="28"/>
        </w:rPr>
        <w:t>зими</w:t>
      </w:r>
      <w:proofErr w:type="spellEnd"/>
      <w:r w:rsidRPr="00B94382">
        <w:rPr>
          <w:color w:val="000000"/>
          <w:sz w:val="28"/>
          <w:szCs w:val="28"/>
        </w:rPr>
        <w:t xml:space="preserve"> нема.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r w:rsidRPr="00B94382">
        <w:rPr>
          <w:color w:val="000000"/>
          <w:sz w:val="28"/>
          <w:szCs w:val="28"/>
        </w:rPr>
        <w:t xml:space="preserve">Ось листки </w:t>
      </w:r>
      <w:proofErr w:type="spellStart"/>
      <w:r w:rsidRPr="00B94382">
        <w:rPr>
          <w:color w:val="000000"/>
          <w:sz w:val="28"/>
          <w:szCs w:val="28"/>
        </w:rPr>
        <w:t>із</w:t>
      </w:r>
      <w:proofErr w:type="spellEnd"/>
      <w:r w:rsidRPr="00B94382">
        <w:rPr>
          <w:color w:val="000000"/>
          <w:sz w:val="28"/>
          <w:szCs w:val="28"/>
        </w:rPr>
        <w:t xml:space="preserve"> клена,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proofErr w:type="gramStart"/>
      <w:r w:rsidRPr="00B94382">
        <w:rPr>
          <w:color w:val="000000"/>
          <w:sz w:val="28"/>
          <w:szCs w:val="28"/>
        </w:rPr>
        <w:t>з</w:t>
      </w:r>
      <w:proofErr w:type="gramEnd"/>
      <w:r w:rsidRPr="00B94382">
        <w:rPr>
          <w:color w:val="000000"/>
          <w:sz w:val="28"/>
          <w:szCs w:val="28"/>
        </w:rPr>
        <w:t xml:space="preserve"> дуба і з </w:t>
      </w:r>
      <w:proofErr w:type="spellStart"/>
      <w:r w:rsidRPr="00B94382">
        <w:rPr>
          <w:color w:val="000000"/>
          <w:sz w:val="28"/>
          <w:szCs w:val="28"/>
        </w:rPr>
        <w:t>беріз</w:t>
      </w:r>
      <w:proofErr w:type="spellEnd"/>
      <w:r w:rsidRPr="00B94382">
        <w:rPr>
          <w:color w:val="000000"/>
          <w:sz w:val="28"/>
          <w:szCs w:val="28"/>
        </w:rPr>
        <w:t>…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r w:rsidRPr="00B94382">
        <w:rPr>
          <w:color w:val="000000"/>
          <w:sz w:val="28"/>
          <w:szCs w:val="28"/>
        </w:rPr>
        <w:t>Впрозелень-</w:t>
      </w:r>
      <w:proofErr w:type="spellStart"/>
      <w:r w:rsidRPr="00B94382">
        <w:rPr>
          <w:color w:val="000000"/>
          <w:sz w:val="28"/>
          <w:szCs w:val="28"/>
        </w:rPr>
        <w:t>черлений</w:t>
      </w:r>
      <w:proofErr w:type="spellEnd"/>
      <w:r w:rsidRPr="00B94382">
        <w:rPr>
          <w:color w:val="000000"/>
          <w:sz w:val="28"/>
          <w:szCs w:val="28"/>
        </w:rPr>
        <w:t>,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proofErr w:type="spellStart"/>
      <w:proofErr w:type="gramStart"/>
      <w:r w:rsidRPr="00B94382">
        <w:rPr>
          <w:color w:val="000000"/>
          <w:sz w:val="28"/>
          <w:szCs w:val="28"/>
        </w:rPr>
        <w:t>впрозолот</w:t>
      </w:r>
      <w:proofErr w:type="gramEnd"/>
      <w:r w:rsidRPr="00B94382">
        <w:rPr>
          <w:color w:val="000000"/>
          <w:sz w:val="28"/>
          <w:szCs w:val="28"/>
        </w:rPr>
        <w:t>-вогненний</w:t>
      </w:r>
      <w:proofErr w:type="spellEnd"/>
      <w:r w:rsidRPr="00B94382">
        <w:rPr>
          <w:color w:val="000000"/>
          <w:sz w:val="28"/>
          <w:szCs w:val="28"/>
        </w:rPr>
        <w:t>,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proofErr w:type="gramStart"/>
      <w:r w:rsidRPr="00B94382">
        <w:rPr>
          <w:color w:val="000000"/>
          <w:sz w:val="28"/>
          <w:szCs w:val="28"/>
        </w:rPr>
        <w:t>чудо</w:t>
      </w:r>
      <w:proofErr w:type="gramEnd"/>
      <w:r w:rsidRPr="00B94382">
        <w:rPr>
          <w:color w:val="000000"/>
          <w:sz w:val="28"/>
          <w:szCs w:val="28"/>
        </w:rPr>
        <w:t>-</w:t>
      </w:r>
      <w:proofErr w:type="spellStart"/>
      <w:r w:rsidRPr="00B94382">
        <w:rPr>
          <w:color w:val="000000"/>
          <w:sz w:val="28"/>
          <w:szCs w:val="28"/>
        </w:rPr>
        <w:t>незбагненний</w:t>
      </w:r>
      <w:proofErr w:type="spellEnd"/>
      <w:r w:rsidRPr="00B94382">
        <w:rPr>
          <w:color w:val="000000"/>
          <w:sz w:val="28"/>
          <w:szCs w:val="28"/>
        </w:rPr>
        <w:t xml:space="preserve"> —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proofErr w:type="gramStart"/>
      <w:r w:rsidRPr="00B94382">
        <w:rPr>
          <w:color w:val="000000"/>
          <w:sz w:val="28"/>
          <w:szCs w:val="28"/>
        </w:rPr>
        <w:t>як</w:t>
      </w:r>
      <w:proofErr w:type="gramEnd"/>
      <w:r w:rsidRPr="00B94382">
        <w:rPr>
          <w:color w:val="000000"/>
          <w:sz w:val="28"/>
          <w:szCs w:val="28"/>
        </w:rPr>
        <w:t xml:space="preserve"> жар-</w:t>
      </w:r>
      <w:proofErr w:type="spellStart"/>
      <w:r w:rsidRPr="00B94382">
        <w:rPr>
          <w:color w:val="000000"/>
          <w:sz w:val="28"/>
          <w:szCs w:val="28"/>
        </w:rPr>
        <w:t>птиця</w:t>
      </w:r>
      <w:proofErr w:type="spellEnd"/>
      <w:r w:rsidRPr="00B94382">
        <w:rPr>
          <w:color w:val="000000"/>
          <w:sz w:val="28"/>
          <w:szCs w:val="28"/>
        </w:rPr>
        <w:t xml:space="preserve">! — </w:t>
      </w:r>
      <w:proofErr w:type="spellStart"/>
      <w:r w:rsidRPr="00B94382">
        <w:rPr>
          <w:color w:val="000000"/>
          <w:sz w:val="28"/>
          <w:szCs w:val="28"/>
        </w:rPr>
        <w:t>ліс</w:t>
      </w:r>
      <w:proofErr w:type="spellEnd"/>
      <w:r w:rsidRPr="00B94382">
        <w:rPr>
          <w:color w:val="000000"/>
          <w:sz w:val="28"/>
          <w:szCs w:val="28"/>
        </w:rPr>
        <w:t>.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proofErr w:type="spellStart"/>
      <w:r w:rsidRPr="00B94382">
        <w:rPr>
          <w:color w:val="000000"/>
          <w:sz w:val="28"/>
          <w:szCs w:val="28"/>
        </w:rPr>
        <w:t>Завітай</w:t>
      </w:r>
      <w:proofErr w:type="spellEnd"/>
      <w:r w:rsidRPr="00B94382">
        <w:rPr>
          <w:color w:val="000000"/>
          <w:sz w:val="28"/>
          <w:szCs w:val="28"/>
        </w:rPr>
        <w:t xml:space="preserve"> до мене,</w:t>
      </w:r>
    </w:p>
    <w:p w:rsidR="00B26107" w:rsidRPr="00B94382" w:rsidRDefault="00B26107" w:rsidP="00B26107">
      <w:pPr>
        <w:pStyle w:val="center"/>
        <w:shd w:val="clear" w:color="auto" w:fill="FFFFFF"/>
        <w:jc w:val="center"/>
        <w:rPr>
          <w:color w:val="000000"/>
          <w:sz w:val="28"/>
          <w:szCs w:val="28"/>
        </w:rPr>
      </w:pPr>
      <w:proofErr w:type="spellStart"/>
      <w:proofErr w:type="gramStart"/>
      <w:r w:rsidRPr="00B94382">
        <w:rPr>
          <w:color w:val="000000"/>
          <w:sz w:val="28"/>
          <w:szCs w:val="28"/>
        </w:rPr>
        <w:t>скільки</w:t>
      </w:r>
      <w:proofErr w:type="spellEnd"/>
      <w:proofErr w:type="gramEnd"/>
      <w:r w:rsidRPr="00B94382">
        <w:rPr>
          <w:color w:val="000000"/>
          <w:sz w:val="28"/>
          <w:szCs w:val="28"/>
        </w:rPr>
        <w:t xml:space="preserve"> </w:t>
      </w:r>
      <w:proofErr w:type="spellStart"/>
      <w:r w:rsidRPr="00B94382">
        <w:rPr>
          <w:color w:val="000000"/>
          <w:sz w:val="28"/>
          <w:szCs w:val="28"/>
        </w:rPr>
        <w:t>хоч</w:t>
      </w:r>
      <w:proofErr w:type="spellEnd"/>
      <w:r w:rsidRPr="00B94382">
        <w:rPr>
          <w:color w:val="000000"/>
          <w:sz w:val="28"/>
          <w:szCs w:val="28"/>
        </w:rPr>
        <w:t xml:space="preserve"> дивись!</w:t>
      </w:r>
    </w:p>
    <w:p w:rsidR="00B26107" w:rsidRPr="00B94382" w:rsidRDefault="00B26107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</w:t>
      </w: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картини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уявили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читаючи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рядочки?</w:t>
      </w:r>
    </w:p>
    <w:p w:rsidR="008C4B09" w:rsidRPr="00B94382" w:rsidRDefault="008C4B09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Після читання вірша та розгляду ілюстрацій учні висловлюються щодо свого емоційного стану</w:t>
      </w:r>
    </w:p>
    <w:p w:rsidR="008C4B09" w:rsidRPr="00B94382" w:rsidRDefault="008C4B09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-Спробуємо сьогодні скласти твір «Краса осіннього лісу».</w:t>
      </w:r>
    </w:p>
    <w:p w:rsidR="007C05B9" w:rsidRDefault="000F115F" w:rsidP="00E8603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4.</w:t>
      </w:r>
      <w:r w:rsidR="00E86034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Фізх</w:t>
      </w:r>
      <w:r w:rsidR="007C0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вилинка. Рухлива гра «Листопад»    </w:t>
      </w:r>
    </w:p>
    <w:p w:rsidR="00E86034" w:rsidRPr="00B94382" w:rsidRDefault="007C05B9" w:rsidP="00E86034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C0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https://youtu.be/f_kPSuzv0AI</w:t>
      </w:r>
    </w:p>
    <w:p w:rsidR="00E86034" w:rsidRPr="00B94382" w:rsidRDefault="000F115F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5.Читання словосполучень та слів на листочках(прикріпляємо на дошці)</w:t>
      </w:r>
    </w:p>
    <w:p w:rsidR="008C4B09" w:rsidRPr="00B94382" w:rsidRDefault="008C4B09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Вітерець-пустун розкидав листочки, на яких записані слова та словосполучення, які доп</w:t>
      </w:r>
      <w:r w:rsidR="004C4563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оможуть нам при складанні твору: </w:t>
      </w:r>
      <w:r w:rsidR="004C4563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різнокольорове листя</w:t>
      </w:r>
      <w:r w:rsidR="004C4563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C4563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4C4563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горобина</w:t>
      </w:r>
      <w:r w:rsidR="004C4563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232A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C4563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гриби, ягоди калини та </w:t>
      </w:r>
      <w:proofErr w:type="spellStart"/>
      <w:r w:rsidR="004C4563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горобини</w:t>
      </w:r>
      <w:proofErr w:type="spellEnd"/>
      <w:r w:rsidR="004C4563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232A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0F115F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дерева-велетні, туман, спів птахів,</w:t>
      </w:r>
      <w:r w:rsidR="00232A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0F115F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курликання журавлів, темно-синє небо, білочка,</w:t>
      </w:r>
      <w:r w:rsidR="00E63553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32AEE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прив’яла</w:t>
      </w:r>
      <w:r w:rsidR="00E63553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краса, стукіт дятла, зелені ялини</w:t>
      </w:r>
    </w:p>
    <w:p w:rsidR="000F115F" w:rsidRPr="00B94382" w:rsidRDefault="000F115F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6.Повторення структури тексту.</w:t>
      </w:r>
    </w:p>
    <w:p w:rsidR="000F115F" w:rsidRPr="00B94382" w:rsidRDefault="000F115F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-Пригадайте, з яких частин складається текст?</w:t>
      </w:r>
    </w:p>
    <w:p w:rsidR="000F115F" w:rsidRPr="00B94382" w:rsidRDefault="000F115F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Пр</w:t>
      </w:r>
      <w:r w:rsidR="00E7222B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 що напишемо в зачині?(Коли,</w:t>
      </w:r>
      <w:r w:rsidR="00232A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куди</w:t>
      </w:r>
      <w:r w:rsidR="00E7222B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 з ким</w:t>
      </w: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ходили</w:t>
      </w:r>
      <w:r w:rsidR="00E7222B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 екскурсію?</w:t>
      </w:r>
    </w:p>
    <w:p w:rsidR="00E7222B" w:rsidRPr="00B94382" w:rsidRDefault="00E7222B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- Що розкриємо в основній частині? ( що цікавого помітили, які листочки на деревах, кущах, колір неба, зміни, що відбулися в природі, яке сонечко, як поводяться птахи, звірі, комахи і </w:t>
      </w: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т.д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.)</w:t>
      </w:r>
    </w:p>
    <w:p w:rsidR="00E7222B" w:rsidRPr="00B94382" w:rsidRDefault="00E7222B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Про що напишемо в кінцівці? (свої враження від побаченого)</w:t>
      </w:r>
    </w:p>
    <w:p w:rsidR="00E7222B" w:rsidRPr="00B94382" w:rsidRDefault="00E7222B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7. Складання плану</w:t>
      </w:r>
    </w:p>
    <w:p w:rsidR="00E7222B" w:rsidRPr="00B94382" w:rsidRDefault="00E7222B" w:rsidP="00B2610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План</w:t>
      </w:r>
    </w:p>
    <w:p w:rsidR="00E7222B" w:rsidRPr="00B94382" w:rsidRDefault="00E7222B" w:rsidP="00E7222B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Настала осінь.</w:t>
      </w:r>
    </w:p>
    <w:p w:rsidR="00E7222B" w:rsidRPr="00B94382" w:rsidRDefault="00E7222B" w:rsidP="00E7222B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Зміни в осінньому лісі: погода, тварини, птахи.</w:t>
      </w:r>
    </w:p>
    <w:p w:rsidR="00E63553" w:rsidRPr="00B94382" w:rsidRDefault="00E7222B" w:rsidP="00E63553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Моє враження від прогулянки в ліс.</w:t>
      </w:r>
    </w:p>
    <w:p w:rsidR="00E63553" w:rsidRPr="00B94382" w:rsidRDefault="00E63553" w:rsidP="00E63553">
      <w:pPr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8.Складання усної </w:t>
      </w:r>
      <w:r w:rsidR="00232AEE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зв’язної</w:t>
      </w: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розповіді.</w:t>
      </w:r>
    </w:p>
    <w:p w:rsidR="00E63553" w:rsidRPr="00B94382" w:rsidRDefault="00E63553" w:rsidP="00E63553">
      <w:pPr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9.Робота над заголовком.</w:t>
      </w:r>
    </w:p>
    <w:p w:rsidR="00E63553" w:rsidRPr="00B94382" w:rsidRDefault="00E63553" w:rsidP="00E63553">
      <w:pPr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10. Самостійне написання тексту</w:t>
      </w:r>
    </w:p>
    <w:p w:rsidR="00E63553" w:rsidRPr="00B94382" w:rsidRDefault="00E63553" w:rsidP="00E63553">
      <w:pPr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11.Зачитування 2-3 творів.</w:t>
      </w:r>
    </w:p>
    <w:p w:rsidR="00E63553" w:rsidRPr="00B94382" w:rsidRDefault="00E63553" w:rsidP="00E63553">
      <w:pPr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11.Малюємо не тільки словом( намалювати малюнок на дану тему)</w:t>
      </w:r>
    </w:p>
    <w:p w:rsidR="00E63553" w:rsidRPr="00232AEE" w:rsidRDefault="00E63553" w:rsidP="00E63553">
      <w:pPr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12. Виконання раніше вивченої на </w:t>
      </w: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уроці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мистецтва пісні «Осінь в лісі»</w:t>
      </w:r>
    </w:p>
    <w:p w:rsidR="00C97954" w:rsidRPr="00B94382" w:rsidRDefault="00C97954" w:rsidP="00E63553">
      <w:pPr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97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https://youtu.be/nyzSvf6a6hk</w:t>
      </w:r>
    </w:p>
    <w:p w:rsidR="00E63553" w:rsidRPr="00B94382" w:rsidRDefault="007D7AE8" w:rsidP="00E63553">
      <w:pPr>
        <w:ind w:left="72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Заключна частина.</w:t>
      </w:r>
    </w:p>
    <w:p w:rsidR="007D7AE8" w:rsidRPr="00B94382" w:rsidRDefault="007D7AE8" w:rsidP="007D7AE8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Заплющіть</w:t>
      </w:r>
      <w:proofErr w:type="spellEnd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очі і уявіть себе господарем лісу. Що порадите дітям і дорослим, які приходять відпочивати і милуватися його красою?</w:t>
      </w:r>
    </w:p>
    <w:p w:rsidR="007D7AE8" w:rsidRPr="00B94382" w:rsidRDefault="007D7AE8" w:rsidP="007D7AE8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943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Домашнє завдання.</w:t>
      </w:r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Написати </w:t>
      </w:r>
      <w:r w:rsidR="00232AEE"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пам’ятку</w:t>
      </w:r>
      <w:bookmarkStart w:id="0" w:name="_GoBack"/>
      <w:bookmarkEnd w:id="0"/>
      <w:r w:rsidRPr="00B94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«Лісовий етикет».</w:t>
      </w:r>
    </w:p>
    <w:p w:rsidR="0070411F" w:rsidRPr="008C4B09" w:rsidRDefault="0070411F" w:rsidP="00B26107">
      <w:pPr>
        <w:rPr>
          <w:rFonts w:ascii="Arial" w:hAnsi="Arial" w:cs="Arial"/>
          <w:color w:val="000000"/>
          <w:sz w:val="32"/>
          <w:szCs w:val="32"/>
          <w:shd w:val="clear" w:color="auto" w:fill="FFFFFF"/>
          <w:lang w:val="uk-UA"/>
        </w:rPr>
      </w:pPr>
    </w:p>
    <w:p w:rsidR="00B26107" w:rsidRPr="00B26107" w:rsidRDefault="00B26107" w:rsidP="00B26107">
      <w:pPr>
        <w:rPr>
          <w:rFonts w:ascii="Verdana" w:hAnsi="Verdana"/>
          <w:color w:val="000000"/>
          <w:sz w:val="27"/>
          <w:szCs w:val="27"/>
          <w:lang w:val="uk-UA"/>
        </w:rPr>
      </w:pPr>
    </w:p>
    <w:sectPr w:rsidR="00B26107" w:rsidRPr="00B26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64F7B"/>
    <w:multiLevelType w:val="hybridMultilevel"/>
    <w:tmpl w:val="BD669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3D6FBF"/>
    <w:multiLevelType w:val="hybridMultilevel"/>
    <w:tmpl w:val="EA2C2AE2"/>
    <w:lvl w:ilvl="0" w:tplc="445E2BE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286826"/>
    <w:multiLevelType w:val="hybridMultilevel"/>
    <w:tmpl w:val="3718E198"/>
    <w:lvl w:ilvl="0" w:tplc="5D0885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1A71373"/>
    <w:multiLevelType w:val="hybridMultilevel"/>
    <w:tmpl w:val="0630DAB2"/>
    <w:lvl w:ilvl="0" w:tplc="B596EE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4FE7584"/>
    <w:multiLevelType w:val="hybridMultilevel"/>
    <w:tmpl w:val="84E01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B7"/>
    <w:rsid w:val="00011C49"/>
    <w:rsid w:val="000F115F"/>
    <w:rsid w:val="00232AEE"/>
    <w:rsid w:val="002A728E"/>
    <w:rsid w:val="002A74A9"/>
    <w:rsid w:val="003A15FA"/>
    <w:rsid w:val="004C4563"/>
    <w:rsid w:val="00630A82"/>
    <w:rsid w:val="00690BB7"/>
    <w:rsid w:val="0070411F"/>
    <w:rsid w:val="00747B9D"/>
    <w:rsid w:val="007C05B9"/>
    <w:rsid w:val="007D7AE8"/>
    <w:rsid w:val="008A6B44"/>
    <w:rsid w:val="008C4B09"/>
    <w:rsid w:val="00AB5BBC"/>
    <w:rsid w:val="00B26107"/>
    <w:rsid w:val="00B26673"/>
    <w:rsid w:val="00B94382"/>
    <w:rsid w:val="00BD28E1"/>
    <w:rsid w:val="00C97954"/>
    <w:rsid w:val="00DA35BA"/>
    <w:rsid w:val="00E63553"/>
    <w:rsid w:val="00E7222B"/>
    <w:rsid w:val="00E8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4EE0C0-2695-4E15-B429-B216EE7B1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35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0BB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A35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DA3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26673"/>
    <w:pPr>
      <w:ind w:left="720"/>
      <w:contextualSpacing/>
    </w:pPr>
  </w:style>
  <w:style w:type="paragraph" w:customStyle="1" w:styleId="center">
    <w:name w:val="center"/>
    <w:basedOn w:val="a"/>
    <w:rsid w:val="00B26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2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3549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858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14</cp:revision>
  <dcterms:created xsi:type="dcterms:W3CDTF">2022-11-03T13:35:00Z</dcterms:created>
  <dcterms:modified xsi:type="dcterms:W3CDTF">2022-11-07T13:14:00Z</dcterms:modified>
</cp:coreProperties>
</file>