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EA6" w:rsidRPr="009A1EA6" w:rsidRDefault="009A1EA6" w:rsidP="009A1EA6">
      <w:pPr>
        <w:ind w:left="-851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A1EA6">
        <w:rPr>
          <w:rFonts w:ascii="Times New Roman" w:hAnsi="Times New Roman" w:cs="Times New Roman"/>
          <w:b/>
          <w:sz w:val="40"/>
          <w:szCs w:val="40"/>
        </w:rPr>
        <w:t>Урок – проект «Укра</w:t>
      </w:r>
      <w:r w:rsidRPr="009A1EA6">
        <w:rPr>
          <w:rFonts w:ascii="Times New Roman" w:hAnsi="Times New Roman" w:cs="Times New Roman"/>
          <w:b/>
          <w:sz w:val="40"/>
          <w:szCs w:val="40"/>
          <w:lang w:val="uk-UA"/>
        </w:rPr>
        <w:t>ї</w:t>
      </w:r>
      <w:r w:rsidRPr="009A1EA6">
        <w:rPr>
          <w:rFonts w:ascii="Times New Roman" w:hAnsi="Times New Roman" w:cs="Times New Roman"/>
          <w:b/>
          <w:sz w:val="40"/>
          <w:szCs w:val="40"/>
        </w:rPr>
        <w:t xml:space="preserve">нська </w:t>
      </w:r>
      <w:proofErr w:type="gramStart"/>
      <w:r w:rsidRPr="009A1EA6">
        <w:rPr>
          <w:rFonts w:ascii="Times New Roman" w:hAnsi="Times New Roman" w:cs="Times New Roman"/>
          <w:b/>
          <w:sz w:val="40"/>
          <w:szCs w:val="40"/>
        </w:rPr>
        <w:t>народна</w:t>
      </w:r>
      <w:proofErr w:type="gramEnd"/>
      <w:r w:rsidRPr="009A1EA6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9A1EA6">
        <w:rPr>
          <w:rFonts w:ascii="Times New Roman" w:hAnsi="Times New Roman" w:cs="Times New Roman"/>
          <w:b/>
          <w:sz w:val="40"/>
          <w:szCs w:val="40"/>
          <w:lang w:val="uk-UA"/>
        </w:rPr>
        <w:t>і</w:t>
      </w:r>
      <w:r w:rsidRPr="009A1EA6">
        <w:rPr>
          <w:rFonts w:ascii="Times New Roman" w:hAnsi="Times New Roman" w:cs="Times New Roman"/>
          <w:b/>
          <w:sz w:val="40"/>
          <w:szCs w:val="40"/>
        </w:rPr>
        <w:t>грашка</w:t>
      </w:r>
      <w:r w:rsidRPr="009A1EA6">
        <w:rPr>
          <w:rFonts w:ascii="Times New Roman" w:hAnsi="Times New Roman" w:cs="Times New Roman"/>
          <w:b/>
          <w:sz w:val="40"/>
          <w:szCs w:val="40"/>
          <w:lang w:val="uk-UA"/>
        </w:rPr>
        <w:t xml:space="preserve">» </w:t>
      </w:r>
    </w:p>
    <w:p w:rsidR="00575196" w:rsidRPr="009A1EA6" w:rsidRDefault="009A1EA6" w:rsidP="009A1EA6">
      <w:pPr>
        <w:ind w:left="-851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9A1EA6">
        <w:rPr>
          <w:rFonts w:ascii="Times New Roman" w:hAnsi="Times New Roman" w:cs="Times New Roman"/>
          <w:b/>
          <w:sz w:val="40"/>
          <w:szCs w:val="40"/>
          <w:lang w:val="uk-UA"/>
        </w:rPr>
        <w:t>в 3-му класі</w:t>
      </w: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Вчитель: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Казьміна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В.О.</w:t>
      </w: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/>
        <w:jc w:val="right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9A1EA6" w:rsidP="009A1EA6">
      <w:pPr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9A1EA6">
        <w:rPr>
          <w:rFonts w:ascii="Times New Roman" w:hAnsi="Times New Roman" w:cs="Times New Roman"/>
          <w:i/>
          <w:sz w:val="32"/>
          <w:szCs w:val="32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Українська народна іграшка.</w:t>
      </w:r>
    </w:p>
    <w:p w:rsidR="009A1EA6" w:rsidRDefault="009A1EA6" w:rsidP="00C63188">
      <w:pPr>
        <w:spacing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9A1EA6">
        <w:rPr>
          <w:rFonts w:ascii="Times New Roman" w:hAnsi="Times New Roman" w:cs="Times New Roman"/>
          <w:i/>
          <w:sz w:val="32"/>
          <w:szCs w:val="32"/>
          <w:lang w:val="uk-UA"/>
        </w:rPr>
        <w:t>Мета: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Ознайомити учнів з народною іграшкою, її особливостями в різних регіонах України, значення  іграшки для дітей, видами </w:t>
      </w:r>
      <w:r w:rsidR="00C63188">
        <w:rPr>
          <w:rFonts w:ascii="Times New Roman" w:hAnsi="Times New Roman" w:cs="Times New Roman"/>
          <w:sz w:val="32"/>
          <w:szCs w:val="32"/>
          <w:lang w:val="uk-UA"/>
        </w:rPr>
        <w:t xml:space="preserve">народної іграшки та матеріалами, </w:t>
      </w:r>
      <w:r>
        <w:rPr>
          <w:rFonts w:ascii="Times New Roman" w:hAnsi="Times New Roman" w:cs="Times New Roman"/>
          <w:sz w:val="32"/>
          <w:szCs w:val="32"/>
          <w:lang w:val="uk-UA"/>
        </w:rPr>
        <w:t>з яких виготов</w:t>
      </w:r>
      <w:r w:rsidR="00C63188">
        <w:rPr>
          <w:rFonts w:ascii="Times New Roman" w:hAnsi="Times New Roman" w:cs="Times New Roman"/>
          <w:sz w:val="32"/>
          <w:szCs w:val="32"/>
          <w:lang w:val="uk-UA"/>
        </w:rPr>
        <w:t>лені. Розвивати вміння практичної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роботи, роботи в групах, виховувати естетичний смак, пізнавальну активність, вміння самостійно знаходити потрібну інформацію.</w:t>
      </w:r>
    </w:p>
    <w:p w:rsidR="009A1EA6" w:rsidRDefault="009A1EA6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i/>
          <w:sz w:val="32"/>
          <w:szCs w:val="32"/>
          <w:lang w:val="uk-UA"/>
        </w:rPr>
        <w:t>Вчитель: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9A1EA6" w:rsidRDefault="009A1EA6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Наш урок – проект я хочу почати із загадки:</w:t>
      </w:r>
    </w:p>
    <w:p w:rsidR="00133EE2" w:rsidRDefault="00133EE2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9A1EA6" w:rsidRDefault="00133EE2" w:rsidP="00133EE2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Є діти на світі щось дуже чудове,</w:t>
      </w:r>
    </w:p>
    <w:p w:rsidR="00133EE2" w:rsidRDefault="00133EE2" w:rsidP="00133EE2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воно разом з нами іще з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колисков</w:t>
      </w:r>
      <w:proofErr w:type="spellEnd"/>
      <w:r w:rsidRPr="00133EE2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я.</w:t>
      </w:r>
    </w:p>
    <w:p w:rsidR="00133EE2" w:rsidRDefault="00133EE2" w:rsidP="00133EE2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Бувають веселі і навіть смішні,</w:t>
      </w:r>
    </w:p>
    <w:p w:rsidR="00133EE2" w:rsidRDefault="00133EE2" w:rsidP="00133EE2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великі й маленькі, усі чарівні.</w:t>
      </w:r>
    </w:p>
    <w:p w:rsidR="00133EE2" w:rsidRDefault="00133EE2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Так, це іграшка, те, чим ви любите гратися. Але ми сьогодні будемо говорити не просто про іграшки, а про українські народні іграшки. Народні іграшки виготовляли батьки для своїх дітей своїми руками з тих матеріалів, які були у них, бабусі – для своїх онуків.</w:t>
      </w:r>
    </w:p>
    <w:p w:rsidR="00133EE2" w:rsidRDefault="00133EE2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 на уроці ми дізнаємося про те, коли почали виготовляти народні іграшки, бо лише той народ має своє майбутнє, хто поважає свою історію.</w:t>
      </w:r>
    </w:p>
    <w:p w:rsidR="00133EE2" w:rsidRDefault="00133EE2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Готуючись до уроку, ви знаходили відомості про народні іграшки. Цим займалася наша група дослідників. А знавці приготували</w:t>
      </w:r>
      <w:r w:rsidR="00C63188">
        <w:rPr>
          <w:rFonts w:ascii="Times New Roman" w:hAnsi="Times New Roman" w:cs="Times New Roman"/>
          <w:sz w:val="32"/>
          <w:szCs w:val="32"/>
          <w:lang w:val="uk-UA"/>
        </w:rPr>
        <w:t xml:space="preserve"> повідомлення про певну іграшку,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яку вони виготували самі або знайшли у рідних та знайомих. </w:t>
      </w:r>
      <w:r w:rsidR="00AB4B5B">
        <w:rPr>
          <w:rFonts w:ascii="Times New Roman" w:hAnsi="Times New Roman" w:cs="Times New Roman"/>
          <w:sz w:val="32"/>
          <w:szCs w:val="32"/>
          <w:lang w:val="uk-UA"/>
        </w:rPr>
        <w:t>Художники зобразили іграшки на папері.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Сьогодні ми підведемо підсумки нашої роботи.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AB4B5B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Перша група – дослідники.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Учні розповідають про різні види народних іграшок та показують їх. (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Мотанки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>, свищики, сопілки, янголи, обереги). Вчитель доповнює їх: свищики – улюблена гра хлопчиків. Їх виготовляли з глини. Це найчистіша сировина для виготовлення іграшок, але вона ще гарно впливає на здоров</w:t>
      </w:r>
      <w:r w:rsidRPr="00AB4B5B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  <w:lang w:val="uk-UA"/>
        </w:rPr>
        <w:t>я. Іграшки з неї виготовляли в усіх областях України. Ліпленням займалися діти , адже це було просто. Свищиками були також скульптури різних тварин. (На дошці такі іграшки).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AB4B5B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Друга група – художники.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Вони демонструють малюнки іграшок, коментують їх.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</w:pPr>
      <w:r w:rsidRPr="00AB4B5B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Третя група – майстрині.</w:t>
      </w:r>
    </w:p>
    <w:p w:rsid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AB4B5B">
        <w:rPr>
          <w:rFonts w:ascii="Times New Roman" w:hAnsi="Times New Roman" w:cs="Times New Roman"/>
          <w:i/>
          <w:sz w:val="32"/>
          <w:szCs w:val="32"/>
          <w:lang w:val="uk-UA"/>
        </w:rPr>
        <w:t>Вчитель: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>Перша іграшка малюка – зайчик на пальчик. Здавалося, все просто, але малюк</w:t>
      </w:r>
      <w:r w:rsidR="007552B5">
        <w:rPr>
          <w:rFonts w:ascii="Times New Roman" w:hAnsi="Times New Roman" w:cs="Times New Roman"/>
          <w:sz w:val="32"/>
          <w:szCs w:val="32"/>
          <w:lang w:val="uk-UA"/>
        </w:rPr>
        <w:t xml:space="preserve"> її не викине, бо цю іграшку мама одягає йому на пальчик. Лікарі дивляться, як малюк стискає кулачок. Якщо великий </w:t>
      </w:r>
      <w:r w:rsidR="007552B5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пальчик ховає, то у нього слабі м’язи і коли дитина виросте, вона не зможе освоїти те чи інше ремесло. А </w:t>
      </w:r>
      <w:r w:rsidR="00C63188">
        <w:rPr>
          <w:rFonts w:ascii="Times New Roman" w:hAnsi="Times New Roman" w:cs="Times New Roman"/>
          <w:sz w:val="32"/>
          <w:szCs w:val="32"/>
          <w:lang w:val="uk-UA"/>
        </w:rPr>
        <w:t>ще іграшка зайчик на пальчик була</w:t>
      </w:r>
      <w:r w:rsidR="007552B5">
        <w:rPr>
          <w:rFonts w:ascii="Times New Roman" w:hAnsi="Times New Roman" w:cs="Times New Roman"/>
          <w:sz w:val="32"/>
          <w:szCs w:val="32"/>
          <w:lang w:val="uk-UA"/>
        </w:rPr>
        <w:t xml:space="preserve"> оберегом. Нині є звичай прив’язувати червону вовняну ниточку на руку малюка, щоб вберегти його від поганих очей.</w:t>
      </w:r>
    </w:p>
    <w:p w:rsidR="007552B5" w:rsidRDefault="007552B5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Майстер – клас по виготовленню народної іграшки.</w:t>
      </w:r>
    </w:p>
    <w:p w:rsidR="007552B5" w:rsidRDefault="007552B5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7552B5">
        <w:rPr>
          <w:rFonts w:ascii="Times New Roman" w:hAnsi="Times New Roman" w:cs="Times New Roman"/>
          <w:i/>
          <w:sz w:val="32"/>
          <w:szCs w:val="32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Про народну ігра</w:t>
      </w:r>
      <w:r w:rsidR="00C63188">
        <w:rPr>
          <w:rFonts w:ascii="Times New Roman" w:hAnsi="Times New Roman" w:cs="Times New Roman"/>
          <w:sz w:val="32"/>
          <w:szCs w:val="32"/>
          <w:lang w:val="uk-UA"/>
        </w:rPr>
        <w:t>шку можна ще дізнатися багато, її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роль та значення у процесі виховання вас, маленьких українців. Вона завжди залишиться важливою і дуже потрібною. Сьогодні ми почали знайомитися з народною іграшкою, ми цю роботу ще з вами продовжимо. Не забувайте свою історію, вивчайте її, намагайтеся більше дізнатися, бо Україна багата своїми традиціями, історією. Дякую кожному з вас за  підготовку цього проекту.</w:t>
      </w:r>
    </w:p>
    <w:p w:rsidR="007552B5" w:rsidRDefault="007552B5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22 березня на 40 святих випікали фігурки у вигляді жайворонків, голубів. (Їх повинно бути сорок). </w:t>
      </w:r>
      <w:r w:rsidR="004E4F5B">
        <w:rPr>
          <w:rFonts w:ascii="Times New Roman" w:hAnsi="Times New Roman" w:cs="Times New Roman"/>
          <w:sz w:val="32"/>
          <w:szCs w:val="32"/>
          <w:lang w:val="uk-UA"/>
        </w:rPr>
        <w:t>Рано - вранці діти брали частинку цього печива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E4F5B">
        <w:rPr>
          <w:rFonts w:ascii="Times New Roman" w:hAnsi="Times New Roman" w:cs="Times New Roman"/>
          <w:sz w:val="32"/>
          <w:szCs w:val="32"/>
          <w:lang w:val="uk-UA"/>
        </w:rPr>
        <w:t xml:space="preserve"> і підвішували на дереві. Решту тримали до обіду, вилазили на дерево і закликали птахів.</w:t>
      </w:r>
    </w:p>
    <w:p w:rsidR="004E4F5B" w:rsidRDefault="004E4F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4E4F5B" w:rsidRDefault="004E4F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Діти вчать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закличку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: </w:t>
      </w:r>
    </w:p>
    <w:p w:rsidR="004E4F5B" w:rsidRDefault="004E4F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4E4F5B" w:rsidRDefault="004E4F5B" w:rsidP="004E4F5B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Пташок викликаю із теплого краю:</w:t>
      </w:r>
    </w:p>
    <w:p w:rsidR="004E4F5B" w:rsidRDefault="004E4F5B" w:rsidP="004E4F5B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4E4F5B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4E4F5B">
        <w:rPr>
          <w:rFonts w:ascii="Times New Roman" w:hAnsi="Times New Roman" w:cs="Times New Roman"/>
          <w:sz w:val="32"/>
          <w:szCs w:val="32"/>
          <w:lang w:val="uk-UA"/>
        </w:rPr>
        <w:t>Летіть</w:t>
      </w:r>
      <w:r>
        <w:rPr>
          <w:rFonts w:ascii="Times New Roman" w:hAnsi="Times New Roman" w:cs="Times New Roman"/>
          <w:sz w:val="32"/>
          <w:szCs w:val="32"/>
          <w:lang w:val="uk-UA"/>
        </w:rPr>
        <w:t>, соловейки, на нашу земельку,</w:t>
      </w:r>
    </w:p>
    <w:p w:rsidR="004E4F5B" w:rsidRDefault="004E4F5B" w:rsidP="004E4F5B">
      <w:pPr>
        <w:spacing w:after="0" w:line="240" w:lineRule="auto"/>
        <w:ind w:left="-851" w:firstLine="709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спішіть, ластівочки, пасти корівоньки.</w:t>
      </w:r>
    </w:p>
    <w:p w:rsidR="004E4F5B" w:rsidRDefault="004E4F5B" w:rsidP="004E4F5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А щоб вони швидше повернулися, батьки</w:t>
      </w:r>
    </w:p>
    <w:p w:rsidR="004E4F5B" w:rsidRDefault="004E4F5B" w:rsidP="004E4F5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вам спекли жайворонків і ми зараз </w:t>
      </w:r>
    </w:p>
    <w:p w:rsidR="004E4F5B" w:rsidRDefault="004E4F5B" w:rsidP="004E4F5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пригостимося ними.</w:t>
      </w:r>
    </w:p>
    <w:p w:rsidR="004E4F5B" w:rsidRPr="004E4F5B" w:rsidRDefault="004E4F5B" w:rsidP="004E4F5B">
      <w:pPr>
        <w:spacing w:after="0" w:line="240" w:lineRule="auto"/>
        <w:ind w:left="-142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Діти пригощаються печивом.</w:t>
      </w:r>
    </w:p>
    <w:p w:rsidR="00AB4B5B" w:rsidRPr="00AB4B5B" w:rsidRDefault="00AB4B5B" w:rsidP="00133EE2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sectPr w:rsidR="00AB4B5B" w:rsidRPr="00AB4B5B" w:rsidSect="00E6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60C2F"/>
    <w:multiLevelType w:val="hybridMultilevel"/>
    <w:tmpl w:val="609E1388"/>
    <w:lvl w:ilvl="0" w:tplc="4D8A3206">
      <w:start w:val="22"/>
      <w:numFmt w:val="bullet"/>
      <w:lvlText w:val="-"/>
      <w:lvlJc w:val="left"/>
      <w:pPr>
        <w:ind w:left="21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1EA6"/>
    <w:rsid w:val="00133EE2"/>
    <w:rsid w:val="004E4F5B"/>
    <w:rsid w:val="006066C5"/>
    <w:rsid w:val="007552B5"/>
    <w:rsid w:val="00841180"/>
    <w:rsid w:val="009A1EA6"/>
    <w:rsid w:val="00AB4B5B"/>
    <w:rsid w:val="00AE23C0"/>
    <w:rsid w:val="00C63188"/>
    <w:rsid w:val="00E66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F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2021-02-25T17:02:00Z</dcterms:created>
  <dcterms:modified xsi:type="dcterms:W3CDTF">2021-02-25T18:40:00Z</dcterms:modified>
</cp:coreProperties>
</file>