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8964B6" w14:textId="77777777" w:rsidR="008B1FE9" w:rsidRDefault="00D66D70" w:rsidP="00EA4E88">
      <w:pPr>
        <w:spacing w:after="0"/>
        <w:rPr>
          <w:b/>
          <w:sz w:val="28"/>
          <w:szCs w:val="28"/>
        </w:rPr>
      </w:pPr>
      <w:r>
        <w:rPr>
          <w:b/>
        </w:rPr>
        <w:t xml:space="preserve">                              </w:t>
      </w:r>
      <w:r w:rsidRPr="00D66D70">
        <w:rPr>
          <w:b/>
          <w:sz w:val="28"/>
          <w:szCs w:val="28"/>
        </w:rPr>
        <w:t>Тема.</w:t>
      </w:r>
      <w:r w:rsidR="00930A45">
        <w:rPr>
          <w:b/>
          <w:sz w:val="28"/>
          <w:szCs w:val="28"/>
        </w:rPr>
        <w:t xml:space="preserve"> </w:t>
      </w:r>
      <w:r w:rsidR="00B9007B" w:rsidRPr="00B9007B">
        <w:rPr>
          <w:sz w:val="28"/>
          <w:szCs w:val="28"/>
        </w:rPr>
        <w:t>Поширені речення.</w:t>
      </w:r>
      <w:r w:rsidR="00B9007B">
        <w:rPr>
          <w:b/>
          <w:sz w:val="28"/>
          <w:szCs w:val="28"/>
        </w:rPr>
        <w:t xml:space="preserve"> </w:t>
      </w:r>
    </w:p>
    <w:p w14:paraId="046B1FEB" w14:textId="084D337C" w:rsidR="00B34486" w:rsidRDefault="008B1FE9" w:rsidP="00EA4E88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</w:t>
      </w:r>
      <w:r w:rsidR="00B9007B">
        <w:rPr>
          <w:sz w:val="28"/>
          <w:szCs w:val="28"/>
        </w:rPr>
        <w:t>Поширюємо</w:t>
      </w:r>
      <w:r w:rsidR="00D66D70" w:rsidRPr="00D66D70">
        <w:rPr>
          <w:sz w:val="28"/>
          <w:szCs w:val="28"/>
        </w:rPr>
        <w:t xml:space="preserve"> речення за питаннями</w:t>
      </w:r>
      <w:r w:rsidR="00930A45">
        <w:rPr>
          <w:sz w:val="28"/>
          <w:szCs w:val="28"/>
        </w:rPr>
        <w:t>.</w:t>
      </w:r>
      <w:r w:rsidR="00B9007B">
        <w:rPr>
          <w:sz w:val="28"/>
          <w:szCs w:val="28"/>
        </w:rPr>
        <w:t xml:space="preserve"> </w:t>
      </w:r>
    </w:p>
    <w:p w14:paraId="4A10E40C" w14:textId="06C41856" w:rsidR="001C3911" w:rsidRDefault="001C3911" w:rsidP="00EA4E88">
      <w:pPr>
        <w:spacing w:after="0"/>
        <w:rPr>
          <w:sz w:val="28"/>
          <w:szCs w:val="28"/>
        </w:rPr>
      </w:pPr>
      <w:r w:rsidRPr="006803C1">
        <w:rPr>
          <w:b/>
          <w:sz w:val="28"/>
          <w:szCs w:val="28"/>
        </w:rPr>
        <w:t>Мета:</w:t>
      </w:r>
      <w:r w:rsidR="00930A45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формувати вміння визначати головні слова в </w:t>
      </w:r>
      <w:r w:rsidR="00801CE7">
        <w:rPr>
          <w:sz w:val="28"/>
          <w:szCs w:val="28"/>
        </w:rPr>
        <w:t>реченні,</w:t>
      </w:r>
      <w:r w:rsidR="00930A45">
        <w:rPr>
          <w:sz w:val="28"/>
          <w:szCs w:val="28"/>
        </w:rPr>
        <w:t xml:space="preserve"> </w:t>
      </w:r>
      <w:r w:rsidR="00801CE7">
        <w:rPr>
          <w:sz w:val="28"/>
          <w:szCs w:val="28"/>
        </w:rPr>
        <w:t>поширювати їх за питаннями;</w:t>
      </w:r>
      <w:r w:rsidR="006C1801">
        <w:rPr>
          <w:sz w:val="28"/>
          <w:szCs w:val="28"/>
        </w:rPr>
        <w:t xml:space="preserve"> </w:t>
      </w:r>
      <w:r w:rsidR="00801CE7">
        <w:rPr>
          <w:sz w:val="28"/>
          <w:szCs w:val="28"/>
        </w:rPr>
        <w:t>розвивати критичне мислення,</w:t>
      </w:r>
      <w:r w:rsidR="00930A45">
        <w:rPr>
          <w:sz w:val="28"/>
          <w:szCs w:val="28"/>
        </w:rPr>
        <w:t xml:space="preserve"> </w:t>
      </w:r>
      <w:r w:rsidR="00801CE7">
        <w:rPr>
          <w:sz w:val="28"/>
          <w:szCs w:val="28"/>
        </w:rPr>
        <w:t>увагу,</w:t>
      </w:r>
      <w:r w:rsidR="00930A45">
        <w:rPr>
          <w:sz w:val="28"/>
          <w:szCs w:val="28"/>
        </w:rPr>
        <w:t xml:space="preserve"> </w:t>
      </w:r>
      <w:r w:rsidR="00801CE7">
        <w:rPr>
          <w:sz w:val="28"/>
          <w:szCs w:val="28"/>
        </w:rPr>
        <w:t>спостережливість,</w:t>
      </w:r>
      <w:r w:rsidR="00930A45">
        <w:rPr>
          <w:sz w:val="28"/>
          <w:szCs w:val="28"/>
        </w:rPr>
        <w:t xml:space="preserve"> </w:t>
      </w:r>
      <w:r w:rsidR="00801CE7">
        <w:rPr>
          <w:sz w:val="28"/>
          <w:szCs w:val="28"/>
        </w:rPr>
        <w:t>пам’ять,</w:t>
      </w:r>
      <w:r w:rsidR="00930A45">
        <w:rPr>
          <w:sz w:val="28"/>
          <w:szCs w:val="28"/>
        </w:rPr>
        <w:t xml:space="preserve"> </w:t>
      </w:r>
      <w:r w:rsidR="00801CE7">
        <w:rPr>
          <w:sz w:val="28"/>
          <w:szCs w:val="28"/>
        </w:rPr>
        <w:t>усне і писемне мовлення;</w:t>
      </w:r>
      <w:r w:rsidR="00930A45">
        <w:rPr>
          <w:sz w:val="28"/>
          <w:szCs w:val="28"/>
        </w:rPr>
        <w:t xml:space="preserve"> </w:t>
      </w:r>
      <w:r w:rsidR="00801CE7">
        <w:rPr>
          <w:sz w:val="28"/>
          <w:szCs w:val="28"/>
        </w:rPr>
        <w:t>формувати компетентність спілкування рідною мовою,</w:t>
      </w:r>
      <w:r w:rsidR="006C1801" w:rsidRPr="006C1801">
        <w:rPr>
          <w:sz w:val="28"/>
          <w:szCs w:val="28"/>
        </w:rPr>
        <w:t xml:space="preserve"> </w:t>
      </w:r>
      <w:r w:rsidR="00801CE7">
        <w:rPr>
          <w:sz w:val="28"/>
          <w:szCs w:val="28"/>
        </w:rPr>
        <w:t>соціальну,</w:t>
      </w:r>
      <w:r w:rsidR="006C1801" w:rsidRPr="006C1801">
        <w:rPr>
          <w:sz w:val="28"/>
          <w:szCs w:val="28"/>
        </w:rPr>
        <w:t xml:space="preserve"> </w:t>
      </w:r>
      <w:r w:rsidR="00801CE7">
        <w:rPr>
          <w:sz w:val="28"/>
          <w:szCs w:val="28"/>
        </w:rPr>
        <w:t>громадянську компетентності;</w:t>
      </w:r>
      <w:r w:rsidR="00930A45">
        <w:rPr>
          <w:sz w:val="28"/>
          <w:szCs w:val="28"/>
        </w:rPr>
        <w:t xml:space="preserve"> </w:t>
      </w:r>
      <w:r w:rsidR="00801CE7">
        <w:rPr>
          <w:sz w:val="28"/>
          <w:szCs w:val="28"/>
        </w:rPr>
        <w:t>виховувати повагу до людей різних професій.</w:t>
      </w:r>
    </w:p>
    <w:p w14:paraId="2BE868B2" w14:textId="177277EE" w:rsidR="00801CE7" w:rsidRPr="006803C1" w:rsidRDefault="00801CE7" w:rsidP="00EA4E88">
      <w:pPr>
        <w:tabs>
          <w:tab w:val="left" w:pos="3330"/>
        </w:tabs>
        <w:spacing w:after="0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6803C1">
        <w:rPr>
          <w:b/>
          <w:sz w:val="28"/>
          <w:szCs w:val="28"/>
        </w:rPr>
        <w:t>Хід уроку</w:t>
      </w:r>
    </w:p>
    <w:p w14:paraId="1D6FA873" w14:textId="1408BEF8" w:rsidR="00801CE7" w:rsidRPr="006803C1" w:rsidRDefault="00724DF6" w:rsidP="00EA4E88">
      <w:pPr>
        <w:tabs>
          <w:tab w:val="left" w:pos="3330"/>
        </w:tabs>
        <w:spacing w:after="0"/>
        <w:rPr>
          <w:b/>
          <w:sz w:val="28"/>
          <w:szCs w:val="28"/>
        </w:rPr>
      </w:pPr>
      <w:r w:rsidRPr="006803C1">
        <w:rPr>
          <w:b/>
          <w:sz w:val="28"/>
          <w:szCs w:val="28"/>
        </w:rPr>
        <w:t>І.</w:t>
      </w:r>
      <w:r w:rsidR="008916BC">
        <w:rPr>
          <w:b/>
          <w:sz w:val="28"/>
          <w:szCs w:val="28"/>
        </w:rPr>
        <w:t xml:space="preserve"> </w:t>
      </w:r>
      <w:r w:rsidRPr="006803C1">
        <w:rPr>
          <w:b/>
          <w:sz w:val="28"/>
          <w:szCs w:val="28"/>
        </w:rPr>
        <w:t>Вступна частина.</w:t>
      </w:r>
    </w:p>
    <w:p w14:paraId="485EE310" w14:textId="3FB1420C" w:rsidR="004D3541" w:rsidRPr="006803C1" w:rsidRDefault="004D3541" w:rsidP="00EA4E88">
      <w:pPr>
        <w:tabs>
          <w:tab w:val="left" w:pos="3330"/>
        </w:tabs>
        <w:spacing w:after="0"/>
        <w:rPr>
          <w:b/>
          <w:sz w:val="28"/>
          <w:szCs w:val="28"/>
        </w:rPr>
      </w:pPr>
      <w:r w:rsidRPr="006803C1">
        <w:rPr>
          <w:b/>
          <w:sz w:val="28"/>
          <w:szCs w:val="28"/>
        </w:rPr>
        <w:t>1.Організація класу</w:t>
      </w:r>
    </w:p>
    <w:p w14:paraId="0E3FAA3E" w14:textId="23A4B6CC" w:rsidR="00CB5840" w:rsidRPr="006803C1" w:rsidRDefault="00CB5840" w:rsidP="00EA4E88">
      <w:pPr>
        <w:tabs>
          <w:tab w:val="left" w:pos="3330"/>
        </w:tabs>
        <w:spacing w:after="0"/>
        <w:rPr>
          <w:b/>
          <w:sz w:val="28"/>
          <w:szCs w:val="28"/>
        </w:rPr>
      </w:pPr>
      <w:r w:rsidRPr="006803C1">
        <w:rPr>
          <w:b/>
          <w:sz w:val="28"/>
          <w:szCs w:val="28"/>
        </w:rPr>
        <w:t>1.</w:t>
      </w:r>
      <w:r w:rsidR="00DC3E0B">
        <w:rPr>
          <w:b/>
          <w:sz w:val="28"/>
          <w:szCs w:val="28"/>
        </w:rPr>
        <w:t>Девіз уроку (Слайд 1)</w:t>
      </w:r>
    </w:p>
    <w:p w14:paraId="65C78FAC" w14:textId="072AB742" w:rsidR="00190D91" w:rsidRDefault="00190D91" w:rsidP="00EA4E88">
      <w:pPr>
        <w:tabs>
          <w:tab w:val="left" w:pos="333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Буду уважним ,буду старанним.</w:t>
      </w:r>
    </w:p>
    <w:p w14:paraId="0CC50066" w14:textId="048E66A3" w:rsidR="00190D91" w:rsidRDefault="00190D91" w:rsidP="00EA4E88">
      <w:pPr>
        <w:tabs>
          <w:tab w:val="left" w:pos="333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Більше дізнаюсь ,і все буде гарно.</w:t>
      </w:r>
    </w:p>
    <w:p w14:paraId="5796C24B" w14:textId="25B22E91" w:rsidR="00724DF6" w:rsidRPr="006803C1" w:rsidRDefault="00CB5840" w:rsidP="00EA4E88">
      <w:pPr>
        <w:tabs>
          <w:tab w:val="left" w:pos="3330"/>
        </w:tabs>
        <w:spacing w:after="0"/>
        <w:rPr>
          <w:b/>
          <w:sz w:val="28"/>
          <w:szCs w:val="28"/>
        </w:rPr>
      </w:pPr>
      <w:r w:rsidRPr="006803C1">
        <w:rPr>
          <w:b/>
          <w:sz w:val="28"/>
          <w:szCs w:val="28"/>
        </w:rPr>
        <w:t>2.</w:t>
      </w:r>
      <w:r w:rsidR="00DF48F5" w:rsidRPr="006803C1">
        <w:rPr>
          <w:b/>
          <w:sz w:val="28"/>
          <w:szCs w:val="28"/>
        </w:rPr>
        <w:t>Емоційне налаштування</w:t>
      </w:r>
    </w:p>
    <w:p w14:paraId="123E9D35" w14:textId="50597C77" w:rsidR="00190D91" w:rsidRDefault="00B758A6" w:rsidP="00EA4E88">
      <w:pPr>
        <w:tabs>
          <w:tab w:val="left" w:pos="333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 Якщо ви хочете бути добрими і розумними,</w:t>
      </w:r>
      <w:r w:rsidR="008916BC">
        <w:rPr>
          <w:sz w:val="28"/>
          <w:szCs w:val="28"/>
        </w:rPr>
        <w:t xml:space="preserve"> </w:t>
      </w:r>
      <w:r w:rsidR="00190D91">
        <w:rPr>
          <w:sz w:val="28"/>
          <w:szCs w:val="28"/>
        </w:rPr>
        <w:t>погладьте себе по голівці</w:t>
      </w:r>
      <w:r w:rsidR="00E8783D">
        <w:rPr>
          <w:sz w:val="28"/>
          <w:szCs w:val="28"/>
        </w:rPr>
        <w:t>;</w:t>
      </w:r>
    </w:p>
    <w:p w14:paraId="67537ECC" w14:textId="0D57306E" w:rsidR="00B758A6" w:rsidRDefault="00B758A6" w:rsidP="00EA4E88">
      <w:pPr>
        <w:tabs>
          <w:tab w:val="left" w:pos="333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 Якщо ви хочете допомагати одне одному,</w:t>
      </w:r>
      <w:r w:rsidR="00E8783D">
        <w:rPr>
          <w:sz w:val="28"/>
          <w:szCs w:val="28"/>
        </w:rPr>
        <w:t xml:space="preserve"> простягніть руку другові;</w:t>
      </w:r>
    </w:p>
    <w:p w14:paraId="7A1EFEC9" w14:textId="64E99BEA" w:rsidR="00B758A6" w:rsidRDefault="00DA4DA8" w:rsidP="00EA4E88">
      <w:pPr>
        <w:tabs>
          <w:tab w:val="left" w:pos="333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 Якщо ви хочете бути працелюбними,</w:t>
      </w:r>
      <w:r w:rsidR="00A667A5">
        <w:rPr>
          <w:sz w:val="28"/>
          <w:szCs w:val="28"/>
        </w:rPr>
        <w:t xml:space="preserve"> </w:t>
      </w:r>
      <w:proofErr w:type="spellStart"/>
      <w:r w:rsidR="00190D91">
        <w:rPr>
          <w:sz w:val="28"/>
          <w:szCs w:val="28"/>
        </w:rPr>
        <w:t>підніміть</w:t>
      </w:r>
      <w:proofErr w:type="spellEnd"/>
      <w:r w:rsidR="00190D91">
        <w:rPr>
          <w:sz w:val="28"/>
          <w:szCs w:val="28"/>
        </w:rPr>
        <w:t xml:space="preserve"> руки вгору</w:t>
      </w:r>
      <w:r w:rsidR="00E8783D">
        <w:rPr>
          <w:sz w:val="28"/>
          <w:szCs w:val="28"/>
        </w:rPr>
        <w:t>;</w:t>
      </w:r>
    </w:p>
    <w:p w14:paraId="62758646" w14:textId="141BA140" w:rsidR="00DA4DA8" w:rsidRDefault="00DA4DA8" w:rsidP="00EA4E88">
      <w:pPr>
        <w:tabs>
          <w:tab w:val="left" w:pos="333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 Якщо ви хочете бути веселими,</w:t>
      </w:r>
      <w:r w:rsidR="00A667A5">
        <w:rPr>
          <w:sz w:val="28"/>
          <w:szCs w:val="28"/>
        </w:rPr>
        <w:t xml:space="preserve"> </w:t>
      </w:r>
      <w:r>
        <w:rPr>
          <w:sz w:val="28"/>
          <w:szCs w:val="28"/>
        </w:rPr>
        <w:t>здоровими</w:t>
      </w:r>
      <w:r w:rsidR="00190D91">
        <w:rPr>
          <w:sz w:val="28"/>
          <w:szCs w:val="28"/>
        </w:rPr>
        <w:t>,</w:t>
      </w:r>
      <w:r w:rsidR="00A667A5">
        <w:rPr>
          <w:sz w:val="28"/>
          <w:szCs w:val="28"/>
        </w:rPr>
        <w:t xml:space="preserve"> </w:t>
      </w:r>
      <w:r w:rsidR="00190D91">
        <w:rPr>
          <w:sz w:val="28"/>
          <w:szCs w:val="28"/>
        </w:rPr>
        <w:t>поплескайте в долоньки.</w:t>
      </w:r>
    </w:p>
    <w:p w14:paraId="0305D0CC" w14:textId="1BAB2A07" w:rsidR="00DC3E0B" w:rsidRPr="00DC3E0B" w:rsidRDefault="00DC3E0B" w:rsidP="00EA4E88">
      <w:pPr>
        <w:tabs>
          <w:tab w:val="left" w:pos="3330"/>
        </w:tabs>
        <w:spacing w:after="0"/>
        <w:rPr>
          <w:b/>
          <w:sz w:val="28"/>
          <w:szCs w:val="28"/>
        </w:rPr>
      </w:pPr>
      <w:r w:rsidRPr="00DC3E0B">
        <w:rPr>
          <w:b/>
          <w:sz w:val="28"/>
          <w:szCs w:val="28"/>
        </w:rPr>
        <w:t>3. Перевірка домашнього завдання (Слайд 3)</w:t>
      </w:r>
    </w:p>
    <w:p w14:paraId="75F738F3" w14:textId="5BF2C368" w:rsidR="00347A7D" w:rsidRPr="00347A7D" w:rsidRDefault="00DC3E0B" w:rsidP="00EA4E88">
      <w:pPr>
        <w:tabs>
          <w:tab w:val="left" w:pos="3330"/>
        </w:tabs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347A7D" w:rsidRPr="00347A7D">
        <w:rPr>
          <w:b/>
          <w:sz w:val="28"/>
          <w:szCs w:val="28"/>
        </w:rPr>
        <w:t xml:space="preserve">. </w:t>
      </w:r>
      <w:r w:rsidR="00055B45" w:rsidRPr="00347A7D">
        <w:rPr>
          <w:b/>
          <w:sz w:val="28"/>
          <w:szCs w:val="28"/>
        </w:rPr>
        <w:t xml:space="preserve">Словникова робота </w:t>
      </w:r>
      <w:r>
        <w:rPr>
          <w:b/>
          <w:sz w:val="28"/>
          <w:szCs w:val="28"/>
        </w:rPr>
        <w:t>(Слайд 4)</w:t>
      </w:r>
    </w:p>
    <w:p w14:paraId="7329249B" w14:textId="42510B58" w:rsidR="00347A7D" w:rsidRPr="00347A7D" w:rsidRDefault="00DC3E0B" w:rsidP="00EA4E88">
      <w:pPr>
        <w:tabs>
          <w:tab w:val="left" w:pos="3330"/>
        </w:tabs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347A7D" w:rsidRPr="00347A7D">
        <w:rPr>
          <w:b/>
          <w:sz w:val="28"/>
          <w:szCs w:val="28"/>
        </w:rPr>
        <w:t xml:space="preserve">. </w:t>
      </w:r>
      <w:r w:rsidR="00055B45" w:rsidRPr="00055B45">
        <w:rPr>
          <w:b/>
          <w:sz w:val="28"/>
          <w:szCs w:val="28"/>
        </w:rPr>
        <w:t>Каліграфічна хвилинка</w:t>
      </w:r>
      <w:r>
        <w:rPr>
          <w:b/>
          <w:sz w:val="28"/>
          <w:szCs w:val="28"/>
        </w:rPr>
        <w:t xml:space="preserve"> (Слайд 4)</w:t>
      </w:r>
    </w:p>
    <w:p w14:paraId="0DBC1FD1" w14:textId="2EF28588" w:rsidR="00DA4DA8" w:rsidRPr="006803C1" w:rsidRDefault="00DC3E0B" w:rsidP="00EA4E88">
      <w:pPr>
        <w:tabs>
          <w:tab w:val="left" w:pos="3330"/>
        </w:tabs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DA4DA8" w:rsidRPr="006803C1">
        <w:rPr>
          <w:b/>
          <w:sz w:val="28"/>
          <w:szCs w:val="28"/>
        </w:rPr>
        <w:t xml:space="preserve">.Вправа </w:t>
      </w:r>
      <w:r w:rsidR="00930A45">
        <w:rPr>
          <w:b/>
          <w:sz w:val="28"/>
          <w:szCs w:val="28"/>
        </w:rPr>
        <w:t xml:space="preserve"> з кубиками </w:t>
      </w:r>
      <w:r w:rsidR="00930A45">
        <w:rPr>
          <w:b/>
          <w:sz w:val="28"/>
          <w:szCs w:val="28"/>
          <w:lang w:val="en-US"/>
        </w:rPr>
        <w:t>LEGO</w:t>
      </w:r>
      <w:r w:rsidR="00930A45" w:rsidRPr="00930A45">
        <w:rPr>
          <w:b/>
          <w:sz w:val="28"/>
          <w:szCs w:val="28"/>
          <w:lang w:val="ru-RU"/>
        </w:rPr>
        <w:t xml:space="preserve"> </w:t>
      </w:r>
      <w:r w:rsidR="00DA4DA8" w:rsidRPr="006803C1">
        <w:rPr>
          <w:b/>
          <w:sz w:val="28"/>
          <w:szCs w:val="28"/>
        </w:rPr>
        <w:t>«</w:t>
      </w:r>
      <w:r w:rsidR="00347A7D">
        <w:rPr>
          <w:b/>
          <w:sz w:val="28"/>
          <w:szCs w:val="28"/>
        </w:rPr>
        <w:t>Так чи ні</w:t>
      </w:r>
      <w:r w:rsidR="00DA4DA8" w:rsidRPr="006803C1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(Слайд 5)</w:t>
      </w:r>
    </w:p>
    <w:p w14:paraId="1E480A98" w14:textId="4614CCE0" w:rsidR="00DA4DA8" w:rsidRDefault="00347A7D" w:rsidP="00EA4E88">
      <w:pPr>
        <w:tabs>
          <w:tab w:val="left" w:pos="333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Речення виражає якусь закінчену думку</w:t>
      </w:r>
    </w:p>
    <w:p w14:paraId="01A85353" w14:textId="0E960028" w:rsidR="00DA4DA8" w:rsidRDefault="00055B45" w:rsidP="00EA4E88">
      <w:pPr>
        <w:tabs>
          <w:tab w:val="left" w:pos="333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Речення складається з будь-яких </w:t>
      </w:r>
      <w:r w:rsidR="00347A7D">
        <w:rPr>
          <w:sz w:val="28"/>
          <w:szCs w:val="28"/>
        </w:rPr>
        <w:t>слів</w:t>
      </w:r>
    </w:p>
    <w:p w14:paraId="40C65148" w14:textId="454D2F21" w:rsidR="006B0464" w:rsidRDefault="00347A7D" w:rsidP="00EA4E88">
      <w:pPr>
        <w:tabs>
          <w:tab w:val="left" w:pos="333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Вкінці речення завжди ставимо крапку.</w:t>
      </w:r>
    </w:p>
    <w:p w14:paraId="1B8926E3" w14:textId="1F55728D" w:rsidR="006B0464" w:rsidRDefault="006B0464" w:rsidP="00EA4E88">
      <w:pPr>
        <w:tabs>
          <w:tab w:val="left" w:pos="333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Пер</w:t>
      </w:r>
      <w:r w:rsidR="00A667A5">
        <w:rPr>
          <w:sz w:val="28"/>
          <w:szCs w:val="28"/>
        </w:rPr>
        <w:t>ше слово в реченні можемо писати з малої або великої букви.</w:t>
      </w:r>
    </w:p>
    <w:p w14:paraId="0B74A3F4" w14:textId="4A51339B" w:rsidR="006B0464" w:rsidRDefault="00347A7D" w:rsidP="00EA4E88">
      <w:pPr>
        <w:tabs>
          <w:tab w:val="left" w:pos="333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Якщо речення питальне, то вкінці ставимо знак оклику.</w:t>
      </w:r>
    </w:p>
    <w:p w14:paraId="283590BC" w14:textId="30903D78" w:rsidR="00347A7D" w:rsidRDefault="00347A7D" w:rsidP="00EA4E88">
      <w:pPr>
        <w:tabs>
          <w:tab w:val="left" w:pos="333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Якщо промовляємо речення спокійно, без емоцій, то вкінці ставимо знак оклику</w:t>
      </w:r>
    </w:p>
    <w:p w14:paraId="7C2F03C1" w14:textId="77777777" w:rsidR="00A667A5" w:rsidRDefault="00347A7D" w:rsidP="00EA4E88">
      <w:pPr>
        <w:tabs>
          <w:tab w:val="left" w:pos="333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Всі слова в реченні ми називаємо членами речення.</w:t>
      </w:r>
    </w:p>
    <w:p w14:paraId="7565C23F" w14:textId="26D5B0C7" w:rsidR="006B0464" w:rsidRDefault="00A667A5" w:rsidP="00EA4E88">
      <w:pPr>
        <w:tabs>
          <w:tab w:val="left" w:pos="333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Підмет і присудок є другорядними  членами речення.</w:t>
      </w:r>
    </w:p>
    <w:p w14:paraId="6EEB916A" w14:textId="77777777" w:rsidR="00A667A5" w:rsidRDefault="00A667A5" w:rsidP="00EA4E88">
      <w:pPr>
        <w:tabs>
          <w:tab w:val="left" w:pos="3330"/>
        </w:tabs>
        <w:spacing w:after="0"/>
        <w:rPr>
          <w:sz w:val="28"/>
          <w:szCs w:val="28"/>
        </w:rPr>
      </w:pPr>
    </w:p>
    <w:p w14:paraId="0ED58A5F" w14:textId="0E1489AF" w:rsidR="00DD79E5" w:rsidRPr="006803C1" w:rsidRDefault="00DC3E0B" w:rsidP="00EA4E88">
      <w:pPr>
        <w:tabs>
          <w:tab w:val="left" w:pos="3330"/>
        </w:tabs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DD79E5" w:rsidRPr="006803C1">
        <w:rPr>
          <w:b/>
          <w:sz w:val="28"/>
          <w:szCs w:val="28"/>
        </w:rPr>
        <w:t>.</w:t>
      </w:r>
      <w:r w:rsidR="00055B45">
        <w:rPr>
          <w:b/>
          <w:sz w:val="28"/>
          <w:szCs w:val="28"/>
        </w:rPr>
        <w:t xml:space="preserve"> </w:t>
      </w:r>
      <w:r w:rsidR="00DD79E5" w:rsidRPr="006803C1">
        <w:rPr>
          <w:b/>
          <w:sz w:val="28"/>
          <w:szCs w:val="28"/>
        </w:rPr>
        <w:t>Повідомлення теми та мети уроку.</w:t>
      </w:r>
    </w:p>
    <w:p w14:paraId="5499F850" w14:textId="5CC09BDA" w:rsidR="003D48B1" w:rsidRDefault="00930A45" w:rsidP="00EA4E88">
      <w:pPr>
        <w:tabs>
          <w:tab w:val="left" w:pos="333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- С</w:t>
      </w:r>
      <w:r w:rsidR="008A2FFC">
        <w:rPr>
          <w:sz w:val="28"/>
          <w:szCs w:val="28"/>
        </w:rPr>
        <w:t xml:space="preserve">ьогодні на </w:t>
      </w:r>
      <w:proofErr w:type="spellStart"/>
      <w:r w:rsidR="008A2FFC">
        <w:rPr>
          <w:sz w:val="28"/>
          <w:szCs w:val="28"/>
        </w:rPr>
        <w:t>уроці</w:t>
      </w:r>
      <w:proofErr w:type="spellEnd"/>
      <w:r w:rsidR="008A2FFC">
        <w:rPr>
          <w:sz w:val="28"/>
          <w:szCs w:val="28"/>
        </w:rPr>
        <w:t xml:space="preserve"> ми </w:t>
      </w:r>
      <w:r w:rsidR="006803C1">
        <w:rPr>
          <w:sz w:val="28"/>
          <w:szCs w:val="28"/>
        </w:rPr>
        <w:t>будемо</w:t>
      </w:r>
      <w:r w:rsidR="00055B45">
        <w:rPr>
          <w:sz w:val="28"/>
          <w:szCs w:val="28"/>
        </w:rPr>
        <w:t xml:space="preserve"> продовжувати вивчати речення</w:t>
      </w:r>
      <w:r w:rsidR="00E87FC2">
        <w:rPr>
          <w:sz w:val="28"/>
          <w:szCs w:val="28"/>
        </w:rPr>
        <w:t xml:space="preserve"> і познайомимося з новими видами речень.</w:t>
      </w:r>
    </w:p>
    <w:p w14:paraId="6C89BF92" w14:textId="190E3864" w:rsidR="00F05C0E" w:rsidRDefault="00F05C0E" w:rsidP="00EA4E88">
      <w:pPr>
        <w:tabs>
          <w:tab w:val="left" w:pos="3330"/>
        </w:tabs>
        <w:spacing w:after="0"/>
        <w:rPr>
          <w:b/>
          <w:sz w:val="28"/>
          <w:szCs w:val="28"/>
        </w:rPr>
      </w:pPr>
      <w:r w:rsidRPr="006803C1">
        <w:rPr>
          <w:b/>
          <w:sz w:val="28"/>
          <w:szCs w:val="28"/>
        </w:rPr>
        <w:t>ІІ.</w:t>
      </w:r>
      <w:r w:rsidR="006C1801">
        <w:rPr>
          <w:b/>
          <w:sz w:val="28"/>
          <w:szCs w:val="28"/>
          <w:lang w:val="en-US"/>
        </w:rPr>
        <w:t xml:space="preserve"> </w:t>
      </w:r>
      <w:r w:rsidRPr="006803C1">
        <w:rPr>
          <w:b/>
          <w:sz w:val="28"/>
          <w:szCs w:val="28"/>
        </w:rPr>
        <w:t>Основна частина</w:t>
      </w:r>
    </w:p>
    <w:p w14:paraId="33C382C7" w14:textId="6BC61A1D" w:rsidR="00055B45" w:rsidRDefault="00E87FC2" w:rsidP="00055B45">
      <w:pPr>
        <w:pStyle w:val="a3"/>
        <w:numPr>
          <w:ilvl w:val="0"/>
          <w:numId w:val="2"/>
        </w:numPr>
        <w:tabs>
          <w:tab w:val="left" w:pos="3330"/>
        </w:tabs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Вивчення нового матеріалу</w:t>
      </w:r>
    </w:p>
    <w:p w14:paraId="29E4AE91" w14:textId="178A1137" w:rsidR="00E87FC2" w:rsidRPr="00E87FC2" w:rsidRDefault="00E87FC2" w:rsidP="00E87FC2">
      <w:pPr>
        <w:pStyle w:val="a3"/>
        <w:tabs>
          <w:tab w:val="left" w:pos="3330"/>
        </w:tabs>
        <w:spacing w:after="0"/>
        <w:rPr>
          <w:b/>
          <w:sz w:val="28"/>
          <w:szCs w:val="28"/>
        </w:rPr>
      </w:pPr>
      <w:r w:rsidRPr="00E87FC2">
        <w:rPr>
          <w:b/>
          <w:sz w:val="28"/>
          <w:szCs w:val="28"/>
        </w:rPr>
        <w:t>Робота з підручником.</w:t>
      </w:r>
    </w:p>
    <w:p w14:paraId="479AEF1F" w14:textId="7DD56B37" w:rsidR="006A2584" w:rsidRPr="00930A45" w:rsidRDefault="00055B45" w:rsidP="00930A45">
      <w:pPr>
        <w:pStyle w:val="a3"/>
        <w:numPr>
          <w:ilvl w:val="0"/>
          <w:numId w:val="4"/>
        </w:numPr>
        <w:tabs>
          <w:tab w:val="left" w:pos="3330"/>
        </w:tabs>
        <w:spacing w:after="0"/>
        <w:rPr>
          <w:sz w:val="28"/>
          <w:szCs w:val="28"/>
        </w:rPr>
      </w:pPr>
      <w:r w:rsidRPr="00930A45">
        <w:rPr>
          <w:sz w:val="28"/>
          <w:szCs w:val="28"/>
        </w:rPr>
        <w:t>Виконання вправи 1</w:t>
      </w:r>
      <w:r w:rsidR="00DC3E0B">
        <w:rPr>
          <w:sz w:val="28"/>
          <w:szCs w:val="28"/>
        </w:rPr>
        <w:t xml:space="preserve"> (Слайд 6)</w:t>
      </w:r>
    </w:p>
    <w:p w14:paraId="2232B91B" w14:textId="30895D31" w:rsidR="005A567E" w:rsidRPr="00055B45" w:rsidRDefault="00055B45" w:rsidP="00EA4E88">
      <w:pPr>
        <w:tabs>
          <w:tab w:val="left" w:pos="3330"/>
        </w:tabs>
        <w:spacing w:after="0"/>
        <w:rPr>
          <w:sz w:val="28"/>
          <w:szCs w:val="28"/>
        </w:rPr>
      </w:pPr>
      <w:r w:rsidRPr="00055B45">
        <w:rPr>
          <w:sz w:val="28"/>
          <w:szCs w:val="28"/>
        </w:rPr>
        <w:t>Формулювання правил учнями</w:t>
      </w:r>
    </w:p>
    <w:p w14:paraId="3F1E65AF" w14:textId="492B1CFD" w:rsidR="00930A45" w:rsidRDefault="00055B45" w:rsidP="00930A45">
      <w:pPr>
        <w:pStyle w:val="a3"/>
        <w:numPr>
          <w:ilvl w:val="0"/>
          <w:numId w:val="5"/>
        </w:numPr>
        <w:tabs>
          <w:tab w:val="left" w:pos="3330"/>
        </w:tabs>
        <w:spacing w:after="0"/>
        <w:rPr>
          <w:sz w:val="28"/>
          <w:szCs w:val="28"/>
        </w:rPr>
      </w:pPr>
      <w:r w:rsidRPr="00930A45">
        <w:rPr>
          <w:sz w:val="28"/>
          <w:szCs w:val="28"/>
        </w:rPr>
        <w:t>Виконання  вправ 2 (усно)</w:t>
      </w:r>
      <w:r w:rsidR="00DC3E0B">
        <w:rPr>
          <w:sz w:val="28"/>
          <w:szCs w:val="28"/>
        </w:rPr>
        <w:t xml:space="preserve"> (Слайд 7)</w:t>
      </w:r>
    </w:p>
    <w:p w14:paraId="09E6F7BE" w14:textId="5350000A" w:rsidR="005671A4" w:rsidRPr="00930A45" w:rsidRDefault="00E87FC2" w:rsidP="00930A45">
      <w:pPr>
        <w:pStyle w:val="a3"/>
        <w:tabs>
          <w:tab w:val="left" w:pos="3330"/>
        </w:tabs>
        <w:spacing w:after="0"/>
        <w:rPr>
          <w:sz w:val="28"/>
          <w:szCs w:val="28"/>
        </w:rPr>
      </w:pPr>
      <w:r w:rsidRPr="00930A45">
        <w:rPr>
          <w:sz w:val="28"/>
          <w:szCs w:val="28"/>
        </w:rPr>
        <w:lastRenderedPageBreak/>
        <w:t xml:space="preserve"> Працюємо в підручнику .</w:t>
      </w:r>
    </w:p>
    <w:p w14:paraId="688AB18E" w14:textId="28531A88" w:rsidR="00E87FC2" w:rsidRPr="00E87FC2" w:rsidRDefault="00E87FC2" w:rsidP="00E87FC2">
      <w:pPr>
        <w:pStyle w:val="a3"/>
        <w:numPr>
          <w:ilvl w:val="0"/>
          <w:numId w:val="3"/>
        </w:numPr>
        <w:tabs>
          <w:tab w:val="left" w:pos="333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Для чого потрібні другорядні члени речення? Для уточнення інформації</w:t>
      </w:r>
    </w:p>
    <w:p w14:paraId="301238F9" w14:textId="257700F6" w:rsidR="00055B45" w:rsidRDefault="00055B45" w:rsidP="00EA4E88">
      <w:pPr>
        <w:tabs>
          <w:tab w:val="left" w:pos="3330"/>
        </w:tabs>
        <w:spacing w:after="0"/>
        <w:rPr>
          <w:sz w:val="28"/>
          <w:szCs w:val="28"/>
        </w:rPr>
      </w:pPr>
      <w:r w:rsidRPr="00055B45">
        <w:rPr>
          <w:sz w:val="28"/>
          <w:szCs w:val="28"/>
        </w:rPr>
        <w:t>Виконання вправи 3(1) письмово</w:t>
      </w:r>
    </w:p>
    <w:p w14:paraId="616CAC57" w14:textId="6DEA2B1E" w:rsidR="00E87FC2" w:rsidRPr="00E87FC2" w:rsidRDefault="00E87FC2" w:rsidP="00EA4E88">
      <w:pPr>
        <w:tabs>
          <w:tab w:val="left" w:pos="3330"/>
        </w:tabs>
        <w:spacing w:after="0"/>
        <w:rPr>
          <w:b/>
          <w:i/>
          <w:sz w:val="28"/>
          <w:szCs w:val="28"/>
        </w:rPr>
      </w:pPr>
      <w:r w:rsidRPr="00E87FC2">
        <w:rPr>
          <w:b/>
          <w:i/>
          <w:sz w:val="28"/>
          <w:szCs w:val="28"/>
        </w:rPr>
        <w:t>Фізкультхвилинка</w:t>
      </w:r>
    </w:p>
    <w:p w14:paraId="4D6AA66C" w14:textId="53023F29" w:rsidR="00E87FC2" w:rsidRPr="00E87FC2" w:rsidRDefault="00E87FC2" w:rsidP="00EA4E88">
      <w:pPr>
        <w:tabs>
          <w:tab w:val="left" w:pos="3330"/>
        </w:tabs>
        <w:spacing w:after="0"/>
        <w:rPr>
          <w:b/>
          <w:sz w:val="28"/>
          <w:szCs w:val="28"/>
        </w:rPr>
      </w:pPr>
      <w:r w:rsidRPr="00E87FC2">
        <w:rPr>
          <w:b/>
          <w:sz w:val="28"/>
          <w:szCs w:val="28"/>
        </w:rPr>
        <w:t xml:space="preserve">2. Поширюємо речення з </w:t>
      </w:r>
      <w:r w:rsidRPr="00E87FC2">
        <w:rPr>
          <w:b/>
          <w:sz w:val="28"/>
          <w:szCs w:val="28"/>
          <w:lang w:val="en-US"/>
        </w:rPr>
        <w:t>LEGO</w:t>
      </w:r>
      <w:r>
        <w:rPr>
          <w:b/>
          <w:sz w:val="28"/>
          <w:szCs w:val="28"/>
        </w:rPr>
        <w:t>. Практичні вправи</w:t>
      </w:r>
      <w:r w:rsidR="00DC3E0B">
        <w:rPr>
          <w:b/>
          <w:sz w:val="28"/>
          <w:szCs w:val="28"/>
        </w:rPr>
        <w:t xml:space="preserve"> (Слайд 8-9)</w:t>
      </w:r>
    </w:p>
    <w:p w14:paraId="4DBE2DF8" w14:textId="72215F1A" w:rsidR="00860041" w:rsidRPr="00930A45" w:rsidRDefault="00E87FC2" w:rsidP="00930A45">
      <w:pPr>
        <w:tabs>
          <w:tab w:val="left" w:pos="3330"/>
        </w:tabs>
        <w:spacing w:after="0"/>
        <w:rPr>
          <w:b/>
          <w:sz w:val="28"/>
          <w:szCs w:val="28"/>
        </w:rPr>
      </w:pPr>
      <w:r w:rsidRPr="00930A45">
        <w:rPr>
          <w:b/>
          <w:sz w:val="28"/>
          <w:szCs w:val="28"/>
        </w:rPr>
        <w:t>3</w:t>
      </w:r>
      <w:r w:rsidR="00860041" w:rsidRPr="00930A45">
        <w:rPr>
          <w:b/>
          <w:sz w:val="28"/>
          <w:szCs w:val="28"/>
        </w:rPr>
        <w:t>.</w:t>
      </w:r>
      <w:r w:rsidRPr="00930A45">
        <w:rPr>
          <w:b/>
          <w:sz w:val="28"/>
          <w:szCs w:val="28"/>
        </w:rPr>
        <w:t xml:space="preserve"> </w:t>
      </w:r>
      <w:r w:rsidR="00860041" w:rsidRPr="00930A45">
        <w:rPr>
          <w:b/>
          <w:sz w:val="28"/>
          <w:szCs w:val="28"/>
        </w:rPr>
        <w:t>Робота в групах.</w:t>
      </w:r>
      <w:r w:rsidRPr="00930A45">
        <w:rPr>
          <w:b/>
          <w:sz w:val="28"/>
          <w:szCs w:val="28"/>
        </w:rPr>
        <w:t xml:space="preserve"> Закріплення вивченого матеріалу</w:t>
      </w:r>
      <w:r w:rsidR="00DC3E0B">
        <w:rPr>
          <w:b/>
          <w:sz w:val="28"/>
          <w:szCs w:val="28"/>
        </w:rPr>
        <w:t xml:space="preserve"> (слайд 10)</w:t>
      </w:r>
    </w:p>
    <w:p w14:paraId="660EBB0D" w14:textId="4DF88597" w:rsidR="00055B45" w:rsidRPr="00055B45" w:rsidRDefault="00055B45" w:rsidP="00055B45">
      <w:pPr>
        <w:pStyle w:val="a3"/>
        <w:tabs>
          <w:tab w:val="left" w:pos="333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055B45">
        <w:rPr>
          <w:sz w:val="28"/>
          <w:szCs w:val="28"/>
        </w:rPr>
        <w:t>Виберіть потрі</w:t>
      </w:r>
      <w:r>
        <w:rPr>
          <w:sz w:val="28"/>
          <w:szCs w:val="28"/>
        </w:rPr>
        <w:t>бні слова  до картинок, складіть і запишіть поширене речення</w:t>
      </w:r>
      <w:r w:rsidR="007A517B">
        <w:rPr>
          <w:sz w:val="28"/>
          <w:szCs w:val="28"/>
        </w:rPr>
        <w:t>, визначте підмет, присудок, другорядні члени речення</w:t>
      </w:r>
    </w:p>
    <w:p w14:paraId="5E2AD70F" w14:textId="77777777" w:rsidR="00055B45" w:rsidRPr="00055B45" w:rsidRDefault="00055B45" w:rsidP="00055B45">
      <w:pPr>
        <w:pStyle w:val="a3"/>
        <w:tabs>
          <w:tab w:val="left" w:pos="3330"/>
        </w:tabs>
        <w:spacing w:after="0"/>
        <w:rPr>
          <w:sz w:val="28"/>
          <w:szCs w:val="28"/>
        </w:rPr>
      </w:pPr>
      <w:r w:rsidRPr="00055B45">
        <w:rPr>
          <w:sz w:val="28"/>
          <w:szCs w:val="28"/>
        </w:rPr>
        <w:t xml:space="preserve">Випікає </w:t>
      </w:r>
    </w:p>
    <w:p w14:paraId="2C894586" w14:textId="77777777" w:rsidR="00055B45" w:rsidRPr="00055B45" w:rsidRDefault="00055B45" w:rsidP="00055B45">
      <w:pPr>
        <w:pStyle w:val="a3"/>
        <w:tabs>
          <w:tab w:val="left" w:pos="3330"/>
        </w:tabs>
        <w:spacing w:after="0"/>
        <w:rPr>
          <w:sz w:val="28"/>
          <w:szCs w:val="28"/>
        </w:rPr>
      </w:pPr>
      <w:r w:rsidRPr="00055B45">
        <w:rPr>
          <w:sz w:val="28"/>
          <w:szCs w:val="28"/>
        </w:rPr>
        <w:t xml:space="preserve">Продає </w:t>
      </w:r>
    </w:p>
    <w:p w14:paraId="293CEED0" w14:textId="77777777" w:rsidR="00055B45" w:rsidRPr="00055B45" w:rsidRDefault="00055B45" w:rsidP="00055B45">
      <w:pPr>
        <w:pStyle w:val="a3"/>
        <w:tabs>
          <w:tab w:val="left" w:pos="3330"/>
        </w:tabs>
        <w:spacing w:after="0"/>
        <w:rPr>
          <w:sz w:val="28"/>
          <w:szCs w:val="28"/>
        </w:rPr>
      </w:pPr>
      <w:r w:rsidRPr="00055B45">
        <w:rPr>
          <w:sz w:val="28"/>
          <w:szCs w:val="28"/>
        </w:rPr>
        <w:t>Косить</w:t>
      </w:r>
    </w:p>
    <w:p w14:paraId="21A25FD5" w14:textId="77777777" w:rsidR="00055B45" w:rsidRPr="00055B45" w:rsidRDefault="00055B45" w:rsidP="00055B45">
      <w:pPr>
        <w:pStyle w:val="a3"/>
        <w:tabs>
          <w:tab w:val="left" w:pos="3330"/>
        </w:tabs>
        <w:spacing w:after="0"/>
        <w:rPr>
          <w:sz w:val="28"/>
          <w:szCs w:val="28"/>
        </w:rPr>
      </w:pPr>
      <w:r w:rsidRPr="00055B45">
        <w:rPr>
          <w:sz w:val="28"/>
          <w:szCs w:val="28"/>
        </w:rPr>
        <w:t xml:space="preserve">Привозить </w:t>
      </w:r>
    </w:p>
    <w:p w14:paraId="6D431FAE" w14:textId="77777777" w:rsidR="00055B45" w:rsidRPr="00055B45" w:rsidRDefault="00055B45" w:rsidP="00055B45">
      <w:pPr>
        <w:pStyle w:val="a3"/>
        <w:tabs>
          <w:tab w:val="left" w:pos="3330"/>
        </w:tabs>
        <w:spacing w:after="0"/>
        <w:rPr>
          <w:sz w:val="28"/>
          <w:szCs w:val="28"/>
        </w:rPr>
      </w:pPr>
      <w:r w:rsidRPr="00055B45">
        <w:rPr>
          <w:sz w:val="28"/>
          <w:szCs w:val="28"/>
        </w:rPr>
        <w:t xml:space="preserve">Перевіряє </w:t>
      </w:r>
    </w:p>
    <w:p w14:paraId="432343FB" w14:textId="77777777" w:rsidR="00055B45" w:rsidRPr="00055B45" w:rsidRDefault="00055B45" w:rsidP="00055B45">
      <w:pPr>
        <w:pStyle w:val="a3"/>
        <w:tabs>
          <w:tab w:val="left" w:pos="3330"/>
        </w:tabs>
        <w:spacing w:after="0"/>
        <w:rPr>
          <w:sz w:val="28"/>
          <w:szCs w:val="28"/>
        </w:rPr>
      </w:pPr>
      <w:r w:rsidRPr="00055B45">
        <w:rPr>
          <w:sz w:val="28"/>
          <w:szCs w:val="28"/>
        </w:rPr>
        <w:t xml:space="preserve">Оре </w:t>
      </w:r>
    </w:p>
    <w:p w14:paraId="5348E82E" w14:textId="32BED714" w:rsidR="00055B45" w:rsidRDefault="00055B45" w:rsidP="00055B45">
      <w:pPr>
        <w:pStyle w:val="a3"/>
        <w:tabs>
          <w:tab w:val="left" w:pos="3330"/>
        </w:tabs>
        <w:spacing w:after="0"/>
        <w:rPr>
          <w:sz w:val="28"/>
          <w:szCs w:val="28"/>
        </w:rPr>
      </w:pPr>
      <w:r w:rsidRPr="00055B45">
        <w:rPr>
          <w:sz w:val="28"/>
          <w:szCs w:val="28"/>
        </w:rPr>
        <w:t>Удобрює</w:t>
      </w:r>
    </w:p>
    <w:p w14:paraId="5E4DDB60" w14:textId="22DFD527" w:rsidR="00055B45" w:rsidRDefault="00055B45" w:rsidP="00055B45">
      <w:pPr>
        <w:pStyle w:val="a3"/>
        <w:tabs>
          <w:tab w:val="left" w:pos="333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Б) Знайдіть граматичну основу в реченнях</w:t>
      </w:r>
    </w:p>
    <w:p w14:paraId="00010B98" w14:textId="27B631B1" w:rsidR="00055B45" w:rsidRDefault="00055B45" w:rsidP="00055B45">
      <w:pPr>
        <w:pStyle w:val="a3"/>
        <w:tabs>
          <w:tab w:val="left" w:pos="333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Оцінювання роботи в групах</w:t>
      </w:r>
    </w:p>
    <w:p w14:paraId="139D2B7F" w14:textId="68A862B9" w:rsidR="00E87FC2" w:rsidRPr="00930A45" w:rsidRDefault="00E87FC2" w:rsidP="00E87FC2">
      <w:pPr>
        <w:tabs>
          <w:tab w:val="left" w:pos="3330"/>
        </w:tabs>
        <w:spacing w:after="0"/>
        <w:rPr>
          <w:b/>
          <w:sz w:val="28"/>
          <w:szCs w:val="28"/>
        </w:rPr>
      </w:pPr>
      <w:r w:rsidRPr="00930A45">
        <w:rPr>
          <w:b/>
          <w:sz w:val="28"/>
          <w:szCs w:val="28"/>
        </w:rPr>
        <w:t>4. Інтонування речень</w:t>
      </w:r>
      <w:r w:rsidR="00DC3E0B">
        <w:rPr>
          <w:b/>
          <w:sz w:val="28"/>
          <w:szCs w:val="28"/>
        </w:rPr>
        <w:t xml:space="preserve"> (Слайд 11-12)</w:t>
      </w:r>
    </w:p>
    <w:p w14:paraId="5BBAC65F" w14:textId="5B634706" w:rsidR="00E87FC2" w:rsidRDefault="00E87FC2" w:rsidP="00E87FC2">
      <w:pPr>
        <w:tabs>
          <w:tab w:val="left" w:pos="333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Вправа 4</w:t>
      </w:r>
    </w:p>
    <w:p w14:paraId="0AA88DA5" w14:textId="2BE0901C" w:rsidR="00E87FC2" w:rsidRPr="00930A45" w:rsidRDefault="00E87FC2" w:rsidP="00E87FC2">
      <w:pPr>
        <w:tabs>
          <w:tab w:val="left" w:pos="3330"/>
        </w:tabs>
        <w:spacing w:after="0"/>
        <w:rPr>
          <w:b/>
          <w:sz w:val="28"/>
          <w:szCs w:val="28"/>
        </w:rPr>
      </w:pPr>
      <w:r w:rsidRPr="00930A45">
        <w:rPr>
          <w:b/>
          <w:sz w:val="28"/>
          <w:szCs w:val="28"/>
        </w:rPr>
        <w:t>5. Робота з діаграмою</w:t>
      </w:r>
      <w:r w:rsidR="00DC3E0B">
        <w:rPr>
          <w:b/>
          <w:sz w:val="28"/>
          <w:szCs w:val="28"/>
        </w:rPr>
        <w:t xml:space="preserve"> (Слайд 13)</w:t>
      </w:r>
    </w:p>
    <w:p w14:paraId="5612F263" w14:textId="24ADB17D" w:rsidR="00E87FC2" w:rsidRPr="00E87FC2" w:rsidRDefault="00E87FC2" w:rsidP="00E87FC2">
      <w:pPr>
        <w:tabs>
          <w:tab w:val="left" w:pos="333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Вправа 5</w:t>
      </w:r>
    </w:p>
    <w:p w14:paraId="4BA384F0" w14:textId="0913DA87" w:rsidR="00055B45" w:rsidRPr="00055B45" w:rsidRDefault="00055B45" w:rsidP="00055B45">
      <w:pPr>
        <w:pStyle w:val="a3"/>
        <w:tabs>
          <w:tab w:val="left" w:pos="3330"/>
        </w:tabs>
        <w:spacing w:after="0"/>
        <w:rPr>
          <w:sz w:val="28"/>
          <w:szCs w:val="28"/>
        </w:rPr>
      </w:pPr>
    </w:p>
    <w:p w14:paraId="366B2555" w14:textId="5229DE47" w:rsidR="000A3E28" w:rsidRPr="00930A45" w:rsidRDefault="000A3E28" w:rsidP="00EA4E88">
      <w:pPr>
        <w:spacing w:after="0"/>
        <w:rPr>
          <w:b/>
          <w:sz w:val="28"/>
          <w:szCs w:val="28"/>
        </w:rPr>
      </w:pPr>
      <w:r w:rsidRPr="00930A45">
        <w:rPr>
          <w:b/>
          <w:sz w:val="28"/>
          <w:szCs w:val="28"/>
        </w:rPr>
        <w:t>ІІІ.</w:t>
      </w:r>
      <w:r w:rsidR="008916BC">
        <w:rPr>
          <w:b/>
          <w:sz w:val="28"/>
          <w:szCs w:val="28"/>
        </w:rPr>
        <w:t xml:space="preserve"> </w:t>
      </w:r>
      <w:bookmarkStart w:id="0" w:name="_GoBack"/>
      <w:bookmarkEnd w:id="0"/>
      <w:r w:rsidRPr="00930A45">
        <w:rPr>
          <w:b/>
          <w:sz w:val="28"/>
          <w:szCs w:val="28"/>
        </w:rPr>
        <w:t>Заключна частина</w:t>
      </w:r>
    </w:p>
    <w:p w14:paraId="1066D7C4" w14:textId="753BFAB7" w:rsidR="000A3E28" w:rsidRDefault="000A3E28" w:rsidP="00EA4E88">
      <w:pPr>
        <w:spacing w:after="0"/>
        <w:rPr>
          <w:sz w:val="28"/>
          <w:szCs w:val="28"/>
        </w:rPr>
      </w:pPr>
      <w:r>
        <w:rPr>
          <w:sz w:val="28"/>
          <w:szCs w:val="28"/>
        </w:rPr>
        <w:t>1.</w:t>
      </w:r>
      <w:r w:rsidR="006C1801" w:rsidRPr="00DC3E0B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Бесіда.</w:t>
      </w:r>
    </w:p>
    <w:p w14:paraId="7053F2ED" w14:textId="2853C8B0" w:rsidR="000A3E28" w:rsidRDefault="00055B45" w:rsidP="00EA4E8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Про які види речень дізналися сьогодні на </w:t>
      </w:r>
      <w:proofErr w:type="spellStart"/>
      <w:r>
        <w:rPr>
          <w:sz w:val="28"/>
          <w:szCs w:val="28"/>
        </w:rPr>
        <w:t>уроці</w:t>
      </w:r>
      <w:proofErr w:type="spellEnd"/>
      <w:r w:rsidR="00E3114D">
        <w:rPr>
          <w:sz w:val="28"/>
          <w:szCs w:val="28"/>
        </w:rPr>
        <w:t>?</w:t>
      </w:r>
    </w:p>
    <w:p w14:paraId="0BA466FC" w14:textId="1CC6FED8" w:rsidR="000A3E28" w:rsidRDefault="00055B45" w:rsidP="00EA4E88">
      <w:pPr>
        <w:spacing w:after="0"/>
        <w:rPr>
          <w:sz w:val="28"/>
          <w:szCs w:val="28"/>
        </w:rPr>
      </w:pPr>
      <w:r>
        <w:rPr>
          <w:sz w:val="28"/>
          <w:szCs w:val="28"/>
        </w:rPr>
        <w:t>- Чим ми поширюємо речення</w:t>
      </w:r>
      <w:r w:rsidR="000A3E28">
        <w:rPr>
          <w:sz w:val="28"/>
          <w:szCs w:val="28"/>
        </w:rPr>
        <w:t>?</w:t>
      </w:r>
    </w:p>
    <w:p w14:paraId="418AD877" w14:textId="1125BF18" w:rsidR="00055B45" w:rsidRDefault="006C1801" w:rsidP="00055B45">
      <w:pPr>
        <w:spacing w:after="0"/>
        <w:rPr>
          <w:sz w:val="28"/>
          <w:szCs w:val="28"/>
        </w:rPr>
      </w:pPr>
      <w:r>
        <w:rPr>
          <w:sz w:val="28"/>
          <w:szCs w:val="28"/>
        </w:rPr>
        <w:t>2.</w:t>
      </w:r>
      <w:r w:rsidRPr="00DC3E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Рефлексія з кубиками </w:t>
      </w:r>
      <w:r>
        <w:rPr>
          <w:sz w:val="28"/>
          <w:szCs w:val="28"/>
          <w:lang w:val="en-US"/>
        </w:rPr>
        <w:t>LEGO</w:t>
      </w:r>
      <w:r w:rsidR="00DC3E0B">
        <w:rPr>
          <w:sz w:val="28"/>
          <w:szCs w:val="28"/>
        </w:rPr>
        <w:t xml:space="preserve"> (Слайд14)</w:t>
      </w:r>
    </w:p>
    <w:p w14:paraId="7020B7F5" w14:textId="08576E67" w:rsidR="00DC3E0B" w:rsidRPr="00DC3E0B" w:rsidRDefault="00DC3E0B" w:rsidP="00055B45">
      <w:pPr>
        <w:spacing w:after="0"/>
        <w:rPr>
          <w:sz w:val="28"/>
          <w:szCs w:val="28"/>
        </w:rPr>
      </w:pPr>
      <w:r>
        <w:rPr>
          <w:sz w:val="28"/>
          <w:szCs w:val="28"/>
        </w:rPr>
        <w:t>3. Домашнє завдання (Слайд 15)</w:t>
      </w:r>
    </w:p>
    <w:p w14:paraId="4533BB58" w14:textId="192B589F" w:rsidR="000A3E28" w:rsidRPr="000A3E28" w:rsidRDefault="000A3E28" w:rsidP="00EA4E88">
      <w:pPr>
        <w:spacing w:after="0"/>
        <w:rPr>
          <w:sz w:val="28"/>
          <w:szCs w:val="28"/>
        </w:rPr>
      </w:pPr>
    </w:p>
    <w:sectPr w:rsidR="000A3E28" w:rsidRPr="000A3E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55693"/>
    <w:multiLevelType w:val="hybridMultilevel"/>
    <w:tmpl w:val="6724467A"/>
    <w:lvl w:ilvl="0" w:tplc="F8DA48F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7F756F"/>
    <w:multiLevelType w:val="hybridMultilevel"/>
    <w:tmpl w:val="041E3AA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84BE1"/>
    <w:multiLevelType w:val="hybridMultilevel"/>
    <w:tmpl w:val="6ACC719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A0E27E1"/>
    <w:multiLevelType w:val="hybridMultilevel"/>
    <w:tmpl w:val="1474099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431BBA"/>
    <w:multiLevelType w:val="hybridMultilevel"/>
    <w:tmpl w:val="2F0EB4B4"/>
    <w:lvl w:ilvl="0" w:tplc="6736F70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486"/>
    <w:rsid w:val="000257A0"/>
    <w:rsid w:val="00031264"/>
    <w:rsid w:val="00055B45"/>
    <w:rsid w:val="000A3E28"/>
    <w:rsid w:val="00190D91"/>
    <w:rsid w:val="001A29A1"/>
    <w:rsid w:val="001C3911"/>
    <w:rsid w:val="001E06AC"/>
    <w:rsid w:val="00347A7D"/>
    <w:rsid w:val="0037612B"/>
    <w:rsid w:val="003D12C7"/>
    <w:rsid w:val="003D48B1"/>
    <w:rsid w:val="004A5F7A"/>
    <w:rsid w:val="004D3541"/>
    <w:rsid w:val="005671A4"/>
    <w:rsid w:val="005A567E"/>
    <w:rsid w:val="005A7899"/>
    <w:rsid w:val="005B22DD"/>
    <w:rsid w:val="005D3156"/>
    <w:rsid w:val="005E7CAB"/>
    <w:rsid w:val="00657B43"/>
    <w:rsid w:val="006803C1"/>
    <w:rsid w:val="006A2584"/>
    <w:rsid w:val="006A5B11"/>
    <w:rsid w:val="006B0464"/>
    <w:rsid w:val="006C1801"/>
    <w:rsid w:val="00724DF6"/>
    <w:rsid w:val="007A517B"/>
    <w:rsid w:val="007B2513"/>
    <w:rsid w:val="00801CE7"/>
    <w:rsid w:val="00860041"/>
    <w:rsid w:val="008916BC"/>
    <w:rsid w:val="008A2FFC"/>
    <w:rsid w:val="008B1FE9"/>
    <w:rsid w:val="00930A45"/>
    <w:rsid w:val="00932A01"/>
    <w:rsid w:val="00A0170F"/>
    <w:rsid w:val="00A667A5"/>
    <w:rsid w:val="00B05987"/>
    <w:rsid w:val="00B34486"/>
    <w:rsid w:val="00B510CE"/>
    <w:rsid w:val="00B758A6"/>
    <w:rsid w:val="00B9007B"/>
    <w:rsid w:val="00CB5840"/>
    <w:rsid w:val="00D66D70"/>
    <w:rsid w:val="00D72AA4"/>
    <w:rsid w:val="00DA4DA8"/>
    <w:rsid w:val="00DC3E0B"/>
    <w:rsid w:val="00DD79E5"/>
    <w:rsid w:val="00DE4FCF"/>
    <w:rsid w:val="00DF48F5"/>
    <w:rsid w:val="00E3114D"/>
    <w:rsid w:val="00E8783D"/>
    <w:rsid w:val="00E87FC2"/>
    <w:rsid w:val="00EA4E88"/>
    <w:rsid w:val="00F01024"/>
    <w:rsid w:val="00F05C0E"/>
    <w:rsid w:val="00F1289A"/>
    <w:rsid w:val="00FE558A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F685A"/>
  <w15:chartTrackingRefBased/>
  <w15:docId w15:val="{EA6662A6-F0F5-4E6D-826C-F65386204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12C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257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257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99436-59CB-4F34-A931-3F55DC1D6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826</TotalTime>
  <Pages>2</Pages>
  <Words>1600</Words>
  <Characters>913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компютер</cp:lastModifiedBy>
  <cp:revision>39</cp:revision>
  <cp:lastPrinted>2021-04-12T10:19:00Z</cp:lastPrinted>
  <dcterms:created xsi:type="dcterms:W3CDTF">2021-04-06T05:15:00Z</dcterms:created>
  <dcterms:modified xsi:type="dcterms:W3CDTF">2024-03-13T20:34:00Z</dcterms:modified>
</cp:coreProperties>
</file>