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1D2" w:rsidRDefault="003251D2" w:rsidP="003251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B5A36">
        <w:rPr>
          <w:rFonts w:ascii="Times New Roman" w:hAnsi="Times New Roman" w:cs="Times New Roman"/>
          <w:b/>
          <w:bCs/>
          <w:sz w:val="28"/>
          <w:szCs w:val="28"/>
        </w:rPr>
        <w:t>Урок української мови і читання з використанням ЕОІР у 3-му класі «</w:t>
      </w:r>
      <w:r w:rsidRPr="00CB5A36">
        <w:rPr>
          <w:rFonts w:ascii="Times New Roman" w:hAnsi="Times New Roman" w:cs="Times New Roman"/>
          <w:b/>
          <w:sz w:val="28"/>
          <w:szCs w:val="28"/>
        </w:rPr>
        <w:t>Корінь слова. Споріднені слова»</w:t>
      </w:r>
    </w:p>
    <w:bookmarkEnd w:id="0"/>
    <w:p w:rsidR="003251D2" w:rsidRDefault="003251D2" w:rsidP="003251D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251D2">
        <w:rPr>
          <w:rFonts w:ascii="Times New Roman" w:hAnsi="Times New Roman" w:cs="Times New Roman"/>
          <w:b/>
          <w:i/>
          <w:sz w:val="28"/>
          <w:szCs w:val="28"/>
        </w:rPr>
        <w:t xml:space="preserve">СКІДАНОВА </w:t>
      </w:r>
    </w:p>
    <w:p w:rsidR="003251D2" w:rsidRPr="003251D2" w:rsidRDefault="003251D2" w:rsidP="003251D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3251D2">
        <w:rPr>
          <w:rFonts w:ascii="Times New Roman" w:hAnsi="Times New Roman" w:cs="Times New Roman"/>
          <w:b/>
          <w:i/>
          <w:sz w:val="28"/>
          <w:szCs w:val="28"/>
        </w:rPr>
        <w:t>ТЕТЯНА ВАСИЛІВНА</w:t>
      </w:r>
    </w:p>
    <w:p w:rsidR="003251D2" w:rsidRPr="001B4776" w:rsidRDefault="003251D2" w:rsidP="003251D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251D2" w:rsidRPr="008A00ED" w:rsidRDefault="003251D2" w:rsidP="003251D2">
      <w:pPr>
        <w:pStyle w:val="1"/>
        <w:spacing w:line="360" w:lineRule="auto"/>
        <w:rPr>
          <w:bCs/>
          <w:lang w:val="uk-UA"/>
        </w:rPr>
      </w:pPr>
      <w:r w:rsidRPr="008A00ED">
        <w:rPr>
          <w:bCs/>
          <w:lang w:val="uk-UA"/>
        </w:rPr>
        <w:t xml:space="preserve">Технологічна карта </w:t>
      </w:r>
    </w:p>
    <w:p w:rsidR="003251D2" w:rsidRDefault="003251D2" w:rsidP="003251D2">
      <w:pPr>
        <w:pStyle w:val="1"/>
        <w:spacing w:line="360" w:lineRule="auto"/>
        <w:rPr>
          <w:bCs/>
          <w:lang w:val="uk-UA"/>
        </w:rPr>
      </w:pPr>
      <w:r w:rsidRPr="008A00ED">
        <w:rPr>
          <w:bCs/>
          <w:lang w:val="uk-UA"/>
        </w:rPr>
        <w:t>уроку української мови і читання з використанням ЕОІР у 3-му класі</w:t>
      </w:r>
      <w:r>
        <w:rPr>
          <w:bCs/>
          <w:lang w:val="uk-UA"/>
        </w:rPr>
        <w:t xml:space="preserve"> та методичної підтримки </w:t>
      </w:r>
      <w:proofErr w:type="spellStart"/>
      <w:r>
        <w:rPr>
          <w:bCs/>
          <w:lang w:val="uk-UA"/>
        </w:rPr>
        <w:t>І.Большакової</w:t>
      </w:r>
      <w:proofErr w:type="spellEnd"/>
    </w:p>
    <w:tbl>
      <w:tblPr>
        <w:tblW w:w="1049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830"/>
      </w:tblGrid>
      <w:tr w:rsidR="003251D2" w:rsidRPr="008A00ED" w:rsidTr="00794255">
        <w:tc>
          <w:tcPr>
            <w:tcW w:w="266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</w:t>
            </w: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ма розділу: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Слово. Будова слова.</w:t>
            </w:r>
          </w:p>
        </w:tc>
      </w:tr>
      <w:tr w:rsidR="003251D2" w:rsidRPr="008A00ED" w:rsidTr="00794255">
        <w:trPr>
          <w:trHeight w:val="141"/>
        </w:trPr>
        <w:tc>
          <w:tcPr>
            <w:tcW w:w="266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уроку: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Корінь слова. Споріднені слова.</w:t>
            </w:r>
          </w:p>
        </w:tc>
      </w:tr>
      <w:tr w:rsidR="003251D2" w:rsidRPr="008A00ED" w:rsidTr="00794255">
        <w:tc>
          <w:tcPr>
            <w:tcW w:w="266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№ уроку в розділі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Урок 52 (урок 4 в розділі)</w:t>
            </w:r>
          </w:p>
        </w:tc>
      </w:tr>
      <w:tr w:rsidR="003251D2" w:rsidRPr="008A00ED" w:rsidTr="00794255">
        <w:trPr>
          <w:trHeight w:val="331"/>
        </w:trPr>
        <w:tc>
          <w:tcPr>
            <w:tcW w:w="2660" w:type="dxa"/>
            <w:tcBorders>
              <w:bottom w:val="single" w:sz="4" w:space="0" w:color="auto"/>
            </w:tcBorders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уроку:</w:t>
            </w:r>
          </w:p>
        </w:tc>
        <w:tc>
          <w:tcPr>
            <w:tcW w:w="7830" w:type="dxa"/>
            <w:tcBorders>
              <w:bottom w:val="single" w:sz="4" w:space="0" w:color="auto"/>
            </w:tcBorders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матеріалу</w:t>
            </w:r>
          </w:p>
        </w:tc>
      </w:tr>
      <w:tr w:rsidR="003251D2" w:rsidRPr="008A00ED" w:rsidTr="00794255">
        <w:trPr>
          <w:trHeight w:val="582"/>
        </w:trPr>
        <w:tc>
          <w:tcPr>
            <w:tcW w:w="2660" w:type="dxa"/>
            <w:tcBorders>
              <w:top w:val="single" w:sz="4" w:space="0" w:color="auto"/>
            </w:tcBorders>
          </w:tcPr>
          <w:p w:rsidR="003251D2" w:rsidRPr="008A00ED" w:rsidRDefault="003251D2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Очікувані результати:</w:t>
            </w:r>
          </w:p>
        </w:tc>
        <w:tc>
          <w:tcPr>
            <w:tcW w:w="7830" w:type="dxa"/>
            <w:tcBorders>
              <w:top w:val="single" w:sz="4" w:space="0" w:color="auto"/>
            </w:tcBorders>
          </w:tcPr>
          <w:p w:rsidR="003251D2" w:rsidRPr="008A00ED" w:rsidRDefault="003251D2" w:rsidP="00794255">
            <w:pPr>
              <w:spacing w:after="0" w:line="360" w:lineRule="auto"/>
              <w:ind w:firstLine="10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Читаємо: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Добирає/впорядковує потрібну інформацію з таблиць., графіків, схем тощо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Розрізняє в тексті факти і судження, знаходить між ними зв’язок.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Добирає необхідну інформацію з різних джерел: шукає в словниках, довідниках, енциклопедіях, Інтернеті.</w:t>
            </w:r>
          </w:p>
          <w:p w:rsidR="003251D2" w:rsidRPr="008A00ED" w:rsidRDefault="003251D2" w:rsidP="00794255">
            <w:pPr>
              <w:spacing w:after="0" w:line="360" w:lineRule="auto"/>
              <w:ind w:firstLine="10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Досліджуємо мовлення: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З’ясовує будову слова, утворює нові слова, пояснює роль закінчень, значення префіксів і суфіксів для правильного вживання слів усно і на письмі.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Утворює в процесі мовлення відповідні граматичні форми слів різних частин мови.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Вправно будує речення, зважаючи на мету висловлювання.</w:t>
            </w:r>
          </w:p>
        </w:tc>
      </w:tr>
      <w:tr w:rsidR="003251D2" w:rsidRPr="008A00ED" w:rsidTr="00794255">
        <w:tc>
          <w:tcPr>
            <w:tcW w:w="2660" w:type="dxa"/>
          </w:tcPr>
          <w:p w:rsidR="003251D2" w:rsidRPr="008A00ED" w:rsidRDefault="003251D2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Основні терміни та поняття: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Корінь слова, споріднені слова, форма слова, закінчення.</w:t>
            </w:r>
          </w:p>
        </w:tc>
      </w:tr>
      <w:tr w:rsidR="003251D2" w:rsidRPr="008A00ED" w:rsidTr="00794255">
        <w:trPr>
          <w:trHeight w:val="574"/>
        </w:trPr>
        <w:tc>
          <w:tcPr>
            <w:tcW w:w="2660" w:type="dxa"/>
          </w:tcPr>
          <w:p w:rsidR="003251D2" w:rsidRPr="008A00ED" w:rsidRDefault="003251D2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Форми роботи: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індивідуальна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фронтальна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парна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групова</w:t>
            </w:r>
          </w:p>
        </w:tc>
      </w:tr>
      <w:tr w:rsidR="003251D2" w:rsidRPr="008A00ED" w:rsidTr="00794255">
        <w:tc>
          <w:tcPr>
            <w:tcW w:w="2660" w:type="dxa"/>
          </w:tcPr>
          <w:p w:rsidR="003251D2" w:rsidRPr="008A00ED" w:rsidRDefault="003251D2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Етап використання ЕОІР:</w:t>
            </w:r>
          </w:p>
        </w:tc>
        <w:tc>
          <w:tcPr>
            <w:tcW w:w="7830" w:type="dxa"/>
          </w:tcPr>
          <w:p w:rsidR="003251D2" w:rsidRPr="008A00ED" w:rsidRDefault="003251D2" w:rsidP="003251D2">
            <w:pPr>
              <w:pStyle w:val="a3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 xml:space="preserve">актуалізація опорних знань; </w:t>
            </w:r>
          </w:p>
          <w:p w:rsidR="003251D2" w:rsidRPr="008A00ED" w:rsidRDefault="003251D2" w:rsidP="003251D2">
            <w:pPr>
              <w:pStyle w:val="a3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матеріалу;</w:t>
            </w:r>
          </w:p>
          <w:p w:rsidR="003251D2" w:rsidRPr="008A00ED" w:rsidRDefault="003251D2" w:rsidP="003251D2">
            <w:pPr>
              <w:pStyle w:val="a3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закріплення вивченого матеріалу</w:t>
            </w:r>
          </w:p>
        </w:tc>
      </w:tr>
      <w:tr w:rsidR="003251D2" w:rsidRPr="008A00ED" w:rsidTr="00794255">
        <w:tc>
          <w:tcPr>
            <w:tcW w:w="2660" w:type="dxa"/>
          </w:tcPr>
          <w:p w:rsidR="003251D2" w:rsidRPr="008A00ED" w:rsidRDefault="003251D2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Мета використання ЕОІР:</w:t>
            </w:r>
          </w:p>
        </w:tc>
        <w:tc>
          <w:tcPr>
            <w:tcW w:w="7830" w:type="dxa"/>
          </w:tcPr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активізувати пізнавальну активність учнів; вивчити новий матеріал; формувати ІК-компетентність учнів.</w:t>
            </w:r>
          </w:p>
        </w:tc>
      </w:tr>
      <w:tr w:rsidR="003251D2" w:rsidRPr="008A00ED" w:rsidTr="00794255">
        <w:trPr>
          <w:trHeight w:val="76"/>
        </w:trPr>
        <w:tc>
          <w:tcPr>
            <w:tcW w:w="10490" w:type="dxa"/>
            <w:gridSpan w:val="2"/>
          </w:tcPr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Хід уроку: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1. Організація учнів до уроку. 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1.1. Привітання 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Погляньте у віконечко: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Чомусь сховалось сонечко.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ми засвітим сонечко.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Таке велике сонечко.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Таке веселе сонечко!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– сонечко!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 – сонечко!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 – сонечка усі!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2.1.Мотивація навчальної діяльності .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 готові ви до нових знань?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 можете поділити слово на частини?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Чи вивчили усі «цеглинки», на які ділимо слово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Сьогодні нас чекають нові відкриття! 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3. Актуалізація опорних знань учнів</w:t>
            </w:r>
            <w:r w:rsidRPr="008A0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3.1. Каліграфічна хвилинка.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почнемо без зупинки з каліграфічної хвилинки.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Зошит свій я розгортаю,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Навкоси його кладу.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Річку я ось так тримаю,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Сяду рівно, не зігнусь.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Буду я писати вправно – 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732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 роботу я берусь!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Сьогодні я пропоную пригадати вам написання букви В. 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Напевне, тому що ви ввічливі, виховані, відпочили протягом осінніх канікул.</w:t>
            </w:r>
          </w:p>
          <w:p w:rsidR="003251D2" w:rsidRPr="00B716DA" w:rsidRDefault="003251D2" w:rsidP="003251D2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31226FD" wp14:editId="2A6E835D">
                  <wp:extent cx="1594516" cy="2297427"/>
                  <wp:effectExtent l="0" t="8255" r="0" b="0"/>
                  <wp:docPr id="283" name="Рисунок 283" descr="C:\Users\Admin\Downloads\IMG_20211205_182847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ownloads\IMG_20211205_182847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61"/>
                          <a:stretch/>
                        </pic:blipFill>
                        <pic:spPr bwMode="auto">
                          <a:xfrm rot="16200000">
                            <a:off x="0" y="0"/>
                            <a:ext cx="1620881" cy="2335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51D2" w:rsidRPr="00B716DA" w:rsidRDefault="003251D2" w:rsidP="003251D2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Тому що у вересні восени ви прийшли до школи в 3 клас.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Вв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вві  ви  від вересень восени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3.2. Робота у групах.</w:t>
            </w:r>
          </w:p>
          <w:p w:rsidR="003251D2" w:rsidRPr="008A00ED" w:rsidRDefault="003251D2" w:rsidP="0079425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Пропоную вам у групах скласти прислів’я, озвучити його і пояснити зміст.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(Робота учнів)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3.3. Читання прислів’їв  (на оформлених учнями картках).</w:t>
            </w:r>
          </w:p>
          <w:p w:rsidR="003251D2" w:rsidRPr="008A00ED" w:rsidRDefault="003251D2" w:rsidP="00794255">
            <w:pPr>
              <w:spacing w:after="0" w:line="360" w:lineRule="auto"/>
              <w:ind w:firstLine="7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осінній час сім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погод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нас.</w:t>
            </w:r>
          </w:p>
          <w:p w:rsidR="003251D2" w:rsidRPr="008A00ED" w:rsidRDefault="003251D2" w:rsidP="00794255">
            <w:pPr>
              <w:spacing w:after="0" w:line="360" w:lineRule="auto"/>
              <w:ind w:firstLine="7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Осінь збирає, а весна з’їдає.</w:t>
            </w:r>
          </w:p>
          <w:p w:rsidR="003251D2" w:rsidRPr="008A00ED" w:rsidRDefault="003251D2" w:rsidP="00794255">
            <w:pPr>
              <w:spacing w:after="0" w:line="360" w:lineRule="auto"/>
              <w:ind w:firstLine="7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Восени й горобець багатий.</w:t>
            </w:r>
          </w:p>
          <w:p w:rsidR="003251D2" w:rsidRPr="008A00ED" w:rsidRDefault="003251D2" w:rsidP="00794255">
            <w:pPr>
              <w:spacing w:after="0" w:line="360" w:lineRule="auto"/>
              <w:ind w:firstLine="7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Весна багата квітами, а осінь плодами.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(Учні зачитують прислів’я, що записані на картках; пояснюють їх  зміст).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3.4. Запис речення.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Чудово! Ви правильно пояснили зміст прислів’їв. Тепер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запишемо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каліграфічно перше з них. </w:t>
            </w:r>
          </w:p>
          <w:p w:rsidR="003251D2" w:rsidRPr="008A00ED" w:rsidRDefault="003251D2" w:rsidP="00794255">
            <w:pPr>
              <w:spacing w:after="0" w:line="360" w:lineRule="auto"/>
              <w:ind w:firstLine="74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 осінній час сім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погод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у нас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Визначимо у слові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осінній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основу і закінчення.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Пригадаймо, що таке основа. (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Робота з ЕОІР «Українська мова, 3 клас», частина 3, урок 1, завдання 14</w:t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CB25D40" wp14:editId="11B0519F">
                  <wp:extent cx="2835040" cy="1594232"/>
                  <wp:effectExtent l="0" t="0" r="0" b="0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7354" cy="1595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Потренуємося  добирати закінчення слів відповідно до запитань (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Робота з ЕОІР «Українська мова, 3 клас», частина 3, урок 1, завдання 5</w:t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437ED7F" wp14:editId="609EE578">
                  <wp:extent cx="2727373" cy="1533688"/>
                  <wp:effectExtent l="0" t="0" r="0" b="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487" cy="1535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Які слова у прислів’ях вказують на пору року?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(Відповіді учнів: осінній, осінь, восени)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-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 називаємо такі слова?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(Рідні, споріднені)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4. Вивчення нового матеріалу. 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4.1.Введення в тему.</w:t>
            </w:r>
          </w:p>
          <w:p w:rsidR="003251D2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Уважно роздивіться малюнки, озвучте значення кожного слова. </w:t>
            </w:r>
          </w:p>
          <w:p w:rsidR="003251D2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AD61F9C" wp14:editId="1387768C">
                  <wp:extent cx="1385716" cy="1867139"/>
                  <wp:effectExtent l="6985" t="0" r="0" b="0"/>
                  <wp:docPr id="286" name="Рисунок 286" descr="C:\Users\Admin\Downloads\IMG_20211205_182815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ownloads\IMG_20211205_182815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35"/>
                          <a:stretch/>
                        </pic:blipFill>
                        <pic:spPr bwMode="auto">
                          <a:xfrm rot="5400000">
                            <a:off x="0" y="0"/>
                            <a:ext cx="1399360" cy="1885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     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EDB884A" wp14:editId="570857E6">
                  <wp:extent cx="1373580" cy="2019128"/>
                  <wp:effectExtent l="1270" t="0" r="0" b="0"/>
                  <wp:docPr id="288" name="Рисунок 288" descr="C:\Users\Admin\Downloads\IMG_20211205_182757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ownloads\IMG_20211205_182757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501"/>
                          <a:stretch/>
                        </pic:blipFill>
                        <pic:spPr bwMode="auto">
                          <a:xfrm rot="5400000">
                            <a:off x="0" y="0"/>
                            <a:ext cx="1381847" cy="203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51D2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1D2" w:rsidRDefault="003251D2" w:rsidP="00794255">
            <w:pPr>
              <w:spacing w:after="0" w:line="360" w:lineRule="auto"/>
              <w:ind w:left="6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620E44C" wp14:editId="66E33E54">
                  <wp:extent cx="1297361" cy="1824521"/>
                  <wp:effectExtent l="3175" t="0" r="1270" b="1270"/>
                  <wp:docPr id="287" name="Рисунок 287" descr="C:\Users\Admin\Downloads\IMG_20211205_182805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ownloads\IMG_20211205_182805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7" r="3091"/>
                          <a:stretch/>
                        </pic:blipFill>
                        <pic:spPr bwMode="auto">
                          <a:xfrm rot="5400000">
                            <a:off x="0" y="0"/>
                            <a:ext cx="1304801" cy="1834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6DB0D22" wp14:editId="0C93AB6B">
                  <wp:extent cx="1304745" cy="1895252"/>
                  <wp:effectExtent l="0" t="9525" r="635" b="635"/>
                  <wp:docPr id="290" name="Рисунок 290" descr="C:\Users\Admin\Downloads\IMG_20211205_182750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Downloads\IMG_20211205_182750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418"/>
                          <a:stretch/>
                        </pic:blipFill>
                        <pic:spPr bwMode="auto">
                          <a:xfrm rot="5400000">
                            <a:off x="0" y="0"/>
                            <a:ext cx="1309669" cy="1902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823E816" wp14:editId="348B6105">
                  <wp:extent cx="2012817" cy="1353553"/>
                  <wp:effectExtent l="0" t="0" r="0" b="0"/>
                  <wp:docPr id="289" name="Рисунок 289" descr="C:\Users\Admin\Downloads\IMG_20211205_182741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ownloads\IMG_20211205_182741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11" b="8687"/>
                          <a:stretch/>
                        </pic:blipFill>
                        <pic:spPr bwMode="auto">
                          <a:xfrm>
                            <a:off x="0" y="0"/>
                            <a:ext cx="2016876" cy="1356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 можна назвати ці слова рідними? Чи є однакові слова? Давайте об’єднаємо їх у групи. 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Який висновок робимо?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(Що є спільна частина у всіх цих словах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ліс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).</w:t>
            </w:r>
          </w:p>
          <w:p w:rsidR="003251D2" w:rsidRPr="008A00ED" w:rsidRDefault="003251D2" w:rsidP="00794255">
            <w:p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Фізкультхвилинка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4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кожного слова своя будова: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4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 в них закінчення. Є основа.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4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всіх є корінь, може, і два.</w:t>
            </w:r>
          </w:p>
          <w:p w:rsidR="003251D2" w:rsidRPr="008A00ED" w:rsidRDefault="003251D2" w:rsidP="00794255">
            <w:pPr>
              <w:spacing w:after="0" w:line="360" w:lineRule="auto"/>
              <w:ind w:left="720" w:firstLine="44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Суфікс і префікс також бува.</w:t>
            </w:r>
          </w:p>
          <w:p w:rsidR="003251D2" w:rsidRPr="008A00ED" w:rsidRDefault="003251D2" w:rsidP="00794255">
            <w:p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(Діти показують рухами частини слова)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4.2.Робота з правилом.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Робота з ЕОІР «Українська мова, 3 клас», частина 3, урок 3, завдання 3.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Попрацюймо з правилом </w:t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215CC2A" wp14:editId="79464ECE">
                  <wp:extent cx="2632342" cy="1480249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968" cy="14811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«корінь» - багатозначне.</w:t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94A3617" wp14:editId="4F09D092">
                  <wp:extent cx="2141220" cy="1493441"/>
                  <wp:effectExtent l="0" t="0" r="0" b="0"/>
                  <wp:docPr id="292" name="Рисунок 292" descr="C:\Users\Admin\Downloads\IMG_20211205_182721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IMG_20211205_182721 (3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09"/>
                          <a:stretch/>
                        </pic:blipFill>
                        <pic:spPr bwMode="auto">
                          <a:xfrm>
                            <a:off x="0" y="0"/>
                            <a:ext cx="2143617" cy="1495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Корінь слова несе значення усім спорідненим словам.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4.3.Робота з підручником</w:t>
            </w:r>
          </w:p>
          <w:p w:rsidR="003251D2" w:rsidRPr="008A00ED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- Виконаємо вправу 1, с.74 </w:t>
            </w:r>
            <w:r w:rsidRPr="008A00ED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  <w:t>(Учні записують слова, визначають в них основу, закінчення, корінь)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uk-UA"/>
              </w:rPr>
              <w:t>5. Закріплення вивченого матеріалу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5.1. Робота в  парах.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Робота з ЕОІР «Українська мова, 3 клас», частина 3, урок 3, завдання  9.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251D2" w:rsidRPr="00B716DA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Давайте </w:t>
            </w:r>
            <w:r w:rsidRPr="00B716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виберемо корінь слів.</w:t>
            </w:r>
          </w:p>
          <w:p w:rsidR="003251D2" w:rsidRPr="00B716DA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6D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6933E11" wp14:editId="19C0E187">
                  <wp:extent cx="2769560" cy="1557411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414" cy="15601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3251D2" w:rsidRPr="008A00ED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Гімнастика для очей</w:t>
            </w:r>
          </w:p>
          <w:p w:rsidR="003251D2" w:rsidRPr="008A00ED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Нехай наші оченята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відпочинуть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виконаймо гімнастику: рухаємо очима вправо-вліво, вгору-вниз, виконаймо колові руху за годинниковою стрілкою. Масаж повік.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5.2. Робота з однозвучними коренями слів.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Робота з ЕОІР «Українська мова, 3 клас», частина 3, урок 3, завдання  10.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251D2" w:rsidRPr="008A00ED" w:rsidRDefault="003251D2" w:rsidP="00794255">
            <w:p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1D2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798B93C" wp14:editId="5906E752">
                  <wp:extent cx="2388268" cy="1342999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873" cy="134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8E51B4A" wp14:editId="0854D24F">
                  <wp:extent cx="2468851" cy="1388312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358" cy="1394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5.3.Добір спільнокореневих слів.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Робота з ЕОІР «Українська мова, 3 клас», частина 3, урок 3, завдання 8, 16.</w:t>
            </w:r>
          </w:p>
          <w:p w:rsidR="003251D2" w:rsidRDefault="003251D2" w:rsidP="00794255">
            <w:pPr>
              <w:spacing w:after="0" w:line="360" w:lineRule="auto"/>
              <w:ind w:lef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914CDE2" wp14:editId="6E2B1EE1">
                  <wp:extent cx="2692801" cy="1514247"/>
                  <wp:effectExtent l="0" t="0" r="0" b="0"/>
                  <wp:docPr id="29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725" cy="1515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ind w:left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251D2" w:rsidRPr="008A00ED" w:rsidRDefault="003251D2" w:rsidP="003251D2">
            <w:pPr>
              <w:pStyle w:val="a3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Потренуймося добирати спільнокореневі слова, вони зазвичай є різними частинами мови. Переконаємося у цьому, виконавши в зошиті з друкованою основою в. 5 на с.40.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(Робота учнів в зошитах)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251D2" w:rsidRPr="008A00ED" w:rsidRDefault="003251D2" w:rsidP="0079425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6. Підсумок уроку. Рефлексія. Вправа «Долонька».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Молодці! Сьогодні ви гарно попрацювали!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3251D2" w:rsidRPr="008A00ED" w:rsidRDefault="003251D2" w:rsidP="003251D2">
            <w:pPr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Отож, підведемо підсумки…</w:t>
            </w:r>
          </w:p>
          <w:p w:rsidR="003251D2" w:rsidRPr="008A00ED" w:rsidRDefault="003251D2" w:rsidP="0079425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074C9E65" wp14:editId="21653786">
                  <wp:extent cx="2555536" cy="1953491"/>
                  <wp:effectExtent l="0" t="0" r="0" b="0"/>
                  <wp:docPr id="297" name="Рисунок 297" descr="C:\Users\Admin\Downloads\IMG_20211101_191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IMG_20211101_1916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35" t="8112" r="9428" b="7151"/>
                          <a:stretch/>
                        </pic:blipFill>
                        <pic:spPr bwMode="auto">
                          <a:xfrm>
                            <a:off x="0" y="0"/>
                            <a:ext cx="2558258" cy="1955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51D2" w:rsidRPr="008A00ED" w:rsidRDefault="003251D2" w:rsidP="00794255">
            <w:pPr>
              <w:spacing w:after="0" w:line="360" w:lineRule="auto"/>
              <w:ind w:left="72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3251D2" w:rsidRPr="008A00ED" w:rsidRDefault="003251D2" w:rsidP="003251D2">
            <w:pPr>
              <w:pStyle w:val="a3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Пропоную вам закріпити отримані знання, виконавши таке домашнє завдання:  в.4 с.75 підручника, вивчити правило про корінь слова.</w:t>
            </w:r>
          </w:p>
        </w:tc>
      </w:tr>
    </w:tbl>
    <w:p w:rsidR="006F3149" w:rsidRDefault="006F3149"/>
    <w:sectPr w:rsidR="006F31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E2EDE"/>
    <w:multiLevelType w:val="hybridMultilevel"/>
    <w:tmpl w:val="C832A188"/>
    <w:lvl w:ilvl="0" w:tplc="C88651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2644C6"/>
    <w:multiLevelType w:val="hybridMultilevel"/>
    <w:tmpl w:val="137A7610"/>
    <w:lvl w:ilvl="0" w:tplc="444A5C0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30A"/>
    <w:rsid w:val="0008330A"/>
    <w:rsid w:val="003251D2"/>
    <w:rsid w:val="006F3149"/>
    <w:rsid w:val="007E39FC"/>
    <w:rsid w:val="00B57392"/>
    <w:rsid w:val="00D5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3A0ED-A59F-48F3-B975-16B003C71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1D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1D2"/>
    <w:pPr>
      <w:ind w:left="720"/>
      <w:contextualSpacing/>
    </w:pPr>
  </w:style>
  <w:style w:type="paragraph" w:customStyle="1" w:styleId="1">
    <w:name w:val="1.раздел"/>
    <w:basedOn w:val="a"/>
    <w:qFormat/>
    <w:rsid w:val="003251D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3210</Words>
  <Characters>1831</Characters>
  <Application>Microsoft Office Word</Application>
  <DocSecurity>0</DocSecurity>
  <Lines>15</Lines>
  <Paragraphs>10</Paragraphs>
  <ScaleCrop>false</ScaleCrop>
  <Company>SPecialiST RePack</Company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2022-08-02T22:05:00Z</dcterms:created>
  <dcterms:modified xsi:type="dcterms:W3CDTF">2022-08-02T22:06:00Z</dcterms:modified>
</cp:coreProperties>
</file>