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Урок з образотворчого мистецтва для учнів 2 класу</w:t>
      </w:r>
    </w:p>
    <w:p w:rsidR="00000000" w:rsidDel="00000000" w:rsidP="00000000" w:rsidRDefault="00000000" w:rsidRPr="00000000" w14:paraId="00000002">
      <w:pPr>
        <w:pStyle w:val="Heading2"/>
        <w:spacing w:after="0" w:lineRule="auto"/>
        <w:rPr>
          <w:color w:val="000000"/>
          <w:sz w:val="28"/>
          <w:szCs w:val="28"/>
        </w:rPr>
      </w:pPr>
      <w:bookmarkStart w:colFirst="0" w:colLast="0" w:name="_heading=h.4hvtxac1viiy" w:id="1"/>
      <w:bookmarkEnd w:id="1"/>
      <w:r w:rsidDel="00000000" w:rsidR="00000000" w:rsidRPr="00000000">
        <w:rPr>
          <w:color w:val="000000"/>
          <w:sz w:val="28"/>
          <w:szCs w:val="28"/>
          <w:rtl w:val="0"/>
        </w:rPr>
        <w:t xml:space="preserve">Тема: Зимові фантазії</w:t>
      </w:r>
    </w:p>
    <w:p w:rsidR="00000000" w:rsidDel="00000000" w:rsidP="00000000" w:rsidRDefault="00000000" w:rsidRPr="00000000" w14:paraId="00000003">
      <w:pPr>
        <w:pStyle w:val="Heading2"/>
        <w:spacing w:after="0" w:lineRule="auto"/>
        <w:rPr>
          <w:color w:val="000000"/>
          <w:sz w:val="28"/>
          <w:szCs w:val="28"/>
        </w:rPr>
      </w:pPr>
      <w:bookmarkStart w:colFirst="0" w:colLast="0" w:name="_heading=h.ob2nonu0ye2y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Мета: вчити дітей створювати композиції “Веселі сніговики”  за допомогою поєднання малюнку та різних фактурних матеріалів; формувати образне, просторове мислення; продовжувати розвивати творчу уяву, комбінаторні здібності, навички та вміння дітей передавати простір, освітлення, визначати тон; виховувати в учнів зацікавленість до образотворчого мистецтва, допитливість та уважність.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Тип уроку: комбінований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Підручник: “Мистецтво” Олена Калініченко, Людмила Аристова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Художні матеріали і техніки: синій або чорний папір, різні фактурні матеріали,  біла гуаш, пензлі, ватні диски, двосторонній скотч, клей.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Хід уроку (40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3"/>
        <w:spacing w:after="0" w:lineRule="auto"/>
        <w:rPr>
          <w:color w:val="000000"/>
          <w:sz w:val="28"/>
          <w:szCs w:val="28"/>
        </w:rPr>
      </w:pPr>
      <w:bookmarkStart w:colFirst="0" w:colLast="0" w:name="_heading=h.ej21j5lgdg6q" w:id="3"/>
      <w:bookmarkEnd w:id="3"/>
      <w:r w:rsidDel="00000000" w:rsidR="00000000" w:rsidRPr="00000000">
        <w:rPr>
          <w:color w:val="000000"/>
          <w:sz w:val="28"/>
          <w:szCs w:val="28"/>
          <w:rtl w:val="0"/>
        </w:rPr>
        <w:t xml:space="preserve">І. Організаційний  момент</w:t>
      </w:r>
    </w:p>
    <w:p w:rsidR="00000000" w:rsidDel="00000000" w:rsidP="00000000" w:rsidRDefault="00000000" w:rsidRPr="00000000" w14:paraId="0000000C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1. Привітання. Вправа “Настрій”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Доброго ранку, діти! З яким настроєм Ви прийшли на урок образотворчого мистецтва? (Діти за допомогою смайликів показують свій настрій).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Вправа “Налаштування”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Перевірте, щоб у вас на столі лежало все необхідне: синій або чорний папір, різні фактурні матеріали,  біла гуаш, ватні диски, двосторонній скотч, клей, а все інше приберіть, щоб вам нічого не заважало.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Вправа “Очікування”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-Діти, що Ви очікуєте від сьогоднішнього уроку? (Відповіді учнів).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Сподіваюсь, що Ваші очікування виправдаються в кінці уроку та у кожного із Вас буде прекрасний настрій.</w:t>
      </w:r>
    </w:p>
    <w:p w:rsidR="00000000" w:rsidDel="00000000" w:rsidP="00000000" w:rsidRDefault="00000000" w:rsidRPr="00000000" w14:paraId="00000014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spacing w:after="0" w:lineRule="auto"/>
        <w:rPr>
          <w:color w:val="000000"/>
          <w:sz w:val="28"/>
          <w:szCs w:val="28"/>
        </w:rPr>
      </w:pPr>
      <w:bookmarkStart w:colFirst="0" w:colLast="0" w:name="_heading=h.uefb0f4c180v" w:id="4"/>
      <w:bookmarkEnd w:id="4"/>
      <w:r w:rsidDel="00000000" w:rsidR="00000000" w:rsidRPr="00000000">
        <w:rPr>
          <w:color w:val="000000"/>
          <w:sz w:val="28"/>
          <w:szCs w:val="28"/>
          <w:rtl w:val="0"/>
        </w:rPr>
        <w:t xml:space="preserve">II. Вивчення нового матеріалу</w:t>
      </w:r>
    </w:p>
    <w:p w:rsidR="00000000" w:rsidDel="00000000" w:rsidP="00000000" w:rsidRDefault="00000000" w:rsidRPr="00000000" w14:paraId="00000016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1.Мотиваційний момент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  <w:t xml:space="preserve">           </w:t>
      </w:r>
      <w:r w:rsidDel="00000000" w:rsidR="00000000" w:rsidRPr="00000000">
        <w:rPr>
          <w:sz w:val="28"/>
          <w:szCs w:val="28"/>
          <w:rtl w:val="0"/>
        </w:rPr>
        <w:t xml:space="preserve">Робота із загадкою</w:t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Він жив собі серед двора,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Там, де гуляє дітвора.</w:t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Та сонця промінь гріти став –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І я струмочком задзюрчав.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(Сніговик) </w:t>
      </w:r>
    </w:p>
    <w:p w:rsidR="00000000" w:rsidDel="00000000" w:rsidP="00000000" w:rsidRDefault="00000000" w:rsidRPr="00000000" w14:paraId="0000001C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Сприймання та аналіз візуальної інформації та висловлення власної думки, враження.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1). Робота із підручником (сторінка 53)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-Діти, роздивіться ілюстрації. Як художники зобразили зимові розваги дітей? (Діти відповідають)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2). Вправа “Уявні розваги”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(На фоні пісеньки про Сніговика)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Закрили оченята. Діти уявіть, що Ви всі разом вийшли на подвір'я та ліпити  сніговика. Сніжок такий пухкий, легкий та холодний. Всі діти веселяться, радіють…     Ось і все, ваші сніговики готові.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Діти, а які вони у вас вийшли? Відкриваємо очі. Коротко опишіть, який уявний сніговик Ви створили? (Діти відповідають).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3).Робота з додатковим матеріалом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Діти, погляньте, я створила два сніговика.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 схожі вони між собою?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Чим відрізняються?</w:t>
      </w:r>
    </w:p>
    <w:p w:rsidR="00000000" w:rsidDel="00000000" w:rsidP="00000000" w:rsidRDefault="00000000" w:rsidRPr="00000000" w14:paraId="00000028">
      <w:pPr>
        <w:spacing w:after="0" w:lineRule="auto"/>
        <w:rPr/>
      </w:pP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/>
        <w:drawing>
          <wp:inline distB="0" distT="0" distL="0" distR="0">
            <wp:extent cx="2520950" cy="1812290"/>
            <wp:effectExtent b="0" l="0" r="0" t="0"/>
            <wp:docPr descr="Веселий сніговик | Конспект. Трудове навчання" id="3" name="image1.jpg"/>
            <a:graphic>
              <a:graphicData uri="http://schemas.openxmlformats.org/drawingml/2006/picture">
                <pic:pic>
                  <pic:nvPicPr>
                    <pic:cNvPr descr="Веселий сніговик | Конспект. Трудове навчання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8122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Rule="auto"/>
        <w:rPr/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Діти, а чому в наших сніговиків різний настрій?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Так, молодці. Сніговик має похмурий настрій, тому що хоче щоб Ви вже почали працювати над створенням композиції “Веселі сніговики”.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Оголошення теми уроку та мети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Виконання  композиції “Веселі сніговики”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1). Повторення правил техніки безпеки на уроках праці.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Дітки, давайте пригадаємо правила роботи з ножицями і клеєм на уроці.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«Техніка безпеки при роботі з ножицями»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https://www.youtube.com/watch?v=KzDTMDJ-Fag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«Правила користування клеєм»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 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https://www.youtube.com/watch?v=mEauF-5VQPE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2). Практична робота (диференційовано).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Учні самостійно обирають як працювати (за власним задумоо чи за зразком варіантів підручника, що на сторінці 55).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Вибір розташування аркуша (вертикальне чи горизонтальне) залежно від компонування сніговиків.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-Робота з ватними дисками  для зображення двох сніговиків, ті, що будуть попереду.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-Домальовування композиції білою фарбою (сніговик, дерева, хатинки…).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Оздоблення композиції кульками з пінопласту або іншими матеріалами (на вибір учнів).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Фізкультхвилинка для очей</w:t>
      </w:r>
    </w:p>
    <w:p w:rsidR="00000000" w:rsidDel="00000000" w:rsidP="00000000" w:rsidRDefault="00000000" w:rsidRPr="00000000" w14:paraId="0000003D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https://www.youtube.com/watch?v=RasqtE4Nxaw&amp;t=32s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)</w:t>
      </w:r>
    </w:p>
    <w:p w:rsidR="00000000" w:rsidDel="00000000" w:rsidP="00000000" w:rsidRDefault="00000000" w:rsidRPr="00000000" w14:paraId="0000003E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працюють, а вчитель індивідуально консультує, допомагає.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2"/>
        <w:spacing w:after="0" w:lineRule="auto"/>
        <w:rPr>
          <w:color w:val="000000"/>
          <w:sz w:val="28"/>
          <w:szCs w:val="28"/>
        </w:rPr>
      </w:pPr>
      <w:bookmarkStart w:colFirst="0" w:colLast="0" w:name="_heading=h.8c48eytgzyqe" w:id="5"/>
      <w:bookmarkEnd w:id="5"/>
      <w:r w:rsidDel="00000000" w:rsidR="00000000" w:rsidRPr="00000000">
        <w:rPr>
          <w:color w:val="000000"/>
          <w:sz w:val="28"/>
          <w:szCs w:val="28"/>
          <w:rtl w:val="0"/>
        </w:rPr>
        <w:t xml:space="preserve">IІІ. Підсумок уроку</w:t>
      </w:r>
    </w:p>
    <w:p w:rsidR="00000000" w:rsidDel="00000000" w:rsidP="00000000" w:rsidRDefault="00000000" w:rsidRPr="00000000" w14:paraId="00000042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Закріплення матеріалу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-Що ми малювали на уроці?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-Яка була тема уроку?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-Які кольори використовували? Теплі чи холодні?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Презентація дитячих робіт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(Діти демонструють свої роботи і словесно самооцінюють самі себе)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Вправа “Рефлексія очікувань”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-Діти, чи виправдалися Ваші очікування? ( Учні відповідають).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Вправа “Настрій”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та вчитель показують свій настрій за допомоги смайликів  (з посмішкою та сумна) який  у них на кінець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Завершення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-Діти, а Ви помітили, що наші два сніговика посміхаються. Це свідчить про те, що вони вашими роботами задоволені.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Молодці. Дякую Вам і я за прекрасні роботи.  Бажаю спокійного дня. До зустрічі.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76" w:lineRule="auto"/>
      <w:ind w:left="0" w:right="0" w:firstLine="0"/>
      <w:jc w:val="left"/>
    </w:pPr>
    <w:rPr>
      <w:rFonts w:ascii="Calibri" w:cs="Calibri" w:eastAsia="Calibri" w:hAnsi="Calibri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a" w:default="1">
    <w:name w:val="Normal"/>
    <w:qFormat w:val="1"/>
    <w:rsid w:val="00E73A28"/>
  </w:style>
  <w:style w:type="paragraph" w:styleId="1">
    <w:name w:val="Heading 1"/>
    <w:basedOn w:val="a"/>
    <w:link w:val="10"/>
    <w:uiPriority w:val="9"/>
    <w:qFormat w:val="1"/>
    <w:rsid w:val="004A076F"/>
    <w:pPr>
      <w:spacing w:after="100" w:afterAutospacing="1" w:before="100" w:beforeAutospacing="1" w:line="240" w:lineRule="auto"/>
      <w:outlineLvl w:val="0"/>
    </w:pPr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basedOn w:val="a0"/>
    <w:uiPriority w:val="99"/>
    <w:semiHidden w:val="1"/>
    <w:unhideWhenUsed w:val="1"/>
    <w:rsid w:val="00E73A28"/>
    <w:rPr>
      <w:color w:val="0000ff"/>
      <w:u w:val="single"/>
    </w:rPr>
  </w:style>
  <w:style w:type="paragraph" w:styleId="a4">
    <w:name w:val="Normal (Web)"/>
    <w:basedOn w:val="a"/>
    <w:uiPriority w:val="99"/>
    <w:semiHidden w:val="1"/>
    <w:unhideWhenUsed w:val="1"/>
    <w:rsid w:val="00E73A2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 w:val="1"/>
    <w:rsid w:val="00E73A28"/>
    <w:pPr>
      <w:ind w:left="720"/>
      <w:contextualSpacing w:val="1"/>
    </w:pPr>
  </w:style>
  <w:style w:type="character" w:styleId="a6">
    <w:name w:val="Strong"/>
    <w:basedOn w:val="a0"/>
    <w:uiPriority w:val="22"/>
    <w:qFormat w:val="1"/>
    <w:rsid w:val="00E73A28"/>
    <w:rPr>
      <w:b w:val="1"/>
      <w:bCs w:val="1"/>
    </w:rPr>
  </w:style>
  <w:style w:type="character" w:styleId="10">
    <w:name w:val="Заголовок 1 Знак"/>
    <w:basedOn w:val="a0"/>
    <w:link w:val="1"/>
    <w:uiPriority w:val="9"/>
    <w:rsid w:val="004A076F"/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 w:val="1"/>
    <w:unhideWhenUsed w:val="1"/>
    <w:rsid w:val="000E401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8">
    <w:name w:val="Текст у виносці Знак"/>
    <w:basedOn w:val="a0"/>
    <w:link w:val="a7"/>
    <w:uiPriority w:val="99"/>
    <w:semiHidden w:val="1"/>
    <w:rsid w:val="000E4018"/>
    <w:rPr>
      <w:rFonts w:ascii="Tahoma" w:cs="Tahoma" w:hAnsi="Tahoma"/>
      <w:sz w:val="16"/>
      <w:szCs w:val="16"/>
    </w:rPr>
  </w:style>
  <w:style w:type="paragraph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 w:val="1"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 w:val="1"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 w:val="1"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 w:val="1"/>
      <w:color w:val="4f81bd"/>
      <w:sz w:val="24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libri" w:cs="Calibri" w:eastAsia="Calibri" w:hAnsi="Calibri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youtube.com/watch?v=RasqtE4Nxaw&amp;t=32s" TargetMode="External"/><Relationship Id="rId9" Type="http://schemas.openxmlformats.org/officeDocument/2006/relationships/hyperlink" Target="https://www.youtube.com/watch?v=mEauF-5VQP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s://www.youtube.com/watch?v=KzDTMDJ-F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fkPemUq+q3apF7MsIX/FRgr8Kg==">CgMxLjAyCGguZ2pkZ3hzMg5oLjRodnR4YWMxdmlpeTIOaC5vYjJub251MHllMnkyDmguZWoyMWo1bGdkZzZxMg5oLnVlZmIwZjRjMTgwdjIOaC44YzQ4ZXl0Z3p5cWU4AHIhMTBSQ2hudlVlRFhBbGNqQW1QUDNQQXdBX0lpZ2lscVA4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2021-12-01T16:01:00Z</dcterms:created>
  <dc:creator>user</dc:creator>
</cp:coreProperties>
</file>