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FF8D9" w14:textId="0880F421" w:rsidR="00FC2DC2" w:rsidRPr="00AB51F8" w:rsidRDefault="00FC2DC2" w:rsidP="00FC2DC2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AB51F8">
        <w:rPr>
          <w:rFonts w:ascii="Arial" w:hAnsi="Arial" w:cs="Arial"/>
          <w:sz w:val="28"/>
          <w:szCs w:val="28"/>
          <w:u w:val="single"/>
        </w:rPr>
        <w:t xml:space="preserve">1. </w:t>
      </w:r>
      <w:r w:rsidR="00421EA3" w:rsidRPr="00AB51F8">
        <w:rPr>
          <w:rFonts w:ascii="Arial" w:hAnsi="Arial" w:cs="Arial"/>
          <w:sz w:val="28"/>
          <w:szCs w:val="28"/>
          <w:u w:val="single"/>
        </w:rPr>
        <w:t xml:space="preserve">Прочитай. Назви </w:t>
      </w:r>
      <w:r w:rsidR="00421EA3" w:rsidRPr="00AB51F8">
        <w:rPr>
          <w:rFonts w:ascii="Arial" w:hAnsi="Arial" w:cs="Arial"/>
          <w:b/>
          <w:bCs/>
          <w:color w:val="C00000"/>
          <w:sz w:val="28"/>
          <w:szCs w:val="28"/>
          <w:u w:val="single"/>
        </w:rPr>
        <w:t>голосні</w:t>
      </w:r>
      <w:r w:rsidR="00421EA3" w:rsidRPr="00AB51F8">
        <w:rPr>
          <w:rFonts w:ascii="Arial" w:hAnsi="Arial" w:cs="Arial"/>
          <w:sz w:val="28"/>
          <w:szCs w:val="28"/>
          <w:u w:val="single"/>
        </w:rPr>
        <w:t xml:space="preserve"> звуки, які </w:t>
      </w:r>
      <w:r w:rsidR="005067E4" w:rsidRPr="00AB51F8">
        <w:rPr>
          <w:rFonts w:ascii="Arial" w:hAnsi="Arial" w:cs="Arial"/>
          <w:sz w:val="28"/>
          <w:szCs w:val="28"/>
          <w:u w:val="single"/>
        </w:rPr>
        <w:t>вимовляються</w:t>
      </w:r>
      <w:r w:rsidR="00421EA3" w:rsidRPr="00AB51F8">
        <w:rPr>
          <w:rFonts w:ascii="Arial" w:hAnsi="Arial" w:cs="Arial"/>
          <w:sz w:val="28"/>
          <w:szCs w:val="28"/>
          <w:u w:val="single"/>
        </w:rPr>
        <w:t xml:space="preserve"> в поданих словах.</w:t>
      </w:r>
    </w:p>
    <w:p w14:paraId="3FC8E298" w14:textId="54ACB161" w:rsidR="00421EA3" w:rsidRPr="00AB51F8" w:rsidRDefault="00421EA3" w:rsidP="00421EA3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AB51F8">
        <w:rPr>
          <w:rFonts w:ascii="Arial" w:hAnsi="Arial" w:cs="Arial"/>
          <w:b/>
          <w:bCs/>
          <w:sz w:val="28"/>
          <w:szCs w:val="28"/>
        </w:rPr>
        <w:t>Бурмило Михайлович Ведмідь</w:t>
      </w:r>
    </w:p>
    <w:p w14:paraId="001DB0D5" w14:textId="2B333F98" w:rsidR="00421EA3" w:rsidRPr="00AB51F8" w:rsidRDefault="00421EA3" w:rsidP="00421EA3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AB51F8">
        <w:rPr>
          <w:rFonts w:ascii="Arial" w:hAnsi="Arial" w:cs="Arial"/>
          <w:sz w:val="28"/>
          <w:szCs w:val="28"/>
          <w:u w:val="single"/>
        </w:rPr>
        <w:t xml:space="preserve">Тепер назви </w:t>
      </w:r>
      <w:r w:rsidRPr="00AB51F8"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>тверді приголосні</w:t>
      </w:r>
      <w:r w:rsidRPr="00AB51F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 </w:t>
      </w:r>
      <w:r w:rsidRPr="00AB51F8">
        <w:rPr>
          <w:rFonts w:ascii="Arial" w:hAnsi="Arial" w:cs="Arial"/>
          <w:sz w:val="28"/>
          <w:szCs w:val="28"/>
          <w:u w:val="single"/>
        </w:rPr>
        <w:t xml:space="preserve">звуки. А потім – </w:t>
      </w:r>
      <w:r w:rsidRPr="00AB51F8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>м’які приголосні</w:t>
      </w:r>
      <w:r w:rsidRPr="00AB51F8">
        <w:rPr>
          <w:rFonts w:ascii="Arial" w:hAnsi="Arial" w:cs="Arial"/>
          <w:sz w:val="28"/>
          <w:szCs w:val="28"/>
          <w:u w:val="single"/>
        </w:rPr>
        <w:t>, які є в цих словах.</w:t>
      </w:r>
    </w:p>
    <w:p w14:paraId="681B7080" w14:textId="6C305F37" w:rsidR="00421EA3" w:rsidRDefault="00421EA3" w:rsidP="00421EA3">
      <w:pPr>
        <w:spacing w:after="0"/>
        <w:jc w:val="both"/>
        <w:rPr>
          <w:rFonts w:ascii="Arial" w:hAnsi="Arial" w:cs="Arial"/>
          <w:sz w:val="28"/>
          <w:szCs w:val="28"/>
        </w:rPr>
      </w:pPr>
      <w:r w:rsidRPr="00AB51F8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 xml:space="preserve">2. </w:t>
      </w:r>
      <w:r w:rsidR="00A02557" w:rsidRPr="00AB51F8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>Гра «Відлуння».</w:t>
      </w:r>
      <w:r w:rsidR="00A02557" w:rsidRPr="00AB51F8">
        <w:rPr>
          <w:rFonts w:ascii="Arial" w:hAnsi="Arial" w:cs="Arial"/>
          <w:color w:val="C45911" w:themeColor="accent2" w:themeShade="BF"/>
          <w:sz w:val="28"/>
          <w:szCs w:val="28"/>
        </w:rPr>
        <w:t xml:space="preserve"> </w:t>
      </w:r>
      <w:r w:rsidR="00A02557">
        <w:rPr>
          <w:rFonts w:ascii="Arial" w:hAnsi="Arial" w:cs="Arial"/>
          <w:sz w:val="28"/>
          <w:szCs w:val="28"/>
        </w:rPr>
        <w:t>Підручник с.72, таблиця.</w:t>
      </w:r>
      <w:r w:rsidR="00AB51F8">
        <w:rPr>
          <w:rFonts w:ascii="Arial" w:hAnsi="Arial" w:cs="Arial"/>
          <w:sz w:val="28"/>
          <w:szCs w:val="28"/>
        </w:rPr>
        <w:t xml:space="preserve"> Один учень вимовляє </w:t>
      </w:r>
      <w:r w:rsidR="00AB51F8" w:rsidRPr="00AB51F8">
        <w:rPr>
          <w:rFonts w:ascii="Arial" w:hAnsi="Arial" w:cs="Arial"/>
          <w:b/>
          <w:bCs/>
          <w:sz w:val="28"/>
          <w:szCs w:val="28"/>
        </w:rPr>
        <w:t>дзвінкий</w:t>
      </w:r>
      <w:r w:rsidR="00AB51F8">
        <w:rPr>
          <w:rFonts w:ascii="Arial" w:hAnsi="Arial" w:cs="Arial"/>
          <w:sz w:val="28"/>
          <w:szCs w:val="28"/>
        </w:rPr>
        <w:t xml:space="preserve"> приголосний, а інший – вимовляє парний йому </w:t>
      </w:r>
      <w:r w:rsidR="00AB51F8" w:rsidRPr="00AB51F8">
        <w:rPr>
          <w:rFonts w:ascii="Arial" w:hAnsi="Arial" w:cs="Arial"/>
          <w:b/>
          <w:bCs/>
          <w:sz w:val="28"/>
          <w:szCs w:val="28"/>
        </w:rPr>
        <w:t>глухий</w:t>
      </w:r>
      <w:r w:rsidR="00AB51F8">
        <w:rPr>
          <w:rFonts w:ascii="Arial" w:hAnsi="Arial" w:cs="Arial"/>
          <w:sz w:val="28"/>
          <w:szCs w:val="28"/>
        </w:rPr>
        <w:t>. А які приголосні без пари?</w:t>
      </w:r>
    </w:p>
    <w:p w14:paraId="657E9B9A" w14:textId="16C1A802" w:rsidR="00AB51F8" w:rsidRDefault="00AB51F8" w:rsidP="00421EA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21694AFE" wp14:editId="3DDC86FF">
            <wp:extent cx="3371850" cy="2276431"/>
            <wp:effectExtent l="0" t="0" r="0" b="0"/>
            <wp:docPr id="1" name="Рисунок 1" descr="Презентація &amp;quot;Дзвінкі та глухі приголосні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&amp;quot;Дзвінкі та глухі приголосні&amp;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759" cy="228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72547" w14:textId="043B0DEB" w:rsidR="00AB51F8" w:rsidRPr="00754173" w:rsidRDefault="00AB51F8" w:rsidP="00421EA3">
      <w:pPr>
        <w:spacing w:after="0"/>
        <w:jc w:val="both"/>
        <w:rPr>
          <w:rFonts w:ascii="Arial" w:hAnsi="Arial" w:cs="Arial"/>
          <w:b/>
          <w:bCs/>
          <w:color w:val="833C0B" w:themeColor="accent2" w:themeShade="80"/>
          <w:sz w:val="28"/>
          <w:szCs w:val="28"/>
          <w:u w:val="single"/>
        </w:rPr>
      </w:pPr>
      <w:r w:rsidRPr="00754173">
        <w:rPr>
          <w:rFonts w:ascii="Arial" w:hAnsi="Arial" w:cs="Arial"/>
          <w:b/>
          <w:bCs/>
          <w:color w:val="833C0B" w:themeColor="accent2" w:themeShade="80"/>
          <w:sz w:val="28"/>
          <w:szCs w:val="28"/>
          <w:u w:val="single"/>
        </w:rPr>
        <w:t xml:space="preserve">3. Прочитай. Правильно вимовляй дзвінкі приголосні звуки у словах із пропусками. </w:t>
      </w:r>
      <w:r w:rsidR="00754173" w:rsidRPr="00754173">
        <w:rPr>
          <w:rFonts w:ascii="Arial" w:hAnsi="Arial" w:cs="Arial"/>
          <w:b/>
          <w:bCs/>
          <w:color w:val="833C0B" w:themeColor="accent2" w:themeShade="80"/>
          <w:sz w:val="28"/>
          <w:szCs w:val="28"/>
          <w:u w:val="single"/>
        </w:rPr>
        <w:t>Випиши ці слова.</w:t>
      </w:r>
    </w:p>
    <w:p w14:paraId="73174AAB" w14:textId="60111FAD" w:rsidR="00AB51F8" w:rsidRDefault="00754173" w:rsidP="00421EA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="000A298C">
        <w:rPr>
          <w:rFonts w:ascii="Arial" w:hAnsi="Arial" w:cs="Arial"/>
          <w:sz w:val="28"/>
          <w:szCs w:val="28"/>
        </w:rPr>
        <w:t xml:space="preserve">У лісі було темно і страшно. </w:t>
      </w:r>
      <w:r w:rsidR="00FF5B14">
        <w:rPr>
          <w:rFonts w:ascii="Arial" w:hAnsi="Arial" w:cs="Arial"/>
          <w:sz w:val="28"/>
          <w:szCs w:val="28"/>
        </w:rPr>
        <w:t>У бідного Косі не попадав зу_ на зу_. Кося з Колькою шви_ко рухалися між ду_ками. Біля кривої бері_ки на них чекали подру_ки рисеня Раїска та козеня Зіна.</w:t>
      </w:r>
    </w:p>
    <w:p w14:paraId="3A45EE4A" w14:textId="2AA62C3D" w:rsidR="00886769" w:rsidRPr="00AE4528" w:rsidRDefault="00754173" w:rsidP="00421EA3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AE4528">
        <w:rPr>
          <w:rFonts w:ascii="Arial" w:hAnsi="Arial" w:cs="Arial"/>
          <w:sz w:val="28"/>
          <w:szCs w:val="28"/>
          <w:u w:val="single"/>
        </w:rPr>
        <w:t xml:space="preserve">4. </w:t>
      </w:r>
      <w:r w:rsidR="002D2DFC" w:rsidRPr="00AE4528">
        <w:rPr>
          <w:rFonts w:ascii="Arial" w:hAnsi="Arial" w:cs="Arial"/>
          <w:sz w:val="28"/>
          <w:szCs w:val="28"/>
          <w:u w:val="single"/>
        </w:rPr>
        <w:t xml:space="preserve">Прочитай. Спиши, вставляючи букви, що позначають </w:t>
      </w:r>
      <w:r w:rsidR="002D2DFC" w:rsidRPr="00AE4528">
        <w:rPr>
          <w:rFonts w:ascii="Arial" w:hAnsi="Arial" w:cs="Arial"/>
          <w:b/>
          <w:bCs/>
          <w:sz w:val="28"/>
          <w:szCs w:val="28"/>
          <w:u w:val="single"/>
        </w:rPr>
        <w:t xml:space="preserve">дзвінкі </w:t>
      </w:r>
      <w:r w:rsidR="002D2DFC" w:rsidRPr="00AE4528">
        <w:rPr>
          <w:rFonts w:ascii="Arial" w:hAnsi="Arial" w:cs="Arial"/>
          <w:sz w:val="28"/>
          <w:szCs w:val="28"/>
          <w:u w:val="single"/>
        </w:rPr>
        <w:t>приголосні.</w:t>
      </w:r>
    </w:p>
    <w:p w14:paraId="1991552C" w14:textId="47ACE29C" w:rsidR="002D2DFC" w:rsidRDefault="00AE4528" w:rsidP="00421EA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="00BE2CF2">
        <w:rPr>
          <w:rFonts w:ascii="Arial" w:hAnsi="Arial" w:cs="Arial"/>
          <w:sz w:val="28"/>
          <w:szCs w:val="28"/>
        </w:rPr>
        <w:t xml:space="preserve">Зага_ка зниклих речей розгадана. Вовчику вже ва_ко було красти. Хоч і не дру_, але треба рятувати його від шакала. Їжак Колько заговорив, як ведмі_ь. </w:t>
      </w:r>
    </w:p>
    <w:p w14:paraId="4E7E4B12" w14:textId="5E12C78E" w:rsidR="00AE4528" w:rsidRDefault="00AE4528" w:rsidP="00421EA3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D14C09C" w14:textId="77777777" w:rsidR="00AE4528" w:rsidRPr="00AB51F8" w:rsidRDefault="00AE4528" w:rsidP="00AE4528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AB51F8">
        <w:rPr>
          <w:rFonts w:ascii="Arial" w:hAnsi="Arial" w:cs="Arial"/>
          <w:sz w:val="28"/>
          <w:szCs w:val="28"/>
          <w:u w:val="single"/>
        </w:rPr>
        <w:t xml:space="preserve">1. Прочитай. Назви </w:t>
      </w:r>
      <w:r w:rsidRPr="00AB51F8">
        <w:rPr>
          <w:rFonts w:ascii="Arial" w:hAnsi="Arial" w:cs="Arial"/>
          <w:b/>
          <w:bCs/>
          <w:color w:val="C00000"/>
          <w:sz w:val="28"/>
          <w:szCs w:val="28"/>
          <w:u w:val="single"/>
        </w:rPr>
        <w:t>голосні</w:t>
      </w:r>
      <w:r w:rsidRPr="00AB51F8">
        <w:rPr>
          <w:rFonts w:ascii="Arial" w:hAnsi="Arial" w:cs="Arial"/>
          <w:sz w:val="28"/>
          <w:szCs w:val="28"/>
          <w:u w:val="single"/>
        </w:rPr>
        <w:t xml:space="preserve"> звуки, які вимовляються в поданих словах.</w:t>
      </w:r>
    </w:p>
    <w:p w14:paraId="602E0227" w14:textId="77777777" w:rsidR="00AE4528" w:rsidRPr="00AB51F8" w:rsidRDefault="00AE4528" w:rsidP="00AE452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AB51F8">
        <w:rPr>
          <w:rFonts w:ascii="Arial" w:hAnsi="Arial" w:cs="Arial"/>
          <w:b/>
          <w:bCs/>
          <w:sz w:val="28"/>
          <w:szCs w:val="28"/>
        </w:rPr>
        <w:t>Бурмило Михайлович Ведмідь</w:t>
      </w:r>
    </w:p>
    <w:p w14:paraId="60157812" w14:textId="77777777" w:rsidR="00AE4528" w:rsidRPr="00AB51F8" w:rsidRDefault="00AE4528" w:rsidP="00AE4528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AB51F8">
        <w:rPr>
          <w:rFonts w:ascii="Arial" w:hAnsi="Arial" w:cs="Arial"/>
          <w:sz w:val="28"/>
          <w:szCs w:val="28"/>
          <w:u w:val="single"/>
        </w:rPr>
        <w:t xml:space="preserve">Тепер назви </w:t>
      </w:r>
      <w:r w:rsidRPr="00AB51F8"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>тверді приголосні</w:t>
      </w:r>
      <w:r w:rsidRPr="00AB51F8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 xml:space="preserve"> </w:t>
      </w:r>
      <w:r w:rsidRPr="00AB51F8">
        <w:rPr>
          <w:rFonts w:ascii="Arial" w:hAnsi="Arial" w:cs="Arial"/>
          <w:sz w:val="28"/>
          <w:szCs w:val="28"/>
          <w:u w:val="single"/>
        </w:rPr>
        <w:t xml:space="preserve">звуки. А потім – </w:t>
      </w:r>
      <w:r w:rsidRPr="00AB51F8">
        <w:rPr>
          <w:rFonts w:ascii="Arial" w:hAnsi="Arial" w:cs="Arial"/>
          <w:b/>
          <w:bCs/>
          <w:color w:val="538135" w:themeColor="accent6" w:themeShade="BF"/>
          <w:sz w:val="28"/>
          <w:szCs w:val="28"/>
          <w:u w:val="single"/>
        </w:rPr>
        <w:t>м’які приголосні</w:t>
      </w:r>
      <w:r w:rsidRPr="00AB51F8">
        <w:rPr>
          <w:rFonts w:ascii="Arial" w:hAnsi="Arial" w:cs="Arial"/>
          <w:sz w:val="28"/>
          <w:szCs w:val="28"/>
          <w:u w:val="single"/>
        </w:rPr>
        <w:t>, які є в цих словах.</w:t>
      </w:r>
    </w:p>
    <w:p w14:paraId="32AC2594" w14:textId="77777777" w:rsidR="00AE4528" w:rsidRDefault="00AE4528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 w:rsidRPr="00AB51F8">
        <w:rPr>
          <w:rFonts w:ascii="Arial" w:hAnsi="Arial" w:cs="Arial"/>
          <w:b/>
          <w:bCs/>
          <w:color w:val="C45911" w:themeColor="accent2" w:themeShade="BF"/>
          <w:sz w:val="28"/>
          <w:szCs w:val="28"/>
          <w:u w:val="single"/>
        </w:rPr>
        <w:t>2. Гра «Відлуння».</w:t>
      </w:r>
      <w:r w:rsidRPr="00AB51F8">
        <w:rPr>
          <w:rFonts w:ascii="Arial" w:hAnsi="Arial" w:cs="Arial"/>
          <w:color w:val="C45911" w:themeColor="accent2" w:themeShade="BF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Підручник с.72, таблиця. Один учень вимовляє </w:t>
      </w:r>
      <w:r w:rsidRPr="00AB51F8">
        <w:rPr>
          <w:rFonts w:ascii="Arial" w:hAnsi="Arial" w:cs="Arial"/>
          <w:b/>
          <w:bCs/>
          <w:sz w:val="28"/>
          <w:szCs w:val="28"/>
        </w:rPr>
        <w:t>дзвінкий</w:t>
      </w:r>
      <w:r>
        <w:rPr>
          <w:rFonts w:ascii="Arial" w:hAnsi="Arial" w:cs="Arial"/>
          <w:sz w:val="28"/>
          <w:szCs w:val="28"/>
        </w:rPr>
        <w:t xml:space="preserve"> приголосний, а інший – вимовляє парний йому </w:t>
      </w:r>
      <w:r w:rsidRPr="00AB51F8">
        <w:rPr>
          <w:rFonts w:ascii="Arial" w:hAnsi="Arial" w:cs="Arial"/>
          <w:b/>
          <w:bCs/>
          <w:sz w:val="28"/>
          <w:szCs w:val="28"/>
        </w:rPr>
        <w:t>глухий</w:t>
      </w:r>
      <w:r>
        <w:rPr>
          <w:rFonts w:ascii="Arial" w:hAnsi="Arial" w:cs="Arial"/>
          <w:sz w:val="28"/>
          <w:szCs w:val="28"/>
        </w:rPr>
        <w:t>. А які приголосні без пари?</w:t>
      </w:r>
    </w:p>
    <w:p w14:paraId="112A6CD8" w14:textId="77777777" w:rsidR="00AE4528" w:rsidRDefault="00AE4528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5FE26830" wp14:editId="0BC3F581">
            <wp:extent cx="3371850" cy="2276431"/>
            <wp:effectExtent l="0" t="0" r="0" b="0"/>
            <wp:docPr id="2" name="Рисунок 2" descr="Презентація &amp;quot;Дзвінкі та глухі приголосні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&amp;quot;Дзвінкі та глухі приголосні&amp;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759" cy="228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E5849" w14:textId="77777777" w:rsidR="00AE4528" w:rsidRPr="00754173" w:rsidRDefault="00AE4528" w:rsidP="00AE4528">
      <w:pPr>
        <w:spacing w:after="0"/>
        <w:jc w:val="both"/>
        <w:rPr>
          <w:rFonts w:ascii="Arial" w:hAnsi="Arial" w:cs="Arial"/>
          <w:b/>
          <w:bCs/>
          <w:color w:val="833C0B" w:themeColor="accent2" w:themeShade="80"/>
          <w:sz w:val="28"/>
          <w:szCs w:val="28"/>
          <w:u w:val="single"/>
        </w:rPr>
      </w:pPr>
      <w:r w:rsidRPr="00754173">
        <w:rPr>
          <w:rFonts w:ascii="Arial" w:hAnsi="Arial" w:cs="Arial"/>
          <w:b/>
          <w:bCs/>
          <w:color w:val="833C0B" w:themeColor="accent2" w:themeShade="80"/>
          <w:sz w:val="28"/>
          <w:szCs w:val="28"/>
          <w:u w:val="single"/>
        </w:rPr>
        <w:t>3. Прочитай. Правильно вимовляй дзвінкі приголосні звуки у словах із пропусками. Випиши ці слова.</w:t>
      </w:r>
    </w:p>
    <w:p w14:paraId="0CADBCBE" w14:textId="77777777" w:rsidR="00AE4528" w:rsidRDefault="00AE4528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У лісі було темно і страшно. У бідного Косі не попадав зу_ на зу_. Кося з Колькою шви_ко рухалися між ду_ками. Біля кривої бері_ки на них чекали подру_ки рисеня Раїска та козеня Зіна.</w:t>
      </w:r>
    </w:p>
    <w:p w14:paraId="002E7ECC" w14:textId="77777777" w:rsidR="00AE4528" w:rsidRPr="00AE4528" w:rsidRDefault="00AE4528" w:rsidP="00AE4528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AE4528">
        <w:rPr>
          <w:rFonts w:ascii="Arial" w:hAnsi="Arial" w:cs="Arial"/>
          <w:sz w:val="28"/>
          <w:szCs w:val="28"/>
          <w:u w:val="single"/>
        </w:rPr>
        <w:t xml:space="preserve">4. Прочитай. Спиши, вставляючи букви, що позначають </w:t>
      </w:r>
      <w:r w:rsidRPr="00AE4528">
        <w:rPr>
          <w:rFonts w:ascii="Arial" w:hAnsi="Arial" w:cs="Arial"/>
          <w:b/>
          <w:bCs/>
          <w:sz w:val="28"/>
          <w:szCs w:val="28"/>
          <w:u w:val="single"/>
        </w:rPr>
        <w:t xml:space="preserve">дзвінкі </w:t>
      </w:r>
      <w:r w:rsidRPr="00AE4528">
        <w:rPr>
          <w:rFonts w:ascii="Arial" w:hAnsi="Arial" w:cs="Arial"/>
          <w:sz w:val="28"/>
          <w:szCs w:val="28"/>
          <w:u w:val="single"/>
        </w:rPr>
        <w:t>приголосні.</w:t>
      </w:r>
    </w:p>
    <w:p w14:paraId="12C30D50" w14:textId="4E7330FC" w:rsidR="00AE4528" w:rsidRDefault="00AE4528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Зага_ка зниклих речей розгадана. Вовчику вже ва_ко було красти. Хоч і не дру_, але треба рятувати його від шакала. Їжак Колько заговорив, як ведмі_ь. </w:t>
      </w:r>
    </w:p>
    <w:p w14:paraId="342B11BC" w14:textId="73541922" w:rsidR="00AE4528" w:rsidRDefault="00AE4528" w:rsidP="00AE452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7C552442" w14:textId="19217F97" w:rsidR="00AE4528" w:rsidRDefault="00AE4528" w:rsidP="00AE4528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2DEFCA7" wp14:editId="488BBC5B">
            <wp:extent cx="1923864" cy="2524125"/>
            <wp:effectExtent l="0" t="0" r="635" b="0"/>
            <wp:docPr id="3" name="Рисунок 3" descr="Незвичайні пригоди в лісовій школі (fb2) | КулЛиб - Классная библиотека!  Скачать книги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езвичайні пригоди в лісовій школі (fb2) | КулЛиб - Классная библиотека!  Скачать книги бесплатн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286" cy="2550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70A08" w14:textId="2BD0326A" w:rsidR="00AE4528" w:rsidRPr="00081355" w:rsidRDefault="00AE4528" w:rsidP="00AE4528">
      <w:pPr>
        <w:spacing w:after="0"/>
        <w:jc w:val="both"/>
        <w:rPr>
          <w:rFonts w:ascii="Arial" w:hAnsi="Arial" w:cs="Arial"/>
          <w:color w:val="C00000"/>
          <w:sz w:val="28"/>
          <w:szCs w:val="28"/>
          <w:u w:val="single"/>
        </w:rPr>
      </w:pPr>
      <w:r w:rsidRPr="00081355">
        <w:rPr>
          <w:rFonts w:ascii="Arial" w:hAnsi="Arial" w:cs="Arial"/>
          <w:color w:val="C00000"/>
          <w:sz w:val="28"/>
          <w:szCs w:val="28"/>
          <w:u w:val="single"/>
        </w:rPr>
        <w:t>4. Прочитай. Дай відповіді. Використай підказки.</w:t>
      </w:r>
    </w:p>
    <w:p w14:paraId="029E1613" w14:textId="78596AD1" w:rsidR="00AE4528" w:rsidRDefault="00081355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Для кого крав Вовчик тромбон, м’яч, дзеркальце? (Шакал Бацила)</w:t>
      </w:r>
    </w:p>
    <w:p w14:paraId="1963BF27" w14:textId="7494F32E" w:rsidR="00081355" w:rsidRDefault="00081355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засвітили всі разом звірята, проганяючи шакала? (Ліхтарі)</w:t>
      </w:r>
    </w:p>
    <w:p w14:paraId="4891AB5D" w14:textId="11422EEA" w:rsidR="00081355" w:rsidRDefault="00081355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473F3C3" wp14:editId="3BCE010A">
            <wp:extent cx="1857375" cy="2625294"/>
            <wp:effectExtent l="0" t="0" r="0" b="3810"/>
            <wp:docPr id="4" name="Рисунок 4" descr="Зображення, що містить текст, книга, тканин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Зображення, що містить текст, книга, тканин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06" cy="264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E7C95" w14:textId="1F75C2CF" w:rsidR="00081355" w:rsidRDefault="00081355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81355">
        <w:rPr>
          <w:rFonts w:ascii="Arial" w:hAnsi="Arial" w:cs="Arial"/>
          <w:b/>
          <w:bCs/>
          <w:sz w:val="28"/>
          <w:szCs w:val="28"/>
        </w:rPr>
        <w:t>Дру_ба – найбільший скар_ .</w:t>
      </w:r>
      <w:r>
        <w:rPr>
          <w:rFonts w:ascii="Arial" w:hAnsi="Arial" w:cs="Arial"/>
          <w:sz w:val="28"/>
          <w:szCs w:val="28"/>
        </w:rPr>
        <w:t xml:space="preserve"> Чому?</w:t>
      </w:r>
    </w:p>
    <w:p w14:paraId="5E156E52" w14:textId="77777777" w:rsidR="00081355" w:rsidRDefault="00081355" w:rsidP="00081355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1B2FBA4B" wp14:editId="2CB878AC">
            <wp:extent cx="1923864" cy="2495550"/>
            <wp:effectExtent l="0" t="0" r="635" b="0"/>
            <wp:docPr id="5" name="Рисунок 5" descr="Незвичайні пригоди в лісовій школі (fb2) | КулЛиб - Классная библиотека!  Скачать книги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езвичайні пригоди в лісовій школі (fb2) | КулЛиб - Классная библиотека!  Скачать книги бесплатн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565" cy="2518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63280" w14:textId="77777777" w:rsidR="00081355" w:rsidRPr="00081355" w:rsidRDefault="00081355" w:rsidP="00081355">
      <w:pPr>
        <w:spacing w:after="0"/>
        <w:jc w:val="both"/>
        <w:rPr>
          <w:rFonts w:ascii="Arial" w:hAnsi="Arial" w:cs="Arial"/>
          <w:color w:val="C00000"/>
          <w:sz w:val="28"/>
          <w:szCs w:val="28"/>
          <w:u w:val="single"/>
        </w:rPr>
      </w:pPr>
      <w:r w:rsidRPr="00081355">
        <w:rPr>
          <w:rFonts w:ascii="Arial" w:hAnsi="Arial" w:cs="Arial"/>
          <w:color w:val="C00000"/>
          <w:sz w:val="28"/>
          <w:szCs w:val="28"/>
          <w:u w:val="single"/>
        </w:rPr>
        <w:t>4. Прочитай. Дай відповіді. Використай підказки.</w:t>
      </w:r>
    </w:p>
    <w:p w14:paraId="753C5C39" w14:textId="77777777" w:rsidR="00081355" w:rsidRDefault="00081355" w:rsidP="0008135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Для кого крав Вовчик тромбон, м’яч, дзеркальце? (Шакал Бацила)</w:t>
      </w:r>
    </w:p>
    <w:p w14:paraId="27AADD23" w14:textId="77777777" w:rsidR="00081355" w:rsidRDefault="00081355" w:rsidP="0008135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засвітили всі разом звірята, проганяючи шакала? (Ліхтарі)</w:t>
      </w:r>
    </w:p>
    <w:p w14:paraId="60F246E1" w14:textId="77777777" w:rsidR="00081355" w:rsidRDefault="00081355" w:rsidP="0008135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C8A9643" wp14:editId="4BB382C6">
            <wp:extent cx="1857375" cy="2625294"/>
            <wp:effectExtent l="0" t="0" r="0" b="3810"/>
            <wp:docPr id="6" name="Рисунок 6" descr="Зображення, що містить текст, книга, тканин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Зображення, що містить текст, книга, тканин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06" cy="264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A4F1D" w14:textId="44AD9D41" w:rsidR="00AE4528" w:rsidRPr="00FC2DC2" w:rsidRDefault="00081355" w:rsidP="00AE452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81355">
        <w:rPr>
          <w:rFonts w:ascii="Arial" w:hAnsi="Arial" w:cs="Arial"/>
          <w:b/>
          <w:bCs/>
          <w:sz w:val="28"/>
          <w:szCs w:val="28"/>
        </w:rPr>
        <w:t>Дру_ба – найбільший скар_ .</w:t>
      </w:r>
      <w:r>
        <w:rPr>
          <w:rFonts w:ascii="Arial" w:hAnsi="Arial" w:cs="Arial"/>
          <w:sz w:val="28"/>
          <w:szCs w:val="28"/>
        </w:rPr>
        <w:t xml:space="preserve"> Чому</w:t>
      </w:r>
      <w:r w:rsidR="00456B95">
        <w:rPr>
          <w:rFonts w:ascii="Arial" w:hAnsi="Arial" w:cs="Arial"/>
          <w:sz w:val="28"/>
          <w:szCs w:val="28"/>
        </w:rPr>
        <w:t>?</w:t>
      </w:r>
    </w:p>
    <w:p w14:paraId="117E8082" w14:textId="77777777" w:rsidR="00AE4528" w:rsidRPr="00FC2DC2" w:rsidRDefault="00AE4528" w:rsidP="00421EA3">
      <w:pPr>
        <w:spacing w:after="0"/>
        <w:jc w:val="both"/>
        <w:rPr>
          <w:rFonts w:ascii="Arial" w:hAnsi="Arial" w:cs="Arial"/>
          <w:sz w:val="28"/>
          <w:szCs w:val="28"/>
        </w:rPr>
      </w:pPr>
    </w:p>
    <w:sectPr w:rsidR="00AE4528" w:rsidRPr="00FC2DC2" w:rsidSect="00FC2DC2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C77D0"/>
    <w:multiLevelType w:val="hybridMultilevel"/>
    <w:tmpl w:val="55EA52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DC2"/>
    <w:rsid w:val="00081355"/>
    <w:rsid w:val="000A298C"/>
    <w:rsid w:val="001A10B0"/>
    <w:rsid w:val="002D2DFC"/>
    <w:rsid w:val="00421EA3"/>
    <w:rsid w:val="00456B95"/>
    <w:rsid w:val="005067E4"/>
    <w:rsid w:val="00754173"/>
    <w:rsid w:val="00886769"/>
    <w:rsid w:val="00A02557"/>
    <w:rsid w:val="00AB51F8"/>
    <w:rsid w:val="00AE4528"/>
    <w:rsid w:val="00BE2CF2"/>
    <w:rsid w:val="00FC2DC2"/>
    <w:rsid w:val="00FF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F88D6"/>
  <w15:chartTrackingRefBased/>
  <w15:docId w15:val="{38BB806D-DEC9-4FAF-AF68-A5D472C3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4</cp:revision>
  <dcterms:created xsi:type="dcterms:W3CDTF">2021-09-18T07:35:00Z</dcterms:created>
  <dcterms:modified xsi:type="dcterms:W3CDTF">2021-09-18T11:01:00Z</dcterms:modified>
</cp:coreProperties>
</file>