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81325" w14:textId="06D77A52" w:rsidR="00D1048E" w:rsidRPr="004259A3" w:rsidRDefault="00D1048E" w:rsidP="00D1048E">
      <w:pPr>
        <w:spacing w:after="0"/>
        <w:jc w:val="both"/>
        <w:rPr>
          <w:rFonts w:ascii="Arial" w:hAnsi="Arial" w:cs="Arial"/>
          <w:i/>
          <w:iCs/>
          <w:sz w:val="28"/>
          <w:szCs w:val="28"/>
          <w:u w:val="single"/>
        </w:rPr>
      </w:pPr>
      <w:r w:rsidRPr="004259A3">
        <w:rPr>
          <w:rFonts w:ascii="Arial" w:hAnsi="Arial" w:cs="Arial"/>
          <w:i/>
          <w:iCs/>
          <w:sz w:val="28"/>
          <w:szCs w:val="28"/>
          <w:u w:val="single"/>
        </w:rPr>
        <w:t xml:space="preserve">1. </w:t>
      </w:r>
      <w:r w:rsidR="004259A3" w:rsidRPr="004259A3">
        <w:rPr>
          <w:rFonts w:ascii="Arial" w:hAnsi="Arial" w:cs="Arial"/>
          <w:i/>
          <w:iCs/>
          <w:sz w:val="28"/>
          <w:szCs w:val="28"/>
          <w:u w:val="single"/>
        </w:rPr>
        <w:t xml:space="preserve">Переклади українською мовою. </w:t>
      </w:r>
      <w:proofErr w:type="spellStart"/>
      <w:r w:rsidR="004259A3" w:rsidRPr="004259A3">
        <w:rPr>
          <w:rFonts w:ascii="Arial" w:hAnsi="Arial" w:cs="Arial"/>
          <w:i/>
          <w:iCs/>
          <w:sz w:val="28"/>
          <w:szCs w:val="28"/>
          <w:u w:val="single"/>
        </w:rPr>
        <w:t>Запиши</w:t>
      </w:r>
      <w:proofErr w:type="spellEnd"/>
      <w:r w:rsidR="004259A3" w:rsidRPr="004259A3">
        <w:rPr>
          <w:rFonts w:ascii="Arial" w:hAnsi="Arial" w:cs="Arial"/>
          <w:i/>
          <w:iCs/>
          <w:sz w:val="28"/>
          <w:szCs w:val="28"/>
          <w:u w:val="single"/>
        </w:rPr>
        <w:t>.</w:t>
      </w:r>
    </w:p>
    <w:p w14:paraId="137C4BF9" w14:textId="1460C7C5" w:rsidR="004259A3" w:rsidRDefault="004259A3" w:rsidP="00D1048E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Дружная семья, новый мяч, душистый цветок, школьный двор.</w:t>
      </w:r>
    </w:p>
    <w:p w14:paraId="5FDC7E0C" w14:textId="28DC8D05" w:rsidR="004259A3" w:rsidRDefault="004259A3" w:rsidP="00D1048E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301AB98E" wp14:editId="0C4D5408">
            <wp:extent cx="2514600" cy="3057525"/>
            <wp:effectExtent l="0" t="0" r="0" b="9525"/>
            <wp:docPr id="2" name="Рисунок 2" descr="Урок позакласного читання. Літературні казки. В.Нестайко &amp;quot; Дивовижні  пригоди в лісовій школі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к позакласного читання. Літературні казки. В.Нестайко &amp;quot; Дивовижні  пригоди в лісовій школі&amp;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A41CC" w14:textId="6AE1A4F4" w:rsidR="004259A3" w:rsidRDefault="004259A3" w:rsidP="004259A3">
      <w:pPr>
        <w:spacing w:after="0"/>
        <w:jc w:val="both"/>
        <w:rPr>
          <w:rFonts w:ascii="Arial" w:hAnsi="Arial" w:cs="Arial"/>
          <w:b/>
          <w:bCs/>
          <w:i/>
          <w:iCs/>
          <w:color w:val="538135" w:themeColor="accent6" w:themeShade="BF"/>
          <w:sz w:val="28"/>
          <w:szCs w:val="28"/>
        </w:rPr>
      </w:pPr>
      <w:r w:rsidRPr="004259A3">
        <w:rPr>
          <w:rFonts w:ascii="Arial" w:hAnsi="Arial" w:cs="Arial"/>
          <w:b/>
          <w:bCs/>
          <w:i/>
          <w:iCs/>
          <w:color w:val="538135" w:themeColor="accent6" w:themeShade="BF"/>
          <w:sz w:val="28"/>
          <w:szCs w:val="28"/>
        </w:rPr>
        <w:t>Яким словом названо сильний, приємний запах?</w:t>
      </w:r>
    </w:p>
    <w:p w14:paraId="6D820D3D" w14:textId="751B3B97" w:rsidR="004259A3" w:rsidRPr="005C7EDD" w:rsidRDefault="004259A3" w:rsidP="004259A3">
      <w:pPr>
        <w:spacing w:after="0"/>
        <w:jc w:val="both"/>
        <w:rPr>
          <w:rFonts w:ascii="Arial" w:hAnsi="Arial" w:cs="Arial"/>
          <w:color w:val="C00000"/>
          <w:sz w:val="28"/>
          <w:szCs w:val="28"/>
        </w:rPr>
      </w:pPr>
      <w:r w:rsidRPr="005C7EDD">
        <w:rPr>
          <w:rFonts w:ascii="Arial" w:hAnsi="Arial" w:cs="Arial"/>
          <w:color w:val="C00000"/>
          <w:sz w:val="28"/>
          <w:szCs w:val="28"/>
        </w:rPr>
        <w:t xml:space="preserve">Вчитель музики </w:t>
      </w:r>
      <w:r w:rsidR="005C7EDD" w:rsidRPr="005C7EDD">
        <w:rPr>
          <w:rFonts w:ascii="Arial" w:hAnsi="Arial" w:cs="Arial"/>
          <w:color w:val="C00000"/>
          <w:sz w:val="28"/>
          <w:szCs w:val="28"/>
        </w:rPr>
        <w:t>сидів на галявині та тримав духмяну квітку.</w:t>
      </w:r>
    </w:p>
    <w:p w14:paraId="01C597E4" w14:textId="77777777" w:rsidR="004259A3" w:rsidRPr="004259A3" w:rsidRDefault="004259A3" w:rsidP="004259A3">
      <w:pPr>
        <w:spacing w:after="0"/>
        <w:jc w:val="both"/>
        <w:rPr>
          <w:rFonts w:ascii="Arial" w:hAnsi="Arial" w:cs="Arial"/>
          <w:b/>
          <w:bCs/>
          <w:i/>
          <w:iCs/>
          <w:color w:val="538135" w:themeColor="accent6" w:themeShade="BF"/>
          <w:sz w:val="28"/>
          <w:szCs w:val="28"/>
        </w:rPr>
      </w:pPr>
    </w:p>
    <w:p w14:paraId="7CC38839" w14:textId="3F1F9965" w:rsidR="004259A3" w:rsidRPr="005C7EDD" w:rsidRDefault="004259A3" w:rsidP="00D1048E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5C7EDD">
        <w:rPr>
          <w:rFonts w:ascii="Arial" w:hAnsi="Arial" w:cs="Arial"/>
          <w:sz w:val="28"/>
          <w:szCs w:val="28"/>
          <w:u w:val="single"/>
          <w:lang w:val="ru-RU"/>
        </w:rPr>
        <w:t>2.</w:t>
      </w:r>
      <w:r w:rsidRPr="005C7EDD">
        <w:rPr>
          <w:rFonts w:ascii="Arial" w:hAnsi="Arial" w:cs="Arial"/>
          <w:sz w:val="28"/>
          <w:szCs w:val="28"/>
          <w:u w:val="single"/>
        </w:rPr>
        <w:t xml:space="preserve"> Прочитай слова. Утвори, де це можливо, словосполучення зі словом </w:t>
      </w:r>
      <w:r w:rsidRPr="005C7EDD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духмяний</w:t>
      </w:r>
      <w:r w:rsidRPr="005C7EDD">
        <w:rPr>
          <w:rFonts w:ascii="Arial" w:hAnsi="Arial" w:cs="Arial"/>
          <w:sz w:val="28"/>
          <w:szCs w:val="28"/>
          <w:u w:val="single"/>
        </w:rPr>
        <w:t>.</w:t>
      </w:r>
    </w:p>
    <w:p w14:paraId="3A4C8F5C" w14:textId="7DD187C4" w:rsidR="005C7EDD" w:rsidRDefault="005C7EDD" w:rsidP="00D1048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Вигляд, перець, печиво, книга, кімната, м’ята.</w:t>
      </w:r>
    </w:p>
    <w:p w14:paraId="26703662" w14:textId="70B6FA1C" w:rsidR="005C7EDD" w:rsidRPr="00C50AB5" w:rsidRDefault="005C7EDD" w:rsidP="00D1048E">
      <w:pPr>
        <w:spacing w:after="0"/>
        <w:jc w:val="both"/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</w:pPr>
      <w:r w:rsidRPr="00C50AB5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3. Прочитай. Встав, де треба, апостроф. </w:t>
      </w:r>
      <w:proofErr w:type="spellStart"/>
      <w:r w:rsidRPr="00C50AB5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Запиши</w:t>
      </w:r>
      <w:proofErr w:type="spellEnd"/>
      <w:r w:rsidRPr="00C50AB5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.</w:t>
      </w:r>
    </w:p>
    <w:p w14:paraId="36A5ED99" w14:textId="0DD02EE5" w:rsidR="005C7EDD" w:rsidRDefault="009B77F7" w:rsidP="00D1048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5C7EDD">
        <w:rPr>
          <w:rFonts w:ascii="Arial" w:hAnsi="Arial" w:cs="Arial"/>
          <w:sz w:val="28"/>
          <w:szCs w:val="28"/>
        </w:rPr>
        <w:t xml:space="preserve">Вчитель Бегемот </w:t>
      </w:r>
      <w:proofErr w:type="spellStart"/>
      <w:r w:rsidR="005C7EDD">
        <w:rPr>
          <w:rFonts w:ascii="Arial" w:hAnsi="Arial" w:cs="Arial"/>
          <w:sz w:val="28"/>
          <w:szCs w:val="28"/>
        </w:rPr>
        <w:t>л_юбив</w:t>
      </w:r>
      <w:proofErr w:type="spellEnd"/>
      <w:r w:rsidR="005C7EDD">
        <w:rPr>
          <w:rFonts w:ascii="Arial" w:hAnsi="Arial" w:cs="Arial"/>
          <w:sz w:val="28"/>
          <w:szCs w:val="28"/>
        </w:rPr>
        <w:t xml:space="preserve"> співати. </w:t>
      </w:r>
      <w:r w:rsidR="00F21266">
        <w:rPr>
          <w:rFonts w:ascii="Arial" w:hAnsi="Arial" w:cs="Arial"/>
          <w:sz w:val="28"/>
          <w:szCs w:val="28"/>
        </w:rPr>
        <w:t xml:space="preserve">З задоволенням слухав спів </w:t>
      </w:r>
      <w:proofErr w:type="spellStart"/>
      <w:r w:rsidR="00F21266">
        <w:rPr>
          <w:rFonts w:ascii="Arial" w:hAnsi="Arial" w:cs="Arial"/>
          <w:sz w:val="28"/>
          <w:szCs w:val="28"/>
        </w:rPr>
        <w:t>солов_я</w:t>
      </w:r>
      <w:proofErr w:type="spellEnd"/>
      <w:r w:rsidR="00F21266">
        <w:rPr>
          <w:rFonts w:ascii="Arial" w:hAnsi="Arial" w:cs="Arial"/>
          <w:sz w:val="28"/>
          <w:szCs w:val="28"/>
        </w:rPr>
        <w:t xml:space="preserve">.  </w:t>
      </w:r>
      <w:proofErr w:type="spellStart"/>
      <w:r w:rsidR="00F21266">
        <w:rPr>
          <w:rFonts w:ascii="Arial" w:hAnsi="Arial" w:cs="Arial"/>
          <w:sz w:val="28"/>
          <w:szCs w:val="28"/>
        </w:rPr>
        <w:t>Прислухавс_я</w:t>
      </w:r>
      <w:proofErr w:type="spellEnd"/>
      <w:r w:rsidR="00F21266">
        <w:rPr>
          <w:rFonts w:ascii="Arial" w:hAnsi="Arial" w:cs="Arial"/>
          <w:sz w:val="28"/>
          <w:szCs w:val="28"/>
        </w:rPr>
        <w:t xml:space="preserve">  до гудіння бджіл.</w:t>
      </w:r>
    </w:p>
    <w:p w14:paraId="2B51C008" w14:textId="6AAA75E1" w:rsidR="00F21266" w:rsidRDefault="009B77F7" w:rsidP="00D1048E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В цю </w:t>
      </w:r>
      <w:proofErr w:type="spellStart"/>
      <w:r>
        <w:rPr>
          <w:rFonts w:ascii="Arial" w:hAnsi="Arial" w:cs="Arial"/>
          <w:sz w:val="28"/>
          <w:szCs w:val="28"/>
        </w:rPr>
        <w:t>п_ятницю</w:t>
      </w:r>
      <w:proofErr w:type="spellEnd"/>
      <w:r w:rsidR="00F21266">
        <w:rPr>
          <w:rFonts w:ascii="Arial" w:hAnsi="Arial" w:cs="Arial"/>
          <w:sz w:val="28"/>
          <w:szCs w:val="28"/>
        </w:rPr>
        <w:t xml:space="preserve"> було не до </w:t>
      </w:r>
      <w:proofErr w:type="spellStart"/>
      <w:r w:rsidR="00F21266">
        <w:rPr>
          <w:rFonts w:ascii="Arial" w:hAnsi="Arial" w:cs="Arial"/>
          <w:sz w:val="28"/>
          <w:szCs w:val="28"/>
        </w:rPr>
        <w:t>св_ята</w:t>
      </w:r>
      <w:proofErr w:type="spellEnd"/>
      <w:r w:rsidR="00F21266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Зникли і тромбон, і м’яч, і дзеркальце.</w:t>
      </w:r>
    </w:p>
    <w:p w14:paraId="28791FEB" w14:textId="0EB353D4" w:rsidR="009B77F7" w:rsidRPr="00C50AB5" w:rsidRDefault="00C50AB5" w:rsidP="00D1048E">
      <w:pPr>
        <w:spacing w:after="0"/>
        <w:jc w:val="both"/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</w:pPr>
      <w:r w:rsidRPr="00C50AB5"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  <w:t xml:space="preserve">4. Подумай, який зі зниклих предметів </w:t>
      </w:r>
      <w:proofErr w:type="spellStart"/>
      <w:r w:rsidRPr="00C50AB5"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  <w:t>видасть</w:t>
      </w:r>
      <w:proofErr w:type="spellEnd"/>
      <w:r w:rsidRPr="00C50AB5"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  <w:t xml:space="preserve"> своє місце знаходження? </w:t>
      </w:r>
    </w:p>
    <w:p w14:paraId="4219FC95" w14:textId="77777777" w:rsidR="009B77F7" w:rsidRPr="004259A3" w:rsidRDefault="009B77F7" w:rsidP="009B77F7">
      <w:pPr>
        <w:spacing w:after="0"/>
        <w:jc w:val="both"/>
        <w:rPr>
          <w:rFonts w:ascii="Arial" w:hAnsi="Arial" w:cs="Arial"/>
          <w:i/>
          <w:iCs/>
          <w:sz w:val="28"/>
          <w:szCs w:val="28"/>
          <w:u w:val="single"/>
        </w:rPr>
      </w:pPr>
      <w:r w:rsidRPr="004259A3">
        <w:rPr>
          <w:rFonts w:ascii="Arial" w:hAnsi="Arial" w:cs="Arial"/>
          <w:i/>
          <w:iCs/>
          <w:sz w:val="28"/>
          <w:szCs w:val="28"/>
          <w:u w:val="single"/>
        </w:rPr>
        <w:t xml:space="preserve">1. Переклади українською мовою. </w:t>
      </w:r>
      <w:proofErr w:type="spellStart"/>
      <w:r w:rsidRPr="004259A3">
        <w:rPr>
          <w:rFonts w:ascii="Arial" w:hAnsi="Arial" w:cs="Arial"/>
          <w:i/>
          <w:iCs/>
          <w:sz w:val="28"/>
          <w:szCs w:val="28"/>
          <w:u w:val="single"/>
        </w:rPr>
        <w:t>Запиши</w:t>
      </w:r>
      <w:proofErr w:type="spellEnd"/>
      <w:r w:rsidRPr="004259A3">
        <w:rPr>
          <w:rFonts w:ascii="Arial" w:hAnsi="Arial" w:cs="Arial"/>
          <w:i/>
          <w:iCs/>
          <w:sz w:val="28"/>
          <w:szCs w:val="28"/>
          <w:u w:val="single"/>
        </w:rPr>
        <w:t>.</w:t>
      </w:r>
    </w:p>
    <w:p w14:paraId="79FBC55B" w14:textId="77777777" w:rsidR="009B77F7" w:rsidRDefault="009B77F7" w:rsidP="009B77F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Дружная семья, новый мяч, душистый цветок, школьный двор.</w:t>
      </w:r>
    </w:p>
    <w:p w14:paraId="4ACF1D1C" w14:textId="77777777" w:rsidR="009B77F7" w:rsidRDefault="009B77F7" w:rsidP="009B77F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24591DC7" wp14:editId="09D823C1">
            <wp:extent cx="2514600" cy="3057525"/>
            <wp:effectExtent l="0" t="0" r="0" b="9525"/>
            <wp:docPr id="3" name="Рисунок 3" descr="Урок позакласного читання. Літературні казки. В.Нестайко &amp;quot; Дивовижні  пригоди в лісовій школі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к позакласного читання. Літературні казки. В.Нестайко &amp;quot; Дивовижні  пригоди в лісовій школі&amp;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C8821" w14:textId="77777777" w:rsidR="009B77F7" w:rsidRDefault="009B77F7" w:rsidP="009B77F7">
      <w:pPr>
        <w:spacing w:after="0"/>
        <w:jc w:val="both"/>
        <w:rPr>
          <w:rFonts w:ascii="Arial" w:hAnsi="Arial" w:cs="Arial"/>
          <w:b/>
          <w:bCs/>
          <w:i/>
          <w:iCs/>
          <w:color w:val="538135" w:themeColor="accent6" w:themeShade="BF"/>
          <w:sz w:val="28"/>
          <w:szCs w:val="28"/>
        </w:rPr>
      </w:pPr>
      <w:r w:rsidRPr="004259A3">
        <w:rPr>
          <w:rFonts w:ascii="Arial" w:hAnsi="Arial" w:cs="Arial"/>
          <w:b/>
          <w:bCs/>
          <w:i/>
          <w:iCs/>
          <w:color w:val="538135" w:themeColor="accent6" w:themeShade="BF"/>
          <w:sz w:val="28"/>
          <w:szCs w:val="28"/>
        </w:rPr>
        <w:t>Яким словом названо сильний, приємний запах?</w:t>
      </w:r>
    </w:p>
    <w:p w14:paraId="3E1EFC02" w14:textId="77777777" w:rsidR="009B77F7" w:rsidRPr="005C7EDD" w:rsidRDefault="009B77F7" w:rsidP="009B77F7">
      <w:pPr>
        <w:spacing w:after="0"/>
        <w:jc w:val="both"/>
        <w:rPr>
          <w:rFonts w:ascii="Arial" w:hAnsi="Arial" w:cs="Arial"/>
          <w:color w:val="C00000"/>
          <w:sz w:val="28"/>
          <w:szCs w:val="28"/>
        </w:rPr>
      </w:pPr>
      <w:r w:rsidRPr="005C7EDD">
        <w:rPr>
          <w:rFonts w:ascii="Arial" w:hAnsi="Arial" w:cs="Arial"/>
          <w:color w:val="C00000"/>
          <w:sz w:val="28"/>
          <w:szCs w:val="28"/>
        </w:rPr>
        <w:t>Вчитель музики сидів на галявині та тримав духмяну квітку.</w:t>
      </w:r>
    </w:p>
    <w:p w14:paraId="45B69E09" w14:textId="77777777" w:rsidR="009B77F7" w:rsidRPr="004259A3" w:rsidRDefault="009B77F7" w:rsidP="009B77F7">
      <w:pPr>
        <w:spacing w:after="0"/>
        <w:jc w:val="both"/>
        <w:rPr>
          <w:rFonts w:ascii="Arial" w:hAnsi="Arial" w:cs="Arial"/>
          <w:b/>
          <w:bCs/>
          <w:i/>
          <w:iCs/>
          <w:color w:val="538135" w:themeColor="accent6" w:themeShade="BF"/>
          <w:sz w:val="28"/>
          <w:szCs w:val="28"/>
        </w:rPr>
      </w:pPr>
    </w:p>
    <w:p w14:paraId="09D999C9" w14:textId="77777777" w:rsidR="009B77F7" w:rsidRPr="005C7EDD" w:rsidRDefault="009B77F7" w:rsidP="009B77F7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5C7EDD">
        <w:rPr>
          <w:rFonts w:ascii="Arial" w:hAnsi="Arial" w:cs="Arial"/>
          <w:sz w:val="28"/>
          <w:szCs w:val="28"/>
          <w:u w:val="single"/>
          <w:lang w:val="ru-RU"/>
        </w:rPr>
        <w:t>2.</w:t>
      </w:r>
      <w:r w:rsidRPr="005C7EDD">
        <w:rPr>
          <w:rFonts w:ascii="Arial" w:hAnsi="Arial" w:cs="Arial"/>
          <w:sz w:val="28"/>
          <w:szCs w:val="28"/>
          <w:u w:val="single"/>
        </w:rPr>
        <w:t xml:space="preserve"> Прочитай слова. Утвори, де це можливо, словосполучення зі словом </w:t>
      </w:r>
      <w:r w:rsidRPr="005C7EDD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духмяний</w:t>
      </w:r>
      <w:r w:rsidRPr="005C7EDD">
        <w:rPr>
          <w:rFonts w:ascii="Arial" w:hAnsi="Arial" w:cs="Arial"/>
          <w:sz w:val="28"/>
          <w:szCs w:val="28"/>
          <w:u w:val="single"/>
        </w:rPr>
        <w:t>.</w:t>
      </w:r>
    </w:p>
    <w:p w14:paraId="7BED77AD" w14:textId="77777777" w:rsidR="009B77F7" w:rsidRDefault="009B77F7" w:rsidP="009B77F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Вигляд, перець, печиво, книга, кімната, м’ята.</w:t>
      </w:r>
    </w:p>
    <w:p w14:paraId="26CDEB20" w14:textId="77777777" w:rsidR="009B77F7" w:rsidRPr="00C50AB5" w:rsidRDefault="009B77F7" w:rsidP="009B77F7">
      <w:pPr>
        <w:spacing w:after="0"/>
        <w:jc w:val="both"/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</w:pPr>
      <w:r w:rsidRPr="00C50AB5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3. Прочитай. Встав, де треба, апостроф. </w:t>
      </w:r>
      <w:proofErr w:type="spellStart"/>
      <w:r w:rsidRPr="00C50AB5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Запиши</w:t>
      </w:r>
      <w:proofErr w:type="spellEnd"/>
      <w:r w:rsidRPr="00C50AB5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.</w:t>
      </w:r>
    </w:p>
    <w:p w14:paraId="44C1E49F" w14:textId="77777777" w:rsidR="009B77F7" w:rsidRDefault="009B77F7" w:rsidP="009B77F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Вчитель Бегемот </w:t>
      </w:r>
      <w:proofErr w:type="spellStart"/>
      <w:r>
        <w:rPr>
          <w:rFonts w:ascii="Arial" w:hAnsi="Arial" w:cs="Arial"/>
          <w:sz w:val="28"/>
          <w:szCs w:val="28"/>
        </w:rPr>
        <w:t>л_юбив</w:t>
      </w:r>
      <w:proofErr w:type="spellEnd"/>
      <w:r>
        <w:rPr>
          <w:rFonts w:ascii="Arial" w:hAnsi="Arial" w:cs="Arial"/>
          <w:sz w:val="28"/>
          <w:szCs w:val="28"/>
        </w:rPr>
        <w:t xml:space="preserve"> співати. З задоволенням слухав спів </w:t>
      </w:r>
      <w:proofErr w:type="spellStart"/>
      <w:r>
        <w:rPr>
          <w:rFonts w:ascii="Arial" w:hAnsi="Arial" w:cs="Arial"/>
          <w:sz w:val="28"/>
          <w:szCs w:val="28"/>
        </w:rPr>
        <w:t>солов_я</w:t>
      </w:r>
      <w:proofErr w:type="spellEnd"/>
      <w:r>
        <w:rPr>
          <w:rFonts w:ascii="Arial" w:hAnsi="Arial" w:cs="Arial"/>
          <w:sz w:val="28"/>
          <w:szCs w:val="28"/>
        </w:rPr>
        <w:t xml:space="preserve">.  </w:t>
      </w:r>
      <w:proofErr w:type="spellStart"/>
      <w:r>
        <w:rPr>
          <w:rFonts w:ascii="Arial" w:hAnsi="Arial" w:cs="Arial"/>
          <w:sz w:val="28"/>
          <w:szCs w:val="28"/>
        </w:rPr>
        <w:t>Прислухавс_я</w:t>
      </w:r>
      <w:proofErr w:type="spellEnd"/>
      <w:r>
        <w:rPr>
          <w:rFonts w:ascii="Arial" w:hAnsi="Arial" w:cs="Arial"/>
          <w:sz w:val="28"/>
          <w:szCs w:val="28"/>
        </w:rPr>
        <w:t xml:space="preserve">  до гудіння бджіл.</w:t>
      </w:r>
    </w:p>
    <w:p w14:paraId="5D6C71DD" w14:textId="77777777" w:rsidR="009B77F7" w:rsidRDefault="009B77F7" w:rsidP="009B77F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В цю </w:t>
      </w:r>
      <w:proofErr w:type="spellStart"/>
      <w:r>
        <w:rPr>
          <w:rFonts w:ascii="Arial" w:hAnsi="Arial" w:cs="Arial"/>
          <w:sz w:val="28"/>
          <w:szCs w:val="28"/>
        </w:rPr>
        <w:t>п_ятницю</w:t>
      </w:r>
      <w:proofErr w:type="spellEnd"/>
      <w:r>
        <w:rPr>
          <w:rFonts w:ascii="Arial" w:hAnsi="Arial" w:cs="Arial"/>
          <w:sz w:val="28"/>
          <w:szCs w:val="28"/>
        </w:rPr>
        <w:t xml:space="preserve"> було не до </w:t>
      </w:r>
      <w:proofErr w:type="spellStart"/>
      <w:r>
        <w:rPr>
          <w:rFonts w:ascii="Arial" w:hAnsi="Arial" w:cs="Arial"/>
          <w:sz w:val="28"/>
          <w:szCs w:val="28"/>
        </w:rPr>
        <w:t>св_ята</w:t>
      </w:r>
      <w:proofErr w:type="spellEnd"/>
      <w:r>
        <w:rPr>
          <w:rFonts w:ascii="Arial" w:hAnsi="Arial" w:cs="Arial"/>
          <w:sz w:val="28"/>
          <w:szCs w:val="28"/>
        </w:rPr>
        <w:t>. Зникли і тромбон, і м’яч, і дзеркальце.</w:t>
      </w:r>
    </w:p>
    <w:p w14:paraId="5BE532AC" w14:textId="6A97F004" w:rsidR="004259A3" w:rsidRPr="00C50AB5" w:rsidRDefault="00C50AB5" w:rsidP="00D1048E">
      <w:pPr>
        <w:spacing w:after="0"/>
        <w:jc w:val="both"/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</w:pPr>
      <w:r w:rsidRPr="00C50AB5"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  <w:t xml:space="preserve">4. Подумай, який зі зниклих предметів </w:t>
      </w:r>
      <w:proofErr w:type="spellStart"/>
      <w:r w:rsidRPr="00C50AB5"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  <w:t>видасть</w:t>
      </w:r>
      <w:proofErr w:type="spellEnd"/>
      <w:r w:rsidRPr="00C50AB5"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  <w:t xml:space="preserve"> своє місце знаходження? </w:t>
      </w:r>
    </w:p>
    <w:sectPr w:rsidR="004259A3" w:rsidRPr="00C50AB5" w:rsidSect="00D1048E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C4236"/>
    <w:multiLevelType w:val="hybridMultilevel"/>
    <w:tmpl w:val="68805D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48E"/>
    <w:rsid w:val="004259A3"/>
    <w:rsid w:val="005C7EDD"/>
    <w:rsid w:val="009B77F7"/>
    <w:rsid w:val="00C50AB5"/>
    <w:rsid w:val="00D1048E"/>
    <w:rsid w:val="00F2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DB14F"/>
  <w15:chartTrackingRefBased/>
  <w15:docId w15:val="{DDCAD94D-3A38-4A6A-BC28-BCB1DDFB0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2</cp:revision>
  <dcterms:created xsi:type="dcterms:W3CDTF">2021-09-11T20:47:00Z</dcterms:created>
  <dcterms:modified xsi:type="dcterms:W3CDTF">2021-09-11T21:36:00Z</dcterms:modified>
</cp:coreProperties>
</file>