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993366"/>
          <w:sz w:val="48"/>
          <w:szCs w:val="48"/>
        </w:rPr>
      </w:pPr>
      <w:r w:rsidRPr="005232AF">
        <w:rPr>
          <w:rFonts w:ascii="Monotype Corsiva" w:hAnsi="Monotype Corsiva" w:cs="Monotype Corsiva"/>
          <w:b/>
          <w:bCs/>
          <w:color w:val="993366"/>
          <w:sz w:val="48"/>
          <w:szCs w:val="48"/>
        </w:rPr>
        <w:t xml:space="preserve">План – конспект </w:t>
      </w:r>
      <w:r>
        <w:rPr>
          <w:rFonts w:ascii="Monotype Corsiva" w:hAnsi="Monotype Corsiva" w:cs="Monotype Corsiva"/>
          <w:b/>
          <w:bCs/>
          <w:color w:val="993366"/>
          <w:sz w:val="48"/>
          <w:szCs w:val="48"/>
        </w:rPr>
        <w:t xml:space="preserve"> </w:t>
      </w:r>
      <w:r w:rsidRPr="005232AF">
        <w:rPr>
          <w:rFonts w:ascii="Monotype Corsiva" w:hAnsi="Monotype Corsiva" w:cs="Monotype Corsiva"/>
          <w:b/>
          <w:bCs/>
          <w:color w:val="993366"/>
          <w:sz w:val="48"/>
          <w:szCs w:val="48"/>
        </w:rPr>
        <w:t xml:space="preserve">уроку </w:t>
      </w: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993366"/>
          <w:sz w:val="48"/>
          <w:szCs w:val="48"/>
        </w:rPr>
      </w:pPr>
      <w:r>
        <w:rPr>
          <w:rFonts w:ascii="Monotype Corsiva" w:hAnsi="Monotype Corsiva" w:cs="Monotype Corsiva"/>
          <w:b/>
          <w:bCs/>
          <w:color w:val="993366"/>
          <w:sz w:val="48"/>
          <w:szCs w:val="48"/>
        </w:rPr>
        <w:t>з і</w:t>
      </w:r>
      <w:r w:rsidRPr="005232AF">
        <w:rPr>
          <w:rFonts w:ascii="Monotype Corsiva" w:hAnsi="Monotype Corsiva" w:cs="Monotype Corsiva"/>
          <w:b/>
          <w:bCs/>
          <w:color w:val="993366"/>
          <w:sz w:val="48"/>
          <w:szCs w:val="48"/>
        </w:rPr>
        <w:t>нформатики</w:t>
      </w:r>
      <w:r>
        <w:rPr>
          <w:rFonts w:ascii="Monotype Corsiva" w:hAnsi="Monotype Corsiva" w:cs="Monotype Corsiva"/>
          <w:b/>
          <w:bCs/>
          <w:color w:val="993366"/>
          <w:sz w:val="48"/>
          <w:szCs w:val="48"/>
        </w:rPr>
        <w:t xml:space="preserve">  в </w:t>
      </w:r>
      <w:r w:rsidRPr="00796C7A">
        <w:rPr>
          <w:rFonts w:ascii="Monotype Corsiva" w:hAnsi="Monotype Corsiva" w:cs="Monotype Corsiva"/>
          <w:b/>
          <w:bCs/>
          <w:color w:val="993366"/>
          <w:sz w:val="48"/>
          <w:szCs w:val="48"/>
          <w:lang w:val="ru-RU"/>
        </w:rPr>
        <w:t>3</w:t>
      </w:r>
      <w:r>
        <w:rPr>
          <w:rFonts w:ascii="Monotype Corsiva" w:hAnsi="Monotype Corsiva" w:cs="Monotype Corsiva"/>
          <w:b/>
          <w:bCs/>
          <w:color w:val="993366"/>
          <w:sz w:val="48"/>
          <w:szCs w:val="48"/>
        </w:rPr>
        <w:t xml:space="preserve"> класі </w:t>
      </w:r>
      <w:r w:rsidRPr="005232AF">
        <w:rPr>
          <w:rFonts w:ascii="Monotype Corsiva" w:hAnsi="Monotype Corsiva" w:cs="Monotype Corsiva"/>
          <w:b/>
          <w:bCs/>
          <w:color w:val="993366"/>
          <w:sz w:val="48"/>
          <w:szCs w:val="48"/>
        </w:rPr>
        <w:t>по темі:</w:t>
      </w:r>
    </w:p>
    <w:p w:rsidR="00296DB5" w:rsidRPr="00AC562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993366"/>
          <w:sz w:val="48"/>
          <w:szCs w:val="48"/>
          <w:lang w:val="ru-RU"/>
        </w:rPr>
      </w:pPr>
    </w:p>
    <w:p w:rsidR="00296DB5" w:rsidRPr="00AC562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993366"/>
          <w:sz w:val="48"/>
          <w:szCs w:val="48"/>
          <w:lang w:val="ru-RU"/>
        </w:rPr>
      </w:pPr>
    </w:p>
    <w:p w:rsidR="00296DB5" w:rsidRPr="008C25BE" w:rsidRDefault="00296DB5" w:rsidP="00296DB5">
      <w:pPr>
        <w:pStyle w:val="a3"/>
        <w:rPr>
          <w:i w:val="0"/>
          <w:iCs w:val="0"/>
          <w:color w:val="3366FF"/>
          <w:sz w:val="48"/>
          <w:szCs w:val="48"/>
        </w:rPr>
      </w:pPr>
      <w:r w:rsidRPr="008C25BE">
        <w:rPr>
          <w:rFonts w:ascii="Monotype Corsiva" w:hAnsi="Monotype Corsiva" w:cs="Monotype Corsiva"/>
          <w:color w:val="3366FF"/>
          <w:sz w:val="48"/>
          <w:szCs w:val="48"/>
        </w:rPr>
        <w:t>„</w:t>
      </w:r>
      <w:r w:rsidRPr="00796C7A">
        <w:rPr>
          <w:rFonts w:ascii="Calibri" w:hAnsi="Calibri" w:cs="Calibri"/>
          <w:i w:val="0"/>
          <w:iCs w:val="0"/>
          <w:sz w:val="28"/>
          <w:szCs w:val="28"/>
          <w:lang w:eastAsia="en-US"/>
        </w:rPr>
        <w:t xml:space="preserve"> </w:t>
      </w:r>
      <w:r w:rsidRPr="00796C7A">
        <w:rPr>
          <w:rFonts w:ascii="Monotype Corsiva" w:hAnsi="Monotype Corsiva" w:cs="Monotype Corsiva"/>
          <w:color w:val="3366FF"/>
          <w:sz w:val="48"/>
          <w:szCs w:val="48"/>
        </w:rPr>
        <w:t xml:space="preserve">Як </w:t>
      </w:r>
      <w:r>
        <w:rPr>
          <w:rFonts w:ascii="Monotype Corsiva" w:hAnsi="Monotype Corsiva" w:cs="Monotype Corsiva"/>
          <w:color w:val="3366FF"/>
          <w:sz w:val="48"/>
          <w:szCs w:val="48"/>
        </w:rPr>
        <w:t xml:space="preserve"> </w:t>
      </w:r>
      <w:r w:rsidRPr="00796C7A">
        <w:rPr>
          <w:rFonts w:ascii="Monotype Corsiva" w:hAnsi="Monotype Corsiva" w:cs="Monotype Corsiva"/>
          <w:color w:val="3366FF"/>
          <w:sz w:val="48"/>
          <w:szCs w:val="48"/>
        </w:rPr>
        <w:t xml:space="preserve">поводитися з </w:t>
      </w:r>
      <w:proofErr w:type="spellStart"/>
      <w:r w:rsidRPr="00796C7A">
        <w:rPr>
          <w:rFonts w:ascii="Monotype Corsiva" w:hAnsi="Monotype Corsiva" w:cs="Monotype Corsiva"/>
          <w:color w:val="3366FF"/>
          <w:sz w:val="48"/>
          <w:szCs w:val="48"/>
        </w:rPr>
        <w:t>комп’ютером</w:t>
      </w:r>
      <w:r w:rsidRPr="008C25BE">
        <w:rPr>
          <w:rFonts w:ascii="Monotype Corsiva" w:hAnsi="Monotype Corsiva" w:cs="Monotype Corsiva"/>
          <w:color w:val="3366FF"/>
          <w:sz w:val="48"/>
          <w:szCs w:val="48"/>
        </w:rPr>
        <w:t>”</w:t>
      </w:r>
      <w:proofErr w:type="spellEnd"/>
      <w:r w:rsidRPr="008C25BE">
        <w:rPr>
          <w:rFonts w:ascii="Monotype Corsiva" w:hAnsi="Monotype Corsiva" w:cs="Monotype Corsiva"/>
          <w:color w:val="3366FF"/>
          <w:sz w:val="48"/>
          <w:szCs w:val="48"/>
        </w:rPr>
        <w:t>.</w:t>
      </w: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CC99FF"/>
          <w:sz w:val="48"/>
          <w:szCs w:val="48"/>
        </w:rPr>
      </w:pP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CC99FF"/>
          <w:sz w:val="48"/>
          <w:szCs w:val="48"/>
          <w:lang w:val="en-US"/>
        </w:rPr>
      </w:pPr>
      <w:r>
        <w:rPr>
          <w:rFonts w:ascii="Monotype Corsiva" w:hAnsi="Monotype Corsiva" w:cs="Monotype Corsiva"/>
          <w:b/>
          <w:bCs/>
          <w:noProof/>
          <w:color w:val="CC99FF"/>
          <w:sz w:val="48"/>
          <w:szCs w:val="48"/>
          <w:lang w:eastAsia="uk-UA"/>
        </w:rPr>
        <w:drawing>
          <wp:inline distT="0" distB="0" distL="0" distR="0">
            <wp:extent cx="4343400" cy="3000375"/>
            <wp:effectExtent l="19050" t="0" r="0" b="0"/>
            <wp:docPr id="1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CC99FF"/>
          <w:sz w:val="48"/>
          <w:szCs w:val="48"/>
          <w:lang w:val="en-US"/>
        </w:rPr>
      </w:pP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CC99FF"/>
          <w:sz w:val="48"/>
          <w:szCs w:val="48"/>
          <w:lang w:val="en-US"/>
        </w:rPr>
      </w:pP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CC99FF"/>
          <w:sz w:val="48"/>
          <w:szCs w:val="48"/>
          <w:lang w:val="en-US"/>
        </w:rPr>
      </w:pP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CC99FF"/>
          <w:sz w:val="48"/>
          <w:szCs w:val="48"/>
          <w:lang w:val="en-US"/>
        </w:rPr>
      </w:pPr>
    </w:p>
    <w:p w:rsidR="00296DB5" w:rsidRPr="00796C7A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CC99FF"/>
          <w:sz w:val="48"/>
          <w:szCs w:val="48"/>
          <w:lang w:val="en-US"/>
        </w:rPr>
      </w:pP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993366"/>
          <w:sz w:val="48"/>
          <w:szCs w:val="48"/>
        </w:rPr>
      </w:pPr>
      <w:r>
        <w:rPr>
          <w:rFonts w:ascii="Monotype Corsiva" w:hAnsi="Monotype Corsiva" w:cs="Monotype Corsiva"/>
          <w:b/>
          <w:bCs/>
          <w:color w:val="993366"/>
          <w:sz w:val="48"/>
          <w:szCs w:val="48"/>
        </w:rPr>
        <w:t xml:space="preserve">                    </w:t>
      </w:r>
    </w:p>
    <w:p w:rsidR="00296DB5" w:rsidRDefault="00296DB5" w:rsidP="00296DB5">
      <w:pPr>
        <w:spacing w:line="360" w:lineRule="auto"/>
        <w:rPr>
          <w:rFonts w:ascii="Monotype Corsiva" w:hAnsi="Monotype Corsiva" w:cs="Monotype Corsiva"/>
          <w:b/>
          <w:bCs/>
          <w:color w:val="993366"/>
          <w:sz w:val="48"/>
          <w:szCs w:val="48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96C7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уроку: </w:t>
      </w:r>
      <w:r w:rsidRPr="00796C7A">
        <w:rPr>
          <w:rFonts w:ascii="Times New Roman" w:hAnsi="Times New Roman" w:cs="Times New Roman"/>
          <w:b/>
          <w:bCs/>
          <w:sz w:val="28"/>
          <w:szCs w:val="28"/>
          <w:lang w:val="ru-RU"/>
        </w:rPr>
        <w:t>“</w:t>
      </w:r>
      <w:r w:rsidRPr="00796C7A">
        <w:rPr>
          <w:rFonts w:ascii="Times New Roman" w:hAnsi="Times New Roman" w:cs="Times New Roman"/>
          <w:b/>
          <w:bCs/>
          <w:sz w:val="28"/>
          <w:szCs w:val="28"/>
        </w:rPr>
        <w:t xml:space="preserve">Урок - казка </w:t>
      </w:r>
      <w:proofErr w:type="spellStart"/>
      <w:r w:rsidRPr="00796C7A">
        <w:rPr>
          <w:rFonts w:ascii="Times New Roman" w:hAnsi="Times New Roman" w:cs="Times New Roman"/>
          <w:b/>
          <w:bCs/>
          <w:sz w:val="28"/>
          <w:szCs w:val="28"/>
        </w:rPr>
        <w:t>„Як</w:t>
      </w:r>
      <w:proofErr w:type="spellEnd"/>
      <w:r w:rsidRPr="00796C7A">
        <w:rPr>
          <w:rFonts w:ascii="Times New Roman" w:hAnsi="Times New Roman" w:cs="Times New Roman"/>
          <w:b/>
          <w:bCs/>
          <w:sz w:val="28"/>
          <w:szCs w:val="28"/>
        </w:rPr>
        <w:t xml:space="preserve"> поводитися з </w:t>
      </w:r>
      <w:proofErr w:type="spellStart"/>
      <w:r w:rsidRPr="00796C7A">
        <w:rPr>
          <w:rFonts w:ascii="Times New Roman" w:hAnsi="Times New Roman" w:cs="Times New Roman"/>
          <w:b/>
          <w:bCs/>
          <w:sz w:val="28"/>
          <w:szCs w:val="28"/>
        </w:rPr>
        <w:t>комп’ютером”</w:t>
      </w:r>
      <w:proofErr w:type="spellEnd"/>
      <w:r w:rsidRPr="00796C7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sz w:val="28"/>
          <w:szCs w:val="28"/>
        </w:rPr>
        <w:t xml:space="preserve">Мета уроку:  </w:t>
      </w:r>
      <w:r w:rsidRPr="00796C7A">
        <w:rPr>
          <w:rFonts w:ascii="Times New Roman" w:hAnsi="Times New Roman" w:cs="Times New Roman"/>
          <w:sz w:val="28"/>
          <w:szCs w:val="28"/>
        </w:rPr>
        <w:t xml:space="preserve">1. На основі казки розповісти учням про техніку безпеки та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</w:t>
      </w:r>
      <w:r w:rsidRPr="00796C7A">
        <w:rPr>
          <w:rFonts w:ascii="Times New Roman" w:hAnsi="Times New Roman" w:cs="Times New Roman"/>
          <w:sz w:val="28"/>
          <w:szCs w:val="28"/>
        </w:rPr>
        <w:t xml:space="preserve">основні складові комп’ютера.  </w:t>
      </w:r>
    </w:p>
    <w:p w:rsidR="00296DB5" w:rsidRPr="00796C7A" w:rsidRDefault="00296DB5" w:rsidP="00296D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796C7A">
        <w:rPr>
          <w:rFonts w:ascii="Times New Roman" w:hAnsi="Times New Roman" w:cs="Times New Roman"/>
          <w:sz w:val="28"/>
          <w:szCs w:val="28"/>
        </w:rPr>
        <w:t>2. Зацікавити дітей до вивчення інформатики.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96C7A">
        <w:rPr>
          <w:rFonts w:ascii="Times New Roman" w:hAnsi="Times New Roman" w:cs="Times New Roman"/>
          <w:sz w:val="28"/>
          <w:szCs w:val="28"/>
        </w:rPr>
        <w:t xml:space="preserve">омп'ютер, </w:t>
      </w:r>
      <w:r>
        <w:rPr>
          <w:rFonts w:ascii="Times New Roman" w:hAnsi="Times New Roman" w:cs="Times New Roman"/>
          <w:sz w:val="28"/>
          <w:szCs w:val="28"/>
        </w:rPr>
        <w:t>програма</w:t>
      </w:r>
      <w:r w:rsidRPr="00564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487">
        <w:rPr>
          <w:rFonts w:ascii="Times New Roman" w:hAnsi="Times New Roman" w:cs="Times New Roman"/>
          <w:sz w:val="28"/>
          <w:szCs w:val="28"/>
          <w:lang w:val="en-US"/>
        </w:rPr>
        <w:t>NetOp</w:t>
      </w:r>
      <w:proofErr w:type="spellEnd"/>
      <w:r w:rsidRPr="00564487">
        <w:rPr>
          <w:rFonts w:ascii="Times New Roman" w:hAnsi="Times New Roman" w:cs="Times New Roman"/>
          <w:sz w:val="28"/>
          <w:szCs w:val="28"/>
        </w:rPr>
        <w:t xml:space="preserve"> </w:t>
      </w:r>
      <w:r w:rsidRPr="00564487">
        <w:rPr>
          <w:rFonts w:ascii="Times New Roman" w:hAnsi="Times New Roman" w:cs="Times New Roman"/>
          <w:sz w:val="28"/>
          <w:szCs w:val="28"/>
          <w:lang w:val="en-US"/>
        </w:rPr>
        <w:t>School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96C7A">
        <w:rPr>
          <w:rFonts w:ascii="Times New Roman" w:hAnsi="Times New Roman" w:cs="Times New Roman"/>
          <w:sz w:val="28"/>
          <w:szCs w:val="28"/>
        </w:rPr>
        <w:t xml:space="preserve">програма </w:t>
      </w:r>
      <w:proofErr w:type="spellStart"/>
      <w:r w:rsidRPr="00796C7A">
        <w:rPr>
          <w:rFonts w:ascii="Times New Roman" w:hAnsi="Times New Roman" w:cs="Times New Roman"/>
          <w:sz w:val="28"/>
          <w:szCs w:val="28"/>
        </w:rPr>
        <w:t>„Сходинки</w:t>
      </w:r>
      <w:proofErr w:type="spellEnd"/>
      <w:r w:rsidRPr="00796C7A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</w:t>
      </w:r>
      <w:proofErr w:type="spellStart"/>
      <w:r w:rsidRPr="00796C7A">
        <w:rPr>
          <w:rFonts w:ascii="Times New Roman" w:hAnsi="Times New Roman" w:cs="Times New Roman"/>
          <w:sz w:val="28"/>
          <w:szCs w:val="28"/>
        </w:rPr>
        <w:t>Інформатики”</w:t>
      </w:r>
      <w:proofErr w:type="spellEnd"/>
      <w:r w:rsidRPr="00796C7A">
        <w:rPr>
          <w:rFonts w:ascii="Times New Roman" w:hAnsi="Times New Roman" w:cs="Times New Roman"/>
          <w:sz w:val="28"/>
          <w:szCs w:val="28"/>
        </w:rPr>
        <w:t>.</w:t>
      </w: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sz w:val="28"/>
          <w:szCs w:val="28"/>
        </w:rPr>
        <w:t>Хід уроку:</w:t>
      </w: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І. Організаційний момент.</w:t>
      </w: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296DB5" w:rsidRPr="00796C7A" w:rsidRDefault="00296DB5" w:rsidP="00296DB5">
      <w:pPr>
        <w:jc w:val="both"/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sz w:val="28"/>
          <w:szCs w:val="28"/>
        </w:rPr>
        <w:t>Ознайомлення з класом.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val="ru-RU"/>
        </w:rPr>
        <w:t>II</w:t>
      </w:r>
      <w:r w:rsidRPr="00796C7A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t>.</w:t>
      </w:r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Повідомлення теми і завдання  уро</w:t>
      </w:r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ку.</w:t>
      </w:r>
      <w:r w:rsidRPr="00796C7A">
        <w:rPr>
          <w:rFonts w:ascii="Times New Roman" w:hAnsi="Times New Roman" w:cs="Times New Roman"/>
          <w:sz w:val="28"/>
          <w:szCs w:val="28"/>
        </w:rPr>
        <w:t xml:space="preserve"> </w:t>
      </w:r>
      <w:r w:rsidRPr="00796C7A">
        <w:rPr>
          <w:rFonts w:ascii="Times New Roman" w:hAnsi="Times New Roman" w:cs="Times New Roman"/>
          <w:i/>
          <w:iCs/>
          <w:sz w:val="28"/>
          <w:szCs w:val="28"/>
        </w:rPr>
        <w:t>(Запис на дошці).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noProof/>
          <w:sz w:val="28"/>
          <w:szCs w:val="28"/>
        </w:rPr>
        <w:t xml:space="preserve">- </w:t>
      </w:r>
      <w:r w:rsidRPr="00796C7A">
        <w:rPr>
          <w:rFonts w:ascii="Times New Roman" w:hAnsi="Times New Roman" w:cs="Times New Roman"/>
          <w:i/>
          <w:iCs/>
          <w:sz w:val="28"/>
          <w:szCs w:val="28"/>
        </w:rPr>
        <w:t>Сьогодні, діти, я хочу розповісти вам цікаву казку про Незнайка та Комп’ютер.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А ви знаєте хто такий Незнайко? (Відповіді учнів).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sz w:val="28"/>
          <w:szCs w:val="28"/>
        </w:rPr>
        <w:t xml:space="preserve">Демонструючи малюнки казкових героїв на екрані </w:t>
      </w:r>
      <w:r>
        <w:rPr>
          <w:rFonts w:ascii="Times New Roman" w:hAnsi="Times New Roman" w:cs="Times New Roman"/>
          <w:sz w:val="28"/>
          <w:szCs w:val="28"/>
        </w:rPr>
        <w:t>моніторів</w:t>
      </w:r>
      <w:r w:rsidRPr="00796C7A">
        <w:rPr>
          <w:rFonts w:ascii="Times New Roman" w:hAnsi="Times New Roman" w:cs="Times New Roman"/>
          <w:sz w:val="28"/>
          <w:szCs w:val="28"/>
        </w:rPr>
        <w:t xml:space="preserve">, вчитель питає: </w:t>
      </w: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„А </w:t>
      </w:r>
      <w:proofErr w:type="spellStart"/>
      <w:r w:rsidRPr="00796C7A">
        <w:rPr>
          <w:rFonts w:ascii="Times New Roman" w:hAnsi="Times New Roman" w:cs="Times New Roman"/>
          <w:i/>
          <w:iCs/>
          <w:sz w:val="28"/>
          <w:szCs w:val="28"/>
        </w:rPr>
        <w:t>підскажіть</w:t>
      </w:r>
      <w:proofErr w:type="spellEnd"/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 мені будь – ласка, на якому з малюнків він зображений?”</w:t>
      </w:r>
      <w:r w:rsidRPr="00796C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sz w:val="28"/>
          <w:szCs w:val="28"/>
        </w:rPr>
        <w:t>КАЗКОВІ   ГЕРОЇ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95350" cy="666750"/>
            <wp:effectExtent l="19050" t="0" r="0" b="0"/>
            <wp:docPr id="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6C7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790575" cy="657225"/>
            <wp:effectExtent l="19050" t="0" r="9525" b="0"/>
            <wp:docPr id="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6C7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762000" cy="657225"/>
            <wp:effectExtent l="19050" t="0" r="0" b="0"/>
            <wp:docPr id="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6C7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66725" cy="666750"/>
            <wp:effectExtent l="19050" t="0" r="9525" b="0"/>
            <wp:docPr id="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6C7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981075" cy="638175"/>
            <wp:effectExtent l="19050" t="0" r="9525" b="0"/>
            <wp:docPr id="6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(Відповіді учнів).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val="ru-RU"/>
        </w:rPr>
        <w:t>I</w:t>
      </w:r>
      <w:r w:rsidRPr="00796C7A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t>ІІ.</w:t>
      </w:r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Вивчення нового </w:t>
      </w:r>
      <w:proofErr w:type="gramStart"/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</w:t>
      </w:r>
      <w:proofErr w:type="gramEnd"/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іалу.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КАЗКА: </w:t>
      </w:r>
      <w:proofErr w:type="spellStart"/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„Як</w:t>
      </w:r>
      <w:proofErr w:type="spellEnd"/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Незнайко зустрів </w:t>
      </w:r>
      <w:proofErr w:type="spellStart"/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Комп’ютер”</w:t>
      </w:r>
      <w:proofErr w:type="spellEnd"/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Якось блукаючи коридорами замку Незнайко зазирнув у напіввідчинені двері. Зайшовши в таємну кімнату він здивувався: 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Де я?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У країні </w:t>
      </w:r>
      <w:proofErr w:type="spellStart"/>
      <w:r w:rsidRPr="00796C7A">
        <w:rPr>
          <w:rFonts w:ascii="Times New Roman" w:hAnsi="Times New Roman" w:cs="Times New Roman"/>
          <w:i/>
          <w:iCs/>
          <w:sz w:val="28"/>
          <w:szCs w:val="28"/>
        </w:rPr>
        <w:t>„Техніка”</w:t>
      </w:r>
      <w:proofErr w:type="spellEnd"/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 – відповів дивний голос.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Хто ти, де ти? – запитав Незнайко.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Я тут, я Комп’ютер – відповів Комп’ютер.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Хто, хто? - запитав Незнайко.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Що це ще за Комп’ютер?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І підійшовши ближче до столу Незнайко побачив на ньому декілька дивних ящиків.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Я - Комп’ютер – сказав дивний голос, який пролунав десь з невеличкого ящичка на столі. 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Я допомагаю людям, я добрий друг і цікавий співрозмовник.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lastRenderedPageBreak/>
        <w:t>Але здивуванню Незнайки не було меж. Він ніяк не міг зрозуміти, що воно таке, і який з ящиків називається Комп’ютером. Трішки насмілившись він запитав: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А в якому ящику ти живеш?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Комп’ютер засміявся і сказав: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Я бачу ти нічого не знаєш про мене, але я розповім, а ти все уважно слухай і запам’ятовуй. Кожен ящик має свою назву і призначення. Це монітор.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sz w:val="28"/>
          <w:szCs w:val="28"/>
        </w:rPr>
        <w:t>(Вчитель, розповідаючи казку, показує відповідні елементи комп’ютера на столі).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А для чого він? - запитав Незнайко.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А щоб ти бачив, що я вмію робити. А це - колонки, щоб ти міг мене уважно слухати. 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А що це? – запитав Незнайко. 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А </w:t>
      </w:r>
      <w:proofErr w:type="spellStart"/>
      <w:r w:rsidRPr="00796C7A">
        <w:rPr>
          <w:rFonts w:ascii="Times New Roman" w:hAnsi="Times New Roman" w:cs="Times New Roman"/>
          <w:i/>
          <w:iCs/>
          <w:sz w:val="28"/>
          <w:szCs w:val="28"/>
        </w:rPr>
        <w:t>це-</w:t>
      </w:r>
      <w:proofErr w:type="spellEnd"/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 клавіатура, </w:t>
      </w:r>
      <w:proofErr w:type="spellStart"/>
      <w:r w:rsidRPr="00796C7A">
        <w:rPr>
          <w:rFonts w:ascii="Times New Roman" w:hAnsi="Times New Roman" w:cs="Times New Roman"/>
          <w:i/>
          <w:iCs/>
          <w:sz w:val="28"/>
          <w:szCs w:val="28"/>
        </w:rPr>
        <w:t>коврик</w:t>
      </w:r>
      <w:proofErr w:type="spellEnd"/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 і мишка, щоб ти міг мною керувати. А це у мене </w:t>
      </w:r>
      <w:proofErr w:type="spellStart"/>
      <w:r w:rsidRPr="00796C7A">
        <w:rPr>
          <w:rFonts w:ascii="Times New Roman" w:hAnsi="Times New Roman" w:cs="Times New Roman"/>
          <w:i/>
          <w:iCs/>
          <w:sz w:val="28"/>
          <w:szCs w:val="28"/>
        </w:rPr>
        <w:t>-системний</w:t>
      </w:r>
      <w:proofErr w:type="spellEnd"/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 блок.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А для чого він тобі? - запитав Незнайко.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А тобі голова для чого? – у відповідь запитав Комп’ютер.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Щоб я думав, – відповів Незнайко.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То так і мені служить системний блок, як тобі голова,- дуже весело сказав Комп’ютер і ще добавив:- давай з тобою дружити. 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Давай – також весело сказав Незнайко.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Для того, щоб мене включити, потрібно натиснути кнопку на системному блоці та зачекати </w:t>
      </w:r>
      <w:r w:rsidRPr="00796C7A">
        <w:rPr>
          <w:rFonts w:ascii="Times New Roman" w:hAnsi="Times New Roman" w:cs="Times New Roman"/>
          <w:sz w:val="28"/>
          <w:szCs w:val="28"/>
        </w:rPr>
        <w:t xml:space="preserve"> (супроводжується діями вчителя). 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- А тепер я готовий до роботи і розповім тобі, як зі мною правильно поводитися </w:t>
      </w:r>
      <w:r w:rsidRPr="00796C7A">
        <w:rPr>
          <w:rFonts w:ascii="Times New Roman" w:hAnsi="Times New Roman" w:cs="Times New Roman"/>
          <w:sz w:val="28"/>
          <w:szCs w:val="28"/>
        </w:rPr>
        <w:t xml:space="preserve">(вчитель, запускає програму </w:t>
      </w:r>
      <w:proofErr w:type="spellStart"/>
      <w:r w:rsidRPr="00796C7A">
        <w:rPr>
          <w:rFonts w:ascii="Times New Roman" w:hAnsi="Times New Roman" w:cs="Times New Roman"/>
          <w:sz w:val="28"/>
          <w:szCs w:val="28"/>
        </w:rPr>
        <w:t>„Як</w:t>
      </w:r>
      <w:proofErr w:type="spellEnd"/>
      <w:r w:rsidRPr="00796C7A">
        <w:rPr>
          <w:rFonts w:ascii="Times New Roman" w:hAnsi="Times New Roman" w:cs="Times New Roman"/>
          <w:sz w:val="28"/>
          <w:szCs w:val="28"/>
        </w:rPr>
        <w:t xml:space="preserve"> поводитися з </w:t>
      </w:r>
      <w:proofErr w:type="spellStart"/>
      <w:r w:rsidRPr="00796C7A">
        <w:rPr>
          <w:rFonts w:ascii="Times New Roman" w:hAnsi="Times New Roman" w:cs="Times New Roman"/>
          <w:sz w:val="28"/>
          <w:szCs w:val="28"/>
        </w:rPr>
        <w:t>комп’ютером”</w:t>
      </w:r>
      <w:proofErr w:type="spellEnd"/>
      <w:r w:rsidRPr="00796C7A">
        <w:rPr>
          <w:rFonts w:ascii="Times New Roman" w:hAnsi="Times New Roman" w:cs="Times New Roman"/>
          <w:sz w:val="28"/>
          <w:szCs w:val="28"/>
        </w:rPr>
        <w:t xml:space="preserve"> і на основі слайдів веде з дітьми бесіду та обговорює з учнями, як правильно поводитися з комп’ютером).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343400" cy="30003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А ось так мене потрібно правильно виключати – сказав Комп’ютер для Незнайки.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sz w:val="28"/>
          <w:szCs w:val="28"/>
        </w:rPr>
        <w:lastRenderedPageBreak/>
        <w:t>(вчитель показує, як виключити комп’ютер).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sz w:val="28"/>
          <w:szCs w:val="28"/>
        </w:rPr>
        <w:t xml:space="preserve">ІV. </w:t>
      </w:r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Підсумок уроку.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Ось ви і прослухали казку, давайте повторимо, що розповів про себе Комп’ютер для Незнайки.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sz w:val="28"/>
          <w:szCs w:val="28"/>
        </w:rPr>
        <w:t xml:space="preserve">Вчитель, показуючи на складові комп’ютера запитує в учнів </w:t>
      </w:r>
      <w:proofErr w:type="spellStart"/>
      <w:r w:rsidRPr="00796C7A">
        <w:rPr>
          <w:rFonts w:ascii="Times New Roman" w:hAnsi="Times New Roman" w:cs="Times New Roman"/>
          <w:sz w:val="28"/>
          <w:szCs w:val="28"/>
        </w:rPr>
        <w:t>„Що</w:t>
      </w:r>
      <w:proofErr w:type="spellEnd"/>
      <w:r w:rsidRPr="00796C7A">
        <w:rPr>
          <w:rFonts w:ascii="Times New Roman" w:hAnsi="Times New Roman" w:cs="Times New Roman"/>
          <w:sz w:val="28"/>
          <w:szCs w:val="28"/>
        </w:rPr>
        <w:t xml:space="preserve"> це?”.</w:t>
      </w:r>
      <w:r w:rsidRPr="00796C7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(Відповіді учнів).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А що не можна робити за комп’ютером? (Відповіді учнів).</w:t>
      </w:r>
    </w:p>
    <w:p w:rsidR="00296DB5" w:rsidRPr="00796C7A" w:rsidRDefault="00296DB5" w:rsidP="00296D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96C7A">
        <w:rPr>
          <w:rFonts w:ascii="Times New Roman" w:hAnsi="Times New Roman" w:cs="Times New Roman"/>
          <w:i/>
          <w:iCs/>
          <w:sz w:val="28"/>
          <w:szCs w:val="28"/>
        </w:rPr>
        <w:t>- Комп’ютер сказав для Незнайки, що він допомагає людям, але він не сказав, як він це робить і де. А  ви знаєте, де він допомагає людям?</w:t>
      </w:r>
    </w:p>
    <w:p w:rsidR="00296DB5" w:rsidRPr="00796C7A" w:rsidRDefault="00296DB5" w:rsidP="00296DB5">
      <w:pPr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</w:pPr>
    </w:p>
    <w:p w:rsidR="00296DB5" w:rsidRPr="00796C7A" w:rsidRDefault="00296DB5" w:rsidP="00296DB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6C7A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w:t>V</w:t>
      </w:r>
      <w:r w:rsidRPr="00796C7A">
        <w:rPr>
          <w:rFonts w:ascii="Times New Roman" w:hAnsi="Times New Roman" w:cs="Times New Roman"/>
          <w:b/>
          <w:bCs/>
          <w:noProof/>
          <w:sz w:val="28"/>
          <w:szCs w:val="28"/>
        </w:rPr>
        <w:t>І.</w:t>
      </w:r>
      <w:r w:rsidRPr="00796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6C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 додому.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  <w:r w:rsidRPr="00796C7A">
        <w:rPr>
          <w:rFonts w:ascii="Times New Roman" w:hAnsi="Times New Roman" w:cs="Times New Roman"/>
          <w:sz w:val="28"/>
          <w:szCs w:val="28"/>
        </w:rPr>
        <w:t xml:space="preserve">Дітям роздаються карточки. </w:t>
      </w:r>
    </w:p>
    <w:p w:rsidR="00296DB5" w:rsidRPr="00796C7A" w:rsidRDefault="00296DB5" w:rsidP="00296DB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606"/>
      </w:tblGrid>
      <w:tr w:rsidR="00296DB5" w:rsidRPr="0001682A" w:rsidTr="007C5D53">
        <w:trPr>
          <w:trHeight w:val="5042"/>
        </w:trPr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DB5" w:rsidRPr="0001682A" w:rsidRDefault="00296DB5" w:rsidP="007C5D53">
            <w:pPr>
              <w:rPr>
                <w:sz w:val="28"/>
                <w:szCs w:val="28"/>
              </w:rPr>
            </w:pPr>
          </w:p>
          <w:p w:rsidR="00296DB5" w:rsidRPr="0001682A" w:rsidRDefault="00296DB5" w:rsidP="007C5D53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noProof/>
                <w:lang w:val="ru-RU" w:eastAsia="ru-RU"/>
              </w:rPr>
              <w:pict>
                <v:rect id="_x0000_s1026" style="position:absolute;left:0;text-align:left;margin-left:283.9pt;margin-top:12.65pt;width:182.25pt;height:173.7pt;z-index:251658240" stroked="f">
                  <v:textbox style="mso-next-textbox:#_x0000_s1026">
                    <w:txbxContent>
                      <w:p w:rsidR="00296DB5" w:rsidRDefault="00296DB5" w:rsidP="00296DB5">
                        <w:pPr>
                          <w:rPr>
                            <w:sz w:val="100"/>
                            <w:szCs w:val="100"/>
                          </w:rPr>
                        </w:pPr>
                        <w:r w:rsidRPr="00DE4B07">
                          <w:rPr>
                            <w:sz w:val="100"/>
                            <w:szCs w:val="100"/>
                          </w:rPr>
                          <w:sym w:font="Webdings" w:char="F0C0"/>
                        </w:r>
                        <w:r w:rsidRPr="00DE4B07">
                          <w:rPr>
                            <w:sz w:val="100"/>
                            <w:szCs w:val="100"/>
                          </w:rPr>
                          <w:t xml:space="preserve"> </w:t>
                        </w:r>
                        <w:r>
                          <w:rPr>
                            <w:sz w:val="100"/>
                            <w:szCs w:val="100"/>
                          </w:rPr>
                          <w:t xml:space="preserve">   </w:t>
                        </w:r>
                        <w:r w:rsidRPr="00DE4B07">
                          <w:rPr>
                            <w:sz w:val="100"/>
                            <w:szCs w:val="100"/>
                          </w:rPr>
                          <w:sym w:font="Wingdings" w:char="F037"/>
                        </w:r>
                        <w:r>
                          <w:rPr>
                            <w:sz w:val="100"/>
                            <w:szCs w:val="100"/>
                          </w:rPr>
                          <w:t xml:space="preserve">  </w:t>
                        </w:r>
                        <w:r>
                          <w:rPr>
                            <w:sz w:val="100"/>
                            <w:szCs w:val="10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00"/>
                            <w:szCs w:val="100"/>
                          </w:rPr>
                          <w:t xml:space="preserve">  </w:t>
                        </w:r>
                        <w:r w:rsidRPr="00DE4B07">
                          <w:rPr>
                            <w:sz w:val="100"/>
                            <w:szCs w:val="100"/>
                          </w:rPr>
                          <w:sym w:font="Webdings" w:char="F0BF"/>
                        </w:r>
                      </w:p>
                      <w:p w:rsidR="00296DB5" w:rsidRDefault="00296DB5" w:rsidP="00296DB5">
                        <w:pPr>
                          <w:rPr>
                            <w:sz w:val="100"/>
                            <w:szCs w:val="100"/>
                          </w:rPr>
                        </w:pPr>
                        <w:r w:rsidRPr="00DE4B07">
                          <w:rPr>
                            <w:sz w:val="100"/>
                            <w:szCs w:val="100"/>
                          </w:rPr>
                          <w:sym w:font="Wingdings" w:char="F038"/>
                        </w:r>
                        <w:r>
                          <w:rPr>
                            <w:sz w:val="100"/>
                            <w:szCs w:val="100"/>
                          </w:rPr>
                          <w:t xml:space="preserve">    </w:t>
                        </w:r>
                        <w:r w:rsidRPr="00DE4B07">
                          <w:rPr>
                            <w:sz w:val="100"/>
                            <w:szCs w:val="100"/>
                          </w:rPr>
                          <w:sym w:font="Webdings" w:char="F0BD"/>
                        </w:r>
                        <w:r w:rsidRPr="00DE4B07">
                          <w:rPr>
                            <w:sz w:val="100"/>
                            <w:szCs w:val="100"/>
                          </w:rPr>
                          <w:sym w:font="Webdings" w:char="F0BD"/>
                        </w:r>
                      </w:p>
                      <w:p w:rsidR="00296DB5" w:rsidRPr="00DE4B07" w:rsidRDefault="00296DB5" w:rsidP="00296DB5">
                        <w:pPr>
                          <w:rPr>
                            <w:sz w:val="100"/>
                            <w:szCs w:val="100"/>
                          </w:rPr>
                        </w:pPr>
                        <w:r>
                          <w:rPr>
                            <w:sz w:val="100"/>
                            <w:szCs w:val="100"/>
                          </w:rPr>
                          <w:t xml:space="preserve">  ?</w:t>
                        </w:r>
                      </w:p>
                    </w:txbxContent>
                  </v:textbox>
                </v:rect>
              </w:pict>
            </w:r>
            <w:r w:rsidRPr="0001682A">
              <w:rPr>
                <w:b/>
                <w:bCs/>
                <w:i/>
                <w:iCs/>
                <w:sz w:val="28"/>
                <w:szCs w:val="28"/>
              </w:rPr>
              <w:t>КОМП’ЮТЕР складається:</w:t>
            </w: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  <w:r w:rsidRPr="0001682A">
              <w:rPr>
                <w:sz w:val="28"/>
                <w:szCs w:val="28"/>
              </w:rPr>
              <w:t xml:space="preserve">  монітор</w:t>
            </w: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  <w:r w:rsidRPr="0001682A">
              <w:rPr>
                <w:sz w:val="28"/>
                <w:szCs w:val="28"/>
              </w:rPr>
              <w:t xml:space="preserve">  системний блок </w:t>
            </w: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  <w:r w:rsidRPr="0001682A">
              <w:rPr>
                <w:sz w:val="28"/>
                <w:szCs w:val="28"/>
              </w:rPr>
              <w:t xml:space="preserve">  клавіатура </w:t>
            </w: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  <w:r w:rsidRPr="0001682A">
              <w:rPr>
                <w:sz w:val="28"/>
                <w:szCs w:val="28"/>
              </w:rPr>
              <w:t xml:space="preserve">  мишка </w:t>
            </w: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  <w:r w:rsidRPr="0001682A">
              <w:rPr>
                <w:sz w:val="28"/>
                <w:szCs w:val="28"/>
              </w:rPr>
              <w:t xml:space="preserve">  </w:t>
            </w:r>
            <w:proofErr w:type="spellStart"/>
            <w:r w:rsidRPr="0001682A">
              <w:rPr>
                <w:sz w:val="28"/>
                <w:szCs w:val="28"/>
              </w:rPr>
              <w:t>коврик</w:t>
            </w:r>
            <w:proofErr w:type="spellEnd"/>
            <w:r w:rsidRPr="0001682A">
              <w:rPr>
                <w:sz w:val="28"/>
                <w:szCs w:val="28"/>
              </w:rPr>
              <w:t xml:space="preserve"> </w:t>
            </w: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  <w:r w:rsidRPr="0001682A">
              <w:rPr>
                <w:sz w:val="28"/>
                <w:szCs w:val="28"/>
              </w:rPr>
              <w:t xml:space="preserve">  колонки </w:t>
            </w: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</w:p>
          <w:p w:rsidR="00296DB5" w:rsidRPr="0001682A" w:rsidRDefault="00296DB5" w:rsidP="007C5D53">
            <w:pPr>
              <w:rPr>
                <w:sz w:val="28"/>
                <w:szCs w:val="28"/>
              </w:rPr>
            </w:pPr>
          </w:p>
          <w:p w:rsidR="00296DB5" w:rsidRPr="0001682A" w:rsidRDefault="00296DB5" w:rsidP="007C5D53">
            <w:pPr>
              <w:rPr>
                <w:i/>
                <w:iCs/>
                <w:sz w:val="28"/>
                <w:szCs w:val="28"/>
              </w:rPr>
            </w:pPr>
            <w:r w:rsidRPr="0001682A">
              <w:rPr>
                <w:i/>
                <w:iCs/>
                <w:sz w:val="28"/>
                <w:szCs w:val="28"/>
                <w:u w:val="single"/>
              </w:rPr>
              <w:t>Завдання:</w:t>
            </w:r>
            <w:r w:rsidRPr="0001682A">
              <w:rPr>
                <w:i/>
                <w:iCs/>
                <w:sz w:val="28"/>
                <w:szCs w:val="28"/>
              </w:rPr>
              <w:t xml:space="preserve"> з’єднати стрілочками слова з відповідними малюнками і домалювати  елемент, якого не вистачає.</w:t>
            </w:r>
          </w:p>
        </w:tc>
      </w:tr>
    </w:tbl>
    <w:p w:rsidR="00296DB5" w:rsidRPr="00F41DF4" w:rsidRDefault="00296DB5" w:rsidP="00296DB5">
      <w:pPr>
        <w:rPr>
          <w:sz w:val="28"/>
          <w:szCs w:val="28"/>
        </w:rPr>
      </w:pPr>
    </w:p>
    <w:p w:rsidR="00296DB5" w:rsidRDefault="00296DB5" w:rsidP="00296DB5">
      <w:pPr>
        <w:rPr>
          <w:i/>
          <w:iCs/>
          <w:sz w:val="28"/>
          <w:szCs w:val="28"/>
        </w:rPr>
      </w:pPr>
      <w:r w:rsidRPr="00F41DF4">
        <w:rPr>
          <w:i/>
          <w:iCs/>
          <w:sz w:val="28"/>
          <w:szCs w:val="28"/>
        </w:rPr>
        <w:t xml:space="preserve"> </w:t>
      </w:r>
    </w:p>
    <w:p w:rsidR="00296DB5" w:rsidRDefault="00296DB5" w:rsidP="00296DB5">
      <w:pPr>
        <w:rPr>
          <w:i/>
          <w:iCs/>
          <w:sz w:val="28"/>
          <w:szCs w:val="28"/>
        </w:rPr>
      </w:pPr>
    </w:p>
    <w:p w:rsidR="00296DB5" w:rsidRDefault="00296DB5" w:rsidP="00296DB5">
      <w:pPr>
        <w:rPr>
          <w:i/>
          <w:iCs/>
          <w:sz w:val="28"/>
          <w:szCs w:val="28"/>
        </w:rPr>
      </w:pPr>
    </w:p>
    <w:p w:rsidR="00296DB5" w:rsidRPr="001E5282" w:rsidRDefault="00296DB5" w:rsidP="00296DB5">
      <w:pPr>
        <w:rPr>
          <w:i/>
          <w:iCs/>
          <w:sz w:val="28"/>
          <w:szCs w:val="28"/>
          <w:lang w:val="ru-RU"/>
        </w:rPr>
      </w:pPr>
    </w:p>
    <w:p w:rsidR="00296DB5" w:rsidRPr="001E5282" w:rsidRDefault="00296DB5" w:rsidP="00296DB5">
      <w:pPr>
        <w:rPr>
          <w:i/>
          <w:iCs/>
          <w:sz w:val="28"/>
          <w:szCs w:val="28"/>
          <w:lang w:val="ru-RU"/>
        </w:rPr>
      </w:pPr>
    </w:p>
    <w:p w:rsidR="00296DB5" w:rsidRDefault="00296DB5" w:rsidP="00296DB5">
      <w:pPr>
        <w:rPr>
          <w:i/>
          <w:iCs/>
          <w:sz w:val="28"/>
          <w:szCs w:val="28"/>
        </w:rPr>
      </w:pPr>
    </w:p>
    <w:p w:rsidR="00296DB5" w:rsidRDefault="00296DB5" w:rsidP="00296DB5">
      <w:pPr>
        <w:rPr>
          <w:i/>
          <w:iCs/>
          <w:sz w:val="28"/>
          <w:szCs w:val="28"/>
        </w:rPr>
      </w:pPr>
    </w:p>
    <w:p w:rsidR="00296DB5" w:rsidRDefault="00296DB5" w:rsidP="00296DB5">
      <w:pPr>
        <w:rPr>
          <w:i/>
          <w:iCs/>
          <w:sz w:val="28"/>
          <w:szCs w:val="28"/>
        </w:rPr>
      </w:pPr>
    </w:p>
    <w:p w:rsidR="00296DB5" w:rsidRDefault="00296DB5" w:rsidP="00296DB5">
      <w:pPr>
        <w:rPr>
          <w:i/>
          <w:iCs/>
          <w:sz w:val="28"/>
          <w:szCs w:val="28"/>
          <w:lang w:val="en-US"/>
        </w:rPr>
      </w:pPr>
    </w:p>
    <w:p w:rsidR="00296DB5" w:rsidRPr="00296DB5" w:rsidRDefault="00296DB5" w:rsidP="00296DB5">
      <w:pPr>
        <w:rPr>
          <w:i/>
          <w:iCs/>
          <w:sz w:val="28"/>
          <w:szCs w:val="28"/>
          <w:lang w:val="en-US"/>
        </w:rPr>
      </w:pPr>
    </w:p>
    <w:p w:rsidR="00296DB5" w:rsidRDefault="00296DB5" w:rsidP="00296DB5">
      <w:pPr>
        <w:rPr>
          <w:i/>
          <w:iCs/>
          <w:sz w:val="28"/>
          <w:szCs w:val="28"/>
          <w:lang w:val="en-US"/>
        </w:rPr>
      </w:pPr>
    </w:p>
    <w:p w:rsidR="00296DB5" w:rsidRDefault="00296DB5" w:rsidP="00296DB5">
      <w:pPr>
        <w:rPr>
          <w:i/>
          <w:iCs/>
          <w:sz w:val="28"/>
          <w:szCs w:val="28"/>
          <w:lang w:val="en-US"/>
        </w:rPr>
      </w:pPr>
    </w:p>
    <w:p w:rsidR="00296DB5" w:rsidRPr="00296DB5" w:rsidRDefault="00296DB5" w:rsidP="00296DB5">
      <w:pPr>
        <w:rPr>
          <w:i/>
          <w:iCs/>
          <w:sz w:val="28"/>
          <w:szCs w:val="28"/>
          <w:lang w:val="en-US"/>
        </w:rPr>
      </w:pPr>
    </w:p>
    <w:p w:rsidR="00296DB5" w:rsidRDefault="00296DB5" w:rsidP="00296DB5">
      <w:pPr>
        <w:rPr>
          <w:i/>
          <w:iCs/>
          <w:sz w:val="28"/>
          <w:szCs w:val="28"/>
        </w:rPr>
      </w:pPr>
    </w:p>
    <w:p w:rsidR="00296DB5" w:rsidRDefault="00296DB5" w:rsidP="00296DB5">
      <w:pPr>
        <w:rPr>
          <w:i/>
          <w:iCs/>
          <w:sz w:val="28"/>
          <w:szCs w:val="28"/>
        </w:rPr>
      </w:pPr>
    </w:p>
    <w:p w:rsidR="00296DB5" w:rsidRDefault="00296DB5" w:rsidP="00296DB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КАЗКОВІ   ГЕРОЇ</w:t>
      </w:r>
    </w:p>
    <w:p w:rsidR="00296DB5" w:rsidRDefault="00296DB5" w:rsidP="00296DB5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>
            <wp:extent cx="2486025" cy="1885950"/>
            <wp:effectExtent l="19050" t="0" r="9525" b="0"/>
            <wp:docPr id="8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</w:t>
      </w:r>
      <w:r>
        <w:rPr>
          <w:noProof/>
          <w:sz w:val="28"/>
          <w:szCs w:val="28"/>
          <w:lang w:eastAsia="uk-UA"/>
        </w:rPr>
        <w:drawing>
          <wp:inline distT="0" distB="0" distL="0" distR="0">
            <wp:extent cx="2305050" cy="1905000"/>
            <wp:effectExtent l="19050" t="0" r="0" b="0"/>
            <wp:docPr id="9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DB5" w:rsidRDefault="00296DB5" w:rsidP="00296DB5">
      <w:pPr>
        <w:rPr>
          <w:sz w:val="28"/>
          <w:szCs w:val="28"/>
        </w:rPr>
      </w:pPr>
    </w:p>
    <w:p w:rsidR="00296DB5" w:rsidRDefault="00296DB5" w:rsidP="00296DB5">
      <w:pPr>
        <w:rPr>
          <w:sz w:val="28"/>
          <w:szCs w:val="28"/>
        </w:rPr>
      </w:pPr>
    </w:p>
    <w:p w:rsidR="00296DB5" w:rsidRDefault="00296DB5" w:rsidP="00296DB5">
      <w:pPr>
        <w:rPr>
          <w:sz w:val="28"/>
          <w:szCs w:val="28"/>
        </w:rPr>
      </w:pPr>
    </w:p>
    <w:p w:rsidR="00296DB5" w:rsidRDefault="00296DB5" w:rsidP="00296DB5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>
            <wp:extent cx="2476500" cy="2105025"/>
            <wp:effectExtent l="19050" t="0" r="0" b="0"/>
            <wp:docPr id="1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</w:t>
      </w:r>
      <w:r>
        <w:rPr>
          <w:noProof/>
          <w:sz w:val="28"/>
          <w:szCs w:val="28"/>
          <w:lang w:eastAsia="uk-UA"/>
        </w:rPr>
        <w:drawing>
          <wp:inline distT="0" distB="0" distL="0" distR="0">
            <wp:extent cx="1457325" cy="2066925"/>
            <wp:effectExtent l="19050" t="0" r="9525" b="0"/>
            <wp:docPr id="1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DB5" w:rsidRDefault="00296DB5" w:rsidP="00296DB5">
      <w:pPr>
        <w:rPr>
          <w:sz w:val="28"/>
          <w:szCs w:val="28"/>
        </w:rPr>
      </w:pPr>
    </w:p>
    <w:p w:rsidR="00296DB5" w:rsidRDefault="00296DB5" w:rsidP="00296DB5">
      <w:pPr>
        <w:rPr>
          <w:sz w:val="28"/>
          <w:szCs w:val="28"/>
        </w:rPr>
      </w:pPr>
    </w:p>
    <w:p w:rsidR="00296DB5" w:rsidRDefault="00296DB5" w:rsidP="00296DB5">
      <w:pPr>
        <w:rPr>
          <w:sz w:val="28"/>
          <w:szCs w:val="28"/>
        </w:rPr>
      </w:pPr>
    </w:p>
    <w:p w:rsidR="001F356E" w:rsidRDefault="00296DB5">
      <w:r>
        <w:rPr>
          <w:noProof/>
          <w:sz w:val="28"/>
          <w:szCs w:val="28"/>
          <w:lang w:eastAsia="uk-UA"/>
        </w:rPr>
        <w:drawing>
          <wp:inline distT="0" distB="0" distL="0" distR="0">
            <wp:extent cx="5591175" cy="3714750"/>
            <wp:effectExtent l="19050" t="0" r="9525" b="0"/>
            <wp:docPr id="1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356E" w:rsidSect="001F35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6DB5"/>
    <w:rsid w:val="001F356E"/>
    <w:rsid w:val="00296DB5"/>
    <w:rsid w:val="008E3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B5"/>
    <w:pPr>
      <w:spacing w:after="0" w:line="240" w:lineRule="auto"/>
      <w:jc w:val="center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6DB5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296DB5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DB5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96DB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2404</Words>
  <Characters>1371</Characters>
  <Application>Microsoft Office Word</Application>
  <DocSecurity>0</DocSecurity>
  <Lines>11</Lines>
  <Paragraphs>7</Paragraphs>
  <ScaleCrop>false</ScaleCrop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rozumniki</dc:creator>
  <cp:lastModifiedBy>rozumniki</cp:lastModifiedBy>
  <cp:revision>1</cp:revision>
  <dcterms:created xsi:type="dcterms:W3CDTF">2023-10-10T09:09:00Z</dcterms:created>
  <dcterms:modified xsi:type="dcterms:W3CDTF">2023-10-10T09:10:00Z</dcterms:modified>
</cp:coreProperties>
</file>