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3948A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Розділ ІІ. </w:t>
      </w:r>
      <w:proofErr w:type="spellStart"/>
      <w:r>
        <w:rPr>
          <w:b/>
          <w:sz w:val="32"/>
          <w:szCs w:val="32"/>
          <w:lang w:val="uk-UA"/>
        </w:rPr>
        <w:t>Уроки</w:t>
      </w:r>
      <w:proofErr w:type="spellEnd"/>
      <w:r>
        <w:rPr>
          <w:b/>
          <w:sz w:val="32"/>
          <w:szCs w:val="32"/>
          <w:lang w:val="uk-UA"/>
        </w:rPr>
        <w:t xml:space="preserve"> - проекти</w:t>
      </w:r>
    </w:p>
    <w:p w14:paraId="68964454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67C82E51" w14:textId="77777777" w:rsidR="00D71C50" w:rsidRPr="000002C4" w:rsidRDefault="00D71C50" w:rsidP="00D71C50">
      <w:pPr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</w:t>
      </w:r>
      <w:r w:rsidRPr="000002C4">
        <w:rPr>
          <w:b/>
          <w:sz w:val="32"/>
          <w:szCs w:val="32"/>
          <w:lang w:val="uk-UA"/>
        </w:rPr>
        <w:t xml:space="preserve">    ПРОЕКТ «</w:t>
      </w:r>
      <w:r>
        <w:rPr>
          <w:b/>
          <w:sz w:val="32"/>
          <w:szCs w:val="32"/>
          <w:lang w:val="uk-UA"/>
        </w:rPr>
        <w:t>БАРВИ ОСЕНІ</w:t>
      </w:r>
      <w:r w:rsidRPr="000002C4">
        <w:rPr>
          <w:b/>
          <w:sz w:val="32"/>
          <w:szCs w:val="32"/>
          <w:lang w:val="uk-UA"/>
        </w:rPr>
        <w:t>»</w:t>
      </w:r>
      <w:r>
        <w:rPr>
          <w:b/>
          <w:sz w:val="32"/>
          <w:szCs w:val="32"/>
          <w:lang w:val="uk-UA"/>
        </w:rPr>
        <w:t xml:space="preserve"> 4 КЛАС ЧИТАННЯ</w:t>
      </w:r>
    </w:p>
    <w:p w14:paraId="05A5D789" w14:textId="77777777" w:rsidR="00D71C50" w:rsidRPr="000002C4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464A4AC8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 w:rsidRPr="00BE5516">
        <w:rPr>
          <w:b/>
          <w:sz w:val="32"/>
          <w:szCs w:val="32"/>
          <w:lang w:val="uk-UA"/>
        </w:rPr>
        <w:t>Тип за складом учасників</w:t>
      </w:r>
      <w:r>
        <w:rPr>
          <w:sz w:val="32"/>
          <w:szCs w:val="32"/>
          <w:lang w:val="uk-UA"/>
        </w:rPr>
        <w:t>: груповий.</w:t>
      </w:r>
    </w:p>
    <w:p w14:paraId="2B23B459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Тип за мірою реалізації між</w:t>
      </w:r>
      <w:r w:rsidRPr="00BE5516">
        <w:rPr>
          <w:b/>
          <w:sz w:val="32"/>
          <w:szCs w:val="32"/>
          <w:lang w:val="uk-UA"/>
        </w:rPr>
        <w:t xml:space="preserve">предметних </w:t>
      </w:r>
      <w:proofErr w:type="spellStart"/>
      <w:r w:rsidRPr="00BE5516">
        <w:rPr>
          <w:b/>
          <w:sz w:val="32"/>
          <w:szCs w:val="32"/>
          <w:lang w:val="uk-UA"/>
        </w:rPr>
        <w:t>зв’язків</w:t>
      </w:r>
      <w:proofErr w:type="spellEnd"/>
      <w:r>
        <w:rPr>
          <w:sz w:val="32"/>
          <w:szCs w:val="32"/>
          <w:lang w:val="uk-UA"/>
        </w:rPr>
        <w:t>: міжпредметний.</w:t>
      </w:r>
    </w:p>
    <w:p w14:paraId="13CA7E12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 w:rsidRPr="00BE5516">
        <w:rPr>
          <w:b/>
          <w:sz w:val="32"/>
          <w:szCs w:val="32"/>
          <w:lang w:val="uk-UA"/>
        </w:rPr>
        <w:t>Тип за тривалістю виконання</w:t>
      </w:r>
      <w:r>
        <w:rPr>
          <w:sz w:val="32"/>
          <w:szCs w:val="32"/>
          <w:lang w:val="uk-UA"/>
        </w:rPr>
        <w:t>: середньостроковий.</w:t>
      </w:r>
    </w:p>
    <w:p w14:paraId="5A5333CE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 w:rsidRPr="00BE5516">
        <w:rPr>
          <w:b/>
          <w:sz w:val="32"/>
          <w:szCs w:val="32"/>
          <w:lang w:val="uk-UA"/>
        </w:rPr>
        <w:t>Тип за результатом діяльності</w:t>
      </w:r>
      <w:r>
        <w:rPr>
          <w:sz w:val="32"/>
          <w:szCs w:val="32"/>
          <w:lang w:val="uk-UA"/>
        </w:rPr>
        <w:t>: інформаційний.</w:t>
      </w:r>
    </w:p>
    <w:p w14:paraId="44F759AD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603814A4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 w:rsidRPr="00BE5516">
        <w:rPr>
          <w:b/>
          <w:sz w:val="32"/>
          <w:szCs w:val="32"/>
          <w:lang w:val="uk-UA"/>
        </w:rPr>
        <w:t>Мета та завдання</w:t>
      </w:r>
      <w:r>
        <w:rPr>
          <w:sz w:val="32"/>
          <w:szCs w:val="32"/>
          <w:lang w:val="uk-UA"/>
        </w:rPr>
        <w:t>:</w:t>
      </w:r>
    </w:p>
    <w:p w14:paraId="627CCCC4" w14:textId="77777777" w:rsidR="00D71C50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розширювати уявлення дітей про красу природи восени;</w:t>
      </w:r>
    </w:p>
    <w:p w14:paraId="68C85856" w14:textId="77777777" w:rsidR="00D71C50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знайомити про зміни в природі, що відбуваються з приходом осені;</w:t>
      </w:r>
    </w:p>
    <w:p w14:paraId="68F1D2FA" w14:textId="77777777" w:rsidR="00D71C50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учити учнів сприймати змальовані словами образи рідної землі у віршованих текстах;</w:t>
      </w:r>
    </w:p>
    <w:p w14:paraId="2037A4B4" w14:textId="77777777" w:rsidR="00D71C50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спонукати учнів до самостійної, пошукової, творчої роботи;</w:t>
      </w:r>
    </w:p>
    <w:p w14:paraId="11B645BD" w14:textId="77777777" w:rsidR="00D71C50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розвивати творчі здібності дітей;</w:t>
      </w:r>
    </w:p>
    <w:p w14:paraId="189E2DEB" w14:textId="77777777" w:rsidR="00D71C50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виховувати любов до рідної землі.</w:t>
      </w:r>
    </w:p>
    <w:p w14:paraId="07544413" w14:textId="77777777" w:rsidR="00D71C50" w:rsidRPr="00BE5516" w:rsidRDefault="00D71C50" w:rsidP="00D71C50">
      <w:pPr>
        <w:jc w:val="both"/>
        <w:rPr>
          <w:b/>
          <w:sz w:val="32"/>
          <w:szCs w:val="32"/>
          <w:lang w:val="uk-UA"/>
        </w:rPr>
      </w:pPr>
      <w:r w:rsidRPr="00BE5516">
        <w:rPr>
          <w:b/>
          <w:sz w:val="32"/>
          <w:szCs w:val="32"/>
          <w:lang w:val="uk-UA"/>
        </w:rPr>
        <w:t>Обладнання:</w:t>
      </w:r>
    </w:p>
    <w:p w14:paraId="46C44D1E" w14:textId="77777777" w:rsidR="00D71C50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стенгазета</w:t>
      </w:r>
      <w:proofErr w:type="spellEnd"/>
      <w:r>
        <w:rPr>
          <w:sz w:val="32"/>
          <w:szCs w:val="32"/>
          <w:lang w:val="uk-UA"/>
        </w:rPr>
        <w:t xml:space="preserve"> «Сини осені»;</w:t>
      </w:r>
    </w:p>
    <w:p w14:paraId="73CF44EC" w14:textId="77777777" w:rsidR="00D71C50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ілюстрації із зображенням осінніх краєвидів;</w:t>
      </w:r>
    </w:p>
    <w:p w14:paraId="71940772" w14:textId="77777777" w:rsidR="00D71C50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фонограма пісні у виконанні С. Ротару «Одна калина»;</w:t>
      </w:r>
    </w:p>
    <w:p w14:paraId="56EE880A" w14:textId="77777777" w:rsidR="00D71C50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кросворди;</w:t>
      </w:r>
    </w:p>
    <w:p w14:paraId="17E5C991" w14:textId="77777777" w:rsidR="00D71C50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малюнки диких тварин, квітів;</w:t>
      </w:r>
    </w:p>
    <w:p w14:paraId="657282A9" w14:textId="77777777" w:rsidR="00D71C50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анкети.</w:t>
      </w:r>
    </w:p>
    <w:p w14:paraId="750B7611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</w:t>
      </w:r>
    </w:p>
    <w:p w14:paraId="53BD60DC" w14:textId="77777777" w:rsidR="00D71C50" w:rsidRPr="00BE5516" w:rsidRDefault="00D71C50" w:rsidP="00D71C50">
      <w:pPr>
        <w:jc w:val="both"/>
        <w:rPr>
          <w:b/>
          <w:sz w:val="32"/>
          <w:szCs w:val="32"/>
          <w:lang w:val="uk-UA"/>
        </w:rPr>
      </w:pPr>
      <w:r w:rsidRPr="00BE5516">
        <w:rPr>
          <w:b/>
          <w:sz w:val="32"/>
          <w:szCs w:val="32"/>
          <w:lang w:val="uk-UA"/>
        </w:rPr>
        <w:t xml:space="preserve">                                        ХІД УРОКУ</w:t>
      </w:r>
    </w:p>
    <w:p w14:paraId="2339CD56" w14:textId="77777777" w:rsidR="00D71C50" w:rsidRPr="00BE5516" w:rsidRDefault="00D71C50" w:rsidP="00D71C50">
      <w:pPr>
        <w:jc w:val="both"/>
        <w:rPr>
          <w:b/>
          <w:sz w:val="32"/>
          <w:szCs w:val="32"/>
          <w:lang w:val="uk-UA"/>
        </w:rPr>
      </w:pPr>
      <w:r w:rsidRPr="00BE5516">
        <w:rPr>
          <w:b/>
          <w:sz w:val="32"/>
          <w:szCs w:val="32"/>
          <w:lang w:val="uk-UA"/>
        </w:rPr>
        <w:t>І. Організація класу</w:t>
      </w:r>
    </w:p>
    <w:p w14:paraId="7B8727E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- Доброго ранку!</w:t>
      </w:r>
    </w:p>
    <w:p w14:paraId="0B134DBF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- Привітайте наших гостей!</w:t>
      </w:r>
    </w:p>
    <w:p w14:paraId="7E9A5719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020C5B90" w14:textId="77777777" w:rsidR="00D71C50" w:rsidRPr="00BE5516" w:rsidRDefault="00D71C50" w:rsidP="00D71C50">
      <w:pPr>
        <w:jc w:val="both"/>
        <w:rPr>
          <w:b/>
          <w:sz w:val="32"/>
          <w:szCs w:val="32"/>
          <w:lang w:val="uk-UA"/>
        </w:rPr>
      </w:pPr>
      <w:r w:rsidRPr="00BE5516">
        <w:rPr>
          <w:b/>
          <w:sz w:val="32"/>
          <w:szCs w:val="32"/>
          <w:lang w:val="uk-UA"/>
        </w:rPr>
        <w:t>ІІ. Актуалізація опорних знань</w:t>
      </w:r>
    </w:p>
    <w:p w14:paraId="2F2151FF" w14:textId="77777777" w:rsidR="00D71C50" w:rsidRDefault="00D71C50" w:rsidP="00D71C50">
      <w:pPr>
        <w:ind w:left="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Коли до нас приходить осінь за календарем?</w:t>
      </w:r>
    </w:p>
    <w:p w14:paraId="2C535D56" w14:textId="77777777" w:rsidR="00D71C50" w:rsidRDefault="00D71C50" w:rsidP="00D71C50">
      <w:pPr>
        <w:ind w:left="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Назвіть синів осені. Чому в них такі імена?</w:t>
      </w:r>
    </w:p>
    <w:p w14:paraId="1530717B" w14:textId="77777777" w:rsidR="00D71C50" w:rsidRDefault="00D71C50" w:rsidP="00D71C50">
      <w:pPr>
        <w:ind w:left="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Яка буває осінь?</w:t>
      </w:r>
    </w:p>
    <w:p w14:paraId="7E7E28DD" w14:textId="77777777" w:rsidR="00D71C50" w:rsidRDefault="00D71C50" w:rsidP="00D71C50">
      <w:pPr>
        <w:ind w:left="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Яка осінь вам найбільше подобається? </w:t>
      </w:r>
    </w:p>
    <w:p w14:paraId="48F2946E" w14:textId="77777777" w:rsidR="00D71C50" w:rsidRDefault="00D71C50" w:rsidP="00D71C50">
      <w:pPr>
        <w:ind w:left="360"/>
        <w:jc w:val="both"/>
        <w:rPr>
          <w:sz w:val="32"/>
          <w:szCs w:val="32"/>
          <w:lang w:val="uk-UA"/>
        </w:rPr>
      </w:pPr>
    </w:p>
    <w:p w14:paraId="1D351A67" w14:textId="77777777" w:rsidR="00D71C50" w:rsidRPr="00BE5516" w:rsidRDefault="00D71C50" w:rsidP="00D71C50">
      <w:pPr>
        <w:jc w:val="both"/>
        <w:rPr>
          <w:b/>
          <w:sz w:val="32"/>
          <w:szCs w:val="32"/>
          <w:lang w:val="uk-UA"/>
        </w:rPr>
      </w:pPr>
      <w:r w:rsidRPr="00BE5516">
        <w:rPr>
          <w:b/>
          <w:sz w:val="32"/>
          <w:szCs w:val="32"/>
          <w:lang w:val="uk-UA"/>
        </w:rPr>
        <w:t>ІІІ. Оголошення теми</w:t>
      </w:r>
    </w:p>
    <w:p w14:paraId="19429E1D" w14:textId="77777777" w:rsidR="00D71C50" w:rsidRDefault="00D71C50" w:rsidP="00D71C50">
      <w:pPr>
        <w:ind w:left="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Люди здавна милувалися красою осені й намагалися передати свої почуття словом, у музиці, у творах живопису. Отже, збагнути, </w:t>
      </w:r>
      <w:r>
        <w:rPr>
          <w:sz w:val="32"/>
          <w:szCs w:val="32"/>
          <w:lang w:val="uk-UA"/>
        </w:rPr>
        <w:lastRenderedPageBreak/>
        <w:t xml:space="preserve">осмислити, відчути осінню красу на </w:t>
      </w:r>
      <w:proofErr w:type="spellStart"/>
      <w:r>
        <w:rPr>
          <w:sz w:val="32"/>
          <w:szCs w:val="32"/>
          <w:lang w:val="uk-UA"/>
        </w:rPr>
        <w:t>уроці</w:t>
      </w:r>
      <w:proofErr w:type="spellEnd"/>
      <w:r>
        <w:rPr>
          <w:sz w:val="32"/>
          <w:szCs w:val="32"/>
          <w:lang w:val="uk-UA"/>
        </w:rPr>
        <w:t xml:space="preserve"> нам допоможуть наші дослідники.</w:t>
      </w:r>
    </w:p>
    <w:p w14:paraId="2BB876F5" w14:textId="77777777" w:rsidR="00D71C50" w:rsidRDefault="00D71C50" w:rsidP="00D71C50">
      <w:pPr>
        <w:ind w:left="360"/>
        <w:jc w:val="both"/>
        <w:rPr>
          <w:sz w:val="32"/>
          <w:szCs w:val="32"/>
          <w:lang w:val="uk-UA"/>
        </w:rPr>
      </w:pPr>
    </w:p>
    <w:p w14:paraId="5EB8663A" w14:textId="77777777" w:rsidR="00D71C50" w:rsidRPr="00BE5516" w:rsidRDefault="00D71C50" w:rsidP="00D71C50">
      <w:pPr>
        <w:jc w:val="both"/>
        <w:rPr>
          <w:b/>
          <w:sz w:val="32"/>
          <w:szCs w:val="32"/>
          <w:lang w:val="uk-UA"/>
        </w:rPr>
      </w:pPr>
      <w:r w:rsidRPr="00BE5516">
        <w:rPr>
          <w:b/>
          <w:sz w:val="32"/>
          <w:szCs w:val="32"/>
          <w:lang w:val="uk-UA"/>
        </w:rPr>
        <w:t>І</w:t>
      </w:r>
      <w:r w:rsidRPr="00BE5516">
        <w:rPr>
          <w:b/>
          <w:sz w:val="32"/>
          <w:szCs w:val="32"/>
          <w:lang w:val="en-US"/>
        </w:rPr>
        <w:t>V</w:t>
      </w:r>
      <w:r w:rsidRPr="00BE5516">
        <w:rPr>
          <w:b/>
          <w:sz w:val="32"/>
          <w:szCs w:val="32"/>
          <w:lang w:val="uk-UA"/>
        </w:rPr>
        <w:t>.Бесіда про етапи роботи над проектом</w:t>
      </w:r>
    </w:p>
    <w:p w14:paraId="63369503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- Сьогодні на </w:t>
      </w:r>
      <w:proofErr w:type="spellStart"/>
      <w:r>
        <w:rPr>
          <w:sz w:val="32"/>
          <w:szCs w:val="32"/>
          <w:lang w:val="uk-UA"/>
        </w:rPr>
        <w:t>уроці</w:t>
      </w:r>
      <w:proofErr w:type="spellEnd"/>
      <w:r>
        <w:rPr>
          <w:sz w:val="32"/>
          <w:szCs w:val="32"/>
          <w:lang w:val="uk-UA"/>
        </w:rPr>
        <w:t xml:space="preserve"> ми помандруємо загадковими стежками чарівниці осені. Спробуємо почути голос природи, відчути та побачити її красу. Кожна група розповість про результати своєї дослідницької роботи.</w:t>
      </w:r>
    </w:p>
    <w:p w14:paraId="3FFF7B0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- Ми всі об</w:t>
      </w:r>
      <w:r w:rsidRPr="00CA1806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єдналися в групи.</w:t>
      </w:r>
    </w:p>
    <w:p w14:paraId="47201E80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- Які назви ви обрали для своїх груп?( «Сини осені», «Осінній букет», «Щедрий осінній стіл», «Натуралісти»).</w:t>
      </w:r>
    </w:p>
    <w:p w14:paraId="363EF59C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- Згадаємо, які етапи ми вже пройшли? (Збір інформації).</w:t>
      </w:r>
    </w:p>
    <w:p w14:paraId="286124BC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- Які джерела вам допомагали в цьому? ( Книги, енциклопедії, журнали, запитували батьків, в Інтернеті).</w:t>
      </w:r>
    </w:p>
    <w:p w14:paraId="31CB0994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Хто вам допомагав? (учитель, батьки).</w:t>
      </w:r>
    </w:p>
    <w:p w14:paraId="553B3EF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Всі ви добре попрацювали, а що далі?</w:t>
      </w:r>
    </w:p>
    <w:p w14:paraId="5CEB7F84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Навіщо знову збиратися в групи? (Для того, щоб повідомити іншим групам про свої досягнення).</w:t>
      </w:r>
    </w:p>
    <w:p w14:paraId="5187D979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Після того, як ми вислухаємо всі групи, ми повинні обговорити результати робіт, та оцінити їх.</w:t>
      </w:r>
    </w:p>
    <w:p w14:paraId="63AECDB9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А за якими критеріями ми будемо це робити? (Дружність, знання матеріалу, цікавість інформації та творчий підхід).</w:t>
      </w:r>
    </w:p>
    <w:p w14:paraId="44171915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452A2387" w14:textId="77777777" w:rsidR="00D71C50" w:rsidRPr="00BE5516" w:rsidRDefault="00D71C50" w:rsidP="00D71C50">
      <w:pPr>
        <w:jc w:val="both"/>
        <w:rPr>
          <w:b/>
          <w:sz w:val="32"/>
          <w:szCs w:val="32"/>
          <w:lang w:val="uk-UA"/>
        </w:rPr>
      </w:pPr>
      <w:r w:rsidRPr="00BE5516">
        <w:rPr>
          <w:b/>
          <w:sz w:val="32"/>
          <w:szCs w:val="32"/>
          <w:lang w:val="en-US"/>
        </w:rPr>
        <w:t>V</w:t>
      </w:r>
      <w:r w:rsidRPr="00BE5516">
        <w:rPr>
          <w:b/>
          <w:sz w:val="32"/>
          <w:szCs w:val="32"/>
          <w:lang w:val="uk-UA"/>
        </w:rPr>
        <w:t>. Презентація результатів</w:t>
      </w:r>
    </w:p>
    <w:p w14:paraId="7CA1D745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67CC5B1D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E358AE">
        <w:rPr>
          <w:b/>
          <w:sz w:val="32"/>
          <w:szCs w:val="32"/>
          <w:lang w:val="uk-UA"/>
        </w:rPr>
        <w:t xml:space="preserve">     ГРУПА «Сини осені»</w:t>
      </w:r>
    </w:p>
    <w:p w14:paraId="25D05ADA" w14:textId="77777777" w:rsidR="00D71C50" w:rsidRPr="00E358AE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453A2593" w14:textId="77777777" w:rsidR="00D71C50" w:rsidRDefault="00D71C50" w:rsidP="00D71C50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Легенда про Осінь.</w:t>
      </w:r>
    </w:p>
    <w:p w14:paraId="62C06413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допомагають осені її сини.</w:t>
      </w:r>
    </w:p>
    <w:p w14:paraId="09CC076B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 ВЕРЕСЕНЬ</w:t>
      </w:r>
    </w:p>
    <w:p w14:paraId="73455787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Вірш, розповідь про зміни в природі, вересневі свята, ілюстрації.</w:t>
      </w:r>
    </w:p>
    <w:p w14:paraId="463BD712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 ЖОВТЕНЬ</w:t>
      </w:r>
    </w:p>
    <w:p w14:paraId="00B69F4A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Вірш, розповідь про зміни в природі, свята в жовтні, ілюстрації.</w:t>
      </w:r>
    </w:p>
    <w:p w14:paraId="790993E0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4. ЛИСТОПАД</w:t>
      </w:r>
    </w:p>
    <w:p w14:paraId="7F7AE8D7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Вірш, розповідь про зміни в природі, свята в листопаді, ілюстрації.</w:t>
      </w:r>
    </w:p>
    <w:p w14:paraId="29437E36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(Учні демонструють </w:t>
      </w:r>
      <w:proofErr w:type="spellStart"/>
      <w:r>
        <w:rPr>
          <w:sz w:val="32"/>
          <w:szCs w:val="32"/>
          <w:lang w:val="uk-UA"/>
        </w:rPr>
        <w:t>стенгазету</w:t>
      </w:r>
      <w:proofErr w:type="spellEnd"/>
      <w:r>
        <w:rPr>
          <w:sz w:val="32"/>
          <w:szCs w:val="32"/>
          <w:lang w:val="uk-UA"/>
        </w:rPr>
        <w:t>).</w:t>
      </w:r>
    </w:p>
    <w:p w14:paraId="1D4DAC12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Можна прочитати оповідання Івана Соколова-Микитова «Осінь», Юрія </w:t>
      </w:r>
      <w:proofErr w:type="spellStart"/>
      <w:r>
        <w:rPr>
          <w:sz w:val="32"/>
          <w:szCs w:val="32"/>
          <w:lang w:val="uk-UA"/>
        </w:rPr>
        <w:t>Старостенка</w:t>
      </w:r>
      <w:proofErr w:type="spellEnd"/>
      <w:r>
        <w:rPr>
          <w:sz w:val="32"/>
          <w:szCs w:val="32"/>
          <w:lang w:val="uk-UA"/>
        </w:rPr>
        <w:t xml:space="preserve"> «Осінній господар», Олекса Ющенка «Золотий листопад».</w:t>
      </w:r>
    </w:p>
    <w:p w14:paraId="47CEE8D5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</w:t>
      </w:r>
    </w:p>
    <w:p w14:paraId="67C7195B" w14:textId="77777777" w:rsidR="00D71C50" w:rsidRDefault="00D71C50" w:rsidP="00D71C50">
      <w:pPr>
        <w:ind w:left="150"/>
        <w:jc w:val="both"/>
        <w:rPr>
          <w:b/>
          <w:sz w:val="32"/>
          <w:szCs w:val="32"/>
          <w:lang w:val="uk-UA"/>
        </w:rPr>
      </w:pPr>
      <w:r w:rsidRPr="00D83230">
        <w:rPr>
          <w:b/>
          <w:sz w:val="32"/>
          <w:szCs w:val="32"/>
          <w:lang w:val="uk-UA"/>
        </w:rPr>
        <w:t>ГРУПА «Осінній букет»</w:t>
      </w:r>
    </w:p>
    <w:p w14:paraId="5C249A10" w14:textId="77777777" w:rsidR="00D71C50" w:rsidRPr="00D83230" w:rsidRDefault="00D71C50" w:rsidP="00D71C50">
      <w:pPr>
        <w:ind w:left="150"/>
        <w:jc w:val="both"/>
        <w:rPr>
          <w:b/>
          <w:sz w:val="32"/>
          <w:szCs w:val="32"/>
          <w:lang w:val="uk-UA"/>
        </w:rPr>
      </w:pPr>
    </w:p>
    <w:p w14:paraId="03374822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Із приходом осені змінюється й букет квітів на столі. Замість літніх волошок, квітів калини, восени з</w:t>
      </w:r>
      <w:r w:rsidRPr="00B67723">
        <w:rPr>
          <w:sz w:val="32"/>
          <w:szCs w:val="32"/>
          <w:lang w:val="uk-UA"/>
        </w:rPr>
        <w:t>`</w:t>
      </w:r>
      <w:r>
        <w:rPr>
          <w:sz w:val="32"/>
          <w:szCs w:val="32"/>
          <w:lang w:val="uk-UA"/>
        </w:rPr>
        <w:t xml:space="preserve">являються ягідки калини, </w:t>
      </w:r>
      <w:proofErr w:type="spellStart"/>
      <w:r>
        <w:rPr>
          <w:sz w:val="32"/>
          <w:szCs w:val="32"/>
          <w:lang w:val="uk-UA"/>
        </w:rPr>
        <w:t>горобини</w:t>
      </w:r>
      <w:proofErr w:type="spellEnd"/>
      <w:r>
        <w:rPr>
          <w:sz w:val="32"/>
          <w:szCs w:val="32"/>
          <w:lang w:val="uk-UA"/>
        </w:rPr>
        <w:t>, чорнобривці, чарівні айстри, жоржини,  колоски пшениці та жита.</w:t>
      </w:r>
    </w:p>
    <w:p w14:paraId="7AD6FE8A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</w:p>
    <w:p w14:paraId="24EFEB33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 w:rsidRPr="001D5929">
        <w:rPr>
          <w:b/>
          <w:sz w:val="32"/>
          <w:szCs w:val="32"/>
          <w:lang w:val="uk-UA"/>
        </w:rPr>
        <w:t>1. Легенда про калину</w:t>
      </w:r>
      <w:r>
        <w:rPr>
          <w:sz w:val="32"/>
          <w:szCs w:val="32"/>
          <w:lang w:val="uk-UA"/>
        </w:rPr>
        <w:t>.</w:t>
      </w:r>
    </w:p>
    <w:p w14:paraId="231EBFB2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</w:p>
    <w:p w14:paraId="6DACE408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Розповідь учнів про осінні квіти: чорнобривці, айстри, нагідки, жоржини, мальви, </w:t>
      </w:r>
      <w:proofErr w:type="spellStart"/>
      <w:r>
        <w:rPr>
          <w:sz w:val="32"/>
          <w:szCs w:val="32"/>
          <w:lang w:val="uk-UA"/>
        </w:rPr>
        <w:t>троянди</w:t>
      </w:r>
      <w:proofErr w:type="spellEnd"/>
      <w:r>
        <w:rPr>
          <w:sz w:val="32"/>
          <w:szCs w:val="32"/>
          <w:lang w:val="uk-UA"/>
        </w:rPr>
        <w:t>, з демонструванням малюнків. Діти готують доповідь про хліб.</w:t>
      </w:r>
    </w:p>
    <w:p w14:paraId="1CB4F4FA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Виконання пісні С. Ротару «Одна калина».</w:t>
      </w:r>
    </w:p>
    <w:p w14:paraId="6526EE37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Можна прочитати оповідання Василя Сухомлинського «Верба – мов дівчина золотокоса».  </w:t>
      </w:r>
    </w:p>
    <w:p w14:paraId="218D9431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</w:p>
    <w:p w14:paraId="4F7AD7F8" w14:textId="77777777" w:rsidR="00D71C50" w:rsidRDefault="00D71C50" w:rsidP="00D71C50">
      <w:pPr>
        <w:ind w:left="150"/>
        <w:jc w:val="both"/>
        <w:rPr>
          <w:b/>
          <w:sz w:val="32"/>
          <w:szCs w:val="32"/>
          <w:lang w:val="uk-UA"/>
        </w:rPr>
      </w:pPr>
      <w:r w:rsidRPr="00D83230">
        <w:rPr>
          <w:b/>
          <w:sz w:val="32"/>
          <w:szCs w:val="32"/>
          <w:lang w:val="uk-UA"/>
        </w:rPr>
        <w:t>ГРУПА «Щедрий осінній стіл»</w:t>
      </w:r>
    </w:p>
    <w:p w14:paraId="36BC1977" w14:textId="77777777" w:rsidR="00D71C50" w:rsidRPr="00D83230" w:rsidRDefault="00D71C50" w:rsidP="00D71C50">
      <w:pPr>
        <w:ind w:left="150"/>
        <w:jc w:val="both"/>
        <w:rPr>
          <w:b/>
          <w:sz w:val="32"/>
          <w:szCs w:val="32"/>
          <w:lang w:val="uk-UA"/>
        </w:rPr>
      </w:pPr>
    </w:p>
    <w:p w14:paraId="6929B1EF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Осінній стіл у нас багатий,</w:t>
      </w:r>
    </w:p>
    <w:p w14:paraId="7F9C1781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Можете всього придбати:</w:t>
      </w:r>
    </w:p>
    <w:p w14:paraId="223EAF78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Овочі, зерно і фрукти</w:t>
      </w:r>
    </w:p>
    <w:p w14:paraId="59DE4EF5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Хліб та різні ще продукти.</w:t>
      </w:r>
    </w:p>
    <w:p w14:paraId="4087E7F8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</w:p>
    <w:p w14:paraId="38DADC34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Перед виступом кожного учасника загадуються загадки. Відповіді – назви овочів. Діти розповідають про овочі: часник, цибулю, капусту, картоплю, квасолю, буряк, моркву, огірки, соняшник та гарбуз. Їх корисні властивості, вітамінний склад та страви, які можна готувати з цих овочів.</w:t>
      </w:r>
    </w:p>
    <w:p w14:paraId="3F3E78D4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Розгадування кросвордів.</w:t>
      </w:r>
    </w:p>
    <w:p w14:paraId="5AAE30DC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Учні демонструють малюнки овочів та поробки з використанням овочевих культур.</w:t>
      </w:r>
    </w:p>
    <w:p w14:paraId="67954B93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</w:p>
    <w:p w14:paraId="65813691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</w:p>
    <w:p w14:paraId="291755A8" w14:textId="77777777" w:rsidR="00D71C50" w:rsidRPr="00AD4670" w:rsidRDefault="00D71C50" w:rsidP="00D71C50">
      <w:pPr>
        <w:spacing w:line="480" w:lineRule="auto"/>
        <w:ind w:left="150"/>
        <w:jc w:val="both"/>
        <w:rPr>
          <w:b/>
          <w:sz w:val="32"/>
          <w:szCs w:val="32"/>
          <w:lang w:val="uk-UA"/>
        </w:rPr>
      </w:pPr>
      <w:r w:rsidRPr="00AD4670">
        <w:rPr>
          <w:b/>
          <w:sz w:val="32"/>
          <w:szCs w:val="32"/>
          <w:lang w:val="uk-UA"/>
        </w:rPr>
        <w:t>ГРУПА «НАТУРАЛІСТИ»</w:t>
      </w:r>
    </w:p>
    <w:p w14:paraId="7F3DE6F8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Із приходом осені відбуваються зміни й в житті  тварин.</w:t>
      </w:r>
    </w:p>
    <w:p w14:paraId="04D2A93D" w14:textId="77777777" w:rsidR="00D71C50" w:rsidRDefault="00D71C50" w:rsidP="00D71C50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Учні підготували розповідь про лісових мешканців та про зміни в їхньому житті з приходом осені, із демонстрацією малюнків.</w:t>
      </w:r>
    </w:p>
    <w:p w14:paraId="20B3476E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Читання оповідання М. Сингаївського «Осіння гра».</w:t>
      </w:r>
    </w:p>
    <w:p w14:paraId="18C7F844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Відгадуючи загадки, учні розгадують кросворд, ключовим словом якого є головний персонаж оповідання «Осіння гра».</w:t>
      </w:r>
    </w:p>
    <w:p w14:paraId="4A8C101C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7A52DFFB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BE5516">
        <w:rPr>
          <w:b/>
          <w:sz w:val="32"/>
          <w:szCs w:val="32"/>
          <w:lang w:val="en-US"/>
        </w:rPr>
        <w:t>V</w:t>
      </w:r>
      <w:proofErr w:type="gramStart"/>
      <w:r w:rsidRPr="00BE5516">
        <w:rPr>
          <w:b/>
          <w:sz w:val="32"/>
          <w:szCs w:val="32"/>
          <w:lang w:val="uk-UA"/>
        </w:rPr>
        <w:t>І</w:t>
      </w:r>
      <w:r>
        <w:rPr>
          <w:b/>
          <w:sz w:val="32"/>
          <w:szCs w:val="32"/>
          <w:lang w:val="uk-UA"/>
        </w:rPr>
        <w:t xml:space="preserve"> </w:t>
      </w:r>
      <w:r w:rsidRPr="00BE5516">
        <w:rPr>
          <w:b/>
          <w:sz w:val="32"/>
          <w:szCs w:val="32"/>
          <w:lang w:val="uk-UA"/>
        </w:rPr>
        <w:t>.</w:t>
      </w:r>
      <w:proofErr w:type="gramEnd"/>
      <w:r w:rsidRPr="00BE5516">
        <w:rPr>
          <w:b/>
          <w:sz w:val="32"/>
          <w:szCs w:val="32"/>
          <w:lang w:val="uk-UA"/>
        </w:rPr>
        <w:t xml:space="preserve"> Підсумок уроку.</w:t>
      </w:r>
    </w:p>
    <w:p w14:paraId="586789E8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17226E83" w14:textId="77777777" w:rsidR="00D71C50" w:rsidRDefault="00D71C50" w:rsidP="00D71C50">
      <w:pPr>
        <w:ind w:left="3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 Пригадаймо, які групи, і з якою інформацією виступали.</w:t>
      </w:r>
    </w:p>
    <w:p w14:paraId="1EF65A47" w14:textId="77777777" w:rsidR="00D71C50" w:rsidRPr="00BE5516" w:rsidRDefault="00D71C50" w:rsidP="00D71C5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Заповнення анкет:</w:t>
      </w:r>
    </w:p>
    <w:p w14:paraId="6BF22298" w14:textId="77777777" w:rsidR="00D71C50" w:rsidRPr="00BE5516" w:rsidRDefault="00D71C50" w:rsidP="00D71C50">
      <w:pPr>
        <w:jc w:val="both"/>
        <w:rPr>
          <w:b/>
          <w:sz w:val="32"/>
          <w:szCs w:val="32"/>
          <w:lang w:val="uk-UA"/>
        </w:rPr>
      </w:pPr>
      <w:r w:rsidRPr="00BE5516">
        <w:rPr>
          <w:b/>
          <w:sz w:val="32"/>
          <w:szCs w:val="32"/>
          <w:lang w:val="uk-UA"/>
        </w:rPr>
        <w:t xml:space="preserve">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080"/>
        <w:gridCol w:w="1881"/>
        <w:gridCol w:w="1929"/>
        <w:gridCol w:w="1952"/>
        <w:gridCol w:w="1787"/>
      </w:tblGrid>
      <w:tr w:rsidR="00D71C50" w14:paraId="2C3CB431" w14:textId="77777777" w:rsidTr="005D25BC">
        <w:tc>
          <w:tcPr>
            <w:tcW w:w="2136" w:type="dxa"/>
          </w:tcPr>
          <w:p w14:paraId="43260207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  <w:r>
              <w:rPr>
                <w:b/>
                <w:sz w:val="32"/>
                <w:szCs w:val="32"/>
                <w:lang w:val="uk-UA"/>
              </w:rPr>
              <w:t>Групи</w:t>
            </w:r>
          </w:p>
        </w:tc>
        <w:tc>
          <w:tcPr>
            <w:tcW w:w="2142" w:type="dxa"/>
          </w:tcPr>
          <w:p w14:paraId="24289419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  <w:r>
              <w:rPr>
                <w:b/>
                <w:sz w:val="32"/>
                <w:szCs w:val="32"/>
                <w:lang w:val="uk-UA"/>
              </w:rPr>
              <w:t>Знання матеріалу</w:t>
            </w:r>
          </w:p>
        </w:tc>
        <w:tc>
          <w:tcPr>
            <w:tcW w:w="2143" w:type="dxa"/>
          </w:tcPr>
          <w:p w14:paraId="43C6367C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  <w:r>
              <w:rPr>
                <w:b/>
                <w:sz w:val="32"/>
                <w:szCs w:val="32"/>
                <w:lang w:val="uk-UA"/>
              </w:rPr>
              <w:t>Дружність</w:t>
            </w:r>
          </w:p>
        </w:tc>
        <w:tc>
          <w:tcPr>
            <w:tcW w:w="2144" w:type="dxa"/>
          </w:tcPr>
          <w:p w14:paraId="2624FDC1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  <w:r>
              <w:rPr>
                <w:b/>
                <w:sz w:val="32"/>
                <w:szCs w:val="32"/>
                <w:lang w:val="uk-UA"/>
              </w:rPr>
              <w:t>Цікавість інформації</w:t>
            </w:r>
          </w:p>
        </w:tc>
        <w:tc>
          <w:tcPr>
            <w:tcW w:w="2139" w:type="dxa"/>
          </w:tcPr>
          <w:p w14:paraId="74278C42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  <w:r>
              <w:rPr>
                <w:b/>
                <w:sz w:val="32"/>
                <w:szCs w:val="32"/>
                <w:lang w:val="uk-UA"/>
              </w:rPr>
              <w:t>Творчий підхід</w:t>
            </w:r>
          </w:p>
        </w:tc>
      </w:tr>
      <w:tr w:rsidR="00D71C50" w14:paraId="353B5702" w14:textId="77777777" w:rsidTr="005D25BC">
        <w:tc>
          <w:tcPr>
            <w:tcW w:w="2136" w:type="dxa"/>
          </w:tcPr>
          <w:p w14:paraId="2FD98B27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  <w:r>
              <w:rPr>
                <w:b/>
                <w:sz w:val="32"/>
                <w:szCs w:val="32"/>
                <w:lang w:val="uk-UA"/>
              </w:rPr>
              <w:t>Сини осені</w:t>
            </w:r>
          </w:p>
        </w:tc>
        <w:tc>
          <w:tcPr>
            <w:tcW w:w="2142" w:type="dxa"/>
          </w:tcPr>
          <w:p w14:paraId="47BC185B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143" w:type="dxa"/>
          </w:tcPr>
          <w:p w14:paraId="15FF35F3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144" w:type="dxa"/>
          </w:tcPr>
          <w:p w14:paraId="7AC56B6A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139" w:type="dxa"/>
          </w:tcPr>
          <w:p w14:paraId="02B6ADEF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</w:tr>
      <w:tr w:rsidR="00D71C50" w14:paraId="7F81EE12" w14:textId="77777777" w:rsidTr="005D25BC">
        <w:tc>
          <w:tcPr>
            <w:tcW w:w="2136" w:type="dxa"/>
          </w:tcPr>
          <w:p w14:paraId="4085AF83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  <w:r>
              <w:rPr>
                <w:b/>
                <w:sz w:val="32"/>
                <w:szCs w:val="32"/>
                <w:lang w:val="uk-UA"/>
              </w:rPr>
              <w:t>Осінній букет</w:t>
            </w:r>
          </w:p>
        </w:tc>
        <w:tc>
          <w:tcPr>
            <w:tcW w:w="2142" w:type="dxa"/>
          </w:tcPr>
          <w:p w14:paraId="63AAFF84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143" w:type="dxa"/>
          </w:tcPr>
          <w:p w14:paraId="32195D5F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144" w:type="dxa"/>
          </w:tcPr>
          <w:p w14:paraId="121FC701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139" w:type="dxa"/>
          </w:tcPr>
          <w:p w14:paraId="68221B65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</w:tr>
      <w:tr w:rsidR="00D71C50" w14:paraId="5D854719" w14:textId="77777777" w:rsidTr="005D25BC">
        <w:tc>
          <w:tcPr>
            <w:tcW w:w="2136" w:type="dxa"/>
          </w:tcPr>
          <w:p w14:paraId="36971676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  <w:r>
              <w:rPr>
                <w:b/>
                <w:sz w:val="32"/>
                <w:szCs w:val="32"/>
                <w:lang w:val="uk-UA"/>
              </w:rPr>
              <w:t>Щедрий осінній стіл</w:t>
            </w:r>
          </w:p>
        </w:tc>
        <w:tc>
          <w:tcPr>
            <w:tcW w:w="2142" w:type="dxa"/>
          </w:tcPr>
          <w:p w14:paraId="5D457253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143" w:type="dxa"/>
          </w:tcPr>
          <w:p w14:paraId="4C3FC29A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144" w:type="dxa"/>
          </w:tcPr>
          <w:p w14:paraId="45196FBA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139" w:type="dxa"/>
          </w:tcPr>
          <w:p w14:paraId="7BE00DFB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</w:tr>
      <w:tr w:rsidR="00D71C50" w14:paraId="1D550B50" w14:textId="77777777" w:rsidTr="005D25BC">
        <w:tblPrEx>
          <w:tblLook w:val="0000" w:firstRow="0" w:lastRow="0" w:firstColumn="0" w:lastColumn="0" w:noHBand="0" w:noVBand="0"/>
        </w:tblPrEx>
        <w:trPr>
          <w:trHeight w:val="570"/>
        </w:trPr>
        <w:tc>
          <w:tcPr>
            <w:tcW w:w="2136" w:type="dxa"/>
          </w:tcPr>
          <w:p w14:paraId="5D058018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  <w:r>
              <w:rPr>
                <w:b/>
                <w:sz w:val="32"/>
                <w:szCs w:val="32"/>
                <w:lang w:val="uk-UA"/>
              </w:rPr>
              <w:t>Натуралісти</w:t>
            </w:r>
          </w:p>
        </w:tc>
        <w:tc>
          <w:tcPr>
            <w:tcW w:w="2142" w:type="dxa"/>
            <w:shd w:val="clear" w:color="auto" w:fill="auto"/>
          </w:tcPr>
          <w:p w14:paraId="370FF5C8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143" w:type="dxa"/>
            <w:shd w:val="clear" w:color="auto" w:fill="auto"/>
          </w:tcPr>
          <w:p w14:paraId="7A54C40F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144" w:type="dxa"/>
            <w:shd w:val="clear" w:color="auto" w:fill="auto"/>
          </w:tcPr>
          <w:p w14:paraId="20F25B74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139" w:type="dxa"/>
            <w:shd w:val="clear" w:color="auto" w:fill="auto"/>
          </w:tcPr>
          <w:p w14:paraId="0CAB291E" w14:textId="77777777" w:rsidR="00D71C50" w:rsidRDefault="00D71C50" w:rsidP="005D25BC">
            <w:pPr>
              <w:jc w:val="both"/>
              <w:rPr>
                <w:b/>
                <w:sz w:val="32"/>
                <w:szCs w:val="32"/>
                <w:lang w:val="uk-UA"/>
              </w:rPr>
            </w:pPr>
          </w:p>
        </w:tc>
      </w:tr>
    </w:tbl>
    <w:p w14:paraId="629FC45E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 w:rsidRPr="00F44BF9">
        <w:rPr>
          <w:sz w:val="32"/>
          <w:szCs w:val="32"/>
          <w:lang w:val="uk-UA"/>
        </w:rPr>
        <w:t>-</w:t>
      </w:r>
      <w:r>
        <w:rPr>
          <w:sz w:val="32"/>
          <w:szCs w:val="32"/>
          <w:lang w:val="uk-UA"/>
        </w:rPr>
        <w:t xml:space="preserve"> Підведення підсумків анкетування.</w:t>
      </w:r>
    </w:p>
    <w:p w14:paraId="263D2ED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Нагородження груп.</w:t>
      </w:r>
    </w:p>
    <w:p w14:paraId="143B3FD5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400C91AA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3D3D04F1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68F377C0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1B6CD6">
        <w:rPr>
          <w:b/>
          <w:sz w:val="32"/>
          <w:szCs w:val="32"/>
          <w:lang w:val="uk-UA"/>
        </w:rPr>
        <w:t xml:space="preserve">                                       </w:t>
      </w:r>
      <w:r>
        <w:rPr>
          <w:b/>
          <w:sz w:val="32"/>
          <w:szCs w:val="32"/>
          <w:lang w:val="uk-UA"/>
        </w:rPr>
        <w:t xml:space="preserve">                  </w:t>
      </w:r>
      <w:r w:rsidRPr="001B6CD6">
        <w:rPr>
          <w:b/>
          <w:sz w:val="32"/>
          <w:szCs w:val="32"/>
          <w:lang w:val="uk-UA"/>
        </w:rPr>
        <w:t xml:space="preserve">   Додаток до уроку «Барви осені».</w:t>
      </w:r>
    </w:p>
    <w:p w14:paraId="5F45F7A9" w14:textId="77777777" w:rsidR="00D71C50" w:rsidRPr="001B6CD6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1A3AF25A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62702602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AF2CBB">
        <w:rPr>
          <w:b/>
          <w:sz w:val="32"/>
          <w:szCs w:val="32"/>
          <w:lang w:val="uk-UA"/>
        </w:rPr>
        <w:t>ГРУПА «СИНИ ОСЕНІ»</w:t>
      </w:r>
    </w:p>
    <w:p w14:paraId="036F073A" w14:textId="77777777" w:rsidR="00D71C50" w:rsidRPr="00AF2CBB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5574F025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1B6CD6">
        <w:rPr>
          <w:b/>
          <w:sz w:val="32"/>
          <w:szCs w:val="32"/>
          <w:lang w:val="uk-UA"/>
        </w:rPr>
        <w:t>Легенда про осінь</w:t>
      </w:r>
    </w:p>
    <w:p w14:paraId="022D9E80" w14:textId="77777777" w:rsidR="00D71C50" w:rsidRPr="001B6CD6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2B264CEC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За народним переказом, Осінь – старша дочка Сонця. Вона останньою залишила батьківський дім і стала на Землі четвертою порою року. Посилаючи Осінь на Землю, Сонце сказало їй: </w:t>
      </w:r>
    </w:p>
    <w:p w14:paraId="7761CAF5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Забирай усе моє багатство, віддаю тобі все своє золото. Будь щедрою, і люди полюблять тебе.</w:t>
      </w:r>
    </w:p>
    <w:p w14:paraId="7DB405F2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Осінь, як ви бачите, виконує наказ Сонця, і щороку дарує нам щедрі дарунки полів і садів, чарує нас своїм осіннім золотом.</w:t>
      </w:r>
    </w:p>
    <w:p w14:paraId="7E55194F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21B8EA68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AF2CBB">
        <w:rPr>
          <w:b/>
          <w:sz w:val="32"/>
          <w:szCs w:val="32"/>
          <w:lang w:val="uk-UA"/>
        </w:rPr>
        <w:t>ВЕРЕСЕНЬ</w:t>
      </w:r>
    </w:p>
    <w:p w14:paraId="4E055140" w14:textId="77777777" w:rsidR="00D71C50" w:rsidRPr="00AF2CBB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3D0AEA4E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 вересня щедра рука.</w:t>
      </w:r>
    </w:p>
    <w:p w14:paraId="66CB74F2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Заходьте, - він з двору </w:t>
      </w:r>
      <w:proofErr w:type="spellStart"/>
      <w:r>
        <w:rPr>
          <w:sz w:val="32"/>
          <w:szCs w:val="32"/>
          <w:lang w:val="uk-UA"/>
        </w:rPr>
        <w:t>гука</w:t>
      </w:r>
      <w:proofErr w:type="spellEnd"/>
      <w:r>
        <w:rPr>
          <w:sz w:val="32"/>
          <w:szCs w:val="32"/>
          <w:lang w:val="uk-UA"/>
        </w:rPr>
        <w:t>,</w:t>
      </w:r>
    </w:p>
    <w:p w14:paraId="2652541D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яблука трусить з гілок,</w:t>
      </w:r>
    </w:p>
    <w:p w14:paraId="3F719B1A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сипле в портфелі сливок,</w:t>
      </w:r>
    </w:p>
    <w:p w14:paraId="045801A0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Солодкий </w:t>
      </w:r>
      <w:proofErr w:type="spellStart"/>
      <w:r>
        <w:rPr>
          <w:sz w:val="32"/>
          <w:szCs w:val="32"/>
          <w:lang w:val="uk-UA"/>
        </w:rPr>
        <w:t>зрива</w:t>
      </w:r>
      <w:proofErr w:type="spellEnd"/>
      <w:r>
        <w:rPr>
          <w:sz w:val="32"/>
          <w:szCs w:val="32"/>
          <w:lang w:val="uk-UA"/>
        </w:rPr>
        <w:t xml:space="preserve"> виноград,</w:t>
      </w:r>
    </w:p>
    <w:p w14:paraId="3F430E0C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кожен з вас вересню рад,</w:t>
      </w:r>
    </w:p>
    <w:p w14:paraId="0A7EC1AC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Бо щедра, ой щедра рука</w:t>
      </w:r>
    </w:p>
    <w:p w14:paraId="3BD898C2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 вересня – трудівника.</w:t>
      </w:r>
    </w:p>
    <w:p w14:paraId="7F6929EF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007A9F6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Назва першого місяця пов’язана з вересом – рослиною дуже поширеною на Поліссі. Верес, як і липові гаї, дуже цінний медонос. У середині вересня відлітають к вирій птахи. Колись люди, побачивши в небі ключ журавлів, примовляли: «З чужої сторононьки вертайтесь </w:t>
      </w:r>
      <w:proofErr w:type="spellStart"/>
      <w:r>
        <w:rPr>
          <w:sz w:val="32"/>
          <w:szCs w:val="32"/>
          <w:lang w:val="uk-UA"/>
        </w:rPr>
        <w:t>додомоньки</w:t>
      </w:r>
      <w:proofErr w:type="spellEnd"/>
      <w:r>
        <w:rPr>
          <w:sz w:val="32"/>
          <w:szCs w:val="32"/>
          <w:lang w:val="uk-UA"/>
        </w:rPr>
        <w:t>». При цьому брали грудочку землі, загортали в хустинку і тримали до весни. А навесні, як тільки ключ веселиків повертався додому, ту грудочку землі закопували на городі. Це означало, що весна має бути щедрою.</w:t>
      </w:r>
    </w:p>
    <w:p w14:paraId="7B41E358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29BB9843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1D5929">
        <w:rPr>
          <w:b/>
          <w:sz w:val="32"/>
          <w:szCs w:val="32"/>
          <w:lang w:val="uk-UA"/>
        </w:rPr>
        <w:t xml:space="preserve">    А ще у вересні є цікаві</w:t>
      </w:r>
      <w:r>
        <w:rPr>
          <w:sz w:val="32"/>
          <w:szCs w:val="32"/>
          <w:lang w:val="uk-UA"/>
        </w:rPr>
        <w:t xml:space="preserve"> </w:t>
      </w:r>
      <w:r w:rsidRPr="001B6CD6">
        <w:rPr>
          <w:b/>
          <w:sz w:val="32"/>
          <w:szCs w:val="32"/>
          <w:lang w:val="uk-UA"/>
        </w:rPr>
        <w:t>свята.</w:t>
      </w:r>
    </w:p>
    <w:p w14:paraId="1CCD19EF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0368A644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 вересня, на Тадея, селянин не журився – у хаті хлібець завівся.</w:t>
      </w:r>
    </w:p>
    <w:p w14:paraId="60BF3A45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4 вересня, </w:t>
      </w:r>
      <w:proofErr w:type="spellStart"/>
      <w:r>
        <w:rPr>
          <w:sz w:val="32"/>
          <w:szCs w:val="32"/>
          <w:lang w:val="uk-UA"/>
        </w:rPr>
        <w:t>Боголіпа</w:t>
      </w:r>
      <w:proofErr w:type="spellEnd"/>
      <w:r>
        <w:rPr>
          <w:sz w:val="32"/>
          <w:szCs w:val="32"/>
          <w:lang w:val="uk-UA"/>
        </w:rPr>
        <w:t>, - час перших осінніх приморозків.</w:t>
      </w:r>
    </w:p>
    <w:p w14:paraId="232B526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6 вересня, Євтихія, - якщо день випадає дощовим – буде осінь погожа і щедрий урожай у наступному році.</w:t>
      </w:r>
    </w:p>
    <w:p w14:paraId="5005952F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11 вересня – Усікновення, це період останніх гроз.</w:t>
      </w:r>
    </w:p>
    <w:p w14:paraId="0138FC6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14 вересня, Семена. До цього дня селяни поспішали повністю обсіятись озиминою. У цей день, у давнину, коли не було електрики, запалювали посвіт – пристрій, яким освітлювали хату. Вогонь від посвіту має зберігатися в оселі аж до Великодня.</w:t>
      </w:r>
    </w:p>
    <w:p w14:paraId="0237A41C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19 вересня, Михайла Чудотворця, - від Михайла починали святкувати храмові свята.</w:t>
      </w:r>
    </w:p>
    <w:p w14:paraId="2B9F6B7D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21 вересня, Друга Пречиста. Із цього дня можна було засилати сватів.</w:t>
      </w:r>
    </w:p>
    <w:p w14:paraId="1DEB6AEC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27 вересня, </w:t>
      </w:r>
      <w:proofErr w:type="spellStart"/>
      <w:r>
        <w:rPr>
          <w:sz w:val="32"/>
          <w:szCs w:val="32"/>
          <w:lang w:val="uk-UA"/>
        </w:rPr>
        <w:t>Здвиження</w:t>
      </w:r>
      <w:proofErr w:type="spellEnd"/>
      <w:r>
        <w:rPr>
          <w:sz w:val="32"/>
          <w:szCs w:val="32"/>
          <w:lang w:val="uk-UA"/>
        </w:rPr>
        <w:t>. Одне з найзагадковіших осінніх свят. У цей день, начебто, відбувається суд над лісовими плазунами – гадюками і вужами. Тому в давнину батьки забороняли дітям ходити цього дня до лісу.</w:t>
      </w:r>
    </w:p>
    <w:p w14:paraId="6B719605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30 вересня – свято Віри, Надії, Любові і матері їхньої Софії. У цей день жінки не починали важливої роботи.</w:t>
      </w:r>
    </w:p>
    <w:p w14:paraId="7F951B70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У вересні ще чимало цікавого. Є «бабине» літо, коли </w:t>
      </w:r>
      <w:proofErr w:type="spellStart"/>
      <w:r>
        <w:rPr>
          <w:sz w:val="32"/>
          <w:szCs w:val="32"/>
          <w:lang w:val="uk-UA"/>
        </w:rPr>
        <w:t>сонячно</w:t>
      </w:r>
      <w:proofErr w:type="spellEnd"/>
      <w:r>
        <w:rPr>
          <w:sz w:val="32"/>
          <w:szCs w:val="32"/>
          <w:lang w:val="uk-UA"/>
        </w:rPr>
        <w:t xml:space="preserve"> й дуже тепло, а в повітрі носяться павутинки.</w:t>
      </w:r>
    </w:p>
    <w:p w14:paraId="164A8336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43987B45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 w:rsidRPr="001D5929">
        <w:rPr>
          <w:b/>
          <w:sz w:val="32"/>
          <w:szCs w:val="32"/>
          <w:lang w:val="uk-UA"/>
        </w:rPr>
        <w:t xml:space="preserve">    Є ще чимало</w:t>
      </w:r>
      <w:r w:rsidRPr="007A372D">
        <w:rPr>
          <w:b/>
          <w:sz w:val="32"/>
          <w:szCs w:val="32"/>
          <w:lang w:val="uk-UA"/>
        </w:rPr>
        <w:t xml:space="preserve"> прикмет,</w:t>
      </w:r>
      <w:r>
        <w:rPr>
          <w:sz w:val="32"/>
          <w:szCs w:val="32"/>
          <w:lang w:val="uk-UA"/>
        </w:rPr>
        <w:t xml:space="preserve"> </w:t>
      </w:r>
      <w:r w:rsidRPr="001D5929">
        <w:rPr>
          <w:b/>
          <w:sz w:val="32"/>
          <w:szCs w:val="32"/>
          <w:lang w:val="uk-UA"/>
        </w:rPr>
        <w:t>як-от</w:t>
      </w:r>
      <w:r>
        <w:rPr>
          <w:sz w:val="32"/>
          <w:szCs w:val="32"/>
          <w:lang w:val="uk-UA"/>
        </w:rPr>
        <w:t>:</w:t>
      </w:r>
    </w:p>
    <w:p w14:paraId="4BBDD8F0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4D3844F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Семена ясно – осінь буде погожою.</w:t>
      </w:r>
    </w:p>
    <w:p w14:paraId="02BB2A34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Рано </w:t>
      </w:r>
      <w:proofErr w:type="spellStart"/>
      <w:r>
        <w:rPr>
          <w:sz w:val="32"/>
          <w:szCs w:val="32"/>
          <w:lang w:val="uk-UA"/>
        </w:rPr>
        <w:t>пожовкло</w:t>
      </w:r>
      <w:proofErr w:type="spellEnd"/>
      <w:r>
        <w:rPr>
          <w:sz w:val="32"/>
          <w:szCs w:val="32"/>
          <w:lang w:val="uk-UA"/>
        </w:rPr>
        <w:t xml:space="preserve"> листя на горобині – рання осінь і холодна зима.</w:t>
      </w:r>
    </w:p>
    <w:p w14:paraId="614EB846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Багато жолудів – на холодну зиму і врожайне літо.</w:t>
      </w:r>
    </w:p>
    <w:p w14:paraId="240035C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Осінь бідна на гриби, то зима буде багата на сніг і морози.</w:t>
      </w:r>
    </w:p>
    <w:p w14:paraId="371C677E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Якщо багато павутиння і шпаки не поспішають відлітати – осінь буде тривалою.</w:t>
      </w:r>
    </w:p>
    <w:p w14:paraId="57BB0FD5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 вересень у народі ще кажуть так:</w:t>
      </w:r>
    </w:p>
    <w:p w14:paraId="3E5B4E06" w14:textId="77777777" w:rsidR="00D71C50" w:rsidRDefault="00D71C50" w:rsidP="00D71C50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Вересень – рум’янець року.</w:t>
      </w:r>
    </w:p>
    <w:p w14:paraId="4FCD0862" w14:textId="77777777" w:rsidR="00D71C50" w:rsidRDefault="00D71C50" w:rsidP="00D71C50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Садок у вересні, що кожух у січні.</w:t>
      </w:r>
    </w:p>
    <w:p w14:paraId="07C76708" w14:textId="77777777" w:rsidR="00D71C50" w:rsidRDefault="00D71C50" w:rsidP="00D71C50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Вересень студений, але ситний.</w:t>
      </w:r>
    </w:p>
    <w:p w14:paraId="07C83FB4" w14:textId="77777777" w:rsidR="00D71C50" w:rsidRDefault="00D71C50" w:rsidP="00D71C50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Вересень струшує груші в садочку.</w:t>
      </w:r>
    </w:p>
    <w:p w14:paraId="28408CCC" w14:textId="77777777" w:rsidR="00D71C50" w:rsidRDefault="00D71C50" w:rsidP="00D71C50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 вересень, то й дощик сіє.</w:t>
      </w:r>
    </w:p>
    <w:p w14:paraId="4F662E9F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1E1772AA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AF2CBB">
        <w:rPr>
          <w:b/>
          <w:sz w:val="32"/>
          <w:szCs w:val="32"/>
          <w:lang w:val="uk-UA"/>
        </w:rPr>
        <w:t>ЖОВТЕНЬ</w:t>
      </w:r>
    </w:p>
    <w:p w14:paraId="0496A2A0" w14:textId="77777777" w:rsidR="00D71C50" w:rsidRPr="00AF2CBB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21E996D0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Ми вересні вдячні за старанність:</w:t>
      </w:r>
    </w:p>
    <w:p w14:paraId="194B765E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Врожай добротний зібрано без втрат!</w:t>
      </w:r>
    </w:p>
    <w:p w14:paraId="7F08AE9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ось прийшов сьогодні на світанні</w:t>
      </w:r>
    </w:p>
    <w:p w14:paraId="0B1ECAC6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 гості жовтень – вересня я брат.</w:t>
      </w:r>
    </w:p>
    <w:p w14:paraId="3755C168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садах те листя, що було зелене,</w:t>
      </w:r>
    </w:p>
    <w:p w14:paraId="6FE98473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Зробилося одразу золоте.</w:t>
      </w:r>
    </w:p>
    <w:p w14:paraId="6C8B2F8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Принишкли</w:t>
      </w:r>
      <w:proofErr w:type="spellEnd"/>
      <w:r>
        <w:rPr>
          <w:sz w:val="32"/>
          <w:szCs w:val="32"/>
          <w:lang w:val="uk-UA"/>
        </w:rPr>
        <w:t xml:space="preserve"> і дерева, і кущі.</w:t>
      </w:r>
    </w:p>
    <w:p w14:paraId="32AB42B5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Уже осінні перші йдуть дощі.</w:t>
      </w:r>
    </w:p>
    <w:p w14:paraId="6F2AEC8C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</w:p>
    <w:p w14:paraId="5CC1AC0C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Українська назва другого осіннього місяця не потребує будь-яких пояснень. Довколишні гаї вже одяглися в яскравий привабливий жовто-гарячий колір з усіма його відтінками. Назва «жовтень» відома ще з давніх часів.</w:t>
      </w:r>
    </w:p>
    <w:p w14:paraId="0CF22580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В Україні були й інші назви: </w:t>
      </w:r>
      <w:proofErr w:type="spellStart"/>
      <w:r>
        <w:rPr>
          <w:sz w:val="32"/>
          <w:szCs w:val="32"/>
          <w:lang w:val="uk-UA"/>
        </w:rPr>
        <w:t>грязень</w:t>
      </w:r>
      <w:proofErr w:type="spellEnd"/>
      <w:r>
        <w:rPr>
          <w:sz w:val="32"/>
          <w:szCs w:val="32"/>
          <w:lang w:val="uk-UA"/>
        </w:rPr>
        <w:t xml:space="preserve">, </w:t>
      </w:r>
      <w:proofErr w:type="spellStart"/>
      <w:r>
        <w:rPr>
          <w:sz w:val="32"/>
          <w:szCs w:val="32"/>
          <w:lang w:val="uk-UA"/>
        </w:rPr>
        <w:t>хмурень</w:t>
      </w:r>
      <w:proofErr w:type="spellEnd"/>
      <w:r>
        <w:rPr>
          <w:sz w:val="32"/>
          <w:szCs w:val="32"/>
          <w:lang w:val="uk-UA"/>
        </w:rPr>
        <w:t xml:space="preserve">, </w:t>
      </w:r>
      <w:proofErr w:type="spellStart"/>
      <w:r>
        <w:rPr>
          <w:sz w:val="32"/>
          <w:szCs w:val="32"/>
          <w:lang w:val="uk-UA"/>
        </w:rPr>
        <w:t>листопадник</w:t>
      </w:r>
      <w:proofErr w:type="spellEnd"/>
      <w:r>
        <w:rPr>
          <w:sz w:val="32"/>
          <w:szCs w:val="32"/>
          <w:lang w:val="uk-UA"/>
        </w:rPr>
        <w:t xml:space="preserve">, </w:t>
      </w:r>
      <w:proofErr w:type="spellStart"/>
      <w:r>
        <w:rPr>
          <w:sz w:val="32"/>
          <w:szCs w:val="32"/>
          <w:lang w:val="uk-UA"/>
        </w:rPr>
        <w:t>зазимник</w:t>
      </w:r>
      <w:proofErr w:type="spellEnd"/>
      <w:r>
        <w:rPr>
          <w:sz w:val="32"/>
          <w:szCs w:val="32"/>
          <w:lang w:val="uk-UA"/>
        </w:rPr>
        <w:t xml:space="preserve">. Однак найточнішою можна вважати народну назву – </w:t>
      </w:r>
      <w:proofErr w:type="spellStart"/>
      <w:r>
        <w:rPr>
          <w:sz w:val="32"/>
          <w:szCs w:val="32"/>
          <w:lang w:val="uk-UA"/>
        </w:rPr>
        <w:t>весільник</w:t>
      </w:r>
      <w:proofErr w:type="spellEnd"/>
      <w:r>
        <w:rPr>
          <w:sz w:val="32"/>
          <w:szCs w:val="32"/>
          <w:lang w:val="uk-UA"/>
        </w:rPr>
        <w:t>, бо починаючи від Покрови, тобто 14 жовтня, уже дозволялося справляти весілля. У народі так і казали: жовтень – на весілля багатий.</w:t>
      </w:r>
    </w:p>
    <w:p w14:paraId="40954A82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3A58411B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  <w:r w:rsidRPr="001D5929">
        <w:rPr>
          <w:b/>
          <w:sz w:val="32"/>
          <w:szCs w:val="32"/>
          <w:lang w:val="uk-UA"/>
        </w:rPr>
        <w:t xml:space="preserve">Жовтневі </w:t>
      </w:r>
      <w:r w:rsidRPr="007A372D">
        <w:rPr>
          <w:b/>
          <w:sz w:val="32"/>
          <w:szCs w:val="32"/>
          <w:lang w:val="uk-UA"/>
        </w:rPr>
        <w:t>свята:</w:t>
      </w:r>
    </w:p>
    <w:p w14:paraId="66C68784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6949C391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4 жовтня, Кіндрата, - починали готуватися до зими.</w:t>
      </w:r>
    </w:p>
    <w:p w14:paraId="4DE0921A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5 жовтня, Фотія, - якщо листя з берези ще не опало, то сніг ляже пізно.</w:t>
      </w:r>
    </w:p>
    <w:p w14:paraId="3B51D606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9 жовтня, на Івана Богослова, завершували всі польові роботи.</w:t>
      </w:r>
    </w:p>
    <w:p w14:paraId="4D8C7135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14 жовтня, Покрови, починали вечорниці та весілля. Свято Покрови належить до числа великих. Особливо популярним воно було в козаків. Покрова вважалася також заступницею жіночої та дівочої долі. День Святої Покрови є переломним: після нього вже починали нагадувати про себе зима. Тому й казали: «Покрова всю землю покриває листям або снігом».</w:t>
      </w:r>
    </w:p>
    <w:p w14:paraId="1FDFCD9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20 жовтня, Сергія Послушного. Із цього дня вже чекали зими.</w:t>
      </w:r>
    </w:p>
    <w:p w14:paraId="67DF747E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02850707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7A372D">
        <w:rPr>
          <w:b/>
          <w:sz w:val="32"/>
          <w:szCs w:val="32"/>
          <w:lang w:val="uk-UA"/>
        </w:rPr>
        <w:t>Народні прикмети:</w:t>
      </w:r>
    </w:p>
    <w:p w14:paraId="446B57AF" w14:textId="77777777" w:rsidR="00D71C50" w:rsidRPr="007A372D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650F9AA2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Якщо до середини жовтня з </w:t>
      </w:r>
      <w:proofErr w:type="spellStart"/>
      <w:r>
        <w:rPr>
          <w:sz w:val="32"/>
          <w:szCs w:val="32"/>
          <w:lang w:val="uk-UA"/>
        </w:rPr>
        <w:t>беріз</w:t>
      </w:r>
      <w:proofErr w:type="spellEnd"/>
      <w:r>
        <w:rPr>
          <w:sz w:val="32"/>
          <w:szCs w:val="32"/>
          <w:lang w:val="uk-UA"/>
        </w:rPr>
        <w:t xml:space="preserve"> не осипалося листя – сніг ляже пізно.</w:t>
      </w:r>
    </w:p>
    <w:p w14:paraId="22AC2354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Грім у жовтні – на малосніжну, м</w:t>
      </w:r>
      <w:r w:rsidRPr="007B086D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яку і коротку зиму.</w:t>
      </w:r>
    </w:p>
    <w:p w14:paraId="40D40543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Швидкий, дружний падолист – на сувору зиму.</w:t>
      </w:r>
    </w:p>
    <w:p w14:paraId="20DABA93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А в народі кажуть:  </w:t>
      </w:r>
    </w:p>
    <w:p w14:paraId="02346E13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1.Вересень пахне яблучками , а жовтень – капустою.</w:t>
      </w:r>
    </w:p>
    <w:p w14:paraId="306F8C1F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2.Жовтень ходить по краю та й виганяє птах до раю.</w:t>
      </w:r>
    </w:p>
    <w:p w14:paraId="425F441A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3.Жовтень як не з дощем, то зі снігом.</w:t>
      </w:r>
    </w:p>
    <w:p w14:paraId="5BC464D2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4.Якщо у жовтні листя з берези і </w:t>
      </w:r>
      <w:proofErr w:type="spellStart"/>
      <w:r>
        <w:rPr>
          <w:sz w:val="32"/>
          <w:szCs w:val="32"/>
          <w:lang w:val="uk-UA"/>
        </w:rPr>
        <w:t>дуба</w:t>
      </w:r>
      <w:proofErr w:type="spellEnd"/>
      <w:r>
        <w:rPr>
          <w:sz w:val="32"/>
          <w:szCs w:val="32"/>
          <w:lang w:val="uk-UA"/>
        </w:rPr>
        <w:t xml:space="preserve"> не все впало – чекай суворої зими. Якщо все – зима буде теплою</w:t>
      </w:r>
    </w:p>
    <w:p w14:paraId="185CC22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 жовтень є багато прислів’їв: «У жовтні гріє ціп, а не піч», «Жовтень як не з дощем, то зі снігом», «Грім у жовтні на малосніжну, м</w:t>
      </w:r>
      <w:r w:rsidRPr="003B3717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яку і коротку зиму».</w:t>
      </w:r>
    </w:p>
    <w:p w14:paraId="3991214B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0FB70CE5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AF2CBB">
        <w:rPr>
          <w:b/>
          <w:sz w:val="32"/>
          <w:szCs w:val="32"/>
          <w:lang w:val="uk-UA"/>
        </w:rPr>
        <w:t>ЛИСТОПАД</w:t>
      </w:r>
    </w:p>
    <w:p w14:paraId="7C766E13" w14:textId="77777777" w:rsidR="00D71C50" w:rsidRPr="00AF2CBB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6669DAA4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Линуть хмари нижче й нижче,</w:t>
      </w:r>
    </w:p>
    <w:p w14:paraId="05F5BCA5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Заволік туман кущі,</w:t>
      </w:r>
    </w:p>
    <w:p w14:paraId="3F52AB1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листопад на стернище</w:t>
      </w:r>
    </w:p>
    <w:p w14:paraId="617B083E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Сіє мряку та дощі.</w:t>
      </w:r>
    </w:p>
    <w:p w14:paraId="47F81FC5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14E79BF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Назва останнього місяця теж не потребує особливих роз’яснень. У цю пору з дерев опадає останнє листя, ліс стає незатишним, непривітним. Досить цікавими є давні назви листопада – </w:t>
      </w:r>
      <w:proofErr w:type="spellStart"/>
      <w:r>
        <w:rPr>
          <w:sz w:val="32"/>
          <w:szCs w:val="32"/>
          <w:lang w:val="uk-UA"/>
        </w:rPr>
        <w:t>напівзимник</w:t>
      </w:r>
      <w:proofErr w:type="spellEnd"/>
      <w:r>
        <w:rPr>
          <w:sz w:val="32"/>
          <w:szCs w:val="32"/>
          <w:lang w:val="uk-UA"/>
        </w:rPr>
        <w:t xml:space="preserve">, ворота зими, </w:t>
      </w:r>
      <w:proofErr w:type="spellStart"/>
      <w:r>
        <w:rPr>
          <w:sz w:val="32"/>
          <w:szCs w:val="32"/>
          <w:lang w:val="uk-UA"/>
        </w:rPr>
        <w:t>грудкотрус</w:t>
      </w:r>
      <w:proofErr w:type="spellEnd"/>
      <w:r>
        <w:rPr>
          <w:sz w:val="32"/>
          <w:szCs w:val="32"/>
          <w:lang w:val="uk-UA"/>
        </w:rPr>
        <w:t>, падолист.</w:t>
      </w:r>
    </w:p>
    <w:p w14:paraId="14570C94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6A8A45EE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7A372D">
        <w:rPr>
          <w:b/>
          <w:sz w:val="32"/>
          <w:szCs w:val="32"/>
          <w:lang w:val="uk-UA"/>
        </w:rPr>
        <w:t>Свята в листопаді:</w:t>
      </w:r>
    </w:p>
    <w:p w14:paraId="55A9B631" w14:textId="77777777" w:rsidR="00D71C50" w:rsidRPr="007A372D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6ABF63DE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4 листопада, день Казанської Божої Матері, - остаточна межа переходу від осені до зими.</w:t>
      </w:r>
    </w:p>
    <w:p w14:paraId="4B673555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10 листопада, Параски, якщо день випадає сонячний – зима буде тепла й м</w:t>
      </w:r>
      <w:r w:rsidRPr="00101A4A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яка, якщо хмарний – то наприкінці листопада вдарять морози.</w:t>
      </w:r>
    </w:p>
    <w:p w14:paraId="5175D71E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14 листопада, Кузьми і Д</w:t>
      </w:r>
      <w:r w:rsidRPr="00B66CDA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емяна</w:t>
      </w:r>
      <w:proofErr w:type="spellEnd"/>
      <w:r>
        <w:rPr>
          <w:sz w:val="32"/>
          <w:szCs w:val="32"/>
          <w:lang w:val="uk-UA"/>
        </w:rPr>
        <w:t>, свято зустрічі зими.</w:t>
      </w:r>
    </w:p>
    <w:p w14:paraId="30CA808D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21 листопада, Михайла. Михайло має сповістити про початок зими, він приїздить на білому коні.</w:t>
      </w:r>
    </w:p>
    <w:p w14:paraId="63B2753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Кузьми, </w:t>
      </w:r>
      <w:proofErr w:type="spellStart"/>
      <w:r>
        <w:rPr>
          <w:sz w:val="32"/>
          <w:szCs w:val="32"/>
          <w:lang w:val="uk-UA"/>
        </w:rPr>
        <w:t>Дем</w:t>
      </w:r>
      <w:proofErr w:type="spellEnd"/>
      <w:r w:rsidRPr="00922D26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яна</w:t>
      </w:r>
      <w:proofErr w:type="spellEnd"/>
      <w:r>
        <w:rPr>
          <w:sz w:val="32"/>
          <w:szCs w:val="32"/>
          <w:lang w:val="uk-UA"/>
        </w:rPr>
        <w:t xml:space="preserve"> – свято, що урочисто відзначали ковалі, бо за народною уявою, ковальському мистецтву навчали людей святі </w:t>
      </w:r>
      <w:r>
        <w:rPr>
          <w:sz w:val="32"/>
          <w:szCs w:val="32"/>
          <w:lang w:val="uk-UA"/>
        </w:rPr>
        <w:lastRenderedPageBreak/>
        <w:t xml:space="preserve">праведники. Їм приписується ще одна висока місія, наче б то Кузьма з </w:t>
      </w:r>
      <w:proofErr w:type="spellStart"/>
      <w:r>
        <w:rPr>
          <w:sz w:val="32"/>
          <w:szCs w:val="32"/>
          <w:lang w:val="uk-UA"/>
        </w:rPr>
        <w:t>Дем</w:t>
      </w:r>
      <w:proofErr w:type="spellEnd"/>
      <w:r w:rsidRPr="00922D26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яном</w:t>
      </w:r>
      <w:proofErr w:type="spellEnd"/>
      <w:r>
        <w:rPr>
          <w:sz w:val="32"/>
          <w:szCs w:val="32"/>
          <w:lang w:val="uk-UA"/>
        </w:rPr>
        <w:t xml:space="preserve"> є захисниками людей і тварин від укусів змій. У цей день колись відзначали зустріч зими, так звані «курячі іменини». Вважалося, що в цей день обов’язково має бути мороз. Із цього приводу казали: «Кузьма з </w:t>
      </w:r>
      <w:proofErr w:type="spellStart"/>
      <w:r>
        <w:rPr>
          <w:sz w:val="32"/>
          <w:szCs w:val="32"/>
          <w:lang w:val="uk-UA"/>
        </w:rPr>
        <w:t>Дем</w:t>
      </w:r>
      <w:proofErr w:type="spellEnd"/>
      <w:r w:rsidRPr="00751DDC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яном</w:t>
      </w:r>
      <w:proofErr w:type="spellEnd"/>
      <w:r>
        <w:rPr>
          <w:sz w:val="32"/>
          <w:szCs w:val="32"/>
          <w:lang w:val="uk-UA"/>
        </w:rPr>
        <w:t xml:space="preserve"> ковалі – закують дороги і річки – до весни не розкувати».</w:t>
      </w:r>
    </w:p>
    <w:p w14:paraId="5047B092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від Пилипа – 27 листопада – починався піст. З цього дня жінки в Україні починали прясти кужіль на полотно.</w:t>
      </w:r>
    </w:p>
    <w:p w14:paraId="694DB8F6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65BDB318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E57CAB">
        <w:rPr>
          <w:b/>
          <w:sz w:val="32"/>
          <w:szCs w:val="32"/>
          <w:lang w:val="uk-UA"/>
        </w:rPr>
        <w:t>Народні прикмети:</w:t>
      </w:r>
    </w:p>
    <w:p w14:paraId="398C97FB" w14:textId="77777777" w:rsidR="00D71C50" w:rsidRPr="00E57CAB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61AF401D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Рано замерзне – довго не розтане.</w:t>
      </w:r>
    </w:p>
    <w:p w14:paraId="1B3B80C3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горобині й дубі багато плодів – чекай суворої зими.</w:t>
      </w:r>
    </w:p>
    <w:p w14:paraId="54C785B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Пізній листопад – до суворої і затяжної зими.</w:t>
      </w:r>
    </w:p>
    <w:p w14:paraId="0561A543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0E0D9E69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Ще кажуть, що листопад – вересню онук, жовтню – син, а зимі – рідний брат. </w:t>
      </w:r>
    </w:p>
    <w:p w14:paraId="3B82D5EC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Листопад білими кіньми їде.</w:t>
      </w:r>
    </w:p>
    <w:p w14:paraId="255585E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Листопад зимі ворота відчиняє</w:t>
      </w:r>
    </w:p>
    <w:p w14:paraId="5CFF5146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Листопад уриває дні, а накликає ночі.</w:t>
      </w:r>
    </w:p>
    <w:p w14:paraId="49DDE084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Листопадовий день, що заячий хвіст.</w:t>
      </w:r>
    </w:p>
    <w:p w14:paraId="5FFB0BF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Листопад не лютий – проте спитає чи одягнений, чи взутий. </w:t>
      </w:r>
    </w:p>
    <w:p w14:paraId="3D0788D5" w14:textId="77777777" w:rsidR="00D71C50" w:rsidRPr="00922D26" w:rsidRDefault="00D71C50" w:rsidP="00D71C50">
      <w:pPr>
        <w:jc w:val="both"/>
        <w:rPr>
          <w:sz w:val="32"/>
          <w:szCs w:val="32"/>
          <w:lang w:val="uk-UA"/>
        </w:rPr>
      </w:pPr>
    </w:p>
    <w:p w14:paraId="65191564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AF2CBB">
        <w:rPr>
          <w:b/>
          <w:sz w:val="32"/>
          <w:szCs w:val="32"/>
          <w:lang w:val="uk-UA"/>
        </w:rPr>
        <w:t>ГРУПА «ОСІННІЙ БУКЕТ»</w:t>
      </w:r>
    </w:p>
    <w:p w14:paraId="0E567825" w14:textId="77777777" w:rsidR="00D71C50" w:rsidRPr="00AF2CBB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264BDC9D" w14:textId="77777777" w:rsidR="00D71C50" w:rsidRDefault="00D71C50" w:rsidP="00D71C50">
      <w:pPr>
        <w:ind w:right="288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Із приходом осені змінюється й букет квітів на столі. Замість літніх волошок, ромашок, маків, квітів калини, восени з</w:t>
      </w:r>
      <w:r w:rsidRPr="00F91524">
        <w:rPr>
          <w:sz w:val="32"/>
          <w:szCs w:val="32"/>
          <w:lang w:val="uk-UA"/>
        </w:rPr>
        <w:t>`</w:t>
      </w:r>
      <w:r>
        <w:rPr>
          <w:sz w:val="32"/>
          <w:szCs w:val="32"/>
          <w:lang w:val="uk-UA"/>
        </w:rPr>
        <w:t xml:space="preserve">являються ягідки калини, </w:t>
      </w:r>
      <w:proofErr w:type="spellStart"/>
      <w:r>
        <w:rPr>
          <w:sz w:val="32"/>
          <w:szCs w:val="32"/>
          <w:lang w:val="uk-UA"/>
        </w:rPr>
        <w:t>горобини</w:t>
      </w:r>
      <w:proofErr w:type="spellEnd"/>
      <w:r>
        <w:rPr>
          <w:sz w:val="32"/>
          <w:szCs w:val="32"/>
          <w:lang w:val="uk-UA"/>
        </w:rPr>
        <w:t>, чорнобривці, чарівні айстри, жоржини, та колоски жита та пшениці.</w:t>
      </w:r>
    </w:p>
    <w:p w14:paraId="475B3D37" w14:textId="77777777" w:rsidR="00D71C50" w:rsidRDefault="00D71C50" w:rsidP="00D71C50">
      <w:pPr>
        <w:ind w:right="288"/>
        <w:jc w:val="both"/>
        <w:rPr>
          <w:sz w:val="32"/>
          <w:szCs w:val="32"/>
          <w:lang w:val="uk-UA"/>
        </w:rPr>
      </w:pPr>
    </w:p>
    <w:p w14:paraId="12483A14" w14:textId="77777777" w:rsidR="00D71C50" w:rsidRDefault="00D71C50" w:rsidP="00D71C50">
      <w:pPr>
        <w:ind w:right="288"/>
        <w:jc w:val="both"/>
        <w:rPr>
          <w:b/>
          <w:sz w:val="32"/>
          <w:szCs w:val="32"/>
          <w:lang w:val="uk-UA"/>
        </w:rPr>
      </w:pPr>
      <w:r w:rsidRPr="00AF2CBB">
        <w:rPr>
          <w:b/>
          <w:sz w:val="32"/>
          <w:szCs w:val="32"/>
          <w:lang w:val="uk-UA"/>
        </w:rPr>
        <w:t>Легенда про калину.</w:t>
      </w:r>
    </w:p>
    <w:p w14:paraId="77E8D599" w14:textId="2859EEDB" w:rsidR="00D71C50" w:rsidRPr="00AF2CBB" w:rsidRDefault="00D71C50" w:rsidP="00D71C50">
      <w:pPr>
        <w:ind w:right="288"/>
        <w:jc w:val="both"/>
        <w:rPr>
          <w:b/>
          <w:sz w:val="32"/>
          <w:szCs w:val="32"/>
          <w:lang w:val="uk-UA"/>
        </w:rPr>
      </w:pPr>
      <w:r w:rsidRPr="00A80842">
        <w:rPr>
          <w:b/>
          <w:noProof/>
          <w:sz w:val="32"/>
          <w:szCs w:val="32"/>
          <w:lang w:val="uk-UA"/>
        </w:rPr>
        <w:lastRenderedPageBreak/>
        <w:drawing>
          <wp:inline distT="0" distB="0" distL="0" distR="0" wp14:anchorId="0057E718" wp14:editId="3BB1A028">
            <wp:extent cx="6118860" cy="4587240"/>
            <wp:effectExtent l="0" t="0" r="0" b="3810"/>
            <wp:docPr id="16" name="Рисунок 16" descr="0_5fb29_e51a2fba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_5fb29_e51a2fba_X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74199" w14:textId="77777777" w:rsidR="00D71C50" w:rsidRDefault="00D71C50" w:rsidP="00D71C50">
      <w:pPr>
        <w:ind w:right="288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</w:p>
    <w:p w14:paraId="407C5D8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Було це дуже давно. На нашу землю хто тільки не нападав. Усіх нападників і не перелічити. Ось налетіли якось турки на нашу землю, а потім греки. Йшов страшний бій. Розлетілася чутка, що грецького воєводу поранено отруєною стрілою й отрута в ній смертельна. Оголосили, що хто його вилікує, той матиме велику нагороду. З’їхалися лікарі, знахарі та шептуни з усіх </w:t>
      </w:r>
      <w:proofErr w:type="spellStart"/>
      <w:r>
        <w:rPr>
          <w:sz w:val="32"/>
          <w:szCs w:val="32"/>
          <w:lang w:val="uk-UA"/>
        </w:rPr>
        <w:t>усюд</w:t>
      </w:r>
      <w:proofErr w:type="spellEnd"/>
      <w:r>
        <w:rPr>
          <w:sz w:val="32"/>
          <w:szCs w:val="32"/>
          <w:lang w:val="uk-UA"/>
        </w:rPr>
        <w:t>, та ніхто вилікувати не зміг. От прийшла одна дівчина. Одягнена бідно, а така гарна, що не можна було встояти перед її красою. Коса дівоча аж до землі лягала, а з лиця – хоч воду пий. Пропустили! Увійшла вона в шатро з гордо піднятою головою.</w:t>
      </w:r>
    </w:p>
    <w:p w14:paraId="7E1CE0CD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Чому ти мені не вклонилася? – грізно спитав поранений воєвода. – Я завоював півсвіту. Царі схиляють переді мною голови. </w:t>
      </w:r>
    </w:p>
    <w:p w14:paraId="34E913B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Це ти мені повинен вклонитися, бо прийшов у мій дім, на рідну мою землю. Ти через два тижні можеш померти, а дорожчого від життя нічого нема. Тож твоє життя – у моїх руках.</w:t>
      </w:r>
    </w:p>
    <w:p w14:paraId="6CA6BF21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Поблід</w:t>
      </w:r>
      <w:proofErr w:type="spellEnd"/>
      <w:r>
        <w:rPr>
          <w:sz w:val="32"/>
          <w:szCs w:val="32"/>
          <w:lang w:val="uk-UA"/>
        </w:rPr>
        <w:t xml:space="preserve"> воєначальник.</w:t>
      </w:r>
    </w:p>
    <w:p w14:paraId="53FF38C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То що ж ти хочеш?</w:t>
      </w:r>
    </w:p>
    <w:p w14:paraId="01329B7E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Перш за все вклонися мені, й охоронці твої нехай зроблять те саме.</w:t>
      </w:r>
    </w:p>
    <w:p w14:paraId="0D83D8CA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Упав до ніг дівчини грізний воєвода, і слуги теж.</w:t>
      </w:r>
    </w:p>
    <w:p w14:paraId="162070B6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- А тепер слухай , що тобі скажу. Життя я тобі поверну, а ти відпустиш усіх полонених у свої оселі. Покинь мою землю і напиши кров</w:t>
      </w:r>
      <w:r w:rsidRPr="00CD25D0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ю, що ніколи не вбиватимеш людей.</w:t>
      </w:r>
    </w:p>
    <w:p w14:paraId="7590C55A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Вилікувала дівчина грека. Покинув він нашу землю, забравши її із собою. </w:t>
      </w:r>
      <w:proofErr w:type="spellStart"/>
      <w:r>
        <w:rPr>
          <w:sz w:val="32"/>
          <w:szCs w:val="32"/>
          <w:lang w:val="uk-UA"/>
        </w:rPr>
        <w:t>Прощаючися</w:t>
      </w:r>
      <w:proofErr w:type="spellEnd"/>
      <w:r>
        <w:rPr>
          <w:sz w:val="32"/>
          <w:szCs w:val="32"/>
          <w:lang w:val="uk-UA"/>
        </w:rPr>
        <w:t xml:space="preserve"> з рідними, дівчина сказала:</w:t>
      </w:r>
    </w:p>
    <w:p w14:paraId="4DEFFDFA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Любо сестро Калино! Твоїм </w:t>
      </w:r>
      <w:proofErr w:type="spellStart"/>
      <w:r>
        <w:rPr>
          <w:sz w:val="32"/>
          <w:szCs w:val="32"/>
          <w:lang w:val="uk-UA"/>
        </w:rPr>
        <w:t>ім</w:t>
      </w:r>
      <w:proofErr w:type="spellEnd"/>
      <w:r w:rsidRPr="00D05A90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 xml:space="preserve">ям назву улюблену рослину, яка має цілющі властивості, її ягоди і кора повертають </w:t>
      </w:r>
      <w:proofErr w:type="spellStart"/>
      <w:r>
        <w:rPr>
          <w:sz w:val="32"/>
          <w:szCs w:val="32"/>
          <w:lang w:val="uk-UA"/>
        </w:rPr>
        <w:t>здоров</w:t>
      </w:r>
      <w:proofErr w:type="spellEnd"/>
      <w:r w:rsidRPr="00D05A90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 xml:space="preserve">я людям. Запам’ятай її. Буде зватися вона твоїм </w:t>
      </w:r>
      <w:proofErr w:type="spellStart"/>
      <w:r>
        <w:rPr>
          <w:sz w:val="32"/>
          <w:szCs w:val="32"/>
          <w:lang w:val="uk-UA"/>
        </w:rPr>
        <w:t>ім</w:t>
      </w:r>
      <w:proofErr w:type="spellEnd"/>
      <w:r w:rsidRPr="00D05A90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ям, сестро.</w:t>
      </w:r>
    </w:p>
    <w:p w14:paraId="0AEF2DD3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Не було в народній медицині корисніших ліків від застуди, ніж калиновий чай. Свіжі ягоди з медом уживалися при кашлі, серцевих захворюваннях. Соком калини очищали обличчя, щоб рум’янілося. А як потрібна була калина на весіллі! Коли випікали весільний коровай, його неодмінно прикрашали ягодами чи цвітом калини.</w:t>
      </w:r>
    </w:p>
    <w:p w14:paraId="14BDAE81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Червона калина стала символом отчого дому, її вишивали на рушниках, сорочках, скатертинах. Про цей чарівний кущ складено безліч загадок і прислів’їв, віршів, оповідань та пісень.</w:t>
      </w:r>
    </w:p>
    <w:p w14:paraId="4BDC3CD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</w:p>
    <w:p w14:paraId="5B16E3DD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 w:rsidRPr="00AF2CBB"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  <w:lang w:val="uk-UA"/>
        </w:rPr>
        <w:t xml:space="preserve">  </w:t>
      </w:r>
      <w:r w:rsidRPr="00AF2CBB">
        <w:rPr>
          <w:b/>
          <w:sz w:val="32"/>
          <w:szCs w:val="32"/>
          <w:lang w:val="uk-UA"/>
        </w:rPr>
        <w:t>Хризантема</w:t>
      </w:r>
      <w:r>
        <w:rPr>
          <w:sz w:val="32"/>
          <w:szCs w:val="32"/>
          <w:lang w:val="uk-UA"/>
        </w:rPr>
        <w:t xml:space="preserve"> – це дуже гарна квітка. Вона розквітає саме наприкінці жовтня і на початку листопада чи не найбільшою втіхою цього місяця є саме ці квіти. </w:t>
      </w:r>
      <w:proofErr w:type="spellStart"/>
      <w:r>
        <w:rPr>
          <w:sz w:val="32"/>
          <w:szCs w:val="32"/>
          <w:lang w:val="uk-UA"/>
        </w:rPr>
        <w:t>Доречі</w:t>
      </w:r>
      <w:proofErr w:type="spellEnd"/>
      <w:r>
        <w:rPr>
          <w:sz w:val="32"/>
          <w:szCs w:val="32"/>
          <w:lang w:val="uk-UA"/>
        </w:rPr>
        <w:t>, у Японії навіть існує свято хризантем. Його відзначають 9 вересня.</w:t>
      </w:r>
    </w:p>
    <w:p w14:paraId="1830745F" w14:textId="02BC57CE" w:rsidR="00D71C50" w:rsidRDefault="00D71C50" w:rsidP="00D71C50">
      <w:pPr>
        <w:jc w:val="both"/>
        <w:rPr>
          <w:sz w:val="32"/>
          <w:szCs w:val="32"/>
          <w:lang w:val="uk-UA"/>
        </w:rPr>
      </w:pPr>
      <w:r w:rsidRPr="00A80842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47492955" wp14:editId="0EBCF980">
            <wp:extent cx="6118860" cy="6118860"/>
            <wp:effectExtent l="0" t="0" r="0" b="0"/>
            <wp:docPr id="15" name="Рисунок 15" descr="0_1d0ac_dbf392ee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_1d0ac_dbf392ee_X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611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D273F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</w:t>
      </w:r>
      <w:r w:rsidRPr="00AF2CBB">
        <w:rPr>
          <w:b/>
          <w:sz w:val="32"/>
          <w:szCs w:val="32"/>
          <w:lang w:val="uk-UA"/>
        </w:rPr>
        <w:t>Чорнобривці</w:t>
      </w:r>
      <w:r>
        <w:rPr>
          <w:sz w:val="32"/>
          <w:szCs w:val="32"/>
          <w:lang w:val="uk-UA"/>
        </w:rPr>
        <w:t xml:space="preserve">, а ще їх називають бархатцями. Їх батьківщина – Мексика. В ацтеків та майя були цілі плантації чорнобривців. І люблять їх по всьому світі. Ось, наприклад, у великих містах Індії ними нерідко засівають цілі поля. Виявляється, що вони виділяють речовини, які здатні вбивати безліч мікробів та шкідників рослин. Тому вони й самі ніколи не хворіють. За чорнобривцями закріпилася певна </w:t>
      </w:r>
      <w:proofErr w:type="spellStart"/>
      <w:r>
        <w:rPr>
          <w:sz w:val="32"/>
          <w:szCs w:val="32"/>
          <w:lang w:val="uk-UA"/>
        </w:rPr>
        <w:t>оберегова</w:t>
      </w:r>
      <w:proofErr w:type="spellEnd"/>
      <w:r>
        <w:rPr>
          <w:sz w:val="32"/>
          <w:szCs w:val="32"/>
          <w:lang w:val="uk-UA"/>
        </w:rPr>
        <w:t xml:space="preserve"> функція. Подекуди, разом з іншими травами, їх клали до першої купелі немовляти, щоб дитина була людям мила, як та квітка. Подекуди її святили разом із маком, колосками жита, пшениці. А ще чорнобривці вплітали в дівочі вінки. Вінок – давня окраса й оберіг. Вінок болі знімає і волосся береже.   </w:t>
      </w:r>
    </w:p>
    <w:p w14:paraId="46076158" w14:textId="20EC613F" w:rsidR="00D71C50" w:rsidRDefault="00D71C50" w:rsidP="00D71C50">
      <w:pPr>
        <w:jc w:val="both"/>
        <w:rPr>
          <w:sz w:val="32"/>
          <w:szCs w:val="32"/>
          <w:lang w:val="uk-UA"/>
        </w:rPr>
      </w:pPr>
      <w:r w:rsidRPr="00A80842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5CC382C3" wp14:editId="2052BB69">
            <wp:extent cx="6118860" cy="4587240"/>
            <wp:effectExtent l="0" t="0" r="0" b="3810"/>
            <wp:docPr id="14" name="Рисунок 14" descr="es2080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s208053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E556C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208FCBA8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</w:t>
      </w:r>
      <w:r w:rsidRPr="00AF2CBB">
        <w:rPr>
          <w:b/>
          <w:sz w:val="32"/>
          <w:szCs w:val="32"/>
          <w:lang w:val="uk-UA"/>
        </w:rPr>
        <w:t>Троянда</w:t>
      </w:r>
      <w:r>
        <w:rPr>
          <w:sz w:val="32"/>
          <w:szCs w:val="32"/>
          <w:lang w:val="uk-UA"/>
        </w:rPr>
        <w:t xml:space="preserve"> «Сидить на палиці в червоній сорочці. Черевце сите камінчиками набите», така є загадка про плід шипшини.</w:t>
      </w:r>
    </w:p>
    <w:p w14:paraId="4784A115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Після відкриття вітамінів люди дізналися, що в </w:t>
      </w:r>
      <w:smartTag w:uri="urn:schemas-microsoft-com:office:smarttags" w:element="metricconverter">
        <w:smartTagPr>
          <w:attr w:name="ProductID" w:val="100 г"/>
        </w:smartTagPr>
        <w:r>
          <w:rPr>
            <w:sz w:val="32"/>
            <w:szCs w:val="32"/>
            <w:lang w:val="uk-UA"/>
          </w:rPr>
          <w:t>100 г</w:t>
        </w:r>
      </w:smartTag>
      <w:r>
        <w:rPr>
          <w:sz w:val="32"/>
          <w:szCs w:val="32"/>
          <w:lang w:val="uk-UA"/>
        </w:rPr>
        <w:t xml:space="preserve"> ягід шипшини приблизно </w:t>
      </w:r>
      <w:smartTag w:uri="urn:schemas-microsoft-com:office:smarttags" w:element="metricconverter">
        <w:smartTagPr>
          <w:attr w:name="ProductID" w:val="2 г"/>
        </w:smartTagPr>
        <w:r>
          <w:rPr>
            <w:sz w:val="32"/>
            <w:szCs w:val="32"/>
            <w:lang w:val="uk-UA"/>
          </w:rPr>
          <w:t>2 г</w:t>
        </w:r>
      </w:smartTag>
      <w:r>
        <w:rPr>
          <w:sz w:val="32"/>
          <w:szCs w:val="32"/>
          <w:lang w:val="uk-UA"/>
        </w:rPr>
        <w:t xml:space="preserve"> вітаміну С. трояндами називають декоративні сорти шипшини. Уже римляни вирощували </w:t>
      </w:r>
      <w:proofErr w:type="spellStart"/>
      <w:r>
        <w:rPr>
          <w:sz w:val="32"/>
          <w:szCs w:val="32"/>
          <w:lang w:val="uk-UA"/>
        </w:rPr>
        <w:t>троянди</w:t>
      </w:r>
      <w:proofErr w:type="spellEnd"/>
      <w:r>
        <w:rPr>
          <w:sz w:val="32"/>
          <w:szCs w:val="32"/>
          <w:lang w:val="uk-UA"/>
        </w:rPr>
        <w:t xml:space="preserve">. Античні квітникарі збільшували кількість пелюсток троянд від 5 до 100. Серед 25 тис. сучасних  сортів є чорні, сині </w:t>
      </w:r>
      <w:proofErr w:type="spellStart"/>
      <w:r>
        <w:rPr>
          <w:sz w:val="32"/>
          <w:szCs w:val="32"/>
          <w:lang w:val="uk-UA"/>
        </w:rPr>
        <w:t>троянди</w:t>
      </w:r>
      <w:proofErr w:type="spellEnd"/>
      <w:r>
        <w:rPr>
          <w:sz w:val="32"/>
          <w:szCs w:val="32"/>
          <w:lang w:val="uk-UA"/>
        </w:rPr>
        <w:t xml:space="preserve">, із гігантськими квітками діаметром </w:t>
      </w:r>
      <w:smartTag w:uri="urn:schemas-microsoft-com:office:smarttags" w:element="metricconverter">
        <w:smartTagPr>
          <w:attr w:name="ProductID" w:val="24 см"/>
        </w:smartTagPr>
        <w:r>
          <w:rPr>
            <w:sz w:val="32"/>
            <w:szCs w:val="32"/>
            <w:lang w:val="uk-UA"/>
          </w:rPr>
          <w:t>24 см</w:t>
        </w:r>
      </w:smartTag>
      <w:r>
        <w:rPr>
          <w:sz w:val="32"/>
          <w:szCs w:val="32"/>
          <w:lang w:val="uk-UA"/>
        </w:rPr>
        <w:t xml:space="preserve">. А чим вони тільки не пахнуть. Наприклад, свіжим сіном, тютюном, корицею… Дуже сильний аромат у дамаської </w:t>
      </w:r>
      <w:proofErr w:type="spellStart"/>
      <w:r>
        <w:rPr>
          <w:sz w:val="32"/>
          <w:szCs w:val="32"/>
          <w:lang w:val="uk-UA"/>
        </w:rPr>
        <w:t>троянди</w:t>
      </w:r>
      <w:proofErr w:type="spellEnd"/>
      <w:r>
        <w:rPr>
          <w:sz w:val="32"/>
          <w:szCs w:val="32"/>
          <w:lang w:val="uk-UA"/>
        </w:rPr>
        <w:t>, гордості болгарських квітникарів.</w:t>
      </w:r>
    </w:p>
    <w:p w14:paraId="46246D2F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Із пелюсток </w:t>
      </w:r>
      <w:proofErr w:type="spellStart"/>
      <w:r>
        <w:rPr>
          <w:sz w:val="32"/>
          <w:szCs w:val="32"/>
          <w:lang w:val="uk-UA"/>
        </w:rPr>
        <w:t>троянди</w:t>
      </w:r>
      <w:proofErr w:type="spellEnd"/>
      <w:r>
        <w:rPr>
          <w:sz w:val="32"/>
          <w:szCs w:val="32"/>
          <w:lang w:val="uk-UA"/>
        </w:rPr>
        <w:t xml:space="preserve"> роблять трояндову олію. З 1га збирають близько 35 ц  квітів, а з них отримують </w:t>
      </w:r>
      <w:smartTag w:uri="urn:schemas-microsoft-com:office:smarttags" w:element="metricconverter">
        <w:smartTagPr>
          <w:attr w:name="ProductID" w:val="1,5 кг"/>
        </w:smartTagPr>
        <w:r>
          <w:rPr>
            <w:sz w:val="32"/>
            <w:szCs w:val="32"/>
            <w:lang w:val="uk-UA"/>
          </w:rPr>
          <w:t>1,5 кг</w:t>
        </w:r>
      </w:smartTag>
      <w:r>
        <w:rPr>
          <w:sz w:val="32"/>
          <w:szCs w:val="32"/>
          <w:lang w:val="uk-UA"/>
        </w:rPr>
        <w:t xml:space="preserve"> олії.</w:t>
      </w:r>
    </w:p>
    <w:p w14:paraId="7E7D73A5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Збирають пелюстки на світанку, коли аромат троянд найбільший.</w:t>
      </w:r>
    </w:p>
    <w:p w14:paraId="2DCA7D66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4C3980A7" w14:textId="39A68088" w:rsidR="00D71C50" w:rsidRPr="00AF2CBB" w:rsidRDefault="00D71C50" w:rsidP="00D71C50">
      <w:pPr>
        <w:jc w:val="both"/>
        <w:rPr>
          <w:b/>
          <w:sz w:val="32"/>
          <w:szCs w:val="32"/>
          <w:lang w:val="uk-UA"/>
        </w:rPr>
      </w:pPr>
      <w:r w:rsidRPr="00A80842">
        <w:rPr>
          <w:b/>
          <w:noProof/>
          <w:sz w:val="32"/>
          <w:szCs w:val="32"/>
          <w:lang w:val="uk-UA"/>
        </w:rPr>
        <w:lastRenderedPageBreak/>
        <w:drawing>
          <wp:inline distT="0" distB="0" distL="0" distR="0" wp14:anchorId="537C55BF" wp14:editId="2B1AAE89">
            <wp:extent cx="6096000" cy="4572000"/>
            <wp:effectExtent l="0" t="0" r="0" b="0"/>
            <wp:docPr id="13" name="Рисунок 13" descr="a75328c6ec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75328c6ec8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97543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</w:t>
      </w:r>
      <w:r w:rsidRPr="00AF2CBB">
        <w:rPr>
          <w:b/>
          <w:sz w:val="32"/>
          <w:szCs w:val="32"/>
          <w:lang w:val="uk-UA"/>
        </w:rPr>
        <w:t>Горобина</w:t>
      </w:r>
      <w:r>
        <w:rPr>
          <w:sz w:val="32"/>
          <w:szCs w:val="32"/>
          <w:lang w:val="uk-UA"/>
        </w:rPr>
        <w:t xml:space="preserve">  Стрункі </w:t>
      </w:r>
      <w:proofErr w:type="spellStart"/>
      <w:r>
        <w:rPr>
          <w:sz w:val="32"/>
          <w:szCs w:val="32"/>
          <w:lang w:val="uk-UA"/>
        </w:rPr>
        <w:t>золотокорі</w:t>
      </w:r>
      <w:proofErr w:type="spellEnd"/>
      <w:r>
        <w:rPr>
          <w:sz w:val="32"/>
          <w:szCs w:val="32"/>
          <w:lang w:val="uk-UA"/>
        </w:rPr>
        <w:t xml:space="preserve"> деревця з округлою компактною кроною, весною – з білими квітками, а восени – пурпурними ягідками серед дрібного листу можна побачити в парках, садах та на вулицях наших міст</w:t>
      </w:r>
    </w:p>
    <w:p w14:paraId="66E46913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Плоди </w:t>
      </w:r>
      <w:proofErr w:type="spellStart"/>
      <w:r>
        <w:rPr>
          <w:sz w:val="32"/>
          <w:szCs w:val="32"/>
          <w:lang w:val="uk-UA"/>
        </w:rPr>
        <w:t>горобини</w:t>
      </w:r>
      <w:proofErr w:type="spellEnd"/>
      <w:r>
        <w:rPr>
          <w:sz w:val="32"/>
          <w:szCs w:val="32"/>
          <w:lang w:val="uk-UA"/>
        </w:rPr>
        <w:t xml:space="preserve"> починають дозрівати наприкінці літа. Свіжі плоди </w:t>
      </w:r>
      <w:proofErr w:type="spellStart"/>
      <w:r>
        <w:rPr>
          <w:sz w:val="32"/>
          <w:szCs w:val="32"/>
          <w:lang w:val="uk-UA"/>
        </w:rPr>
        <w:t>горобини</w:t>
      </w:r>
      <w:proofErr w:type="spellEnd"/>
      <w:r>
        <w:rPr>
          <w:sz w:val="32"/>
          <w:szCs w:val="32"/>
          <w:lang w:val="uk-UA"/>
        </w:rPr>
        <w:t xml:space="preserve"> терпкі, гірко-кислі. Зате приморожені цілком їстівні й досить смачні. Вони містять близько 14% цукру, яблучну кислоту, дубильні речовини, а за кількістю вітаміну С наближаються до чорної смородини, лимона чи ялинової хвої. Тому й використовують їх для виготовлення широкого асортименту харчових виробів: варення, копотів, квасу, </w:t>
      </w:r>
      <w:proofErr w:type="spellStart"/>
      <w:r>
        <w:rPr>
          <w:sz w:val="32"/>
          <w:szCs w:val="32"/>
          <w:lang w:val="uk-UA"/>
        </w:rPr>
        <w:t>отцу</w:t>
      </w:r>
      <w:proofErr w:type="spellEnd"/>
      <w:r>
        <w:rPr>
          <w:sz w:val="32"/>
          <w:szCs w:val="32"/>
          <w:lang w:val="uk-UA"/>
        </w:rPr>
        <w:t xml:space="preserve">, кондитерських начинок, настойок. Крім харчової, плоди </w:t>
      </w:r>
      <w:proofErr w:type="spellStart"/>
      <w:r>
        <w:rPr>
          <w:sz w:val="32"/>
          <w:szCs w:val="32"/>
          <w:lang w:val="uk-UA"/>
        </w:rPr>
        <w:t>горобини</w:t>
      </w:r>
      <w:proofErr w:type="spellEnd"/>
      <w:r>
        <w:rPr>
          <w:sz w:val="32"/>
          <w:szCs w:val="32"/>
          <w:lang w:val="uk-UA"/>
        </w:rPr>
        <w:t xml:space="preserve"> мають ще й лікувальні властивості як тонізуючий та сечогінний препарат.</w:t>
      </w:r>
    </w:p>
    <w:p w14:paraId="639FE0A8" w14:textId="3DA01F6A" w:rsidR="00D71C50" w:rsidRDefault="00D71C50" w:rsidP="00D71C50">
      <w:pPr>
        <w:jc w:val="both"/>
        <w:rPr>
          <w:sz w:val="32"/>
          <w:szCs w:val="32"/>
          <w:lang w:val="uk-UA"/>
        </w:rPr>
      </w:pPr>
      <w:r w:rsidRPr="00A80842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63F2513C" wp14:editId="37C28CCB">
            <wp:extent cx="6118860" cy="4587240"/>
            <wp:effectExtent l="0" t="0" r="0" b="3810"/>
            <wp:docPr id="12" name="Рисунок 12" descr="pz_0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z_02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A764F" w14:textId="77777777" w:rsidR="00D71C50" w:rsidRPr="00AF2CBB" w:rsidRDefault="00D71C50" w:rsidP="00D71C50">
      <w:pPr>
        <w:jc w:val="both"/>
        <w:rPr>
          <w:b/>
          <w:sz w:val="32"/>
          <w:szCs w:val="32"/>
          <w:lang w:val="uk-UA"/>
        </w:rPr>
      </w:pPr>
      <w:r w:rsidRPr="00AF2CBB">
        <w:rPr>
          <w:b/>
          <w:sz w:val="32"/>
          <w:szCs w:val="32"/>
          <w:lang w:val="uk-UA"/>
        </w:rPr>
        <w:t>Хліб</w:t>
      </w:r>
    </w:p>
    <w:p w14:paraId="0019700C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Коровай прийшов із поля</w:t>
      </w:r>
    </w:p>
    <w:p w14:paraId="6AEC2A70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Це – не тільки коровай, </w:t>
      </w:r>
    </w:p>
    <w:p w14:paraId="0124FFB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Це – багатий урожай.</w:t>
      </w:r>
    </w:p>
    <w:p w14:paraId="03735F8F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Під дощем і сонцем ріс,</w:t>
      </w:r>
    </w:p>
    <w:p w14:paraId="7C25B462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Пахне сонечком він красним</w:t>
      </w:r>
    </w:p>
    <w:p w14:paraId="4D860B38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промінням теплим ясним.</w:t>
      </w:r>
    </w:p>
    <w:p w14:paraId="2A69486C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240C3259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Хліб – найсвятіше слово на землі. Ще дуже давно народ почав поважати хліб. Здавна люди добували його у важкій праці. У всі часи це слово вимовляли з пошаною. Хліб – основа життя. Люди завжди </w:t>
      </w:r>
      <w:proofErr w:type="spellStart"/>
      <w:r>
        <w:rPr>
          <w:sz w:val="32"/>
          <w:szCs w:val="32"/>
          <w:lang w:val="uk-UA"/>
        </w:rPr>
        <w:t>пов</w:t>
      </w:r>
      <w:proofErr w:type="spellEnd"/>
      <w:r w:rsidRPr="004268D2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язували</w:t>
      </w:r>
      <w:proofErr w:type="spellEnd"/>
      <w:r>
        <w:rPr>
          <w:sz w:val="32"/>
          <w:szCs w:val="32"/>
          <w:lang w:val="uk-UA"/>
        </w:rPr>
        <w:t xml:space="preserve"> з хлібом свою турботу й любов, віддавши йому свою працю і талант. У різних країнах хліб називають по-різному. У Вірменії – лаваш, у Грузії – </w:t>
      </w:r>
      <w:proofErr w:type="spellStart"/>
      <w:r>
        <w:rPr>
          <w:sz w:val="32"/>
          <w:szCs w:val="32"/>
          <w:lang w:val="uk-UA"/>
        </w:rPr>
        <w:t>мадаурі</w:t>
      </w:r>
      <w:proofErr w:type="spellEnd"/>
      <w:r>
        <w:rPr>
          <w:sz w:val="32"/>
          <w:szCs w:val="32"/>
          <w:lang w:val="uk-UA"/>
        </w:rPr>
        <w:t xml:space="preserve">, у Греції – чурек, в Англії – </w:t>
      </w:r>
      <w:proofErr w:type="spellStart"/>
      <w:r>
        <w:rPr>
          <w:sz w:val="32"/>
          <w:szCs w:val="32"/>
          <w:lang w:val="uk-UA"/>
        </w:rPr>
        <w:t>бред</w:t>
      </w:r>
      <w:proofErr w:type="spellEnd"/>
      <w:r>
        <w:rPr>
          <w:sz w:val="32"/>
          <w:szCs w:val="32"/>
          <w:lang w:val="uk-UA"/>
        </w:rPr>
        <w:t xml:space="preserve">. За добрим українським звичаєм, український хліб – паляниця – мав неодмінно лежати на столі. І ніхто не насмілився покласти його сподом до гори. Хліб був мірилом життя. Будь-яке свято не обходилося без паляниці. </w:t>
      </w:r>
    </w:p>
    <w:p w14:paraId="02F45561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Народжувалася дитина – йшли з хлібом; виряджали сина в дорогу – мати давала йому в рушнику житній окраєць; справляли весілля чи будували хату – неодмінно приходили з хлібом. Про хліб пишуть у </w:t>
      </w:r>
      <w:r>
        <w:rPr>
          <w:sz w:val="32"/>
          <w:szCs w:val="32"/>
          <w:lang w:val="uk-UA"/>
        </w:rPr>
        <w:lastRenderedPageBreak/>
        <w:t>газетах, журналах, народ склав про хліб багато прислів’їв, загадок, казок, пісень. Художники присвячують цій темі картини.</w:t>
      </w:r>
    </w:p>
    <w:p w14:paraId="727C23EE" w14:textId="4E567D55" w:rsidR="00D71C50" w:rsidRDefault="00D71C50" w:rsidP="00D71C50">
      <w:pPr>
        <w:jc w:val="both"/>
        <w:rPr>
          <w:sz w:val="32"/>
          <w:szCs w:val="32"/>
          <w:lang w:val="uk-UA"/>
        </w:rPr>
      </w:pPr>
      <w:r w:rsidRPr="00A80842">
        <w:rPr>
          <w:noProof/>
          <w:sz w:val="32"/>
          <w:szCs w:val="32"/>
          <w:lang w:val="uk-UA"/>
        </w:rPr>
        <w:drawing>
          <wp:inline distT="0" distB="0" distL="0" distR="0" wp14:anchorId="62234442" wp14:editId="41755BFB">
            <wp:extent cx="6118860" cy="4587240"/>
            <wp:effectExtent l="0" t="0" r="0" b="3810"/>
            <wp:docPr id="11" name="Рисунок 11" descr="xleb-v-xlebopechke-recep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xleb-v-xlebopechke-recept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B5C6C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5A95687C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 w:rsidRPr="00C75AF6">
        <w:rPr>
          <w:b/>
          <w:sz w:val="32"/>
          <w:szCs w:val="32"/>
          <w:lang w:val="uk-UA"/>
        </w:rPr>
        <w:t>Прислів’я та приказки про хліб</w:t>
      </w:r>
      <w:r>
        <w:rPr>
          <w:sz w:val="32"/>
          <w:szCs w:val="32"/>
          <w:lang w:val="uk-UA"/>
        </w:rPr>
        <w:t>:</w:t>
      </w:r>
    </w:p>
    <w:p w14:paraId="30D6414D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Хліб – усьому голова.</w:t>
      </w:r>
    </w:p>
    <w:p w14:paraId="2694022A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Коли хліб на возі – не буде біди в дорозі.</w:t>
      </w:r>
    </w:p>
    <w:p w14:paraId="1723BAE9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Земля – матінка, а хліб – батечко.</w:t>
      </w:r>
    </w:p>
    <w:p w14:paraId="50C63238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Без солі, без хліба немає </w:t>
      </w:r>
      <w:proofErr w:type="spellStart"/>
      <w:r>
        <w:rPr>
          <w:sz w:val="32"/>
          <w:szCs w:val="32"/>
          <w:lang w:val="uk-UA"/>
        </w:rPr>
        <w:t>обіда</w:t>
      </w:r>
      <w:proofErr w:type="spellEnd"/>
      <w:r>
        <w:rPr>
          <w:sz w:val="32"/>
          <w:szCs w:val="32"/>
          <w:lang w:val="uk-UA"/>
        </w:rPr>
        <w:t>.</w:t>
      </w:r>
    </w:p>
    <w:p w14:paraId="5E816350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Хліб вирощують протягом цілого року.</w:t>
      </w:r>
    </w:p>
    <w:p w14:paraId="24CBCD2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Хліб – це головний продукт харчування. До його складу входять білки, жири, вуглеводи, мінеральні солі – усе, що потрібне для життя людини. Тому хліб – наша постійна тривога і турбота. Недарма пшеничний колос вплетений у Герб нашої Батьківщини.</w:t>
      </w:r>
    </w:p>
    <w:p w14:paraId="398A29E2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Наш хліб – це результат спільної праці багатьох людей.</w:t>
      </w:r>
    </w:p>
    <w:p w14:paraId="04759F58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2F6E9716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 w:rsidRPr="00942A9F">
        <w:rPr>
          <w:b/>
          <w:sz w:val="32"/>
          <w:szCs w:val="32"/>
          <w:lang w:val="uk-UA"/>
        </w:rPr>
        <w:t xml:space="preserve">ГРУПА «ЩЕДРИЙ ОСІННІЙ СТІЛ» </w:t>
      </w:r>
    </w:p>
    <w:p w14:paraId="40A6EF99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Осінній стіл у нас багатий,</w:t>
      </w:r>
    </w:p>
    <w:p w14:paraId="5F429ACB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Можете всього придбати:</w:t>
      </w:r>
    </w:p>
    <w:p w14:paraId="19395243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Овочі, зерно і фрукти</w:t>
      </w:r>
    </w:p>
    <w:p w14:paraId="47159920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Хліб та різні ще продукти.</w:t>
      </w:r>
    </w:p>
    <w:p w14:paraId="22A030BA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767A09B6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lastRenderedPageBreak/>
        <w:t xml:space="preserve">   </w:t>
      </w:r>
      <w:r w:rsidRPr="009140D4">
        <w:rPr>
          <w:b/>
          <w:sz w:val="32"/>
          <w:szCs w:val="32"/>
          <w:lang w:val="uk-UA"/>
        </w:rPr>
        <w:t xml:space="preserve">Капуста </w:t>
      </w:r>
      <w:r>
        <w:rPr>
          <w:sz w:val="32"/>
          <w:szCs w:val="32"/>
          <w:lang w:val="uk-UA"/>
        </w:rPr>
        <w:t>– найпопулярніший овоч. Її батьківщина – європейське узбережжя Атлантики. Поширилася вона по світу тому, що дуже смачна й корисна. Яких тільки страв на приготуєш зі свіжої, маринованої, квашеної, навіть із сушеної капусти! Вона просто чудово поєднується з іншими овочами, фруктами, приправами – яблуками, помідорами, тмином, цибулею, грибами…</w:t>
      </w:r>
    </w:p>
    <w:p w14:paraId="42D38985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А ще капуста має цілющі властивості: вона регулює обмін речовин, лікує ревматизм, шлункові захворювання, використовується як сечогінний засіб. Тому вчені взялися серйозно за цей овоч і з одного дикого пращура капусти вивели десятки різних сортів, що тепер ростуть на всіх континентах і користуються великою популярністю. Види капусти: качанна або </w:t>
      </w:r>
      <w:proofErr w:type="spellStart"/>
      <w:r>
        <w:rPr>
          <w:sz w:val="32"/>
          <w:szCs w:val="32"/>
          <w:lang w:val="uk-UA"/>
        </w:rPr>
        <w:t>головчата</w:t>
      </w:r>
      <w:proofErr w:type="spellEnd"/>
      <w:r>
        <w:rPr>
          <w:sz w:val="32"/>
          <w:szCs w:val="32"/>
          <w:lang w:val="uk-UA"/>
        </w:rPr>
        <w:t>: білоголова і червоноголова; савойська, брюссельська, листяна, цвітна, броколі, кольрабі, кормова.</w:t>
      </w:r>
    </w:p>
    <w:p w14:paraId="484F9DA4" w14:textId="0E81C391" w:rsidR="00D71C50" w:rsidRDefault="00D71C50" w:rsidP="00D71C50">
      <w:pPr>
        <w:jc w:val="both"/>
        <w:rPr>
          <w:sz w:val="32"/>
          <w:szCs w:val="32"/>
          <w:lang w:val="uk-UA"/>
        </w:rPr>
      </w:pPr>
      <w:r w:rsidRPr="00A80842">
        <w:rPr>
          <w:noProof/>
          <w:sz w:val="32"/>
          <w:szCs w:val="32"/>
          <w:lang w:val="uk-UA"/>
        </w:rPr>
        <w:drawing>
          <wp:inline distT="0" distB="0" distL="0" distR="0" wp14:anchorId="7DFE9388" wp14:editId="09DA15C4">
            <wp:extent cx="6118860" cy="4587240"/>
            <wp:effectExtent l="0" t="0" r="0" b="3810"/>
            <wp:docPr id="10" name="Рисунок 10" descr="0_996d_4c4544ec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0_996d_4c4544ec_X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F6CC1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34DBE93A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</w:t>
      </w:r>
      <w:r w:rsidRPr="009140D4">
        <w:rPr>
          <w:b/>
          <w:sz w:val="32"/>
          <w:szCs w:val="32"/>
          <w:lang w:val="uk-UA"/>
        </w:rPr>
        <w:t>Картопля</w:t>
      </w:r>
      <w:r>
        <w:rPr>
          <w:sz w:val="32"/>
          <w:szCs w:val="32"/>
          <w:lang w:val="uk-UA"/>
        </w:rPr>
        <w:t xml:space="preserve"> найпоширеніша овочева культура, яку вирощують на всій земній кулі. Походить картопля з високогір’я Анд –тропічної частини Південної Америки . Пройшло чимало часу поки картопля потрапила до Європи. Вона почала завойовувати своє місце під сонцем, хоч спочатку європейці не знали, що з нею робити і що їстівне, а що – ні. Тому дехто використовував її, як прикрасу, і квіти ставили в букети, а інші вживали в їжу зеленкуваті кульки на стеблах, які не тільки не </w:t>
      </w:r>
      <w:r>
        <w:rPr>
          <w:sz w:val="32"/>
          <w:szCs w:val="32"/>
          <w:lang w:val="uk-UA"/>
        </w:rPr>
        <w:lastRenderedPageBreak/>
        <w:t>придатні для їжі, але й отруйні. Згодом картопля увійшла у побут людей і стала не тільки святковою стравою, але й буденною, щоденною. Сьогодні картопля вирощують усі, її їдять люди в різних стравах і саму, а ще нею годують тварин. В Україні її називають другим хлібом.</w:t>
      </w:r>
    </w:p>
    <w:p w14:paraId="738F29FD" w14:textId="16ACAF0F" w:rsidR="00D71C50" w:rsidRDefault="00D71C50" w:rsidP="00D71C50">
      <w:pPr>
        <w:jc w:val="both"/>
        <w:rPr>
          <w:sz w:val="32"/>
          <w:szCs w:val="32"/>
          <w:lang w:val="uk-UA"/>
        </w:rPr>
      </w:pPr>
      <w:r w:rsidRPr="00A80842">
        <w:rPr>
          <w:noProof/>
          <w:sz w:val="32"/>
          <w:szCs w:val="32"/>
          <w:lang w:val="uk-UA"/>
        </w:rPr>
        <w:drawing>
          <wp:inline distT="0" distB="0" distL="0" distR="0" wp14:anchorId="2A6EB667" wp14:editId="26FEC3DD">
            <wp:extent cx="6096000" cy="5661660"/>
            <wp:effectExtent l="0" t="0" r="0" b="0"/>
            <wp:docPr id="9" name="Рисунок 9" descr="0_920a4_15b4a377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_920a4_15b4a377_X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66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AB988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0BBC8288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</w:t>
      </w:r>
      <w:r w:rsidRPr="009140D4">
        <w:rPr>
          <w:b/>
          <w:sz w:val="32"/>
          <w:szCs w:val="32"/>
          <w:lang w:val="uk-UA"/>
        </w:rPr>
        <w:t>Буряк.</w:t>
      </w:r>
      <w:r>
        <w:rPr>
          <w:sz w:val="32"/>
          <w:szCs w:val="32"/>
          <w:lang w:val="uk-UA"/>
        </w:rPr>
        <w:t xml:space="preserve"> Корінь цієї рослини червоного, білого чи оранжевого кольору використовується як їжа для людини, корм для тварин і є сировиною для виготовлення цукру. Люди спочатку виполювали його з  ланів пшениці, як бур</w:t>
      </w:r>
      <w:r w:rsidRPr="009422C8">
        <w:rPr>
          <w:sz w:val="32"/>
          <w:szCs w:val="32"/>
          <w:lang w:val="uk-UA"/>
        </w:rPr>
        <w:t>`</w:t>
      </w:r>
      <w:r>
        <w:rPr>
          <w:sz w:val="32"/>
          <w:szCs w:val="32"/>
          <w:lang w:val="uk-UA"/>
        </w:rPr>
        <w:t xml:space="preserve">ян, але один землероб попробував на смак листя, воно було смачним, а корінь виявився ще смачнішим, солодкуватим і соковитим. Із того часу люди почали докладати зусиль для того, щоб виростити буряк з найсолодшими й смачними коренями. Пройшло багато віків, поки люди виростили буряк таким, яким він є сьогодні. Селекціонери вивели буряки столові, кормові й цукрові. У кожному коренеплоді є значний вміст цукру, але найбільше його у </w:t>
      </w:r>
      <w:r>
        <w:rPr>
          <w:sz w:val="32"/>
          <w:szCs w:val="32"/>
          <w:lang w:val="uk-UA"/>
        </w:rPr>
        <w:lastRenderedPageBreak/>
        <w:t>цукрових білих буряках. Із них і почала людина варити цукор, який став для неї джерелом енергії. Кормові буряки оранжевого кольору й виростають вони величезними. Ними вигодовують тварин. А от столові буряки, яких є чимало видів, люди використовують собі в їжу. Із них варять чудові борщі, роблять салати, його вживають сирим, вареним і печеним. Із червоного буряка роблять сік, квас, його використовують як лікувальний засіб для зниження тиску, для кращого перетравлення їжі. Добра господиня завжди приготує корисну й смачну страву з буряка.</w:t>
      </w:r>
    </w:p>
    <w:p w14:paraId="59E85300" w14:textId="4135A401" w:rsidR="00D71C50" w:rsidRDefault="00D71C50" w:rsidP="00D71C50">
      <w:pPr>
        <w:jc w:val="both"/>
        <w:rPr>
          <w:sz w:val="32"/>
          <w:szCs w:val="32"/>
          <w:lang w:val="uk-UA"/>
        </w:rPr>
      </w:pPr>
      <w:r w:rsidRPr="00A80842">
        <w:rPr>
          <w:noProof/>
          <w:sz w:val="32"/>
          <w:szCs w:val="32"/>
          <w:lang w:val="uk-UA"/>
        </w:rPr>
        <w:drawing>
          <wp:inline distT="0" distB="0" distL="0" distR="0" wp14:anchorId="745859C4" wp14:editId="6DA07F04">
            <wp:extent cx="6118860" cy="4671060"/>
            <wp:effectExtent l="0" t="0" r="0" b="0"/>
            <wp:docPr id="8" name="Рисунок 8" descr="b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eet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67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51EA9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</w:t>
      </w:r>
      <w:r w:rsidRPr="009140D4">
        <w:rPr>
          <w:b/>
          <w:sz w:val="32"/>
          <w:szCs w:val="32"/>
          <w:lang w:val="uk-UA"/>
        </w:rPr>
        <w:t>Квасоля.</w:t>
      </w:r>
      <w:r>
        <w:rPr>
          <w:sz w:val="32"/>
          <w:szCs w:val="32"/>
          <w:lang w:val="uk-UA"/>
        </w:rPr>
        <w:t xml:space="preserve"> Однорічна бобова рослина з тонким і в’юнким стеблом та овальним насінням різного кольору, що міститься у стручках. Квасолі є аж понад двісті видів. Її батьківщина – країни Америки, Азії, Африки. Є квасоля лущильна з твердим стручком і спаржева з соковитими стеблами і бобами. Дуже цінний продукт, має білка 20-30%, вуглеводів 50-60%, жирів до 3,6%. Містить каротин, вітаміни С і В.</w:t>
      </w:r>
    </w:p>
    <w:p w14:paraId="6536164E" w14:textId="02299E13" w:rsidR="00D71C50" w:rsidRDefault="00D71C50" w:rsidP="00D71C50">
      <w:pPr>
        <w:jc w:val="both"/>
        <w:rPr>
          <w:sz w:val="32"/>
          <w:szCs w:val="32"/>
          <w:lang w:val="uk-UA"/>
        </w:rPr>
      </w:pPr>
      <w:r w:rsidRPr="00A80842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7C78B7EC" wp14:editId="1FC5CBD6">
            <wp:extent cx="6118860" cy="4907280"/>
            <wp:effectExtent l="0" t="0" r="0" b="7620"/>
            <wp:docPr id="7" name="Рисунок 7" descr="124878_60089nothumb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24878_60089nothumb50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90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2912A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6887E880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</w:t>
      </w:r>
      <w:r w:rsidRPr="00863F3A">
        <w:rPr>
          <w:b/>
          <w:sz w:val="32"/>
          <w:szCs w:val="32"/>
          <w:lang w:val="uk-UA"/>
        </w:rPr>
        <w:t>Морква.</w:t>
      </w:r>
      <w:r>
        <w:rPr>
          <w:sz w:val="32"/>
          <w:szCs w:val="32"/>
          <w:lang w:val="uk-UA"/>
        </w:rPr>
        <w:t xml:space="preserve"> Овочева культура, яку вирощують на всій земній кулі. Її сьогодні є понад 60 видів на всіх континентах, а колись вона росла бур</w:t>
      </w:r>
      <w:r w:rsidRPr="003C24A8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яном</w:t>
      </w:r>
      <w:proofErr w:type="spellEnd"/>
      <w:r>
        <w:rPr>
          <w:sz w:val="32"/>
          <w:szCs w:val="32"/>
          <w:lang w:val="uk-UA"/>
        </w:rPr>
        <w:t xml:space="preserve"> на берегах Середземномор’я, в Австралії, в Африці та в Америці. Забарвлення у моркви оранжеве, червонувате або біле. Вона мстить цінні вітаміни В1, В2, В6, РР, С, Е, К, каротин, солі заліза, а тому і є цінним харчовим продуктом. Її сік дуже корисний, він містить 25% каротину й використовується як лікувальний засіб.</w:t>
      </w:r>
    </w:p>
    <w:p w14:paraId="40EF5416" w14:textId="0431B50E" w:rsidR="00D71C50" w:rsidRDefault="00D71C50" w:rsidP="00D71C50">
      <w:pPr>
        <w:jc w:val="both"/>
        <w:rPr>
          <w:sz w:val="32"/>
          <w:szCs w:val="32"/>
          <w:lang w:val="uk-UA"/>
        </w:rPr>
      </w:pPr>
      <w:r w:rsidRPr="00A80842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3E34E586" wp14:editId="3E6D5A65">
            <wp:extent cx="6111240" cy="4579620"/>
            <wp:effectExtent l="0" t="0" r="3810" b="0"/>
            <wp:docPr id="6" name="Рисунок 6" descr="PicsDesk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sDeskto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9A4D0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</w:t>
      </w:r>
      <w:r w:rsidRPr="00863F3A">
        <w:rPr>
          <w:b/>
          <w:sz w:val="32"/>
          <w:szCs w:val="32"/>
          <w:lang w:val="uk-UA"/>
        </w:rPr>
        <w:t>Гарбуз.</w:t>
      </w:r>
      <w:r>
        <w:rPr>
          <w:sz w:val="32"/>
          <w:szCs w:val="32"/>
          <w:lang w:val="uk-UA"/>
        </w:rPr>
        <w:t xml:space="preserve"> У казці пам’ятаєте? Фея для Попелюшки зробила з гарбуза карету. А в житті гарбуз людям стає відром для води, бутлем для вина, діжкою для солоних огірків, бо вони смачніші ніж у дерев</w:t>
      </w:r>
      <w:r w:rsidRPr="00D857A4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яній</w:t>
      </w:r>
      <w:proofErr w:type="spellEnd"/>
      <w:r>
        <w:rPr>
          <w:sz w:val="32"/>
          <w:szCs w:val="32"/>
          <w:lang w:val="uk-UA"/>
        </w:rPr>
        <w:t xml:space="preserve"> діжці. Поширена ця рослина по всій планеті й всюди використовується повною мірою. Особливо кулінари люблять гарбуз використовувати для дієтичного харчування людини. А ще це дуже цінний корм для тварин. Родом гарбуз із Південної Америки, але тому що він такий потрібний, то поширився по всій Землі й став незамінним і цінним харчовим продуктом.</w:t>
      </w:r>
    </w:p>
    <w:p w14:paraId="2DB48AB8" w14:textId="4F303151" w:rsidR="00D71C50" w:rsidRDefault="00D71C50" w:rsidP="00D71C50">
      <w:pPr>
        <w:jc w:val="both"/>
        <w:rPr>
          <w:sz w:val="32"/>
          <w:szCs w:val="32"/>
          <w:lang w:val="uk-UA"/>
        </w:rPr>
      </w:pPr>
      <w:r w:rsidRPr="00A80842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0E562B36" wp14:editId="367C0748">
            <wp:extent cx="5943600" cy="4640580"/>
            <wp:effectExtent l="0" t="0" r="0" b="7620"/>
            <wp:docPr id="5" name="Рисунок 5" descr="news_one_photo_1_20091020092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news_one_photo_1_2009102009210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4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A6F71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16D1F72E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10044AE0" w14:textId="77777777" w:rsidR="00D71C50" w:rsidRPr="00863F3A" w:rsidRDefault="00D71C50" w:rsidP="00D71C50">
      <w:pPr>
        <w:jc w:val="both"/>
        <w:rPr>
          <w:b/>
          <w:sz w:val="32"/>
          <w:szCs w:val="32"/>
          <w:lang w:val="uk-UA"/>
        </w:rPr>
      </w:pPr>
      <w:r w:rsidRPr="00863F3A">
        <w:rPr>
          <w:b/>
          <w:sz w:val="32"/>
          <w:szCs w:val="32"/>
          <w:lang w:val="uk-UA"/>
        </w:rPr>
        <w:t>ВИСТУП ГРУПИ «НАТУРАЛІСТИ»</w:t>
      </w:r>
    </w:p>
    <w:p w14:paraId="0FB92F79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Із приходом осені змінюється й життя у тварин.</w:t>
      </w:r>
    </w:p>
    <w:p w14:paraId="4E5EDBFE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282A9177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</w:t>
      </w:r>
      <w:r w:rsidRPr="00863F3A">
        <w:rPr>
          <w:b/>
          <w:sz w:val="32"/>
          <w:szCs w:val="32"/>
          <w:lang w:val="uk-UA"/>
        </w:rPr>
        <w:t>Ведмідь</w:t>
      </w:r>
      <w:r>
        <w:rPr>
          <w:sz w:val="32"/>
          <w:szCs w:val="32"/>
          <w:lang w:val="uk-UA"/>
        </w:rPr>
        <w:t>. Це для мене дуже важлива пора. Мені час барліг готувати до зими. Пізньої осені бурі ведмеді шукають десь у густому лісі глибоку яму під вивернутим корінням дерев. Туди ми носимо гілля ялини, згрібаємо сухе листя, щоб було тепло й м’яко. А в кінці листопада, коли вдарять перші морози, ми залягаємо в барліг і накриваємося ялиновим гіллям і так спимо аж до весни, бо їсти взимку нічого. Тай не хочеться.</w:t>
      </w:r>
    </w:p>
    <w:p w14:paraId="041B552E" w14:textId="1C3FBEE4" w:rsidR="00D71C50" w:rsidRDefault="00D71C50" w:rsidP="00D71C50">
      <w:pPr>
        <w:jc w:val="both"/>
        <w:rPr>
          <w:sz w:val="32"/>
          <w:szCs w:val="32"/>
          <w:lang w:val="uk-UA"/>
        </w:rPr>
      </w:pPr>
      <w:r w:rsidRPr="000D7388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1AC46ED1" wp14:editId="60C2623E">
            <wp:extent cx="6118860" cy="4892040"/>
            <wp:effectExtent l="0" t="0" r="0" b="3810"/>
            <wp:docPr id="4" name="Рисунок 4" descr="0_a901_78a7a2df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0_a901_78a7a2df_XL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89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F7C1C" w14:textId="77777777" w:rsidR="00D71C50" w:rsidRPr="00863F3A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2C691311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</w:t>
      </w:r>
      <w:r w:rsidRPr="00863F3A">
        <w:rPr>
          <w:b/>
          <w:sz w:val="32"/>
          <w:szCs w:val="32"/>
          <w:lang w:val="uk-UA"/>
        </w:rPr>
        <w:t xml:space="preserve">Їжачок. </w:t>
      </w:r>
      <w:r>
        <w:rPr>
          <w:sz w:val="32"/>
          <w:szCs w:val="32"/>
          <w:lang w:val="uk-UA"/>
        </w:rPr>
        <w:t>Ми теж лягаємо на зиму спати, але в нас ані шуби немає, ані їжі… Як нам зиму пережити? Ми також ямку шукаємо десь під корінням, але невеличку, сухеньку, щоб затишно й тепло було, а також загортаємося в листячко і засинаємо. Щоб пережити холоди,  треба запастися ще й жиром, якщо його мало, то важко дожити до весни…</w:t>
      </w:r>
    </w:p>
    <w:p w14:paraId="560D454C" w14:textId="208DBB3F" w:rsidR="00D71C50" w:rsidRDefault="00D71C50" w:rsidP="00D71C50">
      <w:pPr>
        <w:jc w:val="both"/>
        <w:rPr>
          <w:sz w:val="32"/>
          <w:szCs w:val="32"/>
          <w:lang w:val="uk-UA"/>
        </w:rPr>
      </w:pPr>
      <w:r w:rsidRPr="000D7388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7CDC043D" wp14:editId="548F827C">
            <wp:extent cx="6118860" cy="3970020"/>
            <wp:effectExtent l="0" t="0" r="0" b="0"/>
            <wp:docPr id="3" name="Рисунок 3" descr="ez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zh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85172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63C95E46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</w:t>
      </w:r>
      <w:r w:rsidRPr="00863F3A">
        <w:rPr>
          <w:b/>
          <w:sz w:val="32"/>
          <w:szCs w:val="32"/>
          <w:lang w:val="uk-UA"/>
        </w:rPr>
        <w:t>Лисичка</w:t>
      </w:r>
      <w:r>
        <w:rPr>
          <w:sz w:val="32"/>
          <w:szCs w:val="32"/>
          <w:lang w:val="uk-UA"/>
        </w:rPr>
        <w:t xml:space="preserve">. А я теж добру нору маю, на два виходи, з великими «кімнатами». У мене там тепло й затишно… Але от комори немає. Навіщо вона мені? Щодня я ходжу на полювання. Це ж так весело! І зарядкою займаюся, ноги розминаю. Я не уявляю, як так довго можна спати, як ведмідь? </w:t>
      </w:r>
    </w:p>
    <w:p w14:paraId="3F3297CB" w14:textId="489A9D50" w:rsidR="00D71C50" w:rsidRDefault="00D71C50" w:rsidP="00D71C50">
      <w:pPr>
        <w:jc w:val="both"/>
        <w:rPr>
          <w:sz w:val="32"/>
          <w:szCs w:val="32"/>
          <w:lang w:val="uk-UA"/>
        </w:rPr>
      </w:pPr>
      <w:r w:rsidRPr="000D7388">
        <w:rPr>
          <w:noProof/>
          <w:sz w:val="32"/>
          <w:szCs w:val="32"/>
          <w:lang w:val="uk-UA"/>
        </w:rPr>
        <w:drawing>
          <wp:inline distT="0" distB="0" distL="0" distR="0" wp14:anchorId="1F9BA0D5" wp14:editId="4604FE3F">
            <wp:extent cx="5410200" cy="3870960"/>
            <wp:effectExtent l="0" t="0" r="0" b="0"/>
            <wp:docPr id="2" name="Рисунок 2" descr="4d4baef14b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4d4baef14be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623F6" w14:textId="77777777" w:rsidR="00D71C50" w:rsidRDefault="00D71C50" w:rsidP="00D71C50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lastRenderedPageBreak/>
        <w:t xml:space="preserve"> </w:t>
      </w:r>
      <w:r w:rsidRPr="00863F3A">
        <w:rPr>
          <w:b/>
          <w:sz w:val="32"/>
          <w:szCs w:val="32"/>
          <w:lang w:val="uk-UA"/>
        </w:rPr>
        <w:t>Зайчик</w:t>
      </w:r>
      <w:r>
        <w:rPr>
          <w:sz w:val="32"/>
          <w:szCs w:val="32"/>
          <w:lang w:val="uk-UA"/>
        </w:rPr>
        <w:t xml:space="preserve">. А у мене ні кола, ні двора. Я нічого не маю. Узимку так холодно й </w:t>
      </w:r>
      <w:proofErr w:type="spellStart"/>
      <w:r>
        <w:rPr>
          <w:sz w:val="32"/>
          <w:szCs w:val="32"/>
          <w:lang w:val="uk-UA"/>
        </w:rPr>
        <w:t>голодно</w:t>
      </w:r>
      <w:proofErr w:type="spellEnd"/>
      <w:r>
        <w:rPr>
          <w:sz w:val="32"/>
          <w:szCs w:val="32"/>
          <w:lang w:val="uk-UA"/>
        </w:rPr>
        <w:t>, що хоч плач. А ось хатку собі зробити не вмію. Запасів не роблю… Не вмію…</w:t>
      </w:r>
    </w:p>
    <w:p w14:paraId="07CE4659" w14:textId="3DD021D0" w:rsidR="00D71C50" w:rsidRDefault="00D71C50" w:rsidP="00D71C50">
      <w:pPr>
        <w:jc w:val="both"/>
        <w:rPr>
          <w:sz w:val="32"/>
          <w:szCs w:val="32"/>
          <w:lang w:val="uk-UA"/>
        </w:rPr>
      </w:pPr>
      <w:r w:rsidRPr="000D7388">
        <w:rPr>
          <w:noProof/>
          <w:sz w:val="32"/>
          <w:szCs w:val="32"/>
          <w:lang w:val="uk-UA"/>
        </w:rPr>
        <w:drawing>
          <wp:inline distT="0" distB="0" distL="0" distR="0" wp14:anchorId="3075CAD8" wp14:editId="22CD6CB5">
            <wp:extent cx="5478780" cy="3649980"/>
            <wp:effectExtent l="0" t="0" r="7620" b="7620"/>
            <wp:docPr id="1" name="Рисунок 1" descr="28102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810275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80" cy="3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D7DBB" w14:textId="77777777" w:rsidR="00D71C50" w:rsidRDefault="00D71C50" w:rsidP="00D71C50">
      <w:pPr>
        <w:jc w:val="both"/>
        <w:rPr>
          <w:sz w:val="32"/>
          <w:szCs w:val="32"/>
          <w:lang w:val="uk-UA"/>
        </w:rPr>
      </w:pPr>
    </w:p>
    <w:p w14:paraId="767D27A7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</w:t>
      </w:r>
      <w:r w:rsidRPr="005C418C">
        <w:rPr>
          <w:b/>
          <w:sz w:val="32"/>
          <w:szCs w:val="32"/>
          <w:lang w:val="uk-UA"/>
        </w:rPr>
        <w:t xml:space="preserve"> </w:t>
      </w:r>
    </w:p>
    <w:p w14:paraId="3A671EC4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21140AAA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18E9DDD9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5EF08940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4CCE37A9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1E3A3F50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3B9BAFA3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5EADD64E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4E036339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73026954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3E8FC3BC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2C54E5D4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5001CA62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6FBDFFAB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67063CCD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75578413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3972B38E" w14:textId="77777777" w:rsidR="00D71C50" w:rsidRDefault="00D71C50" w:rsidP="00D71C50">
      <w:pPr>
        <w:jc w:val="both"/>
        <w:rPr>
          <w:b/>
          <w:sz w:val="32"/>
          <w:szCs w:val="32"/>
          <w:lang w:val="uk-UA"/>
        </w:rPr>
      </w:pPr>
    </w:p>
    <w:p w14:paraId="78B5A476" w14:textId="77777777" w:rsidR="0093179B" w:rsidRDefault="0093179B">
      <w:bookmarkStart w:id="0" w:name="_GoBack"/>
      <w:bookmarkEnd w:id="0"/>
    </w:p>
    <w:sectPr w:rsidR="009317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42803"/>
    <w:multiLevelType w:val="hybridMultilevel"/>
    <w:tmpl w:val="7D1298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CC085A"/>
    <w:multiLevelType w:val="hybridMultilevel"/>
    <w:tmpl w:val="C0E247B8"/>
    <w:lvl w:ilvl="0" w:tplc="D724F8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82DA3"/>
    <w:multiLevelType w:val="hybridMultilevel"/>
    <w:tmpl w:val="0380AADA"/>
    <w:lvl w:ilvl="0" w:tplc="A6D25F8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13F"/>
    <w:rsid w:val="0072413F"/>
    <w:rsid w:val="0093179B"/>
    <w:rsid w:val="00D7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765D05-9D93-4BF0-AEB8-489DA4AFB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1C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1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14665</Words>
  <Characters>8360</Characters>
  <Application>Microsoft Office Word</Application>
  <DocSecurity>0</DocSecurity>
  <Lines>69</Lines>
  <Paragraphs>45</Paragraphs>
  <ScaleCrop>false</ScaleCrop>
  <Company/>
  <LinksUpToDate>false</LinksUpToDate>
  <CharactersWithSpaces>22980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2024-01-08T12:49:00Z</dcterms:created>
  <dcterms:modified xsi:type="dcterms:W3CDTF">2024-01-08T12:50:00Z</dcterms:modified>
</cp:coreProperties>
</file>