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C4FA3" w14:textId="77777777" w:rsidR="00DE3D4B" w:rsidRPr="000A673A" w:rsidRDefault="00DE3D4B" w:rsidP="00DE3D4B">
      <w:pPr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 w:rsidRPr="000A673A">
        <w:rPr>
          <w:b/>
          <w:sz w:val="32"/>
          <w:szCs w:val="32"/>
          <w:lang w:val="uk-UA"/>
        </w:rPr>
        <w:t xml:space="preserve">  Життя і творчість Лесі Українки</w:t>
      </w:r>
    </w:p>
    <w:p w14:paraId="76C81314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490D1A3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 w:rsidRPr="000A673A">
        <w:rPr>
          <w:b/>
          <w:sz w:val="32"/>
          <w:szCs w:val="32"/>
          <w:lang w:val="uk-UA"/>
        </w:rPr>
        <w:t>Тип за складом учасників</w:t>
      </w:r>
      <w:r>
        <w:rPr>
          <w:sz w:val="32"/>
          <w:szCs w:val="32"/>
          <w:lang w:val="uk-UA"/>
        </w:rPr>
        <w:t xml:space="preserve"> – груповий</w:t>
      </w:r>
    </w:p>
    <w:p w14:paraId="72C73F4A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Тип за мірою реалізації між</w:t>
      </w:r>
      <w:r w:rsidRPr="000A673A">
        <w:rPr>
          <w:b/>
          <w:sz w:val="32"/>
          <w:szCs w:val="32"/>
          <w:lang w:val="uk-UA"/>
        </w:rPr>
        <w:t xml:space="preserve">предметних </w:t>
      </w:r>
      <w:proofErr w:type="spellStart"/>
      <w:r w:rsidRPr="000A673A">
        <w:rPr>
          <w:b/>
          <w:sz w:val="32"/>
          <w:szCs w:val="32"/>
          <w:lang w:val="uk-UA"/>
        </w:rPr>
        <w:t>зв’язків</w:t>
      </w:r>
      <w:proofErr w:type="spellEnd"/>
      <w:r>
        <w:rPr>
          <w:sz w:val="32"/>
          <w:szCs w:val="32"/>
          <w:lang w:val="uk-UA"/>
        </w:rPr>
        <w:t xml:space="preserve"> – </w:t>
      </w:r>
      <w:proofErr w:type="spellStart"/>
      <w:r>
        <w:rPr>
          <w:sz w:val="32"/>
          <w:szCs w:val="32"/>
          <w:lang w:val="uk-UA"/>
        </w:rPr>
        <w:t>монопредметний</w:t>
      </w:r>
      <w:proofErr w:type="spellEnd"/>
    </w:p>
    <w:p w14:paraId="60D3FB6F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Тип за тривалістю виконання</w:t>
      </w:r>
      <w:r>
        <w:rPr>
          <w:sz w:val="32"/>
          <w:szCs w:val="32"/>
          <w:lang w:val="uk-UA"/>
        </w:rPr>
        <w:t xml:space="preserve"> – середньостроковий</w:t>
      </w:r>
    </w:p>
    <w:p w14:paraId="3F61AD6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Тип за результатом діяльності</w:t>
      </w:r>
      <w:r>
        <w:rPr>
          <w:sz w:val="32"/>
          <w:szCs w:val="32"/>
          <w:lang w:val="uk-UA"/>
        </w:rPr>
        <w:t xml:space="preserve"> – інформаційний </w:t>
      </w:r>
    </w:p>
    <w:p w14:paraId="2146780D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27785B92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Мета та завдання:</w:t>
      </w:r>
    </w:p>
    <w:p w14:paraId="4F5DC981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Збагачувати та розширювати знання учнів про життєвий і творчий шлях Лесі Українки;</w:t>
      </w:r>
    </w:p>
    <w:p w14:paraId="5C082F0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Викликати інтерес до проблематики творів поетеси;</w:t>
      </w:r>
    </w:p>
    <w:p w14:paraId="41021A15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Формувати й вдосконалювати навички виразного читання віршів </w:t>
      </w:r>
      <w:proofErr w:type="spellStart"/>
      <w:r>
        <w:rPr>
          <w:sz w:val="32"/>
          <w:szCs w:val="32"/>
          <w:lang w:val="uk-UA"/>
        </w:rPr>
        <w:t>напам</w:t>
      </w:r>
      <w:proofErr w:type="spellEnd"/>
      <w:r w:rsidRPr="00010DCA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ять, уміння працювати в групах;</w:t>
      </w:r>
    </w:p>
    <w:p w14:paraId="08AF63FC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Аналізувати результати своєї роботи;</w:t>
      </w:r>
    </w:p>
    <w:p w14:paraId="4B9B718B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Збагачувати мовлення дітей образними висловами;</w:t>
      </w:r>
    </w:p>
    <w:p w14:paraId="255FC7C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Учити відображати свої враження і почуття в малюнках;</w:t>
      </w:r>
    </w:p>
    <w:p w14:paraId="667FCE72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Виховувати любов до поезії Лесі Українки, до рідної землі, дбайливе ставлення до рідної мови</w:t>
      </w:r>
    </w:p>
    <w:p w14:paraId="501FCB3F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Обладнання</w:t>
      </w:r>
      <w:r>
        <w:rPr>
          <w:sz w:val="32"/>
          <w:szCs w:val="32"/>
          <w:lang w:val="uk-UA"/>
        </w:rPr>
        <w:t>: портрет Лесі Українки та її родини; виставка книг поетеси; ілюстрації до творів; презентація фотографій.</w:t>
      </w:r>
    </w:p>
    <w:p w14:paraId="6EC515F0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</w:p>
    <w:p w14:paraId="19E7812A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 xml:space="preserve">                                           Хід заняття</w:t>
      </w:r>
    </w:p>
    <w:p w14:paraId="6152EE2A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І. Організація класу</w:t>
      </w:r>
    </w:p>
    <w:p w14:paraId="4587AD28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ІІ. Актуалізація опорних знань</w:t>
      </w:r>
    </w:p>
    <w:p w14:paraId="010AA097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ІІІ. Оголошення теми і мети заняття</w:t>
      </w:r>
    </w:p>
    <w:p w14:paraId="0FBF782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У попередніх класах ми вже знайомилися із творчістю Лесі Українки. Сьогодні сторінки усного журналу доповнять ваші знання. Ви ще раз зустрінетеся з її творчістю.</w:t>
      </w:r>
    </w:p>
    <w:p w14:paraId="3F714BF5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87BC88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Ні, я жива! Я буду вічно жити!</w:t>
      </w:r>
    </w:p>
    <w:p w14:paraId="3FC91FB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Я в серці маю те, що не вмирає!</w:t>
      </w:r>
    </w:p>
    <w:p w14:paraId="21D2715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     Леся Українка</w:t>
      </w:r>
    </w:p>
    <w:p w14:paraId="215309D9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І</w:t>
      </w:r>
      <w:r w:rsidRPr="00021D75">
        <w:rPr>
          <w:b/>
          <w:sz w:val="32"/>
          <w:szCs w:val="32"/>
          <w:lang w:val="en-US"/>
        </w:rPr>
        <w:t>V</w:t>
      </w:r>
      <w:r w:rsidRPr="00021D75">
        <w:rPr>
          <w:b/>
          <w:sz w:val="32"/>
          <w:szCs w:val="32"/>
          <w:lang w:val="uk-UA"/>
        </w:rPr>
        <w:t>. Бесіда про етапи роботи над проектом</w:t>
      </w:r>
    </w:p>
    <w:p w14:paraId="09AD8B40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Сьогодні ми з вами передивимося сторінки усного журналу, який ви підготували.  Кожна група готувала свою інформацію до сторінки про життя й діяльність видатної української поетеси Лесі Українки.</w:t>
      </w:r>
    </w:p>
    <w:p w14:paraId="61C3B951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2CA93291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 xml:space="preserve"> Виступ І </w:t>
      </w:r>
      <w:r>
        <w:rPr>
          <w:b/>
          <w:sz w:val="32"/>
          <w:szCs w:val="32"/>
          <w:lang w:val="uk-UA"/>
        </w:rPr>
        <w:t>групи «Нова зірка на небосхилі»</w:t>
      </w:r>
    </w:p>
    <w:p w14:paraId="7205ABDB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5E9EDFD3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141 рік тому назад на українському небосхилі спалахнула нова зірка. Цією зіркою була – видатна українська поетеса Леся Українка.</w:t>
      </w:r>
    </w:p>
    <w:p w14:paraId="0FFD97D1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Народилася Леся Українка (Лариса Петрівна Косач) 25 лютого 1871 року на Волині в місті Новоград-Волинську (колись м. Звягель ).</w:t>
      </w:r>
    </w:p>
    <w:p w14:paraId="0EB5F190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Батько Лесі, Петро Антонович Косач був юристом із селянських питань. За прихильність до селян батька не любили начальники та помічники. </w:t>
      </w:r>
    </w:p>
    <w:p w14:paraId="7500E37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Мати, Ольга Петрівна Драгоманова – українська письменниця. Лесина мати – писала твори для дорослих і дітей, вона була першою Лесиною вчителькою. У сім</w:t>
      </w:r>
      <w:r w:rsidRPr="00766A8F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ї було шестеро дітей. Леся мала двох братів – Михайла та   Миколу й три сестри Ольгу (Олесю), Оксану, Ісидору.</w:t>
      </w:r>
    </w:p>
    <w:p w14:paraId="3E2381B5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Леся була другою дитиною. Вона була найбільш подібна до свого батька: і вродою, і вдачею. Вони обоє однаково були лагідні та добрі, стримані та терплячі.</w:t>
      </w:r>
    </w:p>
    <w:p w14:paraId="7333D431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Із часом сім</w:t>
      </w:r>
      <w:r w:rsidRPr="00DD0954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 </w:t>
      </w:r>
      <w:proofErr w:type="spellStart"/>
      <w:r>
        <w:rPr>
          <w:sz w:val="32"/>
          <w:szCs w:val="32"/>
          <w:lang w:val="uk-UA"/>
        </w:rPr>
        <w:t>переїджає</w:t>
      </w:r>
      <w:proofErr w:type="spellEnd"/>
      <w:r>
        <w:rPr>
          <w:sz w:val="32"/>
          <w:szCs w:val="32"/>
          <w:lang w:val="uk-UA"/>
        </w:rPr>
        <w:t xml:space="preserve"> до Луцька, а потім у село Колодяжне (неподалік м. Ковеля). Тут і минуло її дитинство. На все життя полюбила вона росянисті волинські луки, тихі лісові озера, предковічні соснові бори. Леся була такою ж дитиною, як і ми. Вона разом із сільською дітворою бігала в поле, гралася з ними, любила співати й слухати українські народні пісні.</w:t>
      </w:r>
    </w:p>
    <w:p w14:paraId="26605B0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Мати з дитинства вчила Лесю української мови, літератури, історії, співала їй українських пісень, розповідала цікаві казки і легенди. Адже Леся жодного дня не сиділа за шкільною партою, не відповідала біля дошки, не бігала з однолітками гучними коридорами. Її життя багато чим відрізнялося від життя її однолітків. Дівчинка була привітною і допитливою, чутливою до краси, жвавою і веселою. Мала великі здібності. У п’ять років уже вміла читати і писати. Рано навчилась грати на фортепіано. Уміла гарно вишивати, співати, малювати. Коли їй дарували голки й нитки то вона їх дуже берегла. І тоді вже задумала вишити батькові сорочку.</w:t>
      </w:r>
    </w:p>
    <w:p w14:paraId="599105DD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Ліля, Лесина сестра, згадує: «Панські діти виховувалися тільки польською або російською мовою. Наша мама поклала собі за мету: насамперед навчити нас гарної рідної мови й народних українських звичаїв, а вже потім ознайомлювати з культурою інших народів. Усі дивувалися, що ми ходили в національному одязі й розмовляли українською.»</w:t>
      </w:r>
    </w:p>
    <w:p w14:paraId="2B9AE5D3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06F90C3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>Виступ ІІ групи «Поетична творчість»</w:t>
      </w:r>
    </w:p>
    <w:p w14:paraId="03118320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14:paraId="51E026E2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Леся була мужньою людиною протягом усього життя. Цієї мужності вона вчилася у Тараса Григоровича Шевченка. Весною1879 року заарештували в Петербурзі другу батькову сестру, енергійну, завзяту людину, разом із тим дуже добру та справедливу. Про тітчин арешт, а </w:t>
      </w:r>
      <w:r>
        <w:rPr>
          <w:sz w:val="32"/>
          <w:szCs w:val="32"/>
          <w:lang w:val="uk-UA"/>
        </w:rPr>
        <w:lastRenderedPageBreak/>
        <w:t xml:space="preserve">далі (у травні 1879 року) й заслання Леся довідалася через кілька місяців уже у Луцьку. Звістка ця дуже засмутила Лесю і вона під впливом її, в Луцьку в кінці 1879 чи на початку 1880 року, написала свого першого вірша «Надія». (учень читає вірш </w:t>
      </w:r>
      <w:proofErr w:type="spellStart"/>
      <w:r>
        <w:rPr>
          <w:sz w:val="32"/>
          <w:szCs w:val="32"/>
          <w:lang w:val="uk-UA"/>
        </w:rPr>
        <w:t>напам</w:t>
      </w:r>
      <w:proofErr w:type="spellEnd"/>
      <w:r w:rsidRPr="00DE3D4B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ять) </w:t>
      </w:r>
    </w:p>
    <w:p w14:paraId="1F40982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ще вона була ніжною у своїх поезіях, поемах і казках. Цього вона вчилася  у рідного українського народу – із його казок. Пісень та колисанок.</w:t>
      </w:r>
    </w:p>
    <w:p w14:paraId="0C19D7C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У 1880 році Олександра Антонівна Косач - Шимановська, батькова сестра, повезла Михайла, Лесю, Ольгу до Києва для навчання під керівництвом приватних вчителів. Михайло й Леся почали вчитися за програмою чоловічої гімназії, там Леся бере </w:t>
      </w:r>
      <w:proofErr w:type="spellStart"/>
      <w:r>
        <w:rPr>
          <w:sz w:val="32"/>
          <w:szCs w:val="32"/>
          <w:lang w:val="uk-UA"/>
        </w:rPr>
        <w:t>уроки</w:t>
      </w:r>
      <w:proofErr w:type="spellEnd"/>
      <w:r>
        <w:rPr>
          <w:sz w:val="32"/>
          <w:szCs w:val="32"/>
          <w:lang w:val="uk-UA"/>
        </w:rPr>
        <w:t xml:space="preserve"> гри на фортепіано в дружини видатного композитора М. Лисенка – Ольги Олександрівни </w:t>
      </w:r>
      <w:proofErr w:type="spellStart"/>
      <w:r>
        <w:rPr>
          <w:sz w:val="32"/>
          <w:szCs w:val="32"/>
          <w:lang w:val="uk-UA"/>
        </w:rPr>
        <w:t>Оконнор</w:t>
      </w:r>
      <w:proofErr w:type="spellEnd"/>
      <w:r>
        <w:rPr>
          <w:sz w:val="32"/>
          <w:szCs w:val="32"/>
          <w:lang w:val="uk-UA"/>
        </w:rPr>
        <w:t>.</w:t>
      </w:r>
    </w:p>
    <w:p w14:paraId="56789FD3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Леся проявляла великий інтерес до різних галузей знання, головним чином до літератури, мистецтва, історії, географії, іноземних мов.</w:t>
      </w:r>
    </w:p>
    <w:p w14:paraId="6C983F03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У 80-ті роки вона оволоділа німецькою, французькою, а також грецькою та латинською мовами. Пізніше вона вивчила англійську, італійську, польську, болгарську та іспанські мови. У віці 11 років Леся захворіла на туберкульоз кісток. У жовтні 1883 року професор </w:t>
      </w:r>
      <w:proofErr w:type="spellStart"/>
      <w:r>
        <w:rPr>
          <w:sz w:val="32"/>
          <w:szCs w:val="32"/>
          <w:lang w:val="uk-UA"/>
        </w:rPr>
        <w:t>О.Ріпек</w:t>
      </w:r>
      <w:proofErr w:type="spellEnd"/>
      <w:r>
        <w:rPr>
          <w:sz w:val="32"/>
          <w:szCs w:val="32"/>
          <w:lang w:val="uk-UA"/>
        </w:rPr>
        <w:t xml:space="preserve"> оперував ліву руку, видалив кістки, уражені туберкульозом, що позбавило її можливості грати на фортепіано. Про це вона напише у вірші «До мого фортепіано» (учень читає вірш)</w:t>
      </w:r>
    </w:p>
    <w:p w14:paraId="27B63C5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 грудні Леся повертається з Києва до Колодязного, стан </w:t>
      </w:r>
      <w:proofErr w:type="spellStart"/>
      <w:r>
        <w:rPr>
          <w:sz w:val="32"/>
          <w:szCs w:val="32"/>
          <w:lang w:val="uk-UA"/>
        </w:rPr>
        <w:t>здоров</w:t>
      </w:r>
      <w:proofErr w:type="spellEnd"/>
      <w:r w:rsidRPr="007E2688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 поліпшується.</w:t>
      </w:r>
    </w:p>
    <w:p w14:paraId="1536B9B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Лесі було всього 13 років, коли мати зважилася опублікувати її дитячі твори «Конвалія», «</w:t>
      </w:r>
      <w:proofErr w:type="spellStart"/>
      <w:r>
        <w:rPr>
          <w:sz w:val="32"/>
          <w:szCs w:val="32"/>
          <w:lang w:val="uk-UA"/>
        </w:rPr>
        <w:t>Сафо</w:t>
      </w:r>
      <w:proofErr w:type="spellEnd"/>
      <w:r>
        <w:rPr>
          <w:sz w:val="32"/>
          <w:szCs w:val="32"/>
          <w:lang w:val="uk-UA"/>
        </w:rPr>
        <w:t xml:space="preserve">», «Літо </w:t>
      </w:r>
      <w:proofErr w:type="spellStart"/>
      <w:r>
        <w:rPr>
          <w:sz w:val="32"/>
          <w:szCs w:val="32"/>
          <w:lang w:val="uk-UA"/>
        </w:rPr>
        <w:t>краснеє</w:t>
      </w:r>
      <w:proofErr w:type="spellEnd"/>
      <w:r>
        <w:rPr>
          <w:sz w:val="32"/>
          <w:szCs w:val="32"/>
          <w:lang w:val="uk-UA"/>
        </w:rPr>
        <w:t xml:space="preserve"> минуло» та інші підписавши їх псевдонімом «Леся Українка». Ці твори було розміщено в галицькому журналі «Зоря», а ще кілька поезій було розміщено у львівському жіночому </w:t>
      </w:r>
      <w:proofErr w:type="spellStart"/>
      <w:r>
        <w:rPr>
          <w:sz w:val="32"/>
          <w:szCs w:val="32"/>
          <w:lang w:val="uk-UA"/>
        </w:rPr>
        <w:t>альманасі</w:t>
      </w:r>
      <w:proofErr w:type="spellEnd"/>
      <w:r>
        <w:rPr>
          <w:sz w:val="32"/>
          <w:szCs w:val="32"/>
          <w:lang w:val="uk-UA"/>
        </w:rPr>
        <w:t xml:space="preserve"> «Перший вінок». Друкувалися також її твори в журналі «Дзвінок». Так почала свій літературний шлях юна Леся Українка. І першим друкованим твором її стає вірш «Конвалія». (учень читає вірш ).</w:t>
      </w:r>
    </w:p>
    <w:p w14:paraId="6F806E7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Олена Петрівна виховувала її як сильну людину, яка не мала права до надмірного виявлення своїх почуттів. Про рівень її освіти може свідчити факт, що у 19-літньому віці написала для своїх сестер підручник «Стародавня історія східних народів» (надрукована в Катеринославі 1918). Українка багато перекладала.</w:t>
      </w:r>
    </w:p>
    <w:p w14:paraId="2D1A86CD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Вимушені потребою лікування подорожі до Німеччини, Австро-Угорщини, Італії, Єгипту, </w:t>
      </w:r>
      <w:proofErr w:type="spellStart"/>
      <w:r>
        <w:rPr>
          <w:sz w:val="32"/>
          <w:szCs w:val="32"/>
          <w:lang w:val="uk-UA"/>
        </w:rPr>
        <w:t>кількоразові</w:t>
      </w:r>
      <w:proofErr w:type="spellEnd"/>
      <w:r>
        <w:rPr>
          <w:sz w:val="32"/>
          <w:szCs w:val="32"/>
          <w:lang w:val="uk-UA"/>
        </w:rPr>
        <w:t xml:space="preserve"> перебування на Кавказі, Одещині, у Криму, збагатили її враження та сприяли розширенню кругозору письменниці.</w:t>
      </w:r>
    </w:p>
    <w:p w14:paraId="6DB2298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Леся Українка часто мислила музичними образами й напевно, коли б не хворість рук, із неї  вийшла б першорядна піаністка. Почуття музики було в неї таке могутнє, що часто, за спогадами багатьох, вона сідала за рояль й </w:t>
      </w:r>
      <w:proofErr w:type="spellStart"/>
      <w:r>
        <w:rPr>
          <w:sz w:val="32"/>
          <w:szCs w:val="32"/>
          <w:lang w:val="uk-UA"/>
        </w:rPr>
        <w:t>імпрозувала</w:t>
      </w:r>
      <w:proofErr w:type="spellEnd"/>
      <w:r>
        <w:rPr>
          <w:sz w:val="32"/>
          <w:szCs w:val="32"/>
          <w:lang w:val="uk-UA"/>
        </w:rPr>
        <w:t xml:space="preserve"> музику до своїх віршів. Музична обдарованість і дала їй можливість створити таку справжню музичну ораторію як «Лісова пісня», а також сім віршів – «Сім струн» від «до» до «сі» - своєрідну сюїту. (Учні читають вірші).</w:t>
      </w:r>
    </w:p>
    <w:p w14:paraId="66F0360C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Все своє життя Леся невпинно працювала, створюючи дивовижні вірші, поеми.</w:t>
      </w:r>
    </w:p>
    <w:p w14:paraId="28565D14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Творчість Лесі Українки багата і різноманітна. Її поезія свідчить про велику любов до рідної землі, вболівання за долю свого народу. Цілу збірку українських пісень, казок, ігор зібрала поетеса, записала й передала нам у спадок.</w:t>
      </w:r>
    </w:p>
    <w:p w14:paraId="143D7F44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Останні роки життя Лесі Українки пройшли в подорожах на лікування до Єгипту й на Кавказ, разом із чоловіком, Климентієм Квіткою, вона працювала над зібранням фольклору, </w:t>
      </w:r>
      <w:proofErr w:type="spellStart"/>
      <w:r>
        <w:rPr>
          <w:sz w:val="32"/>
          <w:szCs w:val="32"/>
          <w:lang w:val="uk-UA"/>
        </w:rPr>
        <w:t>інтенсивно</w:t>
      </w:r>
      <w:proofErr w:type="spellEnd"/>
      <w:r>
        <w:rPr>
          <w:sz w:val="32"/>
          <w:szCs w:val="32"/>
          <w:lang w:val="uk-UA"/>
        </w:rPr>
        <w:t xml:space="preserve"> опрацювала власні драми. На звістку про важкий стан Лариси Петрівни в Грузію приїхала її мати. То власне її письменниця диктувала проекти своїх так і ненаписаної драми «На берегах Олександрії. померла».</w:t>
      </w:r>
    </w:p>
    <w:p w14:paraId="1648139F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Надзвичайно скромною була Леся Українка. Уміла розрадити інших і себе. Незадовго перед смертю коли ледве могла ходити, потішала й себе: «Що ж, і на лежачих світить сонце». Боротьба і праця – таким був зміст життя Лесі Українки.</w:t>
      </w:r>
    </w:p>
    <w:p w14:paraId="66256BEA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1 серпня 1913 року в грузинському місті </w:t>
      </w:r>
      <w:proofErr w:type="spellStart"/>
      <w:r>
        <w:rPr>
          <w:sz w:val="32"/>
          <w:szCs w:val="32"/>
          <w:lang w:val="uk-UA"/>
        </w:rPr>
        <w:t>Сурамі</w:t>
      </w:r>
      <w:proofErr w:type="spellEnd"/>
      <w:r>
        <w:rPr>
          <w:sz w:val="32"/>
          <w:szCs w:val="32"/>
          <w:lang w:val="uk-UA"/>
        </w:rPr>
        <w:t xml:space="preserve"> померла Леся Українка – велика поетеса України. Тіло Лесі Українки перевезли до Києва й поховали на Байковому кладовищі. </w:t>
      </w:r>
    </w:p>
    <w:p w14:paraId="44A9CFD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Устами героїні «Лісової пісні» Леся Українка стверджує:</w:t>
      </w:r>
    </w:p>
    <w:p w14:paraId="4197512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«Ні, я жива! Я буду вічно жити!</w:t>
      </w:r>
    </w:p>
    <w:p w14:paraId="65115481" w14:textId="77777777" w:rsidR="00DE3D4B" w:rsidRPr="00B42B3E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Я в серці маю те, що не вмирає!»</w:t>
      </w:r>
    </w:p>
    <w:p w14:paraId="64E3C50F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110BB561" w14:textId="77777777" w:rsidR="00DE3D4B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 xml:space="preserve">Виступ ІІІ групи «Вшанування </w:t>
      </w:r>
      <w:proofErr w:type="spellStart"/>
      <w:r w:rsidRPr="00021D75">
        <w:rPr>
          <w:b/>
          <w:sz w:val="32"/>
          <w:szCs w:val="32"/>
          <w:lang w:val="uk-UA"/>
        </w:rPr>
        <w:t>пам</w:t>
      </w:r>
      <w:proofErr w:type="spellEnd"/>
      <w:r w:rsidRPr="00021D75">
        <w:rPr>
          <w:b/>
          <w:sz w:val="32"/>
          <w:szCs w:val="32"/>
        </w:rPr>
        <w:t>`</w:t>
      </w:r>
      <w:r w:rsidRPr="00021D75">
        <w:rPr>
          <w:b/>
          <w:sz w:val="32"/>
          <w:szCs w:val="32"/>
          <w:lang w:val="uk-UA"/>
        </w:rPr>
        <w:t>яті»</w:t>
      </w:r>
    </w:p>
    <w:p w14:paraId="093A176B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</w:p>
    <w:p w14:paraId="14A11ACC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Їй присвячено художній фільм М. </w:t>
      </w:r>
      <w:proofErr w:type="spellStart"/>
      <w:r>
        <w:rPr>
          <w:sz w:val="32"/>
          <w:szCs w:val="32"/>
          <w:lang w:val="uk-UA"/>
        </w:rPr>
        <w:t>Мащенка</w:t>
      </w:r>
      <w:proofErr w:type="spellEnd"/>
      <w:r>
        <w:rPr>
          <w:sz w:val="32"/>
          <w:szCs w:val="32"/>
          <w:lang w:val="uk-UA"/>
        </w:rPr>
        <w:t xml:space="preserve">  «Іду до тебе» (1972) за сценарієм І Драча, науково-популярні картини «Леся Українка» (1957), «Леся Українка» (1969), документальну стрічку «Леся Українка» (1971). Найвідоміші екранізації її творів – «Лісова пісня» (1961) В. Івченка та «Лісова пісня. Мавка»(1982 Ю. Іллєнка, «Спокуса Дон Жуана »(1985) В. Левіна, телевізійна вистава «Оргія»(1991).</w:t>
      </w:r>
    </w:p>
    <w:p w14:paraId="038DBD0F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Композитор М.А. </w:t>
      </w:r>
      <w:proofErr w:type="spellStart"/>
      <w:r>
        <w:rPr>
          <w:sz w:val="32"/>
          <w:szCs w:val="32"/>
          <w:lang w:val="uk-UA"/>
        </w:rPr>
        <w:t>Скорульський</w:t>
      </w:r>
      <w:proofErr w:type="spellEnd"/>
      <w:r>
        <w:rPr>
          <w:sz w:val="32"/>
          <w:szCs w:val="32"/>
          <w:lang w:val="uk-UA"/>
        </w:rPr>
        <w:t xml:space="preserve"> у 1936 році написав балет «Лісова пісня» за однойменною драмою-феєрією Лесі Українки. Прем’єра балету відбулася у 1946 році в Київському театрі опери та балету УРСР </w:t>
      </w:r>
      <w:r>
        <w:rPr>
          <w:sz w:val="32"/>
          <w:szCs w:val="32"/>
          <w:lang w:val="uk-UA"/>
        </w:rPr>
        <w:lastRenderedPageBreak/>
        <w:t xml:space="preserve">імені Тараса Шевченка. Із 1958 року балет «Лісова пісня» йде у постановці балетмейстера В. Вронського. </w:t>
      </w:r>
      <w:proofErr w:type="spellStart"/>
      <w:r>
        <w:rPr>
          <w:sz w:val="32"/>
          <w:szCs w:val="32"/>
          <w:lang w:val="uk-UA"/>
        </w:rPr>
        <w:t>Харівським</w:t>
      </w:r>
      <w:proofErr w:type="spellEnd"/>
      <w:r>
        <w:rPr>
          <w:sz w:val="32"/>
          <w:szCs w:val="32"/>
          <w:lang w:val="uk-UA"/>
        </w:rPr>
        <w:t xml:space="preserve"> театром було випущено виставу «Монологи. Вечір Слова», </w:t>
      </w:r>
      <w:proofErr w:type="spellStart"/>
      <w:r>
        <w:rPr>
          <w:sz w:val="32"/>
          <w:szCs w:val="32"/>
          <w:lang w:val="uk-UA"/>
        </w:rPr>
        <w:t>моетична</w:t>
      </w:r>
      <w:proofErr w:type="spellEnd"/>
      <w:r>
        <w:rPr>
          <w:sz w:val="32"/>
          <w:szCs w:val="32"/>
          <w:lang w:val="uk-UA"/>
        </w:rPr>
        <w:t xml:space="preserve"> вистава за поезіями Лесі Українки (режисер С.В. Пасічник). Харківським театром імені Тараса Шевченка було випущено виставу «Адвокат </w:t>
      </w:r>
      <w:proofErr w:type="spellStart"/>
      <w:r>
        <w:rPr>
          <w:sz w:val="32"/>
          <w:szCs w:val="32"/>
          <w:lang w:val="uk-UA"/>
        </w:rPr>
        <w:t>Мартіан</w:t>
      </w:r>
      <w:proofErr w:type="spellEnd"/>
      <w:r>
        <w:rPr>
          <w:sz w:val="32"/>
          <w:szCs w:val="32"/>
          <w:lang w:val="uk-UA"/>
        </w:rPr>
        <w:t>» (режисер С.В. Пасічник).</w:t>
      </w:r>
    </w:p>
    <w:p w14:paraId="6F9A9DB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На вшанування </w:t>
      </w:r>
      <w:proofErr w:type="spellStart"/>
      <w:r>
        <w:rPr>
          <w:sz w:val="32"/>
          <w:szCs w:val="32"/>
          <w:lang w:val="uk-UA"/>
        </w:rPr>
        <w:t>пам</w:t>
      </w:r>
      <w:proofErr w:type="spellEnd"/>
      <w:r w:rsidRPr="00B57687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яті Лесі Українки були встановлені пам’ятники у Луцьку, </w:t>
      </w:r>
      <w:proofErr w:type="spellStart"/>
      <w:r>
        <w:rPr>
          <w:sz w:val="32"/>
          <w:szCs w:val="32"/>
          <w:lang w:val="uk-UA"/>
        </w:rPr>
        <w:t>Телаві</w:t>
      </w:r>
      <w:proofErr w:type="spellEnd"/>
      <w:r>
        <w:rPr>
          <w:sz w:val="32"/>
          <w:szCs w:val="32"/>
          <w:lang w:val="uk-UA"/>
        </w:rPr>
        <w:t>, Балаклаві, Києві, Торонто.</w:t>
      </w:r>
    </w:p>
    <w:p w14:paraId="19A1A1AB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До 125-річчя з дня народження була випущена пам’ятна монета.</w:t>
      </w:r>
    </w:p>
    <w:p w14:paraId="68C3E07B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Відкриті музеї Лесі Українки у Києві, Колодязному, Новограді-Волинському, </w:t>
      </w:r>
      <w:proofErr w:type="spellStart"/>
      <w:r>
        <w:rPr>
          <w:sz w:val="32"/>
          <w:szCs w:val="32"/>
          <w:lang w:val="uk-UA"/>
        </w:rPr>
        <w:t>Сурамі</w:t>
      </w:r>
      <w:proofErr w:type="spellEnd"/>
      <w:r>
        <w:rPr>
          <w:sz w:val="32"/>
          <w:szCs w:val="32"/>
          <w:lang w:val="uk-UA"/>
        </w:rPr>
        <w:t>, Ялті.</w:t>
      </w:r>
    </w:p>
    <w:p w14:paraId="3D87B3D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Використання образу Лесі Українки було у 2001 році на банкноті номіналом 200 гривень;</w:t>
      </w:r>
    </w:p>
    <w:p w14:paraId="1A0AFAD3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У 2007 – на банкноті 200 гривень</w:t>
      </w:r>
    </w:p>
    <w:p w14:paraId="32454193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На марці СРСР, та України.</w:t>
      </w:r>
    </w:p>
    <w:p w14:paraId="25F184D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У 1970 році була заснована літературна премія імені Лесі Українки за кращий твір для дітей.</w:t>
      </w:r>
    </w:p>
    <w:p w14:paraId="3D81D6D1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У 2004 – «Премія Кабінету Міністрів України імені Лесі Українки за літературно-мистецькі твори для дітей та юнацтва».</w:t>
      </w:r>
    </w:p>
    <w:p w14:paraId="391AD7EF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Іменем Лесі Українки названі бульвар, площа, театр, центральна публічна бібліотека для дорослих у Києві.</w:t>
      </w:r>
    </w:p>
    <w:p w14:paraId="55DAB4A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Ім</w:t>
      </w:r>
      <w:r w:rsidRPr="0067609C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>я Лесі Українки носять вулиця, парк, університет і музей археології у Луцьку, а також велика кількість площ, вулиць, театрів, вишів, установ та підприємств в Україні, зокрема Центральна міська бібліотека імені Лесі Українки міста Львова.</w:t>
      </w:r>
    </w:p>
    <w:p w14:paraId="425159C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Її життя і творчість вивчає Науково дослідницький інститут Лесі Українки.</w:t>
      </w:r>
    </w:p>
    <w:p w14:paraId="45EE5C2B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6452C9E4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Хвилинка поезії</w:t>
      </w:r>
    </w:p>
    <w:p w14:paraId="57181BB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Учні читають уривки з улюблених віршів, </w:t>
      </w:r>
      <w:proofErr w:type="spellStart"/>
      <w:r>
        <w:rPr>
          <w:sz w:val="32"/>
          <w:szCs w:val="32"/>
          <w:lang w:val="uk-UA"/>
        </w:rPr>
        <w:t>намагаючися</w:t>
      </w:r>
      <w:proofErr w:type="spellEnd"/>
      <w:r>
        <w:rPr>
          <w:sz w:val="32"/>
          <w:szCs w:val="32"/>
          <w:lang w:val="uk-UA"/>
        </w:rPr>
        <w:t xml:space="preserve"> передати дикцією характер і музику віршів.</w:t>
      </w:r>
    </w:p>
    <w:p w14:paraId="52EC77A0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54B612C9" w14:textId="77777777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en-US"/>
        </w:rPr>
        <w:t>V</w:t>
      </w:r>
      <w:r w:rsidRPr="00021D75">
        <w:rPr>
          <w:b/>
          <w:sz w:val="32"/>
          <w:szCs w:val="32"/>
          <w:lang w:val="uk-UA"/>
        </w:rPr>
        <w:t>. Підсумок уроку</w:t>
      </w:r>
    </w:p>
    <w:p w14:paraId="67FB84CE" w14:textId="2E60394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 сьогоднішньому </w:t>
      </w:r>
      <w:proofErr w:type="spellStart"/>
      <w:r>
        <w:rPr>
          <w:sz w:val="32"/>
          <w:szCs w:val="32"/>
          <w:lang w:val="uk-UA"/>
        </w:rPr>
        <w:t>уроці</w:t>
      </w:r>
      <w:proofErr w:type="spellEnd"/>
      <w:r>
        <w:rPr>
          <w:sz w:val="32"/>
          <w:szCs w:val="32"/>
          <w:lang w:val="uk-UA"/>
        </w:rPr>
        <w:t xml:space="preserve"> ми багато нового дізналися із життя і творчості видатної української поетеси Лесі Українки. А зараз  спробуймо, використовуючи отримані знання, скласти асоціативний кущ.</w:t>
      </w:r>
    </w:p>
    <w:p w14:paraId="3C821CE7" w14:textId="669BA807" w:rsidR="00EE0693" w:rsidRDefault="00EE0693" w:rsidP="00DE3D4B">
      <w:pPr>
        <w:jc w:val="both"/>
        <w:rPr>
          <w:sz w:val="32"/>
          <w:szCs w:val="32"/>
          <w:lang w:val="uk-UA"/>
        </w:rPr>
      </w:pPr>
    </w:p>
    <w:p w14:paraId="7C89F3C6" w14:textId="5359EDF6" w:rsidR="00EE0693" w:rsidRDefault="00EE0693" w:rsidP="00DE3D4B">
      <w:pPr>
        <w:jc w:val="both"/>
        <w:rPr>
          <w:sz w:val="32"/>
          <w:szCs w:val="32"/>
          <w:lang w:val="uk-UA"/>
        </w:rPr>
      </w:pPr>
    </w:p>
    <w:p w14:paraId="3C0ADA19" w14:textId="075DC1DC" w:rsidR="00EE0693" w:rsidRDefault="00EE0693" w:rsidP="00DE3D4B">
      <w:pPr>
        <w:jc w:val="both"/>
        <w:rPr>
          <w:sz w:val="32"/>
          <w:szCs w:val="32"/>
          <w:lang w:val="uk-UA"/>
        </w:rPr>
      </w:pPr>
    </w:p>
    <w:p w14:paraId="32E2C10E" w14:textId="77777777" w:rsidR="00EE0693" w:rsidRDefault="00EE0693" w:rsidP="00DE3D4B">
      <w:pPr>
        <w:jc w:val="both"/>
        <w:rPr>
          <w:sz w:val="32"/>
          <w:szCs w:val="32"/>
          <w:lang w:val="uk-UA"/>
        </w:rPr>
      </w:pPr>
      <w:bookmarkStart w:id="0" w:name="_GoBack"/>
      <w:bookmarkEnd w:id="0"/>
    </w:p>
    <w:p w14:paraId="3722C03B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Асоціативний кущ складемо</w:t>
      </w:r>
    </w:p>
    <w:p w14:paraId="4B3578C4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Найкращі слова доберемо!  </w:t>
      </w:r>
    </w:p>
    <w:p w14:paraId="5D66CF2B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4C2687E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Музикант          перекладач        поетеса     знавець іноземних мов</w:t>
      </w:r>
    </w:p>
    <w:p w14:paraId="7D38763E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A1D13BE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488B5D8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Доля</w:t>
      </w:r>
    </w:p>
    <w:p w14:paraId="258FE77A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хвороба                           ЛЕСЯ УКРАЇНКА                       Україна     </w:t>
      </w:r>
    </w:p>
    <w:p w14:paraId="1CAFE839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236C8F53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16C33AF9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5ABA1170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сестри                                мати                    батько                 брати</w:t>
      </w:r>
    </w:p>
    <w:p w14:paraId="2F3BCB42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23F16717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F0C951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Складання </w:t>
      </w:r>
      <w:proofErr w:type="spellStart"/>
      <w:r>
        <w:rPr>
          <w:sz w:val="32"/>
          <w:szCs w:val="32"/>
          <w:lang w:val="uk-UA"/>
        </w:rPr>
        <w:t>сенкану</w:t>
      </w:r>
      <w:proofErr w:type="spellEnd"/>
    </w:p>
    <w:p w14:paraId="20C0E5A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Згадаймо, що таке «</w:t>
      </w:r>
      <w:proofErr w:type="spellStart"/>
      <w:r>
        <w:rPr>
          <w:sz w:val="32"/>
          <w:szCs w:val="32"/>
          <w:lang w:val="uk-UA"/>
        </w:rPr>
        <w:t>Сенкан</w:t>
      </w:r>
      <w:proofErr w:type="spellEnd"/>
      <w:r>
        <w:rPr>
          <w:sz w:val="32"/>
          <w:szCs w:val="32"/>
          <w:lang w:val="uk-UA"/>
        </w:rPr>
        <w:t>». (Це невеликий вірш, що складається з п’яти строф. Він синтезує інформацію і факти в стисле висловлювання, що описує тему.)</w:t>
      </w:r>
    </w:p>
    <w:p w14:paraId="233818F5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Сенкан</w:t>
      </w:r>
      <w:proofErr w:type="spellEnd"/>
      <w:r>
        <w:rPr>
          <w:sz w:val="32"/>
          <w:szCs w:val="32"/>
          <w:lang w:val="uk-UA"/>
        </w:rPr>
        <w:t xml:space="preserve"> </w:t>
      </w:r>
    </w:p>
    <w:p w14:paraId="3A223330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Тема – Леся Українка.</w:t>
      </w:r>
    </w:p>
    <w:p w14:paraId="4D129D84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Опис – відома, талановита, українська.</w:t>
      </w:r>
    </w:p>
    <w:p w14:paraId="5E31AC10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Дія – писала, складала, любила, грала.</w:t>
      </w:r>
    </w:p>
    <w:p w14:paraId="32A2DD3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Ставлення (фраза) – Леся Українка віддано любила свою Батьківщину і свій народ.</w:t>
      </w:r>
    </w:p>
    <w:p w14:paraId="2D0D8D6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Узагальнення -  поетеса, славна дочка України. </w:t>
      </w:r>
    </w:p>
    <w:p w14:paraId="7BF67D02" w14:textId="18F4F263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</w:t>
      </w:r>
    </w:p>
    <w:p w14:paraId="08037FF5" w14:textId="09509221" w:rsidR="00EE0693" w:rsidRDefault="00EE0693" w:rsidP="00DE3D4B">
      <w:pPr>
        <w:jc w:val="both"/>
        <w:rPr>
          <w:sz w:val="32"/>
          <w:szCs w:val="32"/>
          <w:lang w:val="uk-UA"/>
        </w:rPr>
      </w:pPr>
    </w:p>
    <w:p w14:paraId="7302B156" w14:textId="495A16AB" w:rsidR="00EE0693" w:rsidRDefault="00EE0693" w:rsidP="00DE3D4B">
      <w:pPr>
        <w:jc w:val="both"/>
        <w:rPr>
          <w:sz w:val="32"/>
          <w:szCs w:val="32"/>
          <w:lang w:val="uk-UA"/>
        </w:rPr>
      </w:pPr>
    </w:p>
    <w:p w14:paraId="202483A7" w14:textId="77777777" w:rsidR="00EE0693" w:rsidRDefault="00EE0693" w:rsidP="00DE3D4B">
      <w:pPr>
        <w:jc w:val="both"/>
        <w:rPr>
          <w:sz w:val="32"/>
          <w:szCs w:val="32"/>
          <w:lang w:val="uk-UA"/>
        </w:rPr>
      </w:pPr>
    </w:p>
    <w:p w14:paraId="4CF6AD39" w14:textId="77777777" w:rsidR="00EE0693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 xml:space="preserve">                                 </w:t>
      </w:r>
    </w:p>
    <w:p w14:paraId="3A26B8B4" w14:textId="53E9D755" w:rsidR="00DE3D4B" w:rsidRPr="00021D75" w:rsidRDefault="00DE3D4B" w:rsidP="00DE3D4B">
      <w:pPr>
        <w:jc w:val="both"/>
        <w:rPr>
          <w:b/>
          <w:sz w:val="32"/>
          <w:szCs w:val="32"/>
          <w:lang w:val="uk-UA"/>
        </w:rPr>
      </w:pPr>
      <w:r w:rsidRPr="00021D75">
        <w:rPr>
          <w:b/>
          <w:sz w:val="32"/>
          <w:szCs w:val="32"/>
          <w:lang w:val="uk-UA"/>
        </w:rPr>
        <w:t xml:space="preserve">     Додаток до уроку</w:t>
      </w:r>
    </w:p>
    <w:p w14:paraId="7A889858" w14:textId="33DB55DE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14:paraId="0079E1F8" w14:textId="77777777" w:rsidR="00EE0693" w:rsidRDefault="00EE0693" w:rsidP="00DE3D4B">
      <w:pPr>
        <w:jc w:val="both"/>
        <w:rPr>
          <w:sz w:val="32"/>
          <w:szCs w:val="32"/>
          <w:lang w:val="uk-UA"/>
        </w:rPr>
      </w:pPr>
    </w:p>
    <w:p w14:paraId="654968B2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НАДІЯ</w:t>
      </w:r>
    </w:p>
    <w:p w14:paraId="4C4250E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Ні, долі, ні волі у мене нема.</w:t>
      </w:r>
    </w:p>
    <w:p w14:paraId="2726786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Зосталася тільки надія одна.</w:t>
      </w:r>
    </w:p>
    <w:p w14:paraId="09E5A9AA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Надія вернутись ще раз на Вкраїну,</w:t>
      </w:r>
    </w:p>
    <w:p w14:paraId="4AAA929C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Поглянути ще раз на синій Дніпро, -</w:t>
      </w:r>
    </w:p>
    <w:p w14:paraId="0CC738D3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Там жити чи вмерти, мені все одно.</w:t>
      </w:r>
    </w:p>
    <w:p w14:paraId="51DBBB70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Востаннє згадати </w:t>
      </w:r>
      <w:proofErr w:type="spellStart"/>
      <w:r>
        <w:rPr>
          <w:sz w:val="32"/>
          <w:szCs w:val="32"/>
          <w:lang w:val="uk-UA"/>
        </w:rPr>
        <w:t>палкії</w:t>
      </w:r>
      <w:proofErr w:type="spellEnd"/>
      <w:r>
        <w:rPr>
          <w:sz w:val="32"/>
          <w:szCs w:val="32"/>
          <w:lang w:val="uk-UA"/>
        </w:rPr>
        <w:t xml:space="preserve"> гадки.</w:t>
      </w:r>
    </w:p>
    <w:p w14:paraId="75B287C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Ні долі, ні волі у мене нема, зосталася тільки надія одна.</w:t>
      </w:r>
    </w:p>
    <w:p w14:paraId="5D100A87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4B70B515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3DDFD0E1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ДО МОГО ФОТЕПІАНО</w:t>
      </w:r>
    </w:p>
    <w:p w14:paraId="4E5D10F1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Мій давній друже! Мушу я з тобою</w:t>
      </w:r>
    </w:p>
    <w:p w14:paraId="635FD925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Розстатися надовго… Жаль мені!</w:t>
      </w:r>
    </w:p>
    <w:p w14:paraId="6F1A5A5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 тобою звикла я ділитися журбою, </w:t>
      </w:r>
    </w:p>
    <w:p w14:paraId="6108F67A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Вповідувати думки веселі і сумні.</w:t>
      </w:r>
    </w:p>
    <w:p w14:paraId="2FE480C3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Тож при тобі, мій друже, давній, вірний,</w:t>
      </w:r>
    </w:p>
    <w:p w14:paraId="6C2C758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Пройшло життя </w:t>
      </w:r>
      <w:proofErr w:type="spellStart"/>
      <w:r>
        <w:rPr>
          <w:sz w:val="32"/>
          <w:szCs w:val="32"/>
          <w:lang w:val="uk-UA"/>
        </w:rPr>
        <w:t>дитячеє</w:t>
      </w:r>
      <w:proofErr w:type="spellEnd"/>
      <w:r>
        <w:rPr>
          <w:sz w:val="32"/>
          <w:szCs w:val="32"/>
          <w:lang w:val="uk-UA"/>
        </w:rPr>
        <w:t xml:space="preserve"> моє.</w:t>
      </w:r>
    </w:p>
    <w:p w14:paraId="00A5C132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сяду при тобі я в ч ас вечірній, багато спогадів тоді встає!...</w:t>
      </w:r>
    </w:p>
    <w:p w14:paraId="71F1461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Розстаємося надовго ми з тобою!</w:t>
      </w:r>
    </w:p>
    <w:p w14:paraId="501B09F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Зостанешся ти в самоті німій,</w:t>
      </w:r>
    </w:p>
    <w:p w14:paraId="385B43A5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я не матиму де дітися з журбою…</w:t>
      </w:r>
    </w:p>
    <w:p w14:paraId="203ED9C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Прощай же, давній любий друже мій!</w:t>
      </w:r>
    </w:p>
    <w:p w14:paraId="263549B0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6558A6B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КОНВАЛІЯ</w:t>
      </w:r>
    </w:p>
    <w:p w14:paraId="1500F37B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Росла в гаю конвалія</w:t>
      </w:r>
    </w:p>
    <w:p w14:paraId="60897B3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Під дубом високим,</w:t>
      </w:r>
    </w:p>
    <w:p w14:paraId="1548DC6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Захищалась від негоди</w:t>
      </w:r>
    </w:p>
    <w:p w14:paraId="273C12B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Під віттям широким.</w:t>
      </w:r>
    </w:p>
    <w:p w14:paraId="46A6D244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 недовго навтішалась</w:t>
      </w:r>
    </w:p>
    <w:p w14:paraId="08DD681A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Конвалія біла, -</w:t>
      </w:r>
    </w:p>
    <w:p w14:paraId="30EF686A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їй рука чоловіча</w:t>
      </w:r>
    </w:p>
    <w:p w14:paraId="6B85827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Віку вкоротила.</w:t>
      </w:r>
    </w:p>
    <w:p w14:paraId="7BEB3F3C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Ой, понесли конвалію</w:t>
      </w:r>
    </w:p>
    <w:p w14:paraId="0AE5D491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високу залу,</w:t>
      </w:r>
    </w:p>
    <w:p w14:paraId="2E18643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Понесла її з собою</w:t>
      </w:r>
    </w:p>
    <w:p w14:paraId="78C96BE4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Панночка до балу..</w:t>
      </w:r>
    </w:p>
    <w:p w14:paraId="623D08D4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Промовила конвалія:</w:t>
      </w:r>
    </w:p>
    <w:p w14:paraId="5A88A8B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«Прощай, гаю милий!</w:t>
      </w:r>
    </w:p>
    <w:p w14:paraId="47BD96C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ти, дубе мій високий,</w:t>
      </w:r>
    </w:p>
    <w:p w14:paraId="4F4E146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Друже мій єдиний!»</w:t>
      </w:r>
    </w:p>
    <w:p w14:paraId="01719188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 й замовкла. Байдужою</w:t>
      </w:r>
    </w:p>
    <w:p w14:paraId="7CE8C746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Панночка рукою</w:t>
      </w:r>
    </w:p>
    <w:p w14:paraId="0931C377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Тую квіточку зів</w:t>
      </w:r>
      <w:r w:rsidRPr="00F10D2C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яла</w:t>
      </w:r>
      <w:proofErr w:type="spellEnd"/>
    </w:p>
    <w:p w14:paraId="552474FC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Кинула додолу…</w:t>
      </w:r>
    </w:p>
    <w:p w14:paraId="72A8CFB2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5134CBEF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1807BCB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НА ЗЕЛЕНОМУ ГОРБОЧКУ</w:t>
      </w:r>
    </w:p>
    <w:p w14:paraId="691A1121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зеленому горбочку,</w:t>
      </w:r>
    </w:p>
    <w:p w14:paraId="28101EE5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 вишневому садочку,  </w:t>
      </w:r>
    </w:p>
    <w:p w14:paraId="0D7DECF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Притулилася хатинка,</w:t>
      </w:r>
    </w:p>
    <w:p w14:paraId="32F98FC9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Мов </w:t>
      </w:r>
      <w:proofErr w:type="spellStart"/>
      <w:r>
        <w:rPr>
          <w:sz w:val="32"/>
          <w:szCs w:val="32"/>
          <w:lang w:val="uk-UA"/>
        </w:rPr>
        <w:t>маленькая</w:t>
      </w:r>
      <w:proofErr w:type="spellEnd"/>
      <w:r>
        <w:rPr>
          <w:sz w:val="32"/>
          <w:szCs w:val="32"/>
          <w:lang w:val="uk-UA"/>
        </w:rPr>
        <w:t xml:space="preserve"> дитинка</w:t>
      </w:r>
    </w:p>
    <w:p w14:paraId="2B0DDEBF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Стиха вийшла виглядати,</w:t>
      </w:r>
    </w:p>
    <w:p w14:paraId="4E271F3A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Чине вийде її мати.</w:t>
      </w:r>
    </w:p>
    <w:p w14:paraId="4DE5C5B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до білої хатинки,</w:t>
      </w:r>
    </w:p>
    <w:p w14:paraId="02DFE36B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Немов мати до дитинки,</w:t>
      </w:r>
    </w:p>
    <w:p w14:paraId="622427BB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Вийшло сонце, засвітило</w:t>
      </w:r>
    </w:p>
    <w:p w14:paraId="2015230E" w14:textId="77777777" w:rsidR="00DE3D4B" w:rsidRDefault="00DE3D4B" w:rsidP="00DE3D4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хатинку звеселило.</w:t>
      </w:r>
    </w:p>
    <w:p w14:paraId="65EE8CB3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0B98AD36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B399F98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6CAC8626" w14:textId="192F1A7B" w:rsidR="00DE3D4B" w:rsidRDefault="00DE3D4B" w:rsidP="00DE3D4B">
      <w:pPr>
        <w:jc w:val="both"/>
        <w:rPr>
          <w:sz w:val="32"/>
          <w:szCs w:val="32"/>
          <w:lang w:val="uk-UA"/>
        </w:rPr>
      </w:pP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7B42BD91" wp14:editId="64187436">
            <wp:extent cx="4343400" cy="3116580"/>
            <wp:effectExtent l="0" t="0" r="0" b="7620"/>
            <wp:docPr id="26" name="Рисунок 26" descr="Почтовая%20марка%20СССР,%201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чтовая%20марка%20СССР,%20195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34A6E" w14:textId="4A724309" w:rsidR="00DE3D4B" w:rsidRDefault="00DE3D4B" w:rsidP="00DE3D4B">
      <w:pPr>
        <w:jc w:val="both"/>
        <w:rPr>
          <w:sz w:val="32"/>
          <w:szCs w:val="32"/>
          <w:lang w:val="uk-UA"/>
        </w:rPr>
      </w:pP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4A6F5963" wp14:editId="62394754">
            <wp:extent cx="3162300" cy="4450080"/>
            <wp:effectExtent l="0" t="0" r="0" b="7620"/>
            <wp:docPr id="25" name="Рисунок 25" descr="Почтовая%20марка%20СССР,%201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чтовая%20марка%20СССР,%20197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2CC51298" wp14:editId="48743EFE">
            <wp:extent cx="6096000" cy="4343400"/>
            <wp:effectExtent l="0" t="0" r="0" b="0"/>
            <wp:docPr id="24" name="Рисунок 24" descr="Почтовая%20марка%20Украины,%201994%20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чтовая%20марка%20Украины,%201994%20год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1F670CB7" wp14:editId="209AC124">
            <wp:extent cx="5090160" cy="6286500"/>
            <wp:effectExtent l="0" t="0" r="0" b="0"/>
            <wp:docPr id="23" name="Рисунок 23" descr="Памятник%20Лесе%20Украинке%20в%20Балакла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амятник%20Лесе%20Украинке%20в%20Балаклав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60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4F5F847F" wp14:editId="2DA2F756">
            <wp:extent cx="5943600" cy="2857500"/>
            <wp:effectExtent l="0" t="0" r="0" b="0"/>
            <wp:docPr id="22" name="Рисунок 22" descr="Украинка%20на%20банкноте%20200%20грив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Украинка%20на%20банкноте%20200%20гривен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1E6AE8EF" wp14:editId="158192AB">
            <wp:extent cx="5242560" cy="9022080"/>
            <wp:effectExtent l="0" t="0" r="0" b="7620"/>
            <wp:docPr id="21" name="Рисунок 21" descr="402807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0280796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902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0676E8C7" wp14:editId="79F3A785">
            <wp:extent cx="6120765" cy="3903980"/>
            <wp:effectExtent l="0" t="0" r="0" b="1270"/>
            <wp:docPr id="20" name="Рисунок 20" descr="Усадьба%20семьи%20Косач%20-%20Леси%20Украинки%20в%20Колодяжн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Усадьба%20семьи%20Косач%20-%20Леси%20Украинки%20в%20Колодяжном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1ACCC681" wp14:editId="5D56A03E">
            <wp:extent cx="6120765" cy="4375150"/>
            <wp:effectExtent l="0" t="0" r="0" b="6350"/>
            <wp:docPr id="19" name="Рисунок 19" descr="Литературно-мемориальный%20музей%20Леси%20Укра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Литературно-мемориальный%20музей%20Леси%20Украинк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3CE7FCC9" wp14:editId="6C6EAC27">
            <wp:extent cx="5821680" cy="9250680"/>
            <wp:effectExtent l="0" t="0" r="7620" b="7620"/>
            <wp:docPr id="18" name="Рисунок 18" descr="296906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9690638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92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2AD96E28" wp14:editId="6DE9CC4F">
            <wp:extent cx="5554980" cy="8907780"/>
            <wp:effectExtent l="0" t="0" r="7620" b="7620"/>
            <wp:docPr id="17" name="Рисунок 17" descr="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6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890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7263C4C7" wp14:editId="4552494C">
            <wp:extent cx="6118860" cy="4587240"/>
            <wp:effectExtent l="0" t="0" r="0" b="3810"/>
            <wp:docPr id="16" name="Рисунок 16" descr="0017-017-Petro-Antonovich-Kosach-batko-Les-Ukran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0017-017-Petro-Antonovich-Kosach-batko-Les-Ukrank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7880F4BC" wp14:editId="7E8AEAD2">
            <wp:extent cx="6118860" cy="4587240"/>
            <wp:effectExtent l="0" t="0" r="0" b="3810"/>
            <wp:docPr id="15" name="Рисунок 15" descr="0013-013-Lesja-Ukranka-zlva-ta-Olena-Pchlka-sered-znajomik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0013-013-Lesja-Ukranka-zlva-ta-Olena-Pchlka-sered-znajomik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0639C69D" wp14:editId="4381AD88">
            <wp:extent cx="6118860" cy="4587240"/>
            <wp:effectExtent l="0" t="0" r="0" b="3810"/>
            <wp:docPr id="14" name="Рисунок 14" descr="0018-018-Mikhajlo-Petrovich-Kosach-starshij-brat-Les-Ukran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018-018-Mikhajlo-Petrovich-Kosach-starshij-brat-Les-Ukrank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71852151" wp14:editId="10282A72">
            <wp:extent cx="6118860" cy="4587240"/>
            <wp:effectExtent l="0" t="0" r="0" b="3810"/>
            <wp:docPr id="13" name="Рисунок 13" descr="0007-007-Oksana-Staritska-Olga-Kosach-Lesja-Ukr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0007-007-Oksana-Staritska-Olga-Kosach-Lesja-Ukrank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1B5C07AE" wp14:editId="542FE8E4">
            <wp:extent cx="5631180" cy="4229100"/>
            <wp:effectExtent l="0" t="0" r="7620" b="0"/>
            <wp:docPr id="12" name="Рисунок 12" descr="0019-019-Oksana-Kosach-molodsha-sestra-Les-Ukranki-ta-cholovk-JU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0019-019-Oksana-Kosach-molodsha-sestra-Les-Ukranki-ta-cholovk-JUrj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8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349F5D60" wp14:editId="487CF231">
            <wp:extent cx="5105400" cy="4892040"/>
            <wp:effectExtent l="0" t="0" r="0" b="3810"/>
            <wp:docPr id="11" name="Рисунок 11" descr="С%20родственниками,%201898%20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%20родственниками,%201898%20г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89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60CE0A6F" wp14:editId="5E8F9798">
            <wp:extent cx="3657600" cy="2720340"/>
            <wp:effectExtent l="0" t="0" r="0" b="3810"/>
            <wp:docPr id="10" name="Рисунок 10" descr="1248977201_img_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248977201_img_76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5B732701" wp14:editId="61D45F4F">
            <wp:extent cx="2308860" cy="3147060"/>
            <wp:effectExtent l="0" t="0" r="0" b="0"/>
            <wp:docPr id="9" name="Рисунок 9" descr="b66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6622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6BAC33AB" wp14:editId="25F6BCD5">
            <wp:extent cx="6118860" cy="4587240"/>
            <wp:effectExtent l="0" t="0" r="0" b="3810"/>
            <wp:docPr id="8" name="Рисунок 8" descr="Дом%20по%20у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Дом%20по%20ул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48470CF3" wp14:editId="0F7EA5F9">
            <wp:extent cx="6118860" cy="4587240"/>
            <wp:effectExtent l="0" t="0" r="0" b="3810"/>
            <wp:docPr id="7" name="Рисунок 7" descr="Дом%20в%20Новограде-Волынском,%20где%20родилась%20Леся%20Укра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Дом%20в%20Новограде-Волынском,%20где%20родилась%20Леся%20Украинк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68C89A6B" wp14:editId="7B49480C">
            <wp:extent cx="6088380" cy="2964180"/>
            <wp:effectExtent l="0" t="0" r="7620" b="7620"/>
            <wp:docPr id="6" name="Рисунок 6" descr="UkraineP115-200Hryven-200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UkraineP115-200Hryven-2000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38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72D8FA65" wp14:editId="31BF23AC">
            <wp:extent cx="5715000" cy="3832860"/>
            <wp:effectExtent l="0" t="0" r="0" b="0"/>
            <wp:docPr id="5" name="Рисунок 5" descr="150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5057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090AFABE" wp14:editId="02BE6160">
            <wp:extent cx="2270760" cy="4457700"/>
            <wp:effectExtent l="0" t="0" r="0" b="0"/>
            <wp:docPr id="4" name="Рисунок 4" descr="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07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0541FCDB" wp14:editId="421F364B">
            <wp:extent cx="3810000" cy="3810000"/>
            <wp:effectExtent l="0" t="0" r="0" b="0"/>
            <wp:docPr id="3" name="Рисунок 3" descr="t_11419_1302765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_11419_130276519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4F8E0904" wp14:editId="3179A33B">
            <wp:extent cx="3810000" cy="3810000"/>
            <wp:effectExtent l="0" t="0" r="0" b="0"/>
            <wp:docPr id="2" name="Рисунок 2" descr="11419_1302765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1419_130276520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E04">
        <w:rPr>
          <w:noProof/>
          <w:sz w:val="32"/>
          <w:szCs w:val="32"/>
          <w:lang w:val="uk-UA"/>
        </w:rPr>
        <w:drawing>
          <wp:inline distT="0" distB="0" distL="0" distR="0" wp14:anchorId="16FCC5C8" wp14:editId="50B9240C">
            <wp:extent cx="1905000" cy="3878580"/>
            <wp:effectExtent l="0" t="0" r="0" b="7620"/>
            <wp:docPr id="1" name="Рисунок 1" descr="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89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B23B8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094627CF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6371DB22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21F08444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230EE12C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0CE11EDE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3369E1DF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000AFCD6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40924288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460F3C5D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518BA4E9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5425269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0C608933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6E7C1129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28AB5578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4FFAB4EF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5FFC1495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64AE7736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14203FB7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343914F1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0CE523A4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4D9505FF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6913E30C" w14:textId="77777777" w:rsidR="00DE3D4B" w:rsidRDefault="00DE3D4B" w:rsidP="00DE3D4B">
      <w:pPr>
        <w:jc w:val="both"/>
        <w:rPr>
          <w:sz w:val="32"/>
          <w:szCs w:val="32"/>
          <w:lang w:val="uk-UA"/>
        </w:rPr>
      </w:pPr>
    </w:p>
    <w:p w14:paraId="7734A4FE" w14:textId="77777777" w:rsidR="0093179B" w:rsidRDefault="0093179B"/>
    <w:sectPr w:rsidR="009317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0EC"/>
    <w:rsid w:val="0093179B"/>
    <w:rsid w:val="00AA60EC"/>
    <w:rsid w:val="00DE3D4B"/>
    <w:rsid w:val="00EE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A8C7"/>
  <w15:chartTrackingRefBased/>
  <w15:docId w15:val="{A416B440-9A62-4364-9550-C3DD75C39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8166</Words>
  <Characters>4655</Characters>
  <Application>Microsoft Office Word</Application>
  <DocSecurity>0</DocSecurity>
  <Lines>38</Lines>
  <Paragraphs>25</Paragraphs>
  <ScaleCrop>false</ScaleCrop>
  <Company/>
  <LinksUpToDate>false</LinksUpToDate>
  <CharactersWithSpaces>12796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2024-01-08T12:54:00Z</dcterms:created>
  <dcterms:modified xsi:type="dcterms:W3CDTF">2024-01-15T15:05:00Z</dcterms:modified>
</cp:coreProperties>
</file>