
<file path=[Content_Types].xml><?xml version="1.0" encoding="utf-8"?>
<Types xmlns="http://schemas.openxmlformats.org/package/2006/content-types">
  <Default ContentType="image/png" Extension="png"/>
  <Default ContentType="image/jpeg" Extension="jpe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oter+xml" PartName="/word/foot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09E" w:rsidRDefault="00EC209E" w:rsidP="00EC209E">
      <w:pPr>
        <w:jc w:val="center"/>
        <w:rPr>
          <w:b/>
          <w:i/>
          <w:sz w:val="36"/>
          <w:szCs w:val="28"/>
          <w:lang w:val="uk-UA"/>
        </w:rPr>
      </w:pPr>
      <w:r>
        <w:rPr>
          <w:b/>
          <w:i/>
          <w:sz w:val="36"/>
          <w:szCs w:val="28"/>
          <w:lang w:val="uk-UA"/>
        </w:rPr>
        <w:t>Державний навчальний заклад</w:t>
      </w:r>
    </w:p>
    <w:p w:rsidR="00EC209E" w:rsidRDefault="00EC209E" w:rsidP="00EC209E">
      <w:pPr>
        <w:jc w:val="center"/>
        <w:rPr>
          <w:b/>
          <w:i/>
          <w:sz w:val="36"/>
          <w:szCs w:val="28"/>
          <w:lang w:val="uk-UA"/>
        </w:rPr>
      </w:pPr>
      <w:r>
        <w:rPr>
          <w:b/>
          <w:i/>
          <w:sz w:val="36"/>
          <w:szCs w:val="28"/>
          <w:lang w:val="uk-UA"/>
        </w:rPr>
        <w:t>«</w:t>
      </w:r>
      <w:proofErr w:type="spellStart"/>
      <w:r>
        <w:rPr>
          <w:b/>
          <w:i/>
          <w:sz w:val="36"/>
          <w:szCs w:val="28"/>
          <w:lang w:val="uk-UA"/>
        </w:rPr>
        <w:t>Чортківське</w:t>
      </w:r>
      <w:proofErr w:type="spellEnd"/>
      <w:r>
        <w:rPr>
          <w:b/>
          <w:i/>
          <w:sz w:val="36"/>
          <w:szCs w:val="28"/>
          <w:lang w:val="uk-UA"/>
        </w:rPr>
        <w:t xml:space="preserve"> вище професійне училище»</w:t>
      </w:r>
    </w:p>
    <w:p w:rsidR="00EC209E" w:rsidRDefault="00EC209E" w:rsidP="00EC209E">
      <w:pPr>
        <w:jc w:val="center"/>
        <w:rPr>
          <w:b/>
          <w:i/>
          <w:sz w:val="36"/>
          <w:szCs w:val="28"/>
          <w:lang w:val="uk-UA"/>
        </w:rPr>
      </w:pPr>
    </w:p>
    <w:p w:rsidR="00EC209E" w:rsidRDefault="00EC209E" w:rsidP="00EC209E">
      <w:pPr>
        <w:jc w:val="center"/>
        <w:rPr>
          <w:b/>
          <w:i/>
          <w:sz w:val="44"/>
          <w:szCs w:val="28"/>
          <w:lang w:val="uk-UA"/>
        </w:rPr>
      </w:pPr>
    </w:p>
    <w:p w:rsidR="00EC209E" w:rsidRDefault="00EC209E" w:rsidP="00EC209E">
      <w:pPr>
        <w:jc w:val="center"/>
        <w:rPr>
          <w:b/>
          <w:i/>
          <w:sz w:val="44"/>
          <w:szCs w:val="28"/>
          <w:lang w:val="uk-UA"/>
        </w:rPr>
      </w:pPr>
    </w:p>
    <w:p w:rsidR="00EC209E" w:rsidRDefault="00EC209E" w:rsidP="00EC209E">
      <w:pPr>
        <w:jc w:val="center"/>
        <w:rPr>
          <w:b/>
          <w:i/>
          <w:sz w:val="44"/>
          <w:szCs w:val="28"/>
          <w:lang w:val="uk-UA"/>
        </w:rPr>
      </w:pPr>
    </w:p>
    <w:p w:rsidR="00EC209E" w:rsidRDefault="00EC209E" w:rsidP="00EC209E">
      <w:pPr>
        <w:jc w:val="center"/>
        <w:rPr>
          <w:b/>
          <w:i/>
          <w:sz w:val="44"/>
          <w:szCs w:val="28"/>
          <w:lang w:val="uk-UA"/>
        </w:rPr>
      </w:pPr>
    </w:p>
    <w:p w:rsidR="00EC209E" w:rsidRDefault="00EC209E" w:rsidP="00EC209E">
      <w:pPr>
        <w:jc w:val="center"/>
        <w:rPr>
          <w:b/>
          <w:i/>
          <w:sz w:val="44"/>
          <w:szCs w:val="28"/>
          <w:lang w:val="uk-UA"/>
        </w:rPr>
      </w:pPr>
    </w:p>
    <w:p w:rsidR="00EC209E" w:rsidRDefault="00EC209E" w:rsidP="00EC209E">
      <w:pPr>
        <w:jc w:val="center"/>
        <w:rPr>
          <w:b/>
          <w:i/>
          <w:sz w:val="44"/>
          <w:szCs w:val="28"/>
          <w:lang w:val="uk-UA"/>
        </w:rPr>
      </w:pPr>
      <w:r>
        <w:rPr>
          <w:b/>
          <w:i/>
          <w:sz w:val="48"/>
          <w:szCs w:val="28"/>
          <w:lang w:val="uk-UA"/>
        </w:rPr>
        <w:t>Методична розробка</w:t>
      </w:r>
    </w:p>
    <w:p w:rsidR="00EC209E" w:rsidRDefault="00EC209E" w:rsidP="00EC209E">
      <w:pPr>
        <w:jc w:val="center"/>
        <w:rPr>
          <w:b/>
          <w:i/>
          <w:sz w:val="44"/>
          <w:szCs w:val="28"/>
          <w:lang w:val="uk-UA"/>
        </w:rPr>
      </w:pPr>
      <w:r>
        <w:rPr>
          <w:b/>
          <w:i/>
          <w:sz w:val="44"/>
          <w:szCs w:val="28"/>
          <w:lang w:val="uk-UA"/>
        </w:rPr>
        <w:t>на тему:</w:t>
      </w:r>
    </w:p>
    <w:p w:rsidR="00EC209E" w:rsidRDefault="00EC209E" w:rsidP="00EC209E">
      <w:pPr>
        <w:jc w:val="center"/>
        <w:rPr>
          <w:b/>
          <w:i/>
          <w:sz w:val="48"/>
          <w:szCs w:val="28"/>
          <w:lang w:val="uk-UA"/>
        </w:rPr>
      </w:pPr>
      <w:r w:rsidRPr="00D227A0">
        <w:rPr>
          <w:b/>
          <w:i/>
          <w:sz w:val="48"/>
          <w:szCs w:val="28"/>
          <w:lang w:val="uk-UA"/>
        </w:rPr>
        <w:t>«</w:t>
      </w:r>
      <w:r w:rsidRPr="000B128E">
        <w:rPr>
          <w:rFonts w:eastAsia="Calibri"/>
          <w:b/>
          <w:i/>
          <w:sz w:val="48"/>
          <w:szCs w:val="28"/>
          <w:lang w:val="uk-UA"/>
        </w:rPr>
        <w:t xml:space="preserve">Тіла обертання. Об’єм та площі поверхонь тіл обертання.  Практична робота з інформатики «Створення     презентації в програмі </w:t>
      </w:r>
      <w:proofErr w:type="spellStart"/>
      <w:r w:rsidRPr="000B128E">
        <w:rPr>
          <w:rFonts w:eastAsia="Calibri"/>
          <w:b/>
          <w:i/>
          <w:sz w:val="48"/>
          <w:szCs w:val="28"/>
          <w:lang w:val="uk-UA"/>
        </w:rPr>
        <w:t>Power</w:t>
      </w:r>
      <w:proofErr w:type="spellEnd"/>
      <w:r w:rsidRPr="000B128E">
        <w:rPr>
          <w:rFonts w:eastAsia="Calibri"/>
          <w:b/>
          <w:i/>
          <w:sz w:val="48"/>
          <w:szCs w:val="28"/>
          <w:lang w:val="uk-UA"/>
        </w:rPr>
        <w:t xml:space="preserve"> </w:t>
      </w:r>
      <w:proofErr w:type="spellStart"/>
      <w:r w:rsidRPr="000B128E">
        <w:rPr>
          <w:rFonts w:eastAsia="Calibri"/>
          <w:b/>
          <w:i/>
          <w:sz w:val="48"/>
          <w:szCs w:val="28"/>
          <w:lang w:val="uk-UA"/>
        </w:rPr>
        <w:t>Point</w:t>
      </w:r>
      <w:proofErr w:type="spellEnd"/>
      <w:r w:rsidRPr="000B128E">
        <w:rPr>
          <w:rFonts w:eastAsia="Calibri"/>
          <w:b/>
          <w:i/>
          <w:sz w:val="48"/>
          <w:szCs w:val="28"/>
          <w:lang w:val="uk-UA"/>
        </w:rPr>
        <w:t>.</w:t>
      </w:r>
      <w:r w:rsidRPr="00D227A0">
        <w:rPr>
          <w:b/>
          <w:i/>
          <w:sz w:val="48"/>
          <w:szCs w:val="28"/>
          <w:lang w:val="uk-UA"/>
        </w:rPr>
        <w:t>»</w:t>
      </w:r>
    </w:p>
    <w:p w:rsidR="00EC209E" w:rsidRDefault="00EC209E" w:rsidP="00EC209E">
      <w:pPr>
        <w:jc w:val="center"/>
        <w:rPr>
          <w:b/>
          <w:i/>
          <w:sz w:val="48"/>
          <w:szCs w:val="28"/>
          <w:lang w:val="uk-UA"/>
        </w:rPr>
      </w:pPr>
    </w:p>
    <w:p w:rsidR="00EC209E" w:rsidRDefault="00EC209E" w:rsidP="00EC209E">
      <w:pPr>
        <w:jc w:val="center"/>
        <w:rPr>
          <w:b/>
          <w:i/>
          <w:sz w:val="48"/>
          <w:szCs w:val="28"/>
          <w:lang w:val="uk-UA"/>
        </w:rPr>
      </w:pPr>
    </w:p>
    <w:p w:rsidR="00EC209E" w:rsidRDefault="00EC209E" w:rsidP="00EC209E">
      <w:pPr>
        <w:jc w:val="center"/>
        <w:rPr>
          <w:b/>
          <w:i/>
          <w:sz w:val="48"/>
          <w:szCs w:val="28"/>
          <w:lang w:val="uk-UA"/>
        </w:rPr>
      </w:pPr>
    </w:p>
    <w:p w:rsidR="00EC209E" w:rsidRDefault="00EC209E" w:rsidP="00EC209E">
      <w:pPr>
        <w:jc w:val="right"/>
        <w:rPr>
          <w:b/>
          <w:i/>
          <w:sz w:val="48"/>
          <w:szCs w:val="28"/>
          <w:lang w:val="uk-UA"/>
        </w:rPr>
      </w:pPr>
    </w:p>
    <w:p w:rsidR="00EC209E" w:rsidRDefault="00395055" w:rsidP="00EC209E">
      <w:pPr>
        <w:jc w:val="right"/>
        <w:rPr>
          <w:b/>
          <w:i/>
          <w:sz w:val="36"/>
          <w:szCs w:val="28"/>
          <w:lang w:val="uk-UA"/>
        </w:rPr>
      </w:pPr>
      <w:r>
        <w:rPr>
          <w:b/>
          <w:i/>
          <w:sz w:val="36"/>
          <w:szCs w:val="28"/>
          <w:lang w:val="uk-UA"/>
        </w:rPr>
        <w:t>Розробили викладачі</w:t>
      </w:r>
      <w:r w:rsidR="00EC209E">
        <w:rPr>
          <w:b/>
          <w:i/>
          <w:sz w:val="36"/>
          <w:szCs w:val="28"/>
          <w:lang w:val="uk-UA"/>
        </w:rPr>
        <w:t>:</w:t>
      </w:r>
    </w:p>
    <w:p w:rsidR="00EC209E" w:rsidRDefault="00EC209E" w:rsidP="00EC209E">
      <w:pPr>
        <w:jc w:val="center"/>
        <w:rPr>
          <w:b/>
          <w:i/>
          <w:sz w:val="36"/>
          <w:szCs w:val="28"/>
          <w:lang w:val="uk-UA"/>
        </w:rPr>
      </w:pPr>
      <w:r>
        <w:rPr>
          <w:b/>
          <w:i/>
          <w:sz w:val="36"/>
          <w:szCs w:val="28"/>
          <w:lang w:val="uk-UA"/>
        </w:rPr>
        <w:t xml:space="preserve">                                                </w:t>
      </w:r>
      <w:r w:rsidR="00395055">
        <w:rPr>
          <w:b/>
          <w:i/>
          <w:sz w:val="36"/>
          <w:szCs w:val="28"/>
          <w:lang w:val="uk-UA"/>
        </w:rPr>
        <w:tab/>
      </w:r>
      <w:proofErr w:type="spellStart"/>
      <w:r>
        <w:rPr>
          <w:b/>
          <w:i/>
          <w:sz w:val="36"/>
          <w:szCs w:val="28"/>
          <w:lang w:val="uk-UA"/>
        </w:rPr>
        <w:t>Чоловська</w:t>
      </w:r>
      <w:proofErr w:type="spellEnd"/>
      <w:r>
        <w:rPr>
          <w:b/>
          <w:i/>
          <w:sz w:val="36"/>
          <w:szCs w:val="28"/>
          <w:lang w:val="uk-UA"/>
        </w:rPr>
        <w:t xml:space="preserve"> Т. К.</w:t>
      </w:r>
    </w:p>
    <w:p w:rsidR="00395055" w:rsidRDefault="00395055" w:rsidP="00EC209E">
      <w:pPr>
        <w:jc w:val="center"/>
        <w:rPr>
          <w:b/>
          <w:i/>
          <w:sz w:val="36"/>
          <w:szCs w:val="28"/>
          <w:lang w:val="uk-UA"/>
        </w:rPr>
      </w:pPr>
      <w:r>
        <w:rPr>
          <w:b/>
          <w:i/>
          <w:sz w:val="36"/>
          <w:szCs w:val="28"/>
          <w:lang w:val="uk-UA"/>
        </w:rPr>
        <w:tab/>
      </w:r>
      <w:r>
        <w:rPr>
          <w:b/>
          <w:i/>
          <w:sz w:val="36"/>
          <w:szCs w:val="28"/>
          <w:lang w:val="uk-UA"/>
        </w:rPr>
        <w:tab/>
      </w:r>
      <w:r>
        <w:rPr>
          <w:b/>
          <w:i/>
          <w:sz w:val="36"/>
          <w:szCs w:val="28"/>
          <w:lang w:val="uk-UA"/>
        </w:rPr>
        <w:tab/>
      </w:r>
      <w:r>
        <w:rPr>
          <w:b/>
          <w:i/>
          <w:sz w:val="36"/>
          <w:szCs w:val="28"/>
          <w:lang w:val="uk-UA"/>
        </w:rPr>
        <w:tab/>
      </w:r>
      <w:r>
        <w:rPr>
          <w:b/>
          <w:i/>
          <w:sz w:val="36"/>
          <w:szCs w:val="28"/>
          <w:lang w:val="uk-UA"/>
        </w:rPr>
        <w:tab/>
      </w:r>
      <w:r>
        <w:rPr>
          <w:b/>
          <w:i/>
          <w:sz w:val="36"/>
          <w:szCs w:val="28"/>
          <w:lang w:val="uk-UA"/>
        </w:rPr>
        <w:tab/>
      </w:r>
      <w:r>
        <w:rPr>
          <w:b/>
          <w:i/>
          <w:sz w:val="36"/>
          <w:szCs w:val="28"/>
          <w:lang w:val="uk-UA"/>
        </w:rPr>
        <w:tab/>
      </w:r>
      <w:proofErr w:type="spellStart"/>
      <w:r>
        <w:rPr>
          <w:b/>
          <w:i/>
          <w:sz w:val="36"/>
          <w:szCs w:val="28"/>
          <w:lang w:val="uk-UA"/>
        </w:rPr>
        <w:t>Юзишин</w:t>
      </w:r>
      <w:proofErr w:type="spellEnd"/>
      <w:r>
        <w:rPr>
          <w:b/>
          <w:i/>
          <w:sz w:val="36"/>
          <w:szCs w:val="28"/>
          <w:lang w:val="uk-UA"/>
        </w:rPr>
        <w:t xml:space="preserve"> Н.А.</w:t>
      </w:r>
    </w:p>
    <w:p w:rsidR="00EC209E" w:rsidRDefault="00EC209E" w:rsidP="00EC209E">
      <w:pPr>
        <w:jc w:val="center"/>
        <w:rPr>
          <w:b/>
          <w:i/>
          <w:sz w:val="36"/>
          <w:szCs w:val="28"/>
          <w:lang w:val="uk-UA"/>
        </w:rPr>
      </w:pPr>
    </w:p>
    <w:p w:rsidR="00EC209E" w:rsidRDefault="00EC209E" w:rsidP="00EC209E">
      <w:pPr>
        <w:jc w:val="center"/>
        <w:rPr>
          <w:b/>
          <w:i/>
          <w:sz w:val="36"/>
          <w:szCs w:val="28"/>
          <w:lang w:val="uk-UA"/>
        </w:rPr>
      </w:pPr>
    </w:p>
    <w:p w:rsidR="00EC209E" w:rsidRDefault="00EC209E" w:rsidP="00EC209E">
      <w:pPr>
        <w:jc w:val="center"/>
        <w:rPr>
          <w:b/>
          <w:i/>
          <w:sz w:val="36"/>
          <w:szCs w:val="28"/>
          <w:lang w:val="uk-UA"/>
        </w:rPr>
      </w:pPr>
    </w:p>
    <w:p w:rsidR="00EC209E" w:rsidRDefault="00EC209E" w:rsidP="00EC209E">
      <w:pPr>
        <w:jc w:val="center"/>
        <w:rPr>
          <w:b/>
          <w:i/>
          <w:sz w:val="36"/>
          <w:szCs w:val="28"/>
          <w:lang w:val="uk-UA"/>
        </w:rPr>
      </w:pPr>
    </w:p>
    <w:p w:rsidR="00EC209E" w:rsidRDefault="00EC209E" w:rsidP="00EC209E">
      <w:pPr>
        <w:jc w:val="center"/>
        <w:rPr>
          <w:b/>
          <w:i/>
          <w:sz w:val="36"/>
          <w:szCs w:val="28"/>
          <w:lang w:val="uk-UA"/>
        </w:rPr>
      </w:pPr>
    </w:p>
    <w:p w:rsidR="00EC209E" w:rsidRDefault="00EC209E" w:rsidP="00EC209E">
      <w:pPr>
        <w:jc w:val="center"/>
        <w:rPr>
          <w:b/>
          <w:i/>
          <w:sz w:val="36"/>
          <w:szCs w:val="28"/>
          <w:lang w:val="uk-UA"/>
        </w:rPr>
      </w:pPr>
    </w:p>
    <w:p w:rsidR="00EC209E" w:rsidRDefault="00EC209E" w:rsidP="00EC209E">
      <w:pPr>
        <w:jc w:val="center"/>
        <w:rPr>
          <w:b/>
          <w:i/>
          <w:sz w:val="28"/>
          <w:szCs w:val="28"/>
          <w:lang w:val="uk-UA"/>
        </w:rPr>
      </w:pPr>
    </w:p>
    <w:p w:rsidR="00EC209E" w:rsidRDefault="00EC209E" w:rsidP="00EC209E">
      <w:pPr>
        <w:jc w:val="center"/>
        <w:rPr>
          <w:b/>
          <w:i/>
          <w:sz w:val="28"/>
          <w:szCs w:val="28"/>
          <w:lang w:val="uk-UA"/>
        </w:rPr>
      </w:pPr>
    </w:p>
    <w:p w:rsidR="00EC209E" w:rsidRDefault="00EC209E" w:rsidP="00EC209E">
      <w:pPr>
        <w:jc w:val="center"/>
        <w:rPr>
          <w:b/>
          <w:sz w:val="28"/>
          <w:szCs w:val="28"/>
          <w:lang w:val="uk-UA"/>
        </w:rPr>
      </w:pPr>
    </w:p>
    <w:p w:rsidR="00095EFA" w:rsidRDefault="00095EFA" w:rsidP="00EC209E">
      <w:pPr>
        <w:jc w:val="center"/>
        <w:rPr>
          <w:b/>
          <w:i/>
          <w:sz w:val="36"/>
          <w:szCs w:val="28"/>
          <w:lang w:val="uk-UA"/>
        </w:rPr>
      </w:pPr>
    </w:p>
    <w:p w:rsidR="00EC209E" w:rsidRDefault="00EC209E" w:rsidP="00EC209E">
      <w:pPr>
        <w:jc w:val="center"/>
        <w:rPr>
          <w:b/>
          <w:i/>
          <w:sz w:val="36"/>
          <w:szCs w:val="28"/>
          <w:lang w:val="uk-UA"/>
        </w:rPr>
      </w:pPr>
      <w:bookmarkStart w:id="0" w:name="_GoBack"/>
      <w:bookmarkEnd w:id="0"/>
      <w:r>
        <w:rPr>
          <w:b/>
          <w:i/>
          <w:sz w:val="36"/>
          <w:szCs w:val="28"/>
          <w:lang w:val="uk-UA"/>
        </w:rPr>
        <w:lastRenderedPageBreak/>
        <w:t>Вступ</w:t>
      </w:r>
    </w:p>
    <w:p w:rsidR="00EC209E" w:rsidRDefault="00EC209E" w:rsidP="00EC209E">
      <w:pPr>
        <w:spacing w:line="360" w:lineRule="auto"/>
        <w:ind w:left="340" w:firstLine="454"/>
        <w:rPr>
          <w:sz w:val="28"/>
          <w:szCs w:val="28"/>
          <w:lang w:val="uk-UA"/>
        </w:rPr>
      </w:pPr>
      <w:r>
        <w:rPr>
          <w:sz w:val="28"/>
          <w:szCs w:val="28"/>
          <w:lang w:val="uk-UA"/>
        </w:rPr>
        <w:t xml:space="preserve">Учитель повинен пам’ятати, що кожен урок має бути цікавим  і зрозумілим для учнів, навчити їх не просто сприймати інформацію, а наполегливо й активно оволодівати новими знаннями, приводити їх у чітку систему. </w:t>
      </w:r>
    </w:p>
    <w:p w:rsidR="00EC209E" w:rsidRDefault="00EC209E" w:rsidP="00EC209E">
      <w:pPr>
        <w:spacing w:line="360" w:lineRule="auto"/>
        <w:ind w:left="340" w:firstLine="454"/>
        <w:rPr>
          <w:sz w:val="28"/>
          <w:szCs w:val="28"/>
          <w:lang w:val="uk-UA"/>
        </w:rPr>
      </w:pPr>
      <w:r>
        <w:rPr>
          <w:sz w:val="28"/>
          <w:szCs w:val="28"/>
          <w:lang w:val="uk-UA"/>
        </w:rPr>
        <w:t xml:space="preserve">Учень повинен бути активним учасником уроку, в нього має виробитись внутрішня потреба постійно здобувати нові знання, прагнути і вміти вчитися, логічно мислити, шукати </w:t>
      </w:r>
      <w:proofErr w:type="spellStart"/>
      <w:r>
        <w:rPr>
          <w:sz w:val="28"/>
          <w:szCs w:val="28"/>
          <w:lang w:val="uk-UA"/>
        </w:rPr>
        <w:t>різн</w:t>
      </w:r>
      <w:proofErr w:type="spellEnd"/>
      <w:r>
        <w:rPr>
          <w:sz w:val="28"/>
          <w:szCs w:val="28"/>
          <w:lang w:val="uk-UA"/>
        </w:rPr>
        <w:t xml:space="preserve"> шляхи подолання життєвих труднощів.</w:t>
      </w:r>
    </w:p>
    <w:p w:rsidR="00EC209E" w:rsidRDefault="00EC209E" w:rsidP="00EC209E">
      <w:pPr>
        <w:spacing w:line="360" w:lineRule="auto"/>
        <w:ind w:left="340" w:firstLine="454"/>
        <w:rPr>
          <w:sz w:val="28"/>
          <w:szCs w:val="28"/>
          <w:lang w:val="uk-UA"/>
        </w:rPr>
      </w:pPr>
      <w:r>
        <w:rPr>
          <w:sz w:val="28"/>
          <w:szCs w:val="28"/>
          <w:lang w:val="uk-UA"/>
        </w:rPr>
        <w:t>Для цього, при проведенні уроків велику увагу приділяю активізації пізнавальної діяльності учнів.</w:t>
      </w:r>
    </w:p>
    <w:p w:rsidR="00EC209E" w:rsidRDefault="00EC209E" w:rsidP="00EC209E">
      <w:pPr>
        <w:spacing w:line="360" w:lineRule="auto"/>
        <w:ind w:left="340" w:firstLine="454"/>
        <w:rPr>
          <w:sz w:val="28"/>
          <w:szCs w:val="28"/>
          <w:lang w:val="uk-UA"/>
        </w:rPr>
      </w:pPr>
      <w:r>
        <w:rPr>
          <w:sz w:val="28"/>
          <w:szCs w:val="28"/>
          <w:lang w:val="uk-UA"/>
        </w:rPr>
        <w:t xml:space="preserve">Вибір бінарного уроку </w:t>
      </w:r>
      <w:proofErr w:type="spellStart"/>
      <w:r>
        <w:rPr>
          <w:sz w:val="28"/>
          <w:szCs w:val="28"/>
          <w:lang w:val="uk-UA"/>
        </w:rPr>
        <w:t>грунтується</w:t>
      </w:r>
      <w:proofErr w:type="spellEnd"/>
      <w:r>
        <w:rPr>
          <w:sz w:val="28"/>
          <w:szCs w:val="28"/>
          <w:lang w:val="uk-UA"/>
        </w:rPr>
        <w:t xml:space="preserve"> на оригінальності вже самої форми проведення. Учнів відразу зацікавлює присутність двох вчителів на уроці. Вони краще сприймають короткочасні повідомлення, відмінні за формою викладу та джерелом подачі. Особливість спілкування з учнями кожного окремого вчителя перетворює урок на евристичну бесіду.</w:t>
      </w:r>
    </w:p>
    <w:p w:rsidR="00EC209E" w:rsidRDefault="00EC209E" w:rsidP="00EC209E">
      <w:pPr>
        <w:spacing w:line="360" w:lineRule="auto"/>
        <w:ind w:left="340" w:firstLine="454"/>
        <w:rPr>
          <w:sz w:val="28"/>
          <w:szCs w:val="28"/>
          <w:lang w:val="uk-UA"/>
        </w:rPr>
      </w:pPr>
      <w:r>
        <w:rPr>
          <w:sz w:val="28"/>
          <w:szCs w:val="28"/>
          <w:lang w:val="uk-UA"/>
        </w:rPr>
        <w:t>Інтегровані уроки приносять користь не лише учню, але й самому вчителю. Участь у підготовці та проведенні таких уроків збільшує багаж знань, дає можливість відчути інтеграцію між науками, жодна з яких не може існувати відокремлено від інших, від самого життя.</w:t>
      </w:r>
    </w:p>
    <w:p w:rsidR="00EC209E" w:rsidRDefault="00EC209E" w:rsidP="00EC209E">
      <w:pPr>
        <w:spacing w:line="360" w:lineRule="auto"/>
        <w:ind w:left="340" w:firstLine="454"/>
        <w:rPr>
          <w:sz w:val="28"/>
          <w:szCs w:val="28"/>
          <w:lang w:val="uk-UA"/>
        </w:rPr>
      </w:pPr>
      <w:r>
        <w:rPr>
          <w:sz w:val="28"/>
          <w:szCs w:val="28"/>
          <w:lang w:val="uk-UA"/>
        </w:rPr>
        <w:t>На уроці використані групові форми роботи. Працюючи в групі, сильні учні краще розкривають свої можливості при розв’язуванні завдань, організаторські здібності. Поруч з ними слабші відчувають підтримку сильніших товаришів. Вільніше і впевненіше почуваються, включаються до роботи всієї групи. Використовується також взаємодопомога типу «сильний допоможе слабшому».</w:t>
      </w:r>
    </w:p>
    <w:p w:rsidR="00EC209E" w:rsidRDefault="00EC209E" w:rsidP="00EC209E">
      <w:pPr>
        <w:spacing w:line="360" w:lineRule="auto"/>
        <w:ind w:left="340" w:firstLine="454"/>
        <w:rPr>
          <w:sz w:val="28"/>
          <w:szCs w:val="28"/>
          <w:lang w:val="uk-UA"/>
        </w:rPr>
      </w:pPr>
      <w:r>
        <w:rPr>
          <w:sz w:val="28"/>
          <w:szCs w:val="28"/>
          <w:lang w:val="uk-UA"/>
        </w:rPr>
        <w:t xml:space="preserve">Метод проектів був обраний для даного уроку тому, що в сучасних умовах він набуває все більшої актуальності. Цей метод дає учням вміння працювати в колективі, брати на себе відповідальність за вибір, розділяти відповідальність, аналізувати результати діяльності, відчувати себе </w:t>
      </w:r>
      <w:r>
        <w:rPr>
          <w:sz w:val="28"/>
          <w:szCs w:val="28"/>
          <w:lang w:val="uk-UA"/>
        </w:rPr>
        <w:lastRenderedPageBreak/>
        <w:t>членом команди. Крім того, метод формує аналітичний погляд на інформацію, вміння здійснювати адекватну самооцінку. Навіть невдалий проект має велике педагогічне значення: розуміння помилок створює мотивацію для повторної діяльності, формує особистий інтерес до нового знання.</w:t>
      </w:r>
    </w:p>
    <w:p w:rsidR="00EC209E" w:rsidRPr="007C7FFB" w:rsidRDefault="00EC209E" w:rsidP="00EC209E">
      <w:pPr>
        <w:spacing w:line="360" w:lineRule="auto"/>
        <w:ind w:left="340" w:firstLine="454"/>
        <w:rPr>
          <w:sz w:val="28"/>
          <w:szCs w:val="28"/>
          <w:lang w:val="uk-UA"/>
        </w:rPr>
      </w:pPr>
      <w:r>
        <w:rPr>
          <w:sz w:val="28"/>
          <w:szCs w:val="28"/>
          <w:lang w:val="uk-UA"/>
        </w:rPr>
        <w:t xml:space="preserve">Ну і звичайно на уроці широко застосовуються комп’ютерні та </w:t>
      </w:r>
      <w:proofErr w:type="spellStart"/>
      <w:r>
        <w:rPr>
          <w:sz w:val="28"/>
          <w:szCs w:val="28"/>
          <w:lang w:val="uk-UA"/>
        </w:rPr>
        <w:t>мультимадіа</w:t>
      </w:r>
      <w:proofErr w:type="spellEnd"/>
      <w:r>
        <w:rPr>
          <w:sz w:val="28"/>
          <w:szCs w:val="28"/>
          <w:lang w:val="uk-UA"/>
        </w:rPr>
        <w:t xml:space="preserve"> засоби, без яких важко взагалі уявити сучасний урок. Зокрема комп’ютерне тестування дає змогу зекономити час та оцінити знання більшої кількості учнів, використання текстового редактора для виконання проблемних задач дозволяє застосувати вміння, набуті на уроках. </w:t>
      </w:r>
    </w:p>
    <w:p w:rsidR="00EC209E" w:rsidRDefault="00EC209E" w:rsidP="00EC209E">
      <w:pPr>
        <w:jc w:val="center"/>
        <w:rPr>
          <w:b/>
          <w:sz w:val="28"/>
          <w:szCs w:val="28"/>
          <w:lang w:val="uk-UA"/>
        </w:rPr>
      </w:pPr>
    </w:p>
    <w:p w:rsidR="00EC209E" w:rsidRDefault="00EC209E" w:rsidP="00EC209E">
      <w:pPr>
        <w:jc w:val="center"/>
        <w:rPr>
          <w:b/>
          <w:sz w:val="28"/>
          <w:szCs w:val="28"/>
          <w:lang w:val="uk-UA"/>
        </w:rPr>
      </w:pPr>
    </w:p>
    <w:p w:rsidR="00EC209E" w:rsidRDefault="00EC209E" w:rsidP="00EC209E">
      <w:pPr>
        <w:jc w:val="center"/>
        <w:rPr>
          <w:b/>
          <w:sz w:val="28"/>
          <w:szCs w:val="28"/>
          <w:lang w:val="uk-UA"/>
        </w:rPr>
      </w:pPr>
    </w:p>
    <w:p w:rsidR="00EC209E" w:rsidRDefault="00EC209E" w:rsidP="00EC209E">
      <w:pPr>
        <w:jc w:val="center"/>
        <w:rPr>
          <w:b/>
          <w:sz w:val="28"/>
          <w:szCs w:val="28"/>
          <w:lang w:val="uk-UA"/>
        </w:rPr>
      </w:pPr>
    </w:p>
    <w:p w:rsidR="00EC209E" w:rsidRDefault="00EC209E" w:rsidP="00EC209E">
      <w:pPr>
        <w:jc w:val="center"/>
        <w:rPr>
          <w:b/>
          <w:sz w:val="28"/>
          <w:szCs w:val="28"/>
          <w:lang w:val="uk-UA"/>
        </w:rPr>
      </w:pPr>
    </w:p>
    <w:p w:rsidR="00EC209E" w:rsidRDefault="00EC209E" w:rsidP="00EC209E">
      <w:pPr>
        <w:jc w:val="center"/>
        <w:rPr>
          <w:b/>
          <w:sz w:val="28"/>
          <w:szCs w:val="28"/>
          <w:lang w:val="uk-UA"/>
        </w:rPr>
      </w:pPr>
    </w:p>
    <w:p w:rsidR="00EC209E" w:rsidRDefault="00EC209E" w:rsidP="00EC209E">
      <w:pPr>
        <w:jc w:val="center"/>
        <w:rPr>
          <w:b/>
          <w:sz w:val="28"/>
          <w:szCs w:val="28"/>
          <w:lang w:val="uk-UA"/>
        </w:rPr>
      </w:pPr>
    </w:p>
    <w:p w:rsidR="00EC209E" w:rsidRDefault="00EC209E" w:rsidP="00EC209E">
      <w:pPr>
        <w:jc w:val="center"/>
        <w:rPr>
          <w:b/>
          <w:sz w:val="28"/>
          <w:szCs w:val="28"/>
          <w:lang w:val="uk-UA"/>
        </w:rPr>
      </w:pPr>
    </w:p>
    <w:p w:rsidR="00EC209E" w:rsidRDefault="00EC209E"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395055" w:rsidRDefault="00395055" w:rsidP="00EC209E">
      <w:pPr>
        <w:jc w:val="center"/>
        <w:rPr>
          <w:b/>
          <w:sz w:val="28"/>
          <w:szCs w:val="28"/>
          <w:lang w:val="uk-UA"/>
        </w:rPr>
      </w:pPr>
    </w:p>
    <w:p w:rsidR="00CA4FAD" w:rsidRPr="00EC209E" w:rsidRDefault="00A57F14" w:rsidP="00EC209E">
      <w:pPr>
        <w:jc w:val="center"/>
        <w:rPr>
          <w:b/>
          <w:i/>
          <w:sz w:val="28"/>
          <w:szCs w:val="28"/>
          <w:lang w:val="uk-UA"/>
        </w:rPr>
      </w:pPr>
      <w:r w:rsidRPr="005820C7">
        <w:rPr>
          <w:b/>
          <w:sz w:val="28"/>
          <w:szCs w:val="28"/>
          <w:lang w:val="uk-UA"/>
        </w:rPr>
        <w:lastRenderedPageBreak/>
        <w:t xml:space="preserve">ТЕМА: </w:t>
      </w:r>
      <w:r w:rsidR="00F2123C">
        <w:rPr>
          <w:sz w:val="28"/>
          <w:szCs w:val="28"/>
          <w:lang w:val="uk-UA"/>
        </w:rPr>
        <w:t>Тіла обертання</w:t>
      </w:r>
      <w:r w:rsidRPr="005820C7">
        <w:rPr>
          <w:sz w:val="28"/>
          <w:szCs w:val="28"/>
          <w:lang w:val="uk-UA"/>
        </w:rPr>
        <w:t>.</w:t>
      </w:r>
      <w:r w:rsidR="00F2123C">
        <w:rPr>
          <w:sz w:val="28"/>
          <w:szCs w:val="28"/>
          <w:lang w:val="uk-UA"/>
        </w:rPr>
        <w:t xml:space="preserve"> Об’єм та площі поверхонь тіл обертання. </w:t>
      </w:r>
      <w:r w:rsidRPr="005820C7">
        <w:rPr>
          <w:sz w:val="28"/>
          <w:szCs w:val="28"/>
          <w:lang w:val="uk-UA"/>
        </w:rPr>
        <w:t xml:space="preserve"> </w:t>
      </w:r>
      <w:r w:rsidR="001F415B">
        <w:rPr>
          <w:sz w:val="28"/>
          <w:szCs w:val="28"/>
          <w:lang w:val="uk-UA"/>
        </w:rPr>
        <w:t xml:space="preserve">Практична </w:t>
      </w:r>
    </w:p>
    <w:p w:rsidR="00CA4FAD" w:rsidRDefault="00CA4FAD" w:rsidP="00A57F14">
      <w:pPr>
        <w:rPr>
          <w:sz w:val="28"/>
          <w:szCs w:val="28"/>
          <w:lang w:val="uk-UA"/>
        </w:rPr>
      </w:pPr>
      <w:r>
        <w:rPr>
          <w:sz w:val="28"/>
          <w:szCs w:val="28"/>
          <w:lang w:val="uk-UA"/>
        </w:rPr>
        <w:t xml:space="preserve">              </w:t>
      </w:r>
      <w:r w:rsidR="001F415B">
        <w:rPr>
          <w:sz w:val="28"/>
          <w:szCs w:val="28"/>
          <w:lang w:val="uk-UA"/>
        </w:rPr>
        <w:t>робота з інформатики</w:t>
      </w:r>
      <w:r w:rsidR="008A793C">
        <w:rPr>
          <w:sz w:val="28"/>
          <w:szCs w:val="28"/>
          <w:lang w:val="uk-UA"/>
        </w:rPr>
        <w:t>:</w:t>
      </w:r>
      <w:r w:rsidR="001F415B">
        <w:rPr>
          <w:sz w:val="28"/>
          <w:szCs w:val="28"/>
          <w:lang w:val="uk-UA"/>
        </w:rPr>
        <w:t xml:space="preserve"> </w:t>
      </w:r>
      <w:r w:rsidR="008A793C">
        <w:rPr>
          <w:sz w:val="28"/>
          <w:szCs w:val="28"/>
          <w:lang w:val="uk-UA"/>
        </w:rPr>
        <w:t>«</w:t>
      </w:r>
      <w:r w:rsidR="001F415B">
        <w:rPr>
          <w:sz w:val="28"/>
          <w:szCs w:val="28"/>
          <w:lang w:val="uk-UA"/>
        </w:rPr>
        <w:t xml:space="preserve">Створення </w:t>
      </w:r>
      <w:r w:rsidR="00A57F14" w:rsidRPr="005820C7">
        <w:rPr>
          <w:sz w:val="28"/>
          <w:szCs w:val="28"/>
          <w:lang w:val="uk-UA"/>
        </w:rPr>
        <w:t xml:space="preserve">презентації в програмі </w:t>
      </w:r>
      <w:r w:rsidR="00A57F14" w:rsidRPr="005820C7">
        <w:rPr>
          <w:sz w:val="28"/>
          <w:szCs w:val="28"/>
          <w:lang w:val="en-US"/>
        </w:rPr>
        <w:t>Power</w:t>
      </w:r>
      <w:r w:rsidR="00A57F14" w:rsidRPr="008A793C">
        <w:rPr>
          <w:sz w:val="28"/>
          <w:szCs w:val="28"/>
          <w:lang w:val="uk-UA"/>
        </w:rPr>
        <w:t xml:space="preserve"> </w:t>
      </w:r>
      <w:r>
        <w:rPr>
          <w:sz w:val="28"/>
          <w:szCs w:val="28"/>
          <w:lang w:val="uk-UA"/>
        </w:rPr>
        <w:t xml:space="preserve"> </w:t>
      </w:r>
    </w:p>
    <w:p w:rsidR="00A57F14" w:rsidRPr="005820C7" w:rsidRDefault="00CA4FAD" w:rsidP="00A57F14">
      <w:pPr>
        <w:rPr>
          <w:sz w:val="28"/>
          <w:szCs w:val="28"/>
          <w:lang w:val="uk-UA"/>
        </w:rPr>
      </w:pPr>
      <w:r>
        <w:rPr>
          <w:sz w:val="28"/>
          <w:szCs w:val="28"/>
          <w:lang w:val="uk-UA"/>
        </w:rPr>
        <w:t xml:space="preserve">              </w:t>
      </w:r>
      <w:proofErr w:type="gramStart"/>
      <w:r w:rsidR="00A57F14" w:rsidRPr="005820C7">
        <w:rPr>
          <w:sz w:val="28"/>
          <w:szCs w:val="28"/>
          <w:lang w:val="en-US"/>
        </w:rPr>
        <w:t>Point</w:t>
      </w:r>
      <w:r w:rsidR="008A793C">
        <w:rPr>
          <w:sz w:val="28"/>
          <w:szCs w:val="28"/>
          <w:lang w:val="uk-UA"/>
        </w:rPr>
        <w:t>»</w:t>
      </w:r>
      <w:r w:rsidR="00A57F14" w:rsidRPr="005820C7">
        <w:rPr>
          <w:sz w:val="28"/>
          <w:szCs w:val="28"/>
          <w:lang w:val="uk-UA"/>
        </w:rPr>
        <w:t>.</w:t>
      </w:r>
      <w:proofErr w:type="gramEnd"/>
      <w:r w:rsidR="00A57F14" w:rsidRPr="005820C7">
        <w:rPr>
          <w:sz w:val="28"/>
          <w:szCs w:val="28"/>
          <w:lang w:val="uk-UA"/>
        </w:rPr>
        <w:t xml:space="preserve"> </w:t>
      </w:r>
    </w:p>
    <w:p w:rsidR="00CA4FAD" w:rsidRDefault="00A57F14" w:rsidP="00A57F14">
      <w:pPr>
        <w:rPr>
          <w:sz w:val="28"/>
          <w:szCs w:val="28"/>
          <w:lang w:val="uk-UA"/>
        </w:rPr>
      </w:pPr>
      <w:r w:rsidRPr="005820C7">
        <w:rPr>
          <w:b/>
          <w:sz w:val="28"/>
          <w:szCs w:val="28"/>
          <w:lang w:val="uk-UA"/>
        </w:rPr>
        <w:t xml:space="preserve">МЕТА:   </w:t>
      </w:r>
      <w:r w:rsidRPr="005820C7">
        <w:rPr>
          <w:sz w:val="28"/>
          <w:szCs w:val="28"/>
          <w:lang w:val="uk-UA"/>
        </w:rPr>
        <w:t>систематизувати та узагальнити знання</w:t>
      </w:r>
      <w:r w:rsidR="005C737F">
        <w:rPr>
          <w:sz w:val="28"/>
          <w:szCs w:val="28"/>
          <w:lang w:val="uk-UA"/>
        </w:rPr>
        <w:t>,</w:t>
      </w:r>
      <w:r w:rsidR="005C737F" w:rsidRPr="008A793C">
        <w:rPr>
          <w:sz w:val="28"/>
          <w:szCs w:val="28"/>
          <w:lang w:val="uk-UA"/>
        </w:rPr>
        <w:t xml:space="preserve"> </w:t>
      </w:r>
      <w:r w:rsidR="005C737F">
        <w:rPr>
          <w:sz w:val="28"/>
          <w:szCs w:val="28"/>
          <w:lang w:val="uk-UA"/>
        </w:rPr>
        <w:t>вміння і навички</w:t>
      </w:r>
      <w:r w:rsidRPr="005820C7">
        <w:rPr>
          <w:sz w:val="28"/>
          <w:szCs w:val="28"/>
          <w:lang w:val="uk-UA"/>
        </w:rPr>
        <w:t xml:space="preserve"> з теми </w:t>
      </w:r>
    </w:p>
    <w:p w:rsidR="00CA4FAD" w:rsidRDefault="00CA4FAD" w:rsidP="00A57F14">
      <w:pPr>
        <w:rPr>
          <w:sz w:val="28"/>
          <w:szCs w:val="28"/>
          <w:lang w:val="uk-UA"/>
        </w:rPr>
      </w:pPr>
      <w:r>
        <w:rPr>
          <w:sz w:val="28"/>
          <w:szCs w:val="28"/>
          <w:lang w:val="uk-UA"/>
        </w:rPr>
        <w:t xml:space="preserve">                </w:t>
      </w:r>
      <w:r w:rsidR="00A57F14" w:rsidRPr="005820C7">
        <w:rPr>
          <w:sz w:val="28"/>
          <w:szCs w:val="28"/>
          <w:lang w:val="uk-UA"/>
        </w:rPr>
        <w:t>«</w:t>
      </w:r>
      <w:r w:rsidR="00F2123C">
        <w:rPr>
          <w:sz w:val="28"/>
          <w:szCs w:val="28"/>
          <w:lang w:val="uk-UA"/>
        </w:rPr>
        <w:t>Тіла обертання, їх об’єм та площі поверхонь</w:t>
      </w:r>
      <w:r w:rsidR="00A57F14" w:rsidRPr="005820C7">
        <w:rPr>
          <w:sz w:val="28"/>
          <w:szCs w:val="28"/>
          <w:lang w:val="uk-UA"/>
        </w:rPr>
        <w:t xml:space="preserve">», підготовка до </w:t>
      </w:r>
    </w:p>
    <w:p w:rsidR="00A57F14" w:rsidRPr="005820C7" w:rsidRDefault="00CA4FAD" w:rsidP="00A57F14">
      <w:pPr>
        <w:rPr>
          <w:sz w:val="28"/>
          <w:szCs w:val="28"/>
          <w:lang w:val="uk-UA"/>
        </w:rPr>
      </w:pPr>
      <w:r>
        <w:rPr>
          <w:sz w:val="28"/>
          <w:szCs w:val="28"/>
          <w:lang w:val="uk-UA"/>
        </w:rPr>
        <w:t xml:space="preserve">                 </w:t>
      </w:r>
      <w:r w:rsidR="00A57F14" w:rsidRPr="005820C7">
        <w:rPr>
          <w:sz w:val="28"/>
          <w:szCs w:val="28"/>
          <w:lang w:val="uk-UA"/>
        </w:rPr>
        <w:t>контрольної роботи;</w:t>
      </w:r>
    </w:p>
    <w:p w:rsidR="00CA4FAD" w:rsidRDefault="00A57F14" w:rsidP="00A57F14">
      <w:pPr>
        <w:rPr>
          <w:sz w:val="28"/>
          <w:szCs w:val="28"/>
          <w:lang w:val="uk-UA"/>
        </w:rPr>
      </w:pPr>
      <w:r w:rsidRPr="005820C7">
        <w:rPr>
          <w:sz w:val="28"/>
          <w:szCs w:val="28"/>
          <w:lang w:val="uk-UA"/>
        </w:rPr>
        <w:t xml:space="preserve">              </w:t>
      </w:r>
      <w:r w:rsidR="00CA4FAD">
        <w:rPr>
          <w:sz w:val="28"/>
          <w:szCs w:val="28"/>
          <w:lang w:val="uk-UA"/>
        </w:rPr>
        <w:t xml:space="preserve">  </w:t>
      </w:r>
      <w:r w:rsidRPr="005820C7">
        <w:rPr>
          <w:sz w:val="28"/>
          <w:szCs w:val="28"/>
          <w:lang w:val="uk-UA"/>
        </w:rPr>
        <w:t xml:space="preserve"> - поглибити та розширити вміння та навички роботи з </w:t>
      </w:r>
    </w:p>
    <w:p w:rsidR="00A57F14" w:rsidRPr="005820C7" w:rsidRDefault="00CA4FAD" w:rsidP="00A57F14">
      <w:pPr>
        <w:rPr>
          <w:sz w:val="28"/>
          <w:szCs w:val="28"/>
          <w:lang w:val="uk-UA"/>
        </w:rPr>
      </w:pPr>
      <w:r>
        <w:rPr>
          <w:sz w:val="28"/>
          <w:szCs w:val="28"/>
          <w:lang w:val="uk-UA"/>
        </w:rPr>
        <w:t xml:space="preserve">                   </w:t>
      </w:r>
      <w:r w:rsidR="00A57F14" w:rsidRPr="005820C7">
        <w:rPr>
          <w:sz w:val="28"/>
          <w:szCs w:val="28"/>
          <w:lang w:val="uk-UA"/>
        </w:rPr>
        <w:t>комп’ютерними тестами і презентаціями;</w:t>
      </w:r>
    </w:p>
    <w:p w:rsidR="00CA4FAD" w:rsidRDefault="00A57F14" w:rsidP="00A57F14">
      <w:pPr>
        <w:rPr>
          <w:sz w:val="28"/>
          <w:szCs w:val="28"/>
          <w:lang w:val="uk-UA"/>
        </w:rPr>
      </w:pPr>
      <w:r w:rsidRPr="005820C7">
        <w:rPr>
          <w:sz w:val="28"/>
          <w:szCs w:val="28"/>
          <w:lang w:val="uk-UA"/>
        </w:rPr>
        <w:t xml:space="preserve">               </w:t>
      </w:r>
      <w:r w:rsidR="00CA4FAD">
        <w:rPr>
          <w:sz w:val="28"/>
          <w:szCs w:val="28"/>
          <w:lang w:val="uk-UA"/>
        </w:rPr>
        <w:t xml:space="preserve">  </w:t>
      </w:r>
      <w:r w:rsidRPr="005820C7">
        <w:rPr>
          <w:sz w:val="28"/>
          <w:szCs w:val="28"/>
          <w:lang w:val="uk-UA"/>
        </w:rPr>
        <w:t>- розвивати логічне мисленн</w:t>
      </w:r>
      <w:r w:rsidR="00DA6D2F" w:rsidRPr="005820C7">
        <w:rPr>
          <w:sz w:val="28"/>
          <w:szCs w:val="28"/>
          <w:lang w:val="uk-UA"/>
        </w:rPr>
        <w:t>я, просторове уявлення, світогляд</w:t>
      </w:r>
      <w:r w:rsidRPr="005820C7">
        <w:rPr>
          <w:sz w:val="28"/>
          <w:szCs w:val="28"/>
          <w:lang w:val="uk-UA"/>
        </w:rPr>
        <w:t xml:space="preserve"> </w:t>
      </w:r>
    </w:p>
    <w:p w:rsidR="00A57F14" w:rsidRPr="005820C7" w:rsidRDefault="00CA4FAD" w:rsidP="00A57F14">
      <w:pPr>
        <w:rPr>
          <w:sz w:val="28"/>
          <w:szCs w:val="28"/>
          <w:lang w:val="uk-UA"/>
        </w:rPr>
      </w:pPr>
      <w:r>
        <w:rPr>
          <w:sz w:val="28"/>
          <w:szCs w:val="28"/>
          <w:lang w:val="uk-UA"/>
        </w:rPr>
        <w:t xml:space="preserve">                   </w:t>
      </w:r>
      <w:r w:rsidR="00A57F14" w:rsidRPr="005820C7">
        <w:rPr>
          <w:sz w:val="28"/>
          <w:szCs w:val="28"/>
          <w:lang w:val="uk-UA"/>
        </w:rPr>
        <w:t>учнів.</w:t>
      </w:r>
    </w:p>
    <w:p w:rsidR="00A57F14" w:rsidRDefault="00A57F14" w:rsidP="00A57F14">
      <w:pPr>
        <w:rPr>
          <w:sz w:val="28"/>
          <w:szCs w:val="28"/>
          <w:lang w:val="uk-UA"/>
        </w:rPr>
      </w:pPr>
      <w:r w:rsidRPr="005820C7">
        <w:rPr>
          <w:b/>
          <w:sz w:val="28"/>
          <w:szCs w:val="28"/>
          <w:lang w:val="uk-UA"/>
        </w:rPr>
        <w:t xml:space="preserve">ТИП УРОКУ: </w:t>
      </w:r>
      <w:r w:rsidR="00F2123C">
        <w:rPr>
          <w:sz w:val="28"/>
          <w:szCs w:val="28"/>
          <w:lang w:val="uk-UA"/>
        </w:rPr>
        <w:t xml:space="preserve">урок </w:t>
      </w:r>
      <w:r w:rsidRPr="005820C7">
        <w:rPr>
          <w:sz w:val="28"/>
          <w:szCs w:val="28"/>
          <w:lang w:val="uk-UA"/>
        </w:rPr>
        <w:t xml:space="preserve"> узагальнення</w:t>
      </w:r>
      <w:r w:rsidR="005C737F">
        <w:rPr>
          <w:sz w:val="28"/>
          <w:szCs w:val="28"/>
          <w:lang w:val="uk-UA"/>
        </w:rPr>
        <w:t xml:space="preserve"> та систематизації знань, умінь, навичок</w:t>
      </w:r>
      <w:r w:rsidRPr="005820C7">
        <w:rPr>
          <w:sz w:val="28"/>
          <w:szCs w:val="28"/>
          <w:lang w:val="uk-UA"/>
        </w:rPr>
        <w:t>.</w:t>
      </w:r>
    </w:p>
    <w:p w:rsidR="00CA4FAD" w:rsidRPr="005820C7" w:rsidRDefault="00CA4FAD" w:rsidP="00A57F14">
      <w:pPr>
        <w:rPr>
          <w:sz w:val="28"/>
          <w:szCs w:val="28"/>
          <w:lang w:val="uk-UA"/>
        </w:rPr>
      </w:pPr>
    </w:p>
    <w:p w:rsidR="00A57F14" w:rsidRDefault="00A57F14" w:rsidP="00A57F14">
      <w:pPr>
        <w:rPr>
          <w:sz w:val="28"/>
          <w:szCs w:val="28"/>
          <w:lang w:val="uk-UA"/>
        </w:rPr>
      </w:pPr>
      <w:r w:rsidRPr="005820C7">
        <w:rPr>
          <w:b/>
          <w:sz w:val="28"/>
          <w:szCs w:val="28"/>
          <w:lang w:val="uk-UA"/>
        </w:rPr>
        <w:t xml:space="preserve">ВИД УРОКУ: </w:t>
      </w:r>
      <w:r w:rsidRPr="005820C7">
        <w:rPr>
          <w:sz w:val="28"/>
          <w:szCs w:val="28"/>
          <w:lang w:val="uk-UA"/>
        </w:rPr>
        <w:t>бінарний.</w:t>
      </w:r>
    </w:p>
    <w:p w:rsidR="00CA4FAD" w:rsidRPr="005820C7" w:rsidRDefault="00CA4FAD" w:rsidP="00A57F14">
      <w:pPr>
        <w:rPr>
          <w:sz w:val="28"/>
          <w:szCs w:val="28"/>
          <w:lang w:val="uk-UA"/>
        </w:rPr>
      </w:pPr>
    </w:p>
    <w:p w:rsidR="00CA4FAD" w:rsidRDefault="005C737F" w:rsidP="00A57F14">
      <w:pPr>
        <w:rPr>
          <w:b/>
          <w:sz w:val="28"/>
          <w:szCs w:val="28"/>
          <w:lang w:val="uk-UA"/>
        </w:rPr>
      </w:pPr>
      <w:r>
        <w:rPr>
          <w:b/>
          <w:sz w:val="28"/>
          <w:szCs w:val="28"/>
          <w:lang w:val="uk-UA"/>
        </w:rPr>
        <w:t xml:space="preserve">ДИДАКТИЧНЕ </w:t>
      </w:r>
    </w:p>
    <w:p w:rsidR="00CA4FAD" w:rsidRDefault="005C737F" w:rsidP="00A57F14">
      <w:pPr>
        <w:rPr>
          <w:sz w:val="28"/>
          <w:szCs w:val="28"/>
          <w:lang w:val="uk-UA"/>
        </w:rPr>
      </w:pPr>
      <w:r>
        <w:rPr>
          <w:b/>
          <w:sz w:val="28"/>
          <w:szCs w:val="28"/>
          <w:lang w:val="uk-UA"/>
        </w:rPr>
        <w:t>ЗАБЕЗПЕЧЕННЯ</w:t>
      </w:r>
      <w:r w:rsidR="00A57F14" w:rsidRPr="005820C7">
        <w:rPr>
          <w:b/>
          <w:sz w:val="28"/>
          <w:szCs w:val="28"/>
          <w:lang w:val="uk-UA"/>
        </w:rPr>
        <w:t xml:space="preserve">: </w:t>
      </w:r>
      <w:r w:rsidR="00A57F14" w:rsidRPr="005820C7">
        <w:rPr>
          <w:sz w:val="28"/>
          <w:szCs w:val="28"/>
          <w:lang w:val="uk-UA"/>
        </w:rPr>
        <w:t xml:space="preserve">комп’ютерна презентація основних </w:t>
      </w:r>
    </w:p>
    <w:p w:rsidR="00CA4FAD" w:rsidRDefault="00CA4FAD" w:rsidP="00A57F14">
      <w:pPr>
        <w:rPr>
          <w:sz w:val="28"/>
          <w:szCs w:val="28"/>
          <w:lang w:val="uk-UA"/>
        </w:rPr>
      </w:pPr>
      <w:r>
        <w:rPr>
          <w:sz w:val="28"/>
          <w:szCs w:val="28"/>
          <w:lang w:val="uk-UA"/>
        </w:rPr>
        <w:t xml:space="preserve">                                    </w:t>
      </w:r>
      <w:r w:rsidR="00A57F14" w:rsidRPr="005820C7">
        <w:rPr>
          <w:sz w:val="28"/>
          <w:szCs w:val="28"/>
          <w:lang w:val="uk-UA"/>
        </w:rPr>
        <w:t xml:space="preserve">етапів уроку, виконана в програмі </w:t>
      </w:r>
      <w:r>
        <w:rPr>
          <w:sz w:val="28"/>
          <w:szCs w:val="28"/>
          <w:lang w:val="uk-UA"/>
        </w:rPr>
        <w:t xml:space="preserve"> </w:t>
      </w:r>
      <w:r w:rsidR="00A57F14" w:rsidRPr="005820C7">
        <w:rPr>
          <w:sz w:val="28"/>
          <w:szCs w:val="28"/>
          <w:lang w:val="en-US"/>
        </w:rPr>
        <w:t>Power</w:t>
      </w:r>
      <w:r w:rsidR="00A57F14" w:rsidRPr="005820C7">
        <w:rPr>
          <w:sz w:val="28"/>
          <w:szCs w:val="28"/>
          <w:lang w:val="uk-UA"/>
        </w:rPr>
        <w:t xml:space="preserve"> </w:t>
      </w:r>
      <w:r w:rsidR="00A57F14" w:rsidRPr="005820C7">
        <w:rPr>
          <w:sz w:val="28"/>
          <w:szCs w:val="28"/>
          <w:lang w:val="en-US"/>
        </w:rPr>
        <w:t>Point</w:t>
      </w:r>
      <w:r>
        <w:rPr>
          <w:sz w:val="28"/>
          <w:szCs w:val="28"/>
          <w:lang w:val="uk-UA"/>
        </w:rPr>
        <w:t xml:space="preserve">, </w:t>
      </w:r>
    </w:p>
    <w:p w:rsidR="00CA4FAD" w:rsidRDefault="00CA4FAD" w:rsidP="00A57F14">
      <w:pPr>
        <w:rPr>
          <w:sz w:val="28"/>
          <w:szCs w:val="28"/>
          <w:lang w:val="uk-UA"/>
        </w:rPr>
      </w:pPr>
      <w:r>
        <w:rPr>
          <w:sz w:val="28"/>
          <w:szCs w:val="28"/>
          <w:lang w:val="uk-UA"/>
        </w:rPr>
        <w:t xml:space="preserve">                                    </w:t>
      </w:r>
      <w:r w:rsidR="00F2123C">
        <w:rPr>
          <w:sz w:val="28"/>
          <w:szCs w:val="28"/>
          <w:lang w:val="uk-UA"/>
        </w:rPr>
        <w:t>контрольно–</w:t>
      </w:r>
      <w:r w:rsidR="00A57F14" w:rsidRPr="005820C7">
        <w:rPr>
          <w:sz w:val="28"/>
          <w:szCs w:val="28"/>
          <w:lang w:val="uk-UA"/>
        </w:rPr>
        <w:t xml:space="preserve">діагностична система </w:t>
      </w:r>
      <w:r w:rsidR="00A57F14" w:rsidRPr="005820C7">
        <w:rPr>
          <w:sz w:val="28"/>
          <w:szCs w:val="28"/>
          <w:lang w:val="en-US"/>
        </w:rPr>
        <w:t>TEST</w:t>
      </w:r>
      <w:r w:rsidR="00A57F14" w:rsidRPr="005820C7">
        <w:rPr>
          <w:sz w:val="28"/>
          <w:szCs w:val="28"/>
          <w:lang w:val="uk-UA"/>
        </w:rPr>
        <w:t xml:space="preserve"> – </w:t>
      </w:r>
      <w:r w:rsidR="00A57F14" w:rsidRPr="005820C7">
        <w:rPr>
          <w:sz w:val="28"/>
          <w:szCs w:val="28"/>
          <w:lang w:val="en-US"/>
        </w:rPr>
        <w:t>W</w:t>
      </w:r>
      <w:r w:rsidR="00A57F14" w:rsidRPr="005820C7">
        <w:rPr>
          <w:sz w:val="28"/>
          <w:szCs w:val="28"/>
          <w:lang w:val="uk-UA"/>
        </w:rPr>
        <w:t xml:space="preserve">, програма </w:t>
      </w:r>
      <w:r>
        <w:rPr>
          <w:sz w:val="28"/>
          <w:szCs w:val="28"/>
          <w:lang w:val="uk-UA"/>
        </w:rPr>
        <w:t xml:space="preserve">    </w:t>
      </w:r>
    </w:p>
    <w:p w:rsidR="00CA4FAD" w:rsidRDefault="00CA4FAD" w:rsidP="00A57F14">
      <w:pPr>
        <w:rPr>
          <w:sz w:val="28"/>
          <w:szCs w:val="28"/>
          <w:lang w:val="uk-UA"/>
        </w:rPr>
      </w:pPr>
      <w:r>
        <w:rPr>
          <w:sz w:val="28"/>
          <w:szCs w:val="28"/>
          <w:lang w:val="uk-UA"/>
        </w:rPr>
        <w:t xml:space="preserve">                                    </w:t>
      </w:r>
      <w:r w:rsidR="00A57F14" w:rsidRPr="005820C7">
        <w:rPr>
          <w:sz w:val="28"/>
          <w:szCs w:val="28"/>
          <w:lang w:val="en-US"/>
        </w:rPr>
        <w:t>Power</w:t>
      </w:r>
      <w:r w:rsidR="005B7C34">
        <w:rPr>
          <w:sz w:val="28"/>
          <w:szCs w:val="28"/>
          <w:lang w:val="uk-UA"/>
        </w:rPr>
        <w:t xml:space="preserve"> </w:t>
      </w:r>
      <w:r w:rsidR="00A57F14" w:rsidRPr="005820C7">
        <w:rPr>
          <w:sz w:val="28"/>
          <w:szCs w:val="28"/>
          <w:lang w:val="en-US"/>
        </w:rPr>
        <w:t>Point</w:t>
      </w:r>
      <w:r w:rsidR="00A57F14" w:rsidRPr="005820C7">
        <w:rPr>
          <w:sz w:val="28"/>
          <w:szCs w:val="28"/>
          <w:lang w:val="uk-UA"/>
        </w:rPr>
        <w:t xml:space="preserve">, індивідуальні картки оцінювання </w:t>
      </w:r>
    </w:p>
    <w:p w:rsidR="005B7C34" w:rsidRDefault="00CA4FAD" w:rsidP="00A57F14">
      <w:pPr>
        <w:rPr>
          <w:sz w:val="28"/>
          <w:szCs w:val="28"/>
          <w:lang w:val="uk-UA"/>
        </w:rPr>
      </w:pPr>
      <w:r>
        <w:rPr>
          <w:sz w:val="28"/>
          <w:szCs w:val="28"/>
          <w:lang w:val="uk-UA"/>
        </w:rPr>
        <w:t xml:space="preserve">                                </w:t>
      </w:r>
      <w:r w:rsidR="005B7C34">
        <w:rPr>
          <w:sz w:val="28"/>
          <w:szCs w:val="28"/>
          <w:lang w:val="uk-UA"/>
        </w:rPr>
        <w:t xml:space="preserve">   </w:t>
      </w:r>
      <w:r>
        <w:rPr>
          <w:sz w:val="28"/>
          <w:szCs w:val="28"/>
          <w:lang w:val="uk-UA"/>
        </w:rPr>
        <w:t xml:space="preserve"> </w:t>
      </w:r>
      <w:r w:rsidR="00A57F14" w:rsidRPr="005820C7">
        <w:rPr>
          <w:sz w:val="28"/>
          <w:szCs w:val="28"/>
          <w:lang w:val="uk-UA"/>
        </w:rPr>
        <w:t xml:space="preserve">знань учнів, завдання для малих груп, </w:t>
      </w:r>
      <w:r w:rsidR="005B7C34">
        <w:rPr>
          <w:sz w:val="28"/>
          <w:szCs w:val="28"/>
          <w:lang w:val="uk-UA"/>
        </w:rPr>
        <w:t xml:space="preserve">план складання  </w:t>
      </w:r>
    </w:p>
    <w:p w:rsidR="00A57F14" w:rsidRPr="005820C7" w:rsidRDefault="005B7C34" w:rsidP="00A57F14">
      <w:pPr>
        <w:rPr>
          <w:sz w:val="28"/>
          <w:szCs w:val="28"/>
          <w:lang w:val="uk-UA"/>
        </w:rPr>
      </w:pPr>
      <w:r>
        <w:rPr>
          <w:sz w:val="28"/>
          <w:szCs w:val="28"/>
          <w:lang w:val="uk-UA"/>
        </w:rPr>
        <w:t xml:space="preserve">                                    </w:t>
      </w:r>
      <w:r w:rsidR="00A57F14" w:rsidRPr="005820C7">
        <w:rPr>
          <w:sz w:val="28"/>
          <w:szCs w:val="28"/>
          <w:lang w:val="uk-UA"/>
        </w:rPr>
        <w:t>презентації</w:t>
      </w:r>
      <w:r w:rsidR="005C737F">
        <w:rPr>
          <w:sz w:val="28"/>
          <w:szCs w:val="28"/>
          <w:lang w:val="uk-UA"/>
        </w:rPr>
        <w:t>, картки з малюнками до задач</w:t>
      </w:r>
      <w:r w:rsidR="00A57F14" w:rsidRPr="005820C7">
        <w:rPr>
          <w:sz w:val="28"/>
          <w:szCs w:val="28"/>
          <w:lang w:val="uk-UA"/>
        </w:rPr>
        <w:t>.</w:t>
      </w:r>
    </w:p>
    <w:p w:rsidR="00CA4FAD" w:rsidRDefault="00CA4FAD" w:rsidP="00A57F14">
      <w:pPr>
        <w:jc w:val="center"/>
        <w:rPr>
          <w:b/>
          <w:sz w:val="28"/>
          <w:szCs w:val="28"/>
          <w:lang w:val="uk-UA"/>
        </w:rPr>
      </w:pPr>
    </w:p>
    <w:p w:rsidR="00A57F14" w:rsidRPr="005820C7" w:rsidRDefault="00A57F14" w:rsidP="00A57F14">
      <w:pPr>
        <w:jc w:val="center"/>
        <w:rPr>
          <w:sz w:val="28"/>
          <w:szCs w:val="28"/>
          <w:lang w:val="uk-UA"/>
        </w:rPr>
      </w:pPr>
      <w:r w:rsidRPr="005820C7">
        <w:rPr>
          <w:b/>
          <w:sz w:val="28"/>
          <w:szCs w:val="28"/>
          <w:lang w:val="uk-UA"/>
        </w:rPr>
        <w:t>ХІД УРОКУ.</w:t>
      </w:r>
    </w:p>
    <w:p w:rsidR="00CA4FAD" w:rsidRDefault="00CA4FAD" w:rsidP="00A57F14">
      <w:pPr>
        <w:rPr>
          <w:b/>
          <w:i/>
          <w:sz w:val="28"/>
          <w:szCs w:val="28"/>
          <w:lang w:val="uk-UA"/>
        </w:rPr>
      </w:pPr>
    </w:p>
    <w:p w:rsidR="00A57F14" w:rsidRDefault="00A57F14" w:rsidP="00A57F14">
      <w:pPr>
        <w:rPr>
          <w:b/>
          <w:i/>
          <w:sz w:val="28"/>
          <w:szCs w:val="28"/>
          <w:lang w:val="uk-UA"/>
        </w:rPr>
      </w:pPr>
      <w:r w:rsidRPr="005820C7">
        <w:rPr>
          <w:b/>
          <w:i/>
          <w:sz w:val="28"/>
          <w:szCs w:val="28"/>
          <w:lang w:val="uk-UA"/>
        </w:rPr>
        <w:t xml:space="preserve">І. </w:t>
      </w:r>
      <w:r w:rsidR="00DA6D2F" w:rsidRPr="005820C7">
        <w:rPr>
          <w:b/>
          <w:i/>
          <w:sz w:val="28"/>
          <w:szCs w:val="28"/>
          <w:lang w:val="uk-UA"/>
        </w:rPr>
        <w:t>Організаційний момент</w:t>
      </w:r>
      <w:r w:rsidRPr="005820C7">
        <w:rPr>
          <w:b/>
          <w:i/>
          <w:sz w:val="28"/>
          <w:szCs w:val="28"/>
          <w:lang w:val="uk-UA"/>
        </w:rPr>
        <w:t>.</w:t>
      </w:r>
    </w:p>
    <w:p w:rsidR="005B7C34" w:rsidRPr="005820C7" w:rsidRDefault="005B7C34" w:rsidP="00A57F14">
      <w:pPr>
        <w:rPr>
          <w:b/>
          <w:i/>
          <w:sz w:val="28"/>
          <w:szCs w:val="28"/>
          <w:lang w:val="uk-UA"/>
        </w:rPr>
      </w:pPr>
    </w:p>
    <w:p w:rsidR="00A57F14" w:rsidRDefault="00A57F14" w:rsidP="00A57F14">
      <w:pPr>
        <w:rPr>
          <w:sz w:val="28"/>
          <w:szCs w:val="28"/>
          <w:lang w:val="uk-UA"/>
        </w:rPr>
      </w:pPr>
    </w:p>
    <w:p w:rsidR="001F415B" w:rsidRPr="007C008C" w:rsidRDefault="00CA4FAD" w:rsidP="001F415B">
      <w:pPr>
        <w:rPr>
          <w:rFonts w:eastAsia="Calibri"/>
          <w:sz w:val="28"/>
          <w:szCs w:val="28"/>
        </w:rPr>
      </w:pPr>
      <w:r>
        <w:rPr>
          <w:rFonts w:eastAsia="Calibri"/>
          <w:noProof/>
          <w:sz w:val="28"/>
          <w:szCs w:val="28"/>
        </w:rPr>
        <w:drawing>
          <wp:anchor distT="0" distB="0" distL="114300" distR="114300" simplePos="0" relativeHeight="251622400" behindDoc="0" locked="0" layoutInCell="1" allowOverlap="1">
            <wp:simplePos x="0" y="0"/>
            <wp:positionH relativeFrom="column">
              <wp:posOffset>-702310</wp:posOffset>
            </wp:positionH>
            <wp:positionV relativeFrom="paragraph">
              <wp:posOffset>45720</wp:posOffset>
            </wp:positionV>
            <wp:extent cx="2010410" cy="2706370"/>
            <wp:effectExtent l="171450" t="171450" r="161290" b="132080"/>
            <wp:wrapSquare wrapText="bothSides"/>
            <wp:docPr id="6" name="il_fi" descr="http://class-fizika.narod.ru/phy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lass-fizika.narod.ru/phys/15.jpg"/>
                    <pic:cNvPicPr>
                      <a:picLocks noChangeAspect="1" noChangeArrowheads="1"/>
                    </pic:cNvPicPr>
                  </pic:nvPicPr>
                  <pic:blipFill>
                    <a:blip r:embed="rId9" r:link="rId10" cstate="print"/>
                    <a:srcRect/>
                    <a:stretch>
                      <a:fillRect/>
                    </a:stretch>
                  </pic:blipFill>
                  <pic:spPr bwMode="auto">
                    <a:xfrm>
                      <a:off x="0" y="0"/>
                      <a:ext cx="2010410" cy="2706370"/>
                    </a:xfrm>
                    <a:prstGeom prst="ellipse">
                      <a:avLst/>
                    </a:prstGeom>
                    <a:ln w="190500" cap="rnd">
                      <a:solidFill>
                        <a:srgbClr val="C8C6BD"/>
                      </a:solidFill>
                      <a:prstDash val="solid"/>
                    </a:ln>
                    <a:effectLst>
                      <a:outerShdw blurRad="127000" algn="bl" rotWithShape="0">
                        <a:srgbClr val="000000"/>
                      </a:outerShdw>
                    </a:effectLst>
                    <a:scene3d>
                      <a:camera prst="perspectiveFront" fov="5400000"/>
                      <a:lightRig rig="threePt" dir="t">
                        <a:rot lat="0" lon="0" rev="19200000"/>
                      </a:lightRig>
                    </a:scene3d>
                    <a:sp3d extrusionH="25400">
                      <a:bevelT w="304800" h="152400" prst="hardEdge"/>
                      <a:extrusionClr>
                        <a:srgbClr val="000000"/>
                      </a:extrusionClr>
                    </a:sp3d>
                  </pic:spPr>
                </pic:pic>
              </a:graphicData>
            </a:graphic>
          </wp:anchor>
        </w:drawing>
      </w:r>
      <w:r w:rsidR="001F415B">
        <w:rPr>
          <w:rFonts w:eastAsia="Calibri"/>
          <w:sz w:val="28"/>
          <w:szCs w:val="28"/>
          <w:lang w:val="uk-UA"/>
        </w:rPr>
        <w:t>Н</w:t>
      </w:r>
      <w:r w:rsidR="001F415B" w:rsidRPr="007C008C">
        <w:rPr>
          <w:rFonts w:eastAsia="Calibri"/>
          <w:sz w:val="28"/>
          <w:szCs w:val="28"/>
        </w:rPr>
        <w:t>а екрані демонструється слайд:</w:t>
      </w:r>
    </w:p>
    <w:p w:rsidR="001F415B" w:rsidRPr="007C008C" w:rsidRDefault="001F415B" w:rsidP="001F415B">
      <w:pPr>
        <w:rPr>
          <w:rFonts w:eastAsia="Calibri"/>
          <w:sz w:val="28"/>
          <w:szCs w:val="28"/>
        </w:rPr>
      </w:pPr>
      <w:r w:rsidRPr="007C008C">
        <w:rPr>
          <w:rFonts w:eastAsia="Calibri"/>
          <w:sz w:val="28"/>
          <w:szCs w:val="28"/>
        </w:rPr>
        <w:t>«Математику вже тому вивчати потрібно, що вона  розум в порядок приводить»</w:t>
      </w:r>
      <w:r>
        <w:rPr>
          <w:sz w:val="28"/>
          <w:szCs w:val="28"/>
        </w:rPr>
        <w:t>.</w:t>
      </w:r>
    </w:p>
    <w:p w:rsidR="001F415B" w:rsidRPr="007C008C" w:rsidRDefault="001F415B" w:rsidP="001F415B">
      <w:pPr>
        <w:rPr>
          <w:rFonts w:eastAsia="Calibri"/>
          <w:sz w:val="28"/>
          <w:szCs w:val="28"/>
        </w:rPr>
      </w:pPr>
      <w:r w:rsidRPr="007C008C">
        <w:rPr>
          <w:rFonts w:eastAsia="Calibri"/>
          <w:sz w:val="28"/>
          <w:szCs w:val="28"/>
        </w:rPr>
        <w:t xml:space="preserve">                                        Михайло Ломоносов</w:t>
      </w:r>
      <w:r>
        <w:rPr>
          <w:sz w:val="28"/>
          <w:szCs w:val="28"/>
        </w:rPr>
        <w:t>.</w:t>
      </w:r>
    </w:p>
    <w:p w:rsidR="00CA4FAD" w:rsidRDefault="00CA4FAD" w:rsidP="00CA4FAD">
      <w:pPr>
        <w:pStyle w:val="10"/>
        <w:rPr>
          <w:rFonts w:ascii="Times New Roman" w:hAnsi="Times New Roman"/>
          <w:sz w:val="28"/>
          <w:szCs w:val="28"/>
          <w:lang w:val="uk-UA"/>
        </w:rPr>
      </w:pPr>
    </w:p>
    <w:p w:rsidR="001F415B" w:rsidRPr="005820C7" w:rsidRDefault="001F415B" w:rsidP="00CA4FAD">
      <w:pPr>
        <w:pStyle w:val="10"/>
        <w:numPr>
          <w:ilvl w:val="0"/>
          <w:numId w:val="6"/>
        </w:numPr>
        <w:rPr>
          <w:rFonts w:ascii="Times New Roman" w:hAnsi="Times New Roman"/>
          <w:sz w:val="28"/>
          <w:szCs w:val="28"/>
          <w:lang w:val="uk-UA"/>
        </w:rPr>
      </w:pPr>
      <w:r w:rsidRPr="005820C7">
        <w:rPr>
          <w:rFonts w:ascii="Times New Roman" w:hAnsi="Times New Roman"/>
          <w:sz w:val="28"/>
          <w:szCs w:val="28"/>
          <w:lang w:val="uk-UA"/>
        </w:rPr>
        <w:t>Під таким девізом пройде наш урок.</w:t>
      </w:r>
    </w:p>
    <w:p w:rsidR="001F415B" w:rsidRPr="005F1FF9" w:rsidRDefault="001F415B" w:rsidP="001F415B">
      <w:pPr>
        <w:rPr>
          <w:b/>
          <w:i/>
          <w:sz w:val="28"/>
          <w:szCs w:val="28"/>
        </w:rPr>
      </w:pPr>
    </w:p>
    <w:p w:rsidR="001F415B" w:rsidRDefault="00CA4FAD" w:rsidP="001F415B">
      <w:pPr>
        <w:rPr>
          <w:b/>
          <w:i/>
          <w:sz w:val="28"/>
          <w:szCs w:val="28"/>
          <w:lang w:val="uk-UA"/>
        </w:rPr>
      </w:pPr>
      <w:r>
        <w:rPr>
          <w:b/>
          <w:i/>
          <w:sz w:val="28"/>
          <w:szCs w:val="28"/>
          <w:lang w:val="uk-UA"/>
        </w:rPr>
        <w:t xml:space="preserve">  </w:t>
      </w:r>
      <w:r w:rsidR="001F415B">
        <w:rPr>
          <w:b/>
          <w:i/>
          <w:sz w:val="28"/>
          <w:szCs w:val="28"/>
        </w:rPr>
        <w:t>Вибі</w:t>
      </w:r>
      <w:proofErr w:type="gramStart"/>
      <w:r w:rsidR="001F415B">
        <w:rPr>
          <w:b/>
          <w:i/>
          <w:sz w:val="28"/>
          <w:szCs w:val="28"/>
        </w:rPr>
        <w:t>р</w:t>
      </w:r>
      <w:proofErr w:type="gramEnd"/>
      <w:r w:rsidR="001F415B">
        <w:rPr>
          <w:b/>
          <w:i/>
          <w:sz w:val="28"/>
          <w:szCs w:val="28"/>
        </w:rPr>
        <w:t xml:space="preserve"> настрою для роботи:</w:t>
      </w:r>
    </w:p>
    <w:p w:rsidR="00CA4FAD" w:rsidRPr="00CA4FAD" w:rsidRDefault="00CA4FAD" w:rsidP="001F415B">
      <w:pPr>
        <w:rPr>
          <w:b/>
          <w:i/>
          <w:sz w:val="28"/>
          <w:szCs w:val="28"/>
          <w:lang w:val="uk-UA"/>
        </w:rPr>
      </w:pPr>
    </w:p>
    <w:p w:rsidR="001F415B" w:rsidRDefault="001F415B" w:rsidP="001F415B">
      <w:pPr>
        <w:rPr>
          <w:b/>
          <w:i/>
          <w:sz w:val="28"/>
          <w:szCs w:val="28"/>
        </w:rPr>
      </w:pPr>
      <w:r>
        <w:rPr>
          <w:noProof/>
        </w:rPr>
        <w:drawing>
          <wp:inline distT="0" distB="0" distL="0" distR="0">
            <wp:extent cx="834282" cy="655092"/>
            <wp:effectExtent l="19050" t="0" r="3918" b="0"/>
            <wp:docPr id="5" name="Рисунок 2" descr="C:\Documents and Settings\User\Local Settings\Temporary Internet Files\Content.Word\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User\Local Settings\Temporary Internet Files\Content.Word\Новый рисунок.bmp"/>
                    <pic:cNvPicPr>
                      <a:picLocks noChangeAspect="1" noChangeArrowheads="1"/>
                    </pic:cNvPicPr>
                  </pic:nvPicPr>
                  <pic:blipFill>
                    <a:blip r:embed="rId11" cstate="print"/>
                    <a:srcRect/>
                    <a:stretch>
                      <a:fillRect/>
                    </a:stretch>
                  </pic:blipFill>
                  <pic:spPr bwMode="auto">
                    <a:xfrm>
                      <a:off x="0" y="0"/>
                      <a:ext cx="834572" cy="655319"/>
                    </a:xfrm>
                    <a:prstGeom prst="rect">
                      <a:avLst/>
                    </a:prstGeom>
                    <a:noFill/>
                    <a:ln w="9525">
                      <a:noFill/>
                      <a:miter lim="800000"/>
                      <a:headEnd/>
                      <a:tailEnd/>
                    </a:ln>
                  </pic:spPr>
                </pic:pic>
              </a:graphicData>
            </a:graphic>
          </wp:inline>
        </w:drawing>
      </w:r>
      <w:r>
        <w:rPr>
          <w:b/>
          <w:i/>
          <w:sz w:val="28"/>
          <w:szCs w:val="28"/>
        </w:rPr>
        <w:t xml:space="preserve"> </w:t>
      </w:r>
      <w:r>
        <w:rPr>
          <w:noProof/>
        </w:rPr>
        <w:drawing>
          <wp:inline distT="0" distB="0" distL="0" distR="0">
            <wp:extent cx="819150" cy="695960"/>
            <wp:effectExtent l="19050" t="0" r="0" b="0"/>
            <wp:docPr id="10" name="Рисунок 5" descr="C:\Documents and Settings\User\Local Settings\Temporary Internet Files\Content.Word\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User\Local Settings\Temporary Internet Files\Content.Word\Новый рисунок.bmp"/>
                    <pic:cNvPicPr>
                      <a:picLocks noChangeAspect="1" noChangeArrowheads="1"/>
                    </pic:cNvPicPr>
                  </pic:nvPicPr>
                  <pic:blipFill>
                    <a:blip r:embed="rId12" cstate="print"/>
                    <a:srcRect/>
                    <a:stretch>
                      <a:fillRect/>
                    </a:stretch>
                  </pic:blipFill>
                  <pic:spPr bwMode="auto">
                    <a:xfrm>
                      <a:off x="0" y="0"/>
                      <a:ext cx="819150" cy="695960"/>
                    </a:xfrm>
                    <a:prstGeom prst="rect">
                      <a:avLst/>
                    </a:prstGeom>
                    <a:noFill/>
                    <a:ln w="9525">
                      <a:noFill/>
                      <a:miter lim="800000"/>
                      <a:headEnd/>
                      <a:tailEnd/>
                    </a:ln>
                  </pic:spPr>
                </pic:pic>
              </a:graphicData>
            </a:graphic>
          </wp:inline>
        </w:drawing>
      </w:r>
      <w:r>
        <w:rPr>
          <w:b/>
          <w:i/>
          <w:sz w:val="28"/>
          <w:szCs w:val="28"/>
        </w:rPr>
        <w:t xml:space="preserve"> </w:t>
      </w:r>
      <w:r>
        <w:rPr>
          <w:noProof/>
        </w:rPr>
        <w:drawing>
          <wp:inline distT="0" distB="0" distL="0" distR="0">
            <wp:extent cx="798195" cy="655320"/>
            <wp:effectExtent l="19050" t="0" r="1905" b="0"/>
            <wp:docPr id="11" name="Рисунок 8" descr="C:\Documents and Settings\User\Local Settings\Temporary Internet Files\Content.Word\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User\Local Settings\Temporary Internet Files\Content.Word\Новый рисунок.bmp"/>
                    <pic:cNvPicPr>
                      <a:picLocks noChangeAspect="1" noChangeArrowheads="1"/>
                    </pic:cNvPicPr>
                  </pic:nvPicPr>
                  <pic:blipFill>
                    <a:blip r:embed="rId13" cstate="print"/>
                    <a:srcRect/>
                    <a:stretch>
                      <a:fillRect/>
                    </a:stretch>
                  </pic:blipFill>
                  <pic:spPr bwMode="auto">
                    <a:xfrm>
                      <a:off x="0" y="0"/>
                      <a:ext cx="798195" cy="655320"/>
                    </a:xfrm>
                    <a:prstGeom prst="rect">
                      <a:avLst/>
                    </a:prstGeom>
                    <a:noFill/>
                    <a:ln w="9525">
                      <a:noFill/>
                      <a:miter lim="800000"/>
                      <a:headEnd/>
                      <a:tailEnd/>
                    </a:ln>
                  </pic:spPr>
                </pic:pic>
              </a:graphicData>
            </a:graphic>
          </wp:inline>
        </w:drawing>
      </w:r>
      <w:r>
        <w:rPr>
          <w:noProof/>
        </w:rPr>
        <w:drawing>
          <wp:inline distT="0" distB="0" distL="0" distR="0">
            <wp:extent cx="716280" cy="641350"/>
            <wp:effectExtent l="19050" t="0" r="7620" b="0"/>
            <wp:docPr id="12" name="Рисунок 11" descr="C:\Documents and Settings\User\Local Settings\Temporary Internet Files\Content.Word\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User\Local Settings\Temporary Internet Files\Content.Word\Новый рисунок.bmp"/>
                    <pic:cNvPicPr>
                      <a:picLocks noChangeAspect="1" noChangeArrowheads="1"/>
                    </pic:cNvPicPr>
                  </pic:nvPicPr>
                  <pic:blipFill>
                    <a:blip r:embed="rId14" cstate="print"/>
                    <a:srcRect/>
                    <a:stretch>
                      <a:fillRect/>
                    </a:stretch>
                  </pic:blipFill>
                  <pic:spPr bwMode="auto">
                    <a:xfrm>
                      <a:off x="0" y="0"/>
                      <a:ext cx="716280" cy="641350"/>
                    </a:xfrm>
                    <a:prstGeom prst="rect">
                      <a:avLst/>
                    </a:prstGeom>
                    <a:noFill/>
                    <a:ln w="9525">
                      <a:noFill/>
                      <a:miter lim="800000"/>
                      <a:headEnd/>
                      <a:tailEnd/>
                    </a:ln>
                  </pic:spPr>
                </pic:pic>
              </a:graphicData>
            </a:graphic>
          </wp:inline>
        </w:drawing>
      </w:r>
    </w:p>
    <w:p w:rsidR="001F415B" w:rsidRDefault="001F415B" w:rsidP="001F415B">
      <w:pPr>
        <w:rPr>
          <w:b/>
          <w:i/>
          <w:sz w:val="28"/>
          <w:szCs w:val="28"/>
        </w:rPr>
      </w:pPr>
    </w:p>
    <w:p w:rsidR="001F415B" w:rsidRDefault="001F415B" w:rsidP="001F415B">
      <w:pPr>
        <w:rPr>
          <w:b/>
          <w:i/>
          <w:sz w:val="28"/>
          <w:szCs w:val="28"/>
        </w:rPr>
      </w:pPr>
    </w:p>
    <w:p w:rsidR="00CA4FAD" w:rsidRDefault="00CA4FAD" w:rsidP="001F415B">
      <w:pPr>
        <w:rPr>
          <w:b/>
          <w:i/>
          <w:sz w:val="28"/>
          <w:szCs w:val="28"/>
          <w:lang w:val="uk-UA"/>
        </w:rPr>
      </w:pPr>
    </w:p>
    <w:p w:rsidR="00CA4FAD" w:rsidRDefault="00CA4FAD" w:rsidP="001F415B">
      <w:pPr>
        <w:rPr>
          <w:b/>
          <w:i/>
          <w:sz w:val="28"/>
          <w:szCs w:val="28"/>
          <w:lang w:val="uk-UA"/>
        </w:rPr>
      </w:pPr>
    </w:p>
    <w:p w:rsidR="001F415B" w:rsidRDefault="008A793C" w:rsidP="001F415B">
      <w:pPr>
        <w:rPr>
          <w:b/>
          <w:i/>
          <w:sz w:val="28"/>
          <w:szCs w:val="28"/>
          <w:lang w:val="uk-UA"/>
        </w:rPr>
      </w:pPr>
      <w:r>
        <w:rPr>
          <w:b/>
          <w:i/>
          <w:sz w:val="28"/>
          <w:szCs w:val="28"/>
          <w:lang w:val="uk-UA"/>
        </w:rPr>
        <w:lastRenderedPageBreak/>
        <w:t>ІІ</w:t>
      </w:r>
      <w:r w:rsidR="001F415B">
        <w:rPr>
          <w:b/>
          <w:i/>
          <w:sz w:val="28"/>
          <w:szCs w:val="28"/>
        </w:rPr>
        <w:t>. Постановка мети та завдань уроку:</w:t>
      </w:r>
    </w:p>
    <w:p w:rsidR="00CA4FAD" w:rsidRPr="00CA4FAD" w:rsidRDefault="00CA4FAD" w:rsidP="001F415B">
      <w:pPr>
        <w:rPr>
          <w:b/>
          <w:i/>
          <w:sz w:val="28"/>
          <w:szCs w:val="28"/>
          <w:lang w:val="uk-UA"/>
        </w:rPr>
      </w:pPr>
    </w:p>
    <w:p w:rsidR="001F415B" w:rsidRPr="004E7D96" w:rsidRDefault="008A793C" w:rsidP="001F415B">
      <w:pPr>
        <w:rPr>
          <w:sz w:val="28"/>
          <w:szCs w:val="28"/>
        </w:rPr>
      </w:pPr>
      <w:r>
        <w:rPr>
          <w:b/>
          <w:i/>
          <w:sz w:val="28"/>
          <w:szCs w:val="28"/>
          <w:lang w:val="uk-UA"/>
        </w:rPr>
        <w:t xml:space="preserve">Вчитель математики: </w:t>
      </w:r>
      <w:r w:rsidR="001F415B">
        <w:rPr>
          <w:sz w:val="28"/>
          <w:szCs w:val="28"/>
        </w:rPr>
        <w:t>Сьогодні</w:t>
      </w:r>
      <w:r w:rsidR="001F415B" w:rsidRPr="004E7D96">
        <w:rPr>
          <w:sz w:val="28"/>
          <w:szCs w:val="28"/>
        </w:rPr>
        <w:t xml:space="preserve"> ми систематизуємо та узагальним</w:t>
      </w:r>
      <w:r w:rsidR="001F415B">
        <w:rPr>
          <w:sz w:val="28"/>
          <w:szCs w:val="28"/>
        </w:rPr>
        <w:t>о знання з теми «</w:t>
      </w:r>
      <w:r w:rsidR="001F415B">
        <w:rPr>
          <w:sz w:val="28"/>
          <w:szCs w:val="28"/>
          <w:lang w:val="uk-UA"/>
        </w:rPr>
        <w:t>Тіла обертання</w:t>
      </w:r>
      <w:r w:rsidR="001F415B" w:rsidRPr="005820C7">
        <w:rPr>
          <w:sz w:val="28"/>
          <w:szCs w:val="28"/>
          <w:lang w:val="uk-UA"/>
        </w:rPr>
        <w:t>.</w:t>
      </w:r>
      <w:r w:rsidR="001F415B">
        <w:rPr>
          <w:sz w:val="28"/>
          <w:szCs w:val="28"/>
          <w:lang w:val="uk-UA"/>
        </w:rPr>
        <w:t xml:space="preserve"> Об’єм та площі поверхонь тіл обертання. </w:t>
      </w:r>
      <w:r w:rsidR="001F415B" w:rsidRPr="005820C7">
        <w:rPr>
          <w:sz w:val="28"/>
          <w:szCs w:val="28"/>
          <w:lang w:val="uk-UA"/>
        </w:rPr>
        <w:t xml:space="preserve"> </w:t>
      </w:r>
      <w:r w:rsidR="001F415B" w:rsidRPr="004E7D96">
        <w:rPr>
          <w:sz w:val="28"/>
          <w:szCs w:val="28"/>
        </w:rPr>
        <w:t>». Для цього нам знадобиться пригадати деякі навички роботи на комп</w:t>
      </w:r>
      <w:r w:rsidR="001F415B" w:rsidRPr="008A327B">
        <w:rPr>
          <w:sz w:val="28"/>
          <w:szCs w:val="28"/>
        </w:rPr>
        <w:t>’</w:t>
      </w:r>
      <w:r w:rsidR="001F415B" w:rsidRPr="004E7D96">
        <w:rPr>
          <w:sz w:val="28"/>
          <w:szCs w:val="28"/>
        </w:rPr>
        <w:t xml:space="preserve">ютері, зокрема роботу із автофігурами у </w:t>
      </w:r>
      <w:r w:rsidR="001F415B" w:rsidRPr="004E7D96">
        <w:rPr>
          <w:sz w:val="28"/>
          <w:szCs w:val="28"/>
          <w:lang w:val="en-US"/>
        </w:rPr>
        <w:t>MS</w:t>
      </w:r>
      <w:r w:rsidR="001F415B" w:rsidRPr="004E7D96">
        <w:rPr>
          <w:sz w:val="28"/>
          <w:szCs w:val="28"/>
        </w:rPr>
        <w:t xml:space="preserve"> </w:t>
      </w:r>
      <w:r w:rsidR="001F415B" w:rsidRPr="004E7D96">
        <w:rPr>
          <w:sz w:val="28"/>
          <w:szCs w:val="28"/>
          <w:lang w:val="en-US"/>
        </w:rPr>
        <w:t>Word</w:t>
      </w:r>
      <w:r w:rsidR="001F415B" w:rsidRPr="004E7D96">
        <w:rPr>
          <w:sz w:val="28"/>
          <w:szCs w:val="28"/>
        </w:rPr>
        <w:t>.</w:t>
      </w:r>
    </w:p>
    <w:p w:rsidR="001F415B" w:rsidRDefault="001F415B" w:rsidP="001F415B">
      <w:pPr>
        <w:rPr>
          <w:sz w:val="28"/>
          <w:szCs w:val="28"/>
        </w:rPr>
      </w:pPr>
      <w:r w:rsidRPr="004E7D96">
        <w:rPr>
          <w:sz w:val="28"/>
          <w:szCs w:val="28"/>
        </w:rPr>
        <w:t>Також робочі групи</w:t>
      </w:r>
      <w:r>
        <w:rPr>
          <w:sz w:val="28"/>
          <w:szCs w:val="28"/>
        </w:rPr>
        <w:t>,</w:t>
      </w:r>
      <w:r w:rsidRPr="004E7D96">
        <w:rPr>
          <w:sz w:val="28"/>
          <w:szCs w:val="28"/>
        </w:rPr>
        <w:t xml:space="preserve"> </w:t>
      </w:r>
      <w:proofErr w:type="gramStart"/>
      <w:r w:rsidRPr="004E7D96">
        <w:rPr>
          <w:sz w:val="28"/>
          <w:szCs w:val="28"/>
        </w:rPr>
        <w:t>у</w:t>
      </w:r>
      <w:proofErr w:type="gramEnd"/>
      <w:r w:rsidRPr="004E7D96">
        <w:rPr>
          <w:sz w:val="28"/>
          <w:szCs w:val="28"/>
        </w:rPr>
        <w:t xml:space="preserve"> які ви об</w:t>
      </w:r>
      <w:r>
        <w:rPr>
          <w:sz w:val="28"/>
          <w:szCs w:val="28"/>
        </w:rPr>
        <w:t>’</w:t>
      </w:r>
      <w:r w:rsidRPr="004E7D96">
        <w:rPr>
          <w:sz w:val="28"/>
          <w:szCs w:val="28"/>
        </w:rPr>
        <w:t>єдналися заздалегідь</w:t>
      </w:r>
      <w:r>
        <w:rPr>
          <w:sz w:val="28"/>
          <w:szCs w:val="28"/>
        </w:rPr>
        <w:t>,</w:t>
      </w:r>
      <w:r w:rsidRPr="004E7D96">
        <w:rPr>
          <w:sz w:val="28"/>
          <w:szCs w:val="28"/>
        </w:rPr>
        <w:t xml:space="preserve"> представлять нам</w:t>
      </w:r>
      <w:r>
        <w:rPr>
          <w:sz w:val="28"/>
          <w:szCs w:val="28"/>
        </w:rPr>
        <w:t xml:space="preserve"> свої проекти на задану тему</w:t>
      </w:r>
      <w:r w:rsidRPr="004E7D96">
        <w:rPr>
          <w:sz w:val="28"/>
          <w:szCs w:val="28"/>
        </w:rPr>
        <w:t>.</w:t>
      </w:r>
    </w:p>
    <w:p w:rsidR="00A57F14" w:rsidRPr="005C737F" w:rsidRDefault="00A57F14" w:rsidP="00A57F14">
      <w:pPr>
        <w:tabs>
          <w:tab w:val="left" w:pos="6680"/>
        </w:tabs>
        <w:rPr>
          <w:b/>
          <w:sz w:val="28"/>
          <w:szCs w:val="28"/>
          <w:lang w:val="uk-UA"/>
        </w:rPr>
      </w:pPr>
      <w:r w:rsidRPr="005C737F">
        <w:rPr>
          <w:b/>
          <w:sz w:val="28"/>
          <w:szCs w:val="28"/>
          <w:lang w:val="uk-UA"/>
        </w:rPr>
        <w:tab/>
      </w:r>
    </w:p>
    <w:p w:rsidR="00A57F14" w:rsidRPr="005820C7" w:rsidRDefault="00A57F14" w:rsidP="00A57F14">
      <w:pPr>
        <w:pStyle w:val="1"/>
        <w:numPr>
          <w:ilvl w:val="0"/>
          <w:numId w:val="1"/>
        </w:numPr>
        <w:rPr>
          <w:rFonts w:ascii="Times New Roman" w:hAnsi="Times New Roman"/>
          <w:sz w:val="28"/>
          <w:szCs w:val="28"/>
          <w:lang w:val="uk-UA"/>
        </w:rPr>
      </w:pPr>
      <w:r w:rsidRPr="005820C7">
        <w:rPr>
          <w:rFonts w:ascii="Times New Roman" w:hAnsi="Times New Roman"/>
          <w:sz w:val="28"/>
          <w:szCs w:val="28"/>
          <w:lang w:val="uk-UA"/>
        </w:rPr>
        <w:t>Наш урок пройде за таким планом</w:t>
      </w:r>
      <w:r w:rsidR="009D6C7E" w:rsidRPr="005820C7">
        <w:rPr>
          <w:rFonts w:ascii="Times New Roman" w:hAnsi="Times New Roman"/>
          <w:sz w:val="28"/>
          <w:szCs w:val="28"/>
          <w:lang w:val="uk-UA"/>
        </w:rPr>
        <w:t>:</w:t>
      </w:r>
    </w:p>
    <w:p w:rsidR="00A57F14" w:rsidRPr="005820C7" w:rsidRDefault="00A57F14" w:rsidP="00A57F14">
      <w:pPr>
        <w:pStyle w:val="1"/>
        <w:rPr>
          <w:rFonts w:ascii="Times New Roman" w:hAnsi="Times New Roman"/>
          <w:sz w:val="28"/>
          <w:szCs w:val="28"/>
          <w:lang w:val="uk-UA"/>
        </w:rPr>
      </w:pPr>
      <w:r w:rsidRPr="005820C7">
        <w:rPr>
          <w:rFonts w:ascii="Times New Roman" w:hAnsi="Times New Roman"/>
          <w:sz w:val="28"/>
          <w:szCs w:val="28"/>
          <w:lang w:val="uk-UA"/>
        </w:rPr>
        <w:t>( демонстрація слайдів):</w:t>
      </w:r>
    </w:p>
    <w:p w:rsidR="00A57F14" w:rsidRPr="005820C7" w:rsidRDefault="00A57F14" w:rsidP="00A57F14">
      <w:pPr>
        <w:pStyle w:val="1"/>
        <w:numPr>
          <w:ilvl w:val="0"/>
          <w:numId w:val="2"/>
        </w:numPr>
        <w:rPr>
          <w:rFonts w:ascii="Times New Roman" w:hAnsi="Times New Roman"/>
          <w:sz w:val="28"/>
          <w:szCs w:val="28"/>
          <w:lang w:val="uk-UA"/>
        </w:rPr>
      </w:pPr>
      <w:r w:rsidRPr="005820C7">
        <w:rPr>
          <w:rFonts w:ascii="Times New Roman" w:hAnsi="Times New Roman"/>
          <w:sz w:val="28"/>
          <w:szCs w:val="28"/>
          <w:lang w:val="uk-UA"/>
        </w:rPr>
        <w:t>Комп’ютерне тестування</w:t>
      </w:r>
      <w:r w:rsidR="005C737F">
        <w:rPr>
          <w:rFonts w:ascii="Times New Roman" w:hAnsi="Times New Roman"/>
          <w:sz w:val="28"/>
          <w:szCs w:val="28"/>
          <w:lang w:val="uk-UA"/>
        </w:rPr>
        <w:t xml:space="preserve"> (перевірка теоретичних знань)</w:t>
      </w:r>
      <w:r w:rsidRPr="005820C7">
        <w:rPr>
          <w:rFonts w:ascii="Times New Roman" w:hAnsi="Times New Roman"/>
          <w:sz w:val="28"/>
          <w:szCs w:val="28"/>
          <w:lang w:val="uk-UA"/>
        </w:rPr>
        <w:t>.</w:t>
      </w:r>
    </w:p>
    <w:p w:rsidR="00A57F14" w:rsidRPr="005820C7" w:rsidRDefault="00F2123C" w:rsidP="00A57F14">
      <w:pPr>
        <w:pStyle w:val="1"/>
        <w:numPr>
          <w:ilvl w:val="0"/>
          <w:numId w:val="2"/>
        </w:numPr>
        <w:rPr>
          <w:rFonts w:ascii="Times New Roman" w:hAnsi="Times New Roman"/>
          <w:sz w:val="28"/>
          <w:szCs w:val="28"/>
          <w:lang w:val="uk-UA"/>
        </w:rPr>
      </w:pPr>
      <w:r>
        <w:rPr>
          <w:rFonts w:ascii="Times New Roman" w:hAnsi="Times New Roman"/>
          <w:sz w:val="28"/>
          <w:szCs w:val="28"/>
          <w:lang w:val="uk-UA"/>
        </w:rPr>
        <w:t>Графічне розв’язання проблемних задач</w:t>
      </w:r>
      <w:r w:rsidR="00A57F14" w:rsidRPr="005820C7">
        <w:rPr>
          <w:rFonts w:ascii="Times New Roman" w:hAnsi="Times New Roman"/>
          <w:sz w:val="28"/>
          <w:szCs w:val="28"/>
          <w:lang w:val="uk-UA"/>
        </w:rPr>
        <w:t>.</w:t>
      </w:r>
    </w:p>
    <w:p w:rsidR="00A57F14" w:rsidRPr="005820C7" w:rsidRDefault="00F2123C" w:rsidP="00A57F14">
      <w:pPr>
        <w:pStyle w:val="1"/>
        <w:numPr>
          <w:ilvl w:val="0"/>
          <w:numId w:val="2"/>
        </w:numPr>
        <w:rPr>
          <w:rFonts w:ascii="Times New Roman" w:hAnsi="Times New Roman"/>
          <w:sz w:val="28"/>
          <w:szCs w:val="28"/>
          <w:lang w:val="uk-UA"/>
        </w:rPr>
      </w:pPr>
      <w:r>
        <w:rPr>
          <w:rFonts w:ascii="Times New Roman" w:hAnsi="Times New Roman"/>
          <w:sz w:val="28"/>
          <w:szCs w:val="28"/>
          <w:lang w:val="uk-UA"/>
        </w:rPr>
        <w:t>Захист презентацій</w:t>
      </w:r>
      <w:r w:rsidR="00A57F14" w:rsidRPr="005820C7">
        <w:rPr>
          <w:rFonts w:ascii="Times New Roman" w:hAnsi="Times New Roman"/>
          <w:sz w:val="28"/>
          <w:szCs w:val="28"/>
          <w:lang w:val="uk-UA"/>
        </w:rPr>
        <w:t>.</w:t>
      </w:r>
    </w:p>
    <w:p w:rsidR="00A57F14" w:rsidRPr="005820C7" w:rsidRDefault="00A57F14" w:rsidP="00A57F14">
      <w:pPr>
        <w:pStyle w:val="1"/>
        <w:numPr>
          <w:ilvl w:val="0"/>
          <w:numId w:val="2"/>
        </w:numPr>
        <w:rPr>
          <w:rFonts w:ascii="Times New Roman" w:hAnsi="Times New Roman"/>
          <w:sz w:val="28"/>
          <w:szCs w:val="28"/>
          <w:lang w:val="uk-UA"/>
        </w:rPr>
      </w:pPr>
      <w:r w:rsidRPr="005820C7">
        <w:rPr>
          <w:rFonts w:ascii="Times New Roman" w:hAnsi="Times New Roman"/>
          <w:sz w:val="28"/>
          <w:szCs w:val="28"/>
          <w:lang w:val="uk-UA"/>
        </w:rPr>
        <w:t>Підведення підсумків роботи.</w:t>
      </w:r>
    </w:p>
    <w:p w:rsidR="00A57F14" w:rsidRDefault="00A57F14" w:rsidP="00A57F14">
      <w:pPr>
        <w:rPr>
          <w:b/>
          <w:i/>
          <w:sz w:val="28"/>
          <w:szCs w:val="28"/>
          <w:lang w:val="uk-UA"/>
        </w:rPr>
      </w:pPr>
      <w:r w:rsidRPr="005820C7">
        <w:rPr>
          <w:b/>
          <w:i/>
          <w:sz w:val="28"/>
          <w:szCs w:val="28"/>
          <w:lang w:val="uk-UA"/>
        </w:rPr>
        <w:t>ІІІ. Тестування.</w:t>
      </w:r>
    </w:p>
    <w:p w:rsidR="005B7C34" w:rsidRPr="005820C7" w:rsidRDefault="005B7C34" w:rsidP="00A57F14">
      <w:pPr>
        <w:rPr>
          <w:b/>
          <w:i/>
          <w:sz w:val="28"/>
          <w:szCs w:val="28"/>
          <w:lang w:val="uk-UA"/>
        </w:rPr>
      </w:pPr>
    </w:p>
    <w:p w:rsidR="00F2123C" w:rsidRDefault="00A57F14" w:rsidP="00F35692">
      <w:pPr>
        <w:pStyle w:val="1"/>
        <w:numPr>
          <w:ilvl w:val="0"/>
          <w:numId w:val="1"/>
        </w:numPr>
        <w:rPr>
          <w:rFonts w:ascii="Times New Roman" w:hAnsi="Times New Roman"/>
          <w:sz w:val="28"/>
          <w:szCs w:val="28"/>
          <w:lang w:val="uk-UA"/>
        </w:rPr>
      </w:pPr>
      <w:r w:rsidRPr="00F2123C">
        <w:rPr>
          <w:rFonts w:ascii="Times New Roman" w:hAnsi="Times New Roman"/>
          <w:sz w:val="28"/>
          <w:szCs w:val="28"/>
          <w:lang w:val="uk-UA"/>
        </w:rPr>
        <w:t xml:space="preserve">На робочому столі комп’ютера відкрийте папку «Тест» і виконуйте роботу. </w:t>
      </w:r>
    </w:p>
    <w:p w:rsidR="00A57F14" w:rsidRDefault="00A57F14" w:rsidP="00F2123C">
      <w:pPr>
        <w:pStyle w:val="1"/>
        <w:jc w:val="center"/>
        <w:rPr>
          <w:rFonts w:ascii="Times New Roman" w:hAnsi="Times New Roman"/>
          <w:sz w:val="28"/>
          <w:szCs w:val="28"/>
          <w:lang w:val="uk-UA"/>
        </w:rPr>
      </w:pPr>
      <w:r w:rsidRPr="00F2123C">
        <w:rPr>
          <w:rFonts w:ascii="Times New Roman" w:hAnsi="Times New Roman"/>
          <w:sz w:val="28"/>
          <w:szCs w:val="28"/>
          <w:lang w:val="uk-UA"/>
        </w:rPr>
        <w:t>ТЕСТ.</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t xml:space="preserve">1) </w:t>
      </w:r>
      <w:r w:rsidR="00506609">
        <w:rPr>
          <w:rFonts w:ascii="Times New Roman" w:hAnsi="Times New Roman"/>
          <w:sz w:val="28"/>
          <w:szCs w:val="28"/>
          <w:lang w:val="uk-UA"/>
        </w:rPr>
        <w:t>Яке із тіл обертання має вершину?</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t xml:space="preserve">   а) </w:t>
      </w:r>
      <w:r w:rsidR="00506609">
        <w:rPr>
          <w:rFonts w:ascii="Times New Roman" w:hAnsi="Times New Roman"/>
          <w:sz w:val="28"/>
          <w:szCs w:val="28"/>
          <w:lang w:val="uk-UA"/>
        </w:rPr>
        <w:t>циліндр</w:t>
      </w:r>
      <w:r>
        <w:rPr>
          <w:rFonts w:ascii="Times New Roman" w:hAnsi="Times New Roman"/>
          <w:sz w:val="28"/>
          <w:szCs w:val="28"/>
          <w:lang w:val="uk-UA"/>
        </w:rPr>
        <w:t xml:space="preserve">,  </w:t>
      </w:r>
    </w:p>
    <w:p w:rsidR="0031165E" w:rsidRDefault="00506609" w:rsidP="0031165E">
      <w:pPr>
        <w:pStyle w:val="1"/>
        <w:rPr>
          <w:rFonts w:ascii="Times New Roman" w:hAnsi="Times New Roman"/>
          <w:sz w:val="28"/>
          <w:szCs w:val="28"/>
          <w:lang w:val="uk-UA"/>
        </w:rPr>
      </w:pPr>
      <w:r>
        <w:rPr>
          <w:rFonts w:ascii="Times New Roman" w:hAnsi="Times New Roman"/>
          <w:sz w:val="28"/>
          <w:szCs w:val="28"/>
          <w:lang w:val="uk-UA"/>
        </w:rPr>
        <w:t xml:space="preserve">   б) конус,</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t xml:space="preserve">    в) </w:t>
      </w:r>
      <w:r w:rsidR="00506609">
        <w:rPr>
          <w:rFonts w:ascii="Times New Roman" w:hAnsi="Times New Roman"/>
          <w:sz w:val="28"/>
          <w:szCs w:val="28"/>
          <w:lang w:val="uk-UA"/>
        </w:rPr>
        <w:t>куля</w:t>
      </w:r>
      <w:r>
        <w:rPr>
          <w:rFonts w:ascii="Times New Roman" w:hAnsi="Times New Roman"/>
          <w:sz w:val="28"/>
          <w:szCs w:val="28"/>
          <w:lang w:val="uk-UA"/>
        </w:rPr>
        <w:t>.</w:t>
      </w:r>
    </w:p>
    <w:p w:rsidR="0031165E" w:rsidRDefault="008D6208" w:rsidP="0031165E">
      <w:pPr>
        <w:pStyle w:val="1"/>
        <w:rPr>
          <w:rFonts w:ascii="Times New Roman" w:hAnsi="Times New Roman"/>
          <w:sz w:val="28"/>
          <w:szCs w:val="28"/>
          <w:lang w:val="uk-UA"/>
        </w:rPr>
      </w:pPr>
      <w:r>
        <w:rPr>
          <w:rFonts w:ascii="Times New Roman" w:hAnsi="Times New Roman"/>
          <w:sz w:val="28"/>
          <w:szCs w:val="28"/>
          <w:lang w:val="uk-UA"/>
        </w:rPr>
        <w:t xml:space="preserve">2) </w:t>
      </w:r>
      <w:r w:rsidR="00506609">
        <w:rPr>
          <w:rFonts w:ascii="Times New Roman" w:hAnsi="Times New Roman"/>
          <w:sz w:val="28"/>
          <w:szCs w:val="28"/>
          <w:lang w:val="uk-UA"/>
        </w:rPr>
        <w:t>Поверхня циліндра складається з:</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t xml:space="preserve">     а) </w:t>
      </w:r>
      <w:r w:rsidR="00506609">
        <w:rPr>
          <w:rFonts w:ascii="Times New Roman" w:hAnsi="Times New Roman"/>
          <w:sz w:val="28"/>
          <w:szCs w:val="28"/>
          <w:lang w:val="uk-UA"/>
        </w:rPr>
        <w:t>бічної поверхні</w:t>
      </w:r>
      <w:r>
        <w:rPr>
          <w:rFonts w:ascii="Times New Roman" w:hAnsi="Times New Roman"/>
          <w:sz w:val="28"/>
          <w:szCs w:val="28"/>
          <w:lang w:val="uk-UA"/>
        </w:rPr>
        <w:t>,</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t xml:space="preserve">     б) </w:t>
      </w:r>
      <w:r w:rsidR="00506609">
        <w:rPr>
          <w:rFonts w:ascii="Times New Roman" w:hAnsi="Times New Roman"/>
          <w:sz w:val="28"/>
          <w:szCs w:val="28"/>
          <w:lang w:val="uk-UA"/>
        </w:rPr>
        <w:t>основ</w:t>
      </w:r>
      <w:r>
        <w:rPr>
          <w:rFonts w:ascii="Times New Roman" w:hAnsi="Times New Roman"/>
          <w:sz w:val="28"/>
          <w:szCs w:val="28"/>
          <w:lang w:val="uk-UA"/>
        </w:rPr>
        <w:t>,</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t xml:space="preserve">     в) </w:t>
      </w:r>
      <w:r w:rsidR="00506609">
        <w:rPr>
          <w:rFonts w:ascii="Times New Roman" w:hAnsi="Times New Roman"/>
          <w:sz w:val="28"/>
          <w:szCs w:val="28"/>
          <w:lang w:val="uk-UA"/>
        </w:rPr>
        <w:t>основ і бічної поверхні</w:t>
      </w:r>
      <w:r>
        <w:rPr>
          <w:rFonts w:ascii="Times New Roman" w:hAnsi="Times New Roman"/>
          <w:sz w:val="28"/>
          <w:szCs w:val="28"/>
          <w:lang w:val="uk-UA"/>
        </w:rPr>
        <w:t xml:space="preserve">.  </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t xml:space="preserve">3) Твірна циліндра </w:t>
      </w:r>
      <w:r w:rsidR="00BF4411">
        <w:rPr>
          <w:rFonts w:ascii="Times New Roman" w:hAnsi="Times New Roman"/>
          <w:sz w:val="28"/>
          <w:szCs w:val="28"/>
          <w:lang w:val="uk-UA"/>
        </w:rPr>
        <w:t xml:space="preserve">- </w:t>
      </w:r>
      <w:r>
        <w:rPr>
          <w:rFonts w:ascii="Times New Roman" w:hAnsi="Times New Roman"/>
          <w:sz w:val="28"/>
          <w:szCs w:val="28"/>
          <w:lang w:val="uk-UA"/>
        </w:rPr>
        <w:t>це його:</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t xml:space="preserve">     а) висота,</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t xml:space="preserve">     б) радіус,</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lastRenderedPageBreak/>
        <w:t xml:space="preserve">     в) діаметр.</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t>4) Рівнобедрений трикутник є осьовим перерізом:</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t xml:space="preserve">    а) циліндра,</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t xml:space="preserve">    б) конуса,</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t xml:space="preserve">     в) кулі.</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t>5) До якої фігури можна застосувати поняття – великий круг?</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t xml:space="preserve">    а) конус,</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t xml:space="preserve">    б) циліндр,</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t xml:space="preserve">    в) куля.</w:t>
      </w:r>
    </w:p>
    <w:p w:rsidR="0031165E" w:rsidRDefault="0031165E" w:rsidP="0031165E">
      <w:pPr>
        <w:pStyle w:val="1"/>
        <w:rPr>
          <w:rFonts w:ascii="Times New Roman" w:hAnsi="Times New Roman"/>
          <w:sz w:val="28"/>
          <w:szCs w:val="28"/>
          <w:lang w:val="uk-UA"/>
        </w:rPr>
      </w:pPr>
      <w:r>
        <w:rPr>
          <w:rFonts w:ascii="Times New Roman" w:hAnsi="Times New Roman"/>
          <w:sz w:val="28"/>
          <w:szCs w:val="28"/>
          <w:lang w:val="uk-UA"/>
        </w:rPr>
        <w:t>6) Площина</w:t>
      </w:r>
      <w:r w:rsidR="00BF4411">
        <w:rPr>
          <w:rFonts w:ascii="Times New Roman" w:hAnsi="Times New Roman"/>
          <w:sz w:val="28"/>
          <w:szCs w:val="28"/>
          <w:lang w:val="uk-UA"/>
        </w:rPr>
        <w:t xml:space="preserve">, </w:t>
      </w:r>
      <w:r>
        <w:rPr>
          <w:rFonts w:ascii="Times New Roman" w:hAnsi="Times New Roman"/>
          <w:sz w:val="28"/>
          <w:szCs w:val="28"/>
          <w:lang w:val="uk-UA"/>
        </w:rPr>
        <w:t xml:space="preserve"> паралельна площині основи конуса, перетинає конус по:</w:t>
      </w:r>
    </w:p>
    <w:p w:rsidR="0031165E" w:rsidRDefault="005B7C34" w:rsidP="0031165E">
      <w:pPr>
        <w:pStyle w:val="1"/>
        <w:rPr>
          <w:rFonts w:ascii="Times New Roman" w:hAnsi="Times New Roman"/>
          <w:sz w:val="28"/>
          <w:szCs w:val="28"/>
          <w:lang w:val="uk-UA"/>
        </w:rPr>
      </w:pPr>
      <w:r>
        <w:rPr>
          <w:rFonts w:ascii="Times New Roman" w:hAnsi="Times New Roman"/>
          <w:sz w:val="28"/>
          <w:szCs w:val="28"/>
          <w:lang w:val="uk-UA"/>
        </w:rPr>
        <w:t xml:space="preserve">    </w:t>
      </w:r>
      <w:r w:rsidR="0031165E">
        <w:rPr>
          <w:rFonts w:ascii="Times New Roman" w:hAnsi="Times New Roman"/>
          <w:sz w:val="28"/>
          <w:szCs w:val="28"/>
          <w:lang w:val="uk-UA"/>
        </w:rPr>
        <w:t>а) кругу,</w:t>
      </w:r>
    </w:p>
    <w:p w:rsidR="0031165E" w:rsidRDefault="005B7C34" w:rsidP="0031165E">
      <w:pPr>
        <w:pStyle w:val="1"/>
        <w:rPr>
          <w:rFonts w:ascii="Times New Roman" w:hAnsi="Times New Roman"/>
          <w:sz w:val="28"/>
          <w:szCs w:val="28"/>
          <w:lang w:val="uk-UA"/>
        </w:rPr>
      </w:pPr>
      <w:r>
        <w:rPr>
          <w:rFonts w:ascii="Times New Roman" w:hAnsi="Times New Roman"/>
          <w:sz w:val="28"/>
          <w:szCs w:val="28"/>
          <w:lang w:val="uk-UA"/>
        </w:rPr>
        <w:t xml:space="preserve">    </w:t>
      </w:r>
      <w:r w:rsidR="0031165E">
        <w:rPr>
          <w:rFonts w:ascii="Times New Roman" w:hAnsi="Times New Roman"/>
          <w:sz w:val="28"/>
          <w:szCs w:val="28"/>
          <w:lang w:val="uk-UA"/>
        </w:rPr>
        <w:t>б) колу,</w:t>
      </w:r>
    </w:p>
    <w:p w:rsidR="0031165E" w:rsidRDefault="005B7C34" w:rsidP="0031165E">
      <w:pPr>
        <w:pStyle w:val="1"/>
        <w:rPr>
          <w:rFonts w:ascii="Times New Roman" w:hAnsi="Times New Roman"/>
          <w:sz w:val="28"/>
          <w:szCs w:val="28"/>
          <w:lang w:val="uk-UA"/>
        </w:rPr>
      </w:pPr>
      <w:r>
        <w:rPr>
          <w:rFonts w:ascii="Times New Roman" w:hAnsi="Times New Roman"/>
          <w:sz w:val="28"/>
          <w:szCs w:val="28"/>
          <w:lang w:val="uk-UA"/>
        </w:rPr>
        <w:t xml:space="preserve">      </w:t>
      </w:r>
      <w:r w:rsidR="0031165E">
        <w:rPr>
          <w:rFonts w:ascii="Times New Roman" w:hAnsi="Times New Roman"/>
          <w:sz w:val="28"/>
          <w:szCs w:val="28"/>
          <w:lang w:val="uk-UA"/>
        </w:rPr>
        <w:t xml:space="preserve">в) еліпсу. </w:t>
      </w:r>
    </w:p>
    <w:p w:rsidR="00A57F14" w:rsidRPr="005820C7" w:rsidRDefault="005C61DD" w:rsidP="0031165E">
      <w:pPr>
        <w:pStyle w:val="1"/>
        <w:ind w:left="0"/>
        <w:rPr>
          <w:rFonts w:ascii="Times New Roman" w:hAnsi="Times New Roman"/>
          <w:sz w:val="28"/>
          <w:szCs w:val="28"/>
          <w:lang w:val="uk-UA"/>
        </w:rPr>
      </w:pPr>
      <w:r>
        <w:rPr>
          <w:rFonts w:ascii="Times New Roman" w:hAnsi="Times New Roman"/>
          <w:sz w:val="28"/>
          <w:szCs w:val="28"/>
          <w:lang w:val="uk-UA"/>
        </w:rPr>
        <w:t>7)</w:t>
      </w:r>
      <w:r w:rsidR="0031165E">
        <w:rPr>
          <w:rFonts w:ascii="Times New Roman" w:hAnsi="Times New Roman"/>
          <w:sz w:val="28"/>
          <w:szCs w:val="28"/>
          <w:lang w:val="uk-UA"/>
        </w:rPr>
        <w:t xml:space="preserve"> </w:t>
      </w:r>
      <w:r w:rsidR="00A57F14" w:rsidRPr="005820C7">
        <w:rPr>
          <w:rFonts w:ascii="Times New Roman" w:hAnsi="Times New Roman"/>
          <w:sz w:val="28"/>
          <w:szCs w:val="28"/>
          <w:lang w:val="uk-UA"/>
        </w:rPr>
        <w:t xml:space="preserve">Якщо </w:t>
      </w:r>
      <w:r w:rsidR="00A57F14" w:rsidRPr="005820C7">
        <w:rPr>
          <w:rFonts w:ascii="Times New Roman" w:hAnsi="Times New Roman"/>
          <w:sz w:val="28"/>
          <w:szCs w:val="28"/>
          <w:lang w:val="en-US"/>
        </w:rPr>
        <w:t>R</w:t>
      </w:r>
      <w:r w:rsidR="00A57F14" w:rsidRPr="005820C7">
        <w:rPr>
          <w:rFonts w:ascii="Times New Roman" w:hAnsi="Times New Roman"/>
          <w:sz w:val="28"/>
          <w:szCs w:val="28"/>
          <w:lang w:val="uk-UA"/>
        </w:rPr>
        <w:t xml:space="preserve"> і </w:t>
      </w:r>
      <w:r w:rsidR="00A57F14" w:rsidRPr="005820C7">
        <w:rPr>
          <w:rFonts w:ascii="Times New Roman" w:hAnsi="Times New Roman"/>
          <w:sz w:val="28"/>
          <w:szCs w:val="28"/>
          <w:lang w:val="en-US"/>
        </w:rPr>
        <w:t>H</w:t>
      </w:r>
      <w:r w:rsidR="00F2123C">
        <w:rPr>
          <w:rFonts w:ascii="Times New Roman" w:hAnsi="Times New Roman"/>
          <w:sz w:val="28"/>
          <w:szCs w:val="28"/>
          <w:lang w:val="uk-UA"/>
        </w:rPr>
        <w:t xml:space="preserve"> – радіус і висота циліндра</w:t>
      </w:r>
      <w:r w:rsidR="00A57F14" w:rsidRPr="005820C7">
        <w:rPr>
          <w:rFonts w:ascii="Times New Roman" w:hAnsi="Times New Roman"/>
          <w:sz w:val="28"/>
          <w:szCs w:val="28"/>
          <w:lang w:val="uk-UA"/>
        </w:rPr>
        <w:t>, то його об’єм дорівнює:</w:t>
      </w:r>
    </w:p>
    <w:p w:rsidR="0031165E" w:rsidRDefault="00A57F14" w:rsidP="00A57F14">
      <w:pPr>
        <w:pStyle w:val="1"/>
        <w:rPr>
          <w:rFonts w:ascii="Times New Roman" w:hAnsi="Times New Roman"/>
          <w:sz w:val="28"/>
          <w:szCs w:val="28"/>
          <w:lang w:val="uk-UA"/>
        </w:rPr>
      </w:pPr>
      <w:r w:rsidRPr="005820C7">
        <w:rPr>
          <w:rFonts w:ascii="Times New Roman" w:hAnsi="Times New Roman"/>
          <w:sz w:val="28"/>
          <w:szCs w:val="28"/>
          <w:lang w:val="uk-UA"/>
        </w:rPr>
        <w:t>а) 1/3</w:t>
      </w:r>
      <w:r w:rsidRPr="005820C7">
        <w:rPr>
          <w:rFonts w:ascii="Times New Roman" w:hAnsi="Times New Roman"/>
          <w:sz w:val="28"/>
          <w:szCs w:val="28"/>
          <w:lang w:val="en-US"/>
        </w:rPr>
        <w:t>πR</w:t>
      </w:r>
      <w:r w:rsidRPr="005820C7">
        <w:rPr>
          <w:rFonts w:ascii="Times New Roman" w:hAnsi="Times New Roman"/>
          <w:sz w:val="28"/>
          <w:szCs w:val="28"/>
          <w:vertAlign w:val="superscript"/>
          <w:lang w:val="uk-UA"/>
        </w:rPr>
        <w:t>2</w:t>
      </w:r>
      <w:r w:rsidRPr="005820C7">
        <w:rPr>
          <w:rFonts w:ascii="Times New Roman" w:hAnsi="Times New Roman"/>
          <w:sz w:val="28"/>
          <w:szCs w:val="28"/>
          <w:lang w:val="en-US"/>
        </w:rPr>
        <w:t>H</w:t>
      </w:r>
      <w:r w:rsidR="0031165E">
        <w:rPr>
          <w:rFonts w:ascii="Times New Roman" w:hAnsi="Times New Roman"/>
          <w:sz w:val="28"/>
          <w:szCs w:val="28"/>
          <w:lang w:val="uk-UA"/>
        </w:rPr>
        <w:t>,</w:t>
      </w:r>
      <w:r w:rsidRPr="005820C7">
        <w:rPr>
          <w:rFonts w:ascii="Times New Roman" w:hAnsi="Times New Roman"/>
          <w:sz w:val="28"/>
          <w:szCs w:val="28"/>
          <w:lang w:val="uk-UA"/>
        </w:rPr>
        <w:t xml:space="preserve">             </w:t>
      </w:r>
    </w:p>
    <w:p w:rsidR="0031165E" w:rsidRDefault="00A57F14" w:rsidP="00A57F14">
      <w:pPr>
        <w:pStyle w:val="1"/>
        <w:rPr>
          <w:rFonts w:ascii="Times New Roman" w:hAnsi="Times New Roman"/>
          <w:sz w:val="28"/>
          <w:szCs w:val="28"/>
          <w:lang w:val="uk-UA"/>
        </w:rPr>
      </w:pPr>
      <w:r w:rsidRPr="005820C7">
        <w:rPr>
          <w:rFonts w:ascii="Times New Roman" w:hAnsi="Times New Roman"/>
          <w:sz w:val="28"/>
          <w:szCs w:val="28"/>
          <w:lang w:val="uk-UA"/>
        </w:rPr>
        <w:t xml:space="preserve"> б) 1/3</w:t>
      </w:r>
      <w:r w:rsidRPr="005820C7">
        <w:rPr>
          <w:rFonts w:ascii="Times New Roman" w:hAnsi="Times New Roman"/>
          <w:sz w:val="28"/>
          <w:szCs w:val="28"/>
          <w:lang w:val="en-US"/>
        </w:rPr>
        <w:t>πRH</w:t>
      </w:r>
      <w:r w:rsidRPr="005820C7">
        <w:rPr>
          <w:rFonts w:ascii="Times New Roman" w:hAnsi="Times New Roman"/>
          <w:sz w:val="28"/>
          <w:szCs w:val="28"/>
          <w:vertAlign w:val="superscript"/>
          <w:lang w:val="uk-UA"/>
        </w:rPr>
        <w:t>2</w:t>
      </w:r>
      <w:r w:rsidR="0031165E">
        <w:rPr>
          <w:rFonts w:ascii="Times New Roman" w:hAnsi="Times New Roman"/>
          <w:sz w:val="28"/>
          <w:szCs w:val="28"/>
          <w:lang w:val="uk-UA"/>
        </w:rPr>
        <w:t>,</w:t>
      </w:r>
      <w:r w:rsidRPr="005820C7">
        <w:rPr>
          <w:rFonts w:ascii="Times New Roman" w:hAnsi="Times New Roman"/>
          <w:sz w:val="28"/>
          <w:szCs w:val="28"/>
          <w:lang w:val="uk-UA"/>
        </w:rPr>
        <w:t xml:space="preserve">              </w:t>
      </w:r>
    </w:p>
    <w:p w:rsidR="0031165E" w:rsidRDefault="0031165E" w:rsidP="00A57F14">
      <w:pPr>
        <w:pStyle w:val="1"/>
        <w:rPr>
          <w:rFonts w:ascii="Times New Roman" w:hAnsi="Times New Roman"/>
          <w:sz w:val="28"/>
          <w:szCs w:val="28"/>
          <w:lang w:val="uk-UA"/>
        </w:rPr>
      </w:pPr>
      <w:r>
        <w:rPr>
          <w:rFonts w:ascii="Times New Roman" w:hAnsi="Times New Roman"/>
          <w:sz w:val="28"/>
          <w:szCs w:val="28"/>
          <w:lang w:val="uk-UA"/>
        </w:rPr>
        <w:t xml:space="preserve"> </w:t>
      </w:r>
      <w:r w:rsidR="00A57F14" w:rsidRPr="005820C7">
        <w:rPr>
          <w:rFonts w:ascii="Times New Roman" w:hAnsi="Times New Roman"/>
          <w:sz w:val="28"/>
          <w:szCs w:val="28"/>
          <w:lang w:val="uk-UA"/>
        </w:rPr>
        <w:t xml:space="preserve">в) </w:t>
      </w:r>
      <w:r w:rsidR="00A57F14" w:rsidRPr="005820C7">
        <w:rPr>
          <w:rFonts w:ascii="Times New Roman" w:hAnsi="Times New Roman"/>
          <w:sz w:val="28"/>
          <w:szCs w:val="28"/>
          <w:lang w:val="en-US"/>
        </w:rPr>
        <w:t>πR</w:t>
      </w:r>
      <w:r w:rsidR="00A57F14" w:rsidRPr="005820C7">
        <w:rPr>
          <w:rFonts w:ascii="Times New Roman" w:hAnsi="Times New Roman"/>
          <w:sz w:val="28"/>
          <w:szCs w:val="28"/>
          <w:vertAlign w:val="superscript"/>
          <w:lang w:val="uk-UA"/>
        </w:rPr>
        <w:t>2</w:t>
      </w:r>
      <w:r w:rsidR="00A57F14" w:rsidRPr="005820C7">
        <w:rPr>
          <w:rFonts w:ascii="Times New Roman" w:hAnsi="Times New Roman"/>
          <w:sz w:val="28"/>
          <w:szCs w:val="28"/>
          <w:lang w:val="uk-UA"/>
        </w:rPr>
        <w:t xml:space="preserve"> </w:t>
      </w:r>
      <w:r w:rsidR="00A57F14" w:rsidRPr="005820C7">
        <w:rPr>
          <w:rFonts w:ascii="Times New Roman" w:hAnsi="Times New Roman"/>
          <w:sz w:val="28"/>
          <w:szCs w:val="28"/>
          <w:lang w:val="en-US"/>
        </w:rPr>
        <w:t>H</w:t>
      </w:r>
      <w:r>
        <w:rPr>
          <w:rFonts w:ascii="Times New Roman" w:hAnsi="Times New Roman"/>
          <w:sz w:val="28"/>
          <w:szCs w:val="28"/>
          <w:lang w:val="uk-UA"/>
        </w:rPr>
        <w:t>,</w:t>
      </w:r>
      <w:r w:rsidR="00A57F14" w:rsidRPr="005820C7">
        <w:rPr>
          <w:rFonts w:ascii="Times New Roman" w:hAnsi="Times New Roman"/>
          <w:sz w:val="28"/>
          <w:szCs w:val="28"/>
          <w:lang w:val="uk-UA"/>
        </w:rPr>
        <w:t xml:space="preserve">              </w:t>
      </w:r>
    </w:p>
    <w:p w:rsidR="00A57F14" w:rsidRPr="005820C7" w:rsidRDefault="0031165E" w:rsidP="00A57F14">
      <w:pPr>
        <w:pStyle w:val="1"/>
        <w:rPr>
          <w:rFonts w:ascii="Times New Roman" w:hAnsi="Times New Roman"/>
          <w:sz w:val="28"/>
          <w:szCs w:val="28"/>
          <w:vertAlign w:val="superscript"/>
          <w:lang w:val="uk-UA"/>
        </w:rPr>
      </w:pPr>
      <w:r>
        <w:rPr>
          <w:rFonts w:ascii="Times New Roman" w:hAnsi="Times New Roman"/>
          <w:sz w:val="28"/>
          <w:szCs w:val="28"/>
          <w:lang w:val="uk-UA"/>
        </w:rPr>
        <w:t xml:space="preserve"> </w:t>
      </w:r>
      <w:r w:rsidR="00A57F14" w:rsidRPr="005820C7">
        <w:rPr>
          <w:rFonts w:ascii="Times New Roman" w:hAnsi="Times New Roman"/>
          <w:sz w:val="28"/>
          <w:szCs w:val="28"/>
          <w:lang w:val="uk-UA"/>
        </w:rPr>
        <w:t xml:space="preserve">г) </w:t>
      </w:r>
      <w:r w:rsidR="00A57F14" w:rsidRPr="005820C7">
        <w:rPr>
          <w:rFonts w:ascii="Times New Roman" w:hAnsi="Times New Roman"/>
          <w:sz w:val="28"/>
          <w:szCs w:val="28"/>
          <w:lang w:val="en-US"/>
        </w:rPr>
        <w:t>πRH</w:t>
      </w:r>
      <w:r w:rsidR="00A57F14" w:rsidRPr="005820C7">
        <w:rPr>
          <w:rFonts w:ascii="Times New Roman" w:hAnsi="Times New Roman"/>
          <w:sz w:val="28"/>
          <w:szCs w:val="28"/>
          <w:vertAlign w:val="superscript"/>
          <w:lang w:val="uk-UA"/>
        </w:rPr>
        <w:t>2</w:t>
      </w:r>
    </w:p>
    <w:p w:rsidR="005B7C34" w:rsidRDefault="0031165E" w:rsidP="00A57F14">
      <w:pPr>
        <w:rPr>
          <w:sz w:val="28"/>
          <w:szCs w:val="28"/>
          <w:lang w:val="uk-UA"/>
        </w:rPr>
      </w:pPr>
      <w:r>
        <w:rPr>
          <w:sz w:val="28"/>
          <w:szCs w:val="28"/>
          <w:lang w:val="uk-UA"/>
        </w:rPr>
        <w:t xml:space="preserve">    8</w:t>
      </w:r>
      <w:r w:rsidR="005C61DD">
        <w:rPr>
          <w:sz w:val="28"/>
          <w:szCs w:val="28"/>
          <w:lang w:val="uk-UA"/>
        </w:rPr>
        <w:t>)</w:t>
      </w:r>
      <w:r w:rsidR="00A57F14" w:rsidRPr="005820C7">
        <w:rPr>
          <w:sz w:val="28"/>
          <w:szCs w:val="28"/>
          <w:lang w:val="uk-UA"/>
        </w:rPr>
        <w:t xml:space="preserve">  Якщо радіус і в</w:t>
      </w:r>
      <w:r w:rsidR="00F2123C">
        <w:rPr>
          <w:sz w:val="28"/>
          <w:szCs w:val="28"/>
          <w:lang w:val="uk-UA"/>
        </w:rPr>
        <w:t>исота конуса</w:t>
      </w:r>
      <w:r w:rsidR="00A57F14" w:rsidRPr="005820C7">
        <w:rPr>
          <w:sz w:val="28"/>
          <w:szCs w:val="28"/>
          <w:lang w:val="uk-UA"/>
        </w:rPr>
        <w:t xml:space="preserve"> відповідно дорівнюють </w:t>
      </w:r>
      <w:smartTag w:uri="urn:schemas-microsoft-com:office:smarttags" w:element="metricconverter">
        <w:smartTagPr>
          <w:attr w:name="ProductID" w:val="2 см"/>
        </w:smartTagPr>
        <w:r w:rsidR="00A57F14" w:rsidRPr="005820C7">
          <w:rPr>
            <w:sz w:val="28"/>
            <w:szCs w:val="28"/>
            <w:lang w:val="uk-UA"/>
          </w:rPr>
          <w:t>2 см</w:t>
        </w:r>
      </w:smartTag>
      <w:r w:rsidR="00BF4411">
        <w:rPr>
          <w:sz w:val="28"/>
          <w:szCs w:val="28"/>
          <w:lang w:val="uk-UA"/>
        </w:rPr>
        <w:t xml:space="preserve"> і 3/π см, то </w:t>
      </w:r>
    </w:p>
    <w:p w:rsidR="00A57F14" w:rsidRPr="005820C7" w:rsidRDefault="005B7C34" w:rsidP="00A57F14">
      <w:pPr>
        <w:rPr>
          <w:sz w:val="28"/>
          <w:szCs w:val="28"/>
          <w:lang w:val="uk-UA"/>
        </w:rPr>
      </w:pPr>
      <w:r>
        <w:rPr>
          <w:sz w:val="28"/>
          <w:szCs w:val="28"/>
          <w:lang w:val="uk-UA"/>
        </w:rPr>
        <w:t xml:space="preserve">         </w:t>
      </w:r>
      <w:r w:rsidR="00BF4411">
        <w:rPr>
          <w:sz w:val="28"/>
          <w:szCs w:val="28"/>
          <w:lang w:val="uk-UA"/>
        </w:rPr>
        <w:t>об’єм конуса</w:t>
      </w:r>
      <w:r w:rsidR="00A57F14" w:rsidRPr="005820C7">
        <w:rPr>
          <w:sz w:val="28"/>
          <w:szCs w:val="28"/>
          <w:lang w:val="uk-UA"/>
        </w:rPr>
        <w:t xml:space="preserve"> дорівнює:</w:t>
      </w:r>
    </w:p>
    <w:p w:rsidR="005C61DD" w:rsidRDefault="00A57F14" w:rsidP="00A57F14">
      <w:pPr>
        <w:rPr>
          <w:sz w:val="28"/>
          <w:szCs w:val="28"/>
          <w:lang w:val="uk-UA"/>
        </w:rPr>
      </w:pPr>
      <w:r w:rsidRPr="005820C7">
        <w:rPr>
          <w:sz w:val="28"/>
          <w:szCs w:val="28"/>
          <w:lang w:val="uk-UA"/>
        </w:rPr>
        <w:t xml:space="preserve">           а) 2 см</w:t>
      </w:r>
      <w:r w:rsidRPr="005820C7">
        <w:rPr>
          <w:sz w:val="28"/>
          <w:szCs w:val="28"/>
          <w:vertAlign w:val="superscript"/>
          <w:lang w:val="uk-UA"/>
        </w:rPr>
        <w:t>3</w:t>
      </w:r>
      <w:r w:rsidRPr="005820C7">
        <w:rPr>
          <w:sz w:val="28"/>
          <w:szCs w:val="28"/>
          <w:lang w:val="uk-UA"/>
        </w:rPr>
        <w:t xml:space="preserve"> </w:t>
      </w:r>
      <w:r w:rsidR="005C61DD">
        <w:rPr>
          <w:sz w:val="28"/>
          <w:szCs w:val="28"/>
          <w:lang w:val="uk-UA"/>
        </w:rPr>
        <w:t>,</w:t>
      </w:r>
      <w:r w:rsidRPr="005820C7">
        <w:rPr>
          <w:sz w:val="28"/>
          <w:szCs w:val="28"/>
          <w:lang w:val="uk-UA"/>
        </w:rPr>
        <w:t xml:space="preserve">                   </w:t>
      </w:r>
    </w:p>
    <w:p w:rsidR="005C61DD" w:rsidRDefault="005C61DD" w:rsidP="00A57F14">
      <w:pPr>
        <w:rPr>
          <w:sz w:val="28"/>
          <w:szCs w:val="28"/>
          <w:lang w:val="uk-UA"/>
        </w:rPr>
      </w:pPr>
      <w:r>
        <w:rPr>
          <w:sz w:val="28"/>
          <w:szCs w:val="28"/>
          <w:lang w:val="uk-UA"/>
        </w:rPr>
        <w:t xml:space="preserve">           </w:t>
      </w:r>
      <w:r w:rsidR="00A57F14" w:rsidRPr="005820C7">
        <w:rPr>
          <w:sz w:val="28"/>
          <w:szCs w:val="28"/>
          <w:lang w:val="uk-UA"/>
        </w:rPr>
        <w:t>б) 3 см</w:t>
      </w:r>
      <w:r w:rsidR="00A57F14" w:rsidRPr="005820C7">
        <w:rPr>
          <w:sz w:val="28"/>
          <w:szCs w:val="28"/>
          <w:vertAlign w:val="superscript"/>
          <w:lang w:val="uk-UA"/>
        </w:rPr>
        <w:t>3</w:t>
      </w:r>
      <w:r w:rsidR="00A57F14" w:rsidRPr="005820C7">
        <w:rPr>
          <w:sz w:val="28"/>
          <w:szCs w:val="28"/>
          <w:lang w:val="uk-UA"/>
        </w:rPr>
        <w:t xml:space="preserve"> </w:t>
      </w:r>
      <w:r>
        <w:rPr>
          <w:sz w:val="28"/>
          <w:szCs w:val="28"/>
          <w:lang w:val="uk-UA"/>
        </w:rPr>
        <w:t>,</w:t>
      </w:r>
      <w:r w:rsidR="00A57F14" w:rsidRPr="005820C7">
        <w:rPr>
          <w:sz w:val="28"/>
          <w:szCs w:val="28"/>
          <w:lang w:val="uk-UA"/>
        </w:rPr>
        <w:t xml:space="preserve">                 </w:t>
      </w:r>
    </w:p>
    <w:p w:rsidR="005C61DD" w:rsidRDefault="005C61DD" w:rsidP="00A57F14">
      <w:pPr>
        <w:rPr>
          <w:sz w:val="28"/>
          <w:szCs w:val="28"/>
          <w:lang w:val="uk-UA"/>
        </w:rPr>
      </w:pPr>
      <w:r>
        <w:rPr>
          <w:sz w:val="28"/>
          <w:szCs w:val="28"/>
          <w:lang w:val="uk-UA"/>
        </w:rPr>
        <w:t xml:space="preserve">         </w:t>
      </w:r>
      <w:r w:rsidR="00A57F14" w:rsidRPr="005820C7">
        <w:rPr>
          <w:sz w:val="28"/>
          <w:szCs w:val="28"/>
          <w:lang w:val="uk-UA"/>
        </w:rPr>
        <w:t xml:space="preserve">  в) 4π см</w:t>
      </w:r>
      <w:r w:rsidR="00A57F14" w:rsidRPr="005820C7">
        <w:rPr>
          <w:sz w:val="28"/>
          <w:szCs w:val="28"/>
          <w:vertAlign w:val="superscript"/>
          <w:lang w:val="uk-UA"/>
        </w:rPr>
        <w:t>3</w:t>
      </w:r>
      <w:r>
        <w:rPr>
          <w:sz w:val="28"/>
          <w:szCs w:val="28"/>
          <w:lang w:val="uk-UA"/>
        </w:rPr>
        <w:t>,</w:t>
      </w:r>
    </w:p>
    <w:p w:rsidR="00A57F14" w:rsidRPr="005820C7" w:rsidRDefault="00A57F14" w:rsidP="00A57F14">
      <w:pPr>
        <w:rPr>
          <w:sz w:val="28"/>
          <w:szCs w:val="28"/>
          <w:lang w:val="uk-UA"/>
        </w:rPr>
      </w:pPr>
      <w:r w:rsidRPr="005820C7">
        <w:rPr>
          <w:sz w:val="28"/>
          <w:szCs w:val="28"/>
          <w:lang w:val="uk-UA"/>
        </w:rPr>
        <w:t xml:space="preserve">          </w:t>
      </w:r>
      <w:r w:rsidR="005C61DD">
        <w:rPr>
          <w:sz w:val="28"/>
          <w:szCs w:val="28"/>
          <w:lang w:val="uk-UA"/>
        </w:rPr>
        <w:t xml:space="preserve"> </w:t>
      </w:r>
      <w:r w:rsidRPr="005820C7">
        <w:rPr>
          <w:sz w:val="28"/>
          <w:szCs w:val="28"/>
          <w:lang w:val="uk-UA"/>
        </w:rPr>
        <w:t>г) 4 см</w:t>
      </w:r>
      <w:r w:rsidRPr="005820C7">
        <w:rPr>
          <w:sz w:val="28"/>
          <w:szCs w:val="28"/>
          <w:vertAlign w:val="superscript"/>
          <w:lang w:val="uk-UA"/>
        </w:rPr>
        <w:t>3</w:t>
      </w:r>
      <w:r w:rsidR="005C61DD">
        <w:rPr>
          <w:sz w:val="28"/>
          <w:szCs w:val="28"/>
          <w:vertAlign w:val="superscript"/>
          <w:lang w:val="uk-UA"/>
        </w:rPr>
        <w:t xml:space="preserve"> </w:t>
      </w:r>
    </w:p>
    <w:p w:rsidR="00A57F14" w:rsidRPr="005820C7" w:rsidRDefault="00A57F14" w:rsidP="00A57F14">
      <w:pPr>
        <w:rPr>
          <w:sz w:val="28"/>
          <w:szCs w:val="28"/>
          <w:lang w:val="uk-UA"/>
        </w:rPr>
      </w:pPr>
      <w:r w:rsidRPr="005820C7">
        <w:rPr>
          <w:sz w:val="28"/>
          <w:szCs w:val="28"/>
          <w:lang w:val="uk-UA"/>
        </w:rPr>
        <w:t xml:space="preserve">     </w:t>
      </w:r>
      <w:r w:rsidR="005C61DD">
        <w:rPr>
          <w:sz w:val="28"/>
          <w:szCs w:val="28"/>
          <w:lang w:val="uk-UA"/>
        </w:rPr>
        <w:t>9</w:t>
      </w:r>
      <w:r w:rsidRPr="005820C7">
        <w:rPr>
          <w:sz w:val="28"/>
          <w:szCs w:val="28"/>
          <w:lang w:val="uk-UA"/>
        </w:rPr>
        <w:t xml:space="preserve">) Якщо радіус кулі дорівнює </w:t>
      </w:r>
      <w:smartTag w:uri="urn:schemas-microsoft-com:office:smarttags" w:element="metricconverter">
        <w:smartTagPr>
          <w:attr w:name="ProductID" w:val="3 см"/>
        </w:smartTagPr>
        <w:r w:rsidRPr="005820C7">
          <w:rPr>
            <w:sz w:val="28"/>
            <w:szCs w:val="28"/>
            <w:lang w:val="uk-UA"/>
          </w:rPr>
          <w:t>3 см</w:t>
        </w:r>
      </w:smartTag>
      <w:r w:rsidRPr="005820C7">
        <w:rPr>
          <w:sz w:val="28"/>
          <w:szCs w:val="28"/>
          <w:lang w:val="uk-UA"/>
        </w:rPr>
        <w:t xml:space="preserve">, то </w:t>
      </w:r>
      <w:r w:rsidR="00BF4411">
        <w:rPr>
          <w:sz w:val="28"/>
          <w:szCs w:val="28"/>
          <w:lang w:val="uk-UA"/>
        </w:rPr>
        <w:t>її</w:t>
      </w:r>
      <w:r w:rsidRPr="005820C7">
        <w:rPr>
          <w:sz w:val="28"/>
          <w:szCs w:val="28"/>
          <w:lang w:val="uk-UA"/>
        </w:rPr>
        <w:t xml:space="preserve"> об’єм дорівнює:</w:t>
      </w:r>
    </w:p>
    <w:p w:rsidR="005C61DD" w:rsidRDefault="00A57F14" w:rsidP="00A57F14">
      <w:pPr>
        <w:rPr>
          <w:sz w:val="28"/>
          <w:szCs w:val="28"/>
          <w:lang w:val="uk-UA"/>
        </w:rPr>
      </w:pPr>
      <w:r w:rsidRPr="005820C7">
        <w:rPr>
          <w:sz w:val="28"/>
          <w:szCs w:val="28"/>
          <w:lang w:val="uk-UA"/>
        </w:rPr>
        <w:t xml:space="preserve">           а) 27π см</w:t>
      </w:r>
      <w:r w:rsidRPr="005820C7">
        <w:rPr>
          <w:sz w:val="28"/>
          <w:szCs w:val="28"/>
          <w:vertAlign w:val="superscript"/>
          <w:lang w:val="uk-UA"/>
        </w:rPr>
        <w:t xml:space="preserve">3 </w:t>
      </w:r>
      <w:r w:rsidRPr="005820C7">
        <w:rPr>
          <w:sz w:val="28"/>
          <w:szCs w:val="28"/>
          <w:lang w:val="uk-UA"/>
        </w:rPr>
        <w:t xml:space="preserve"> </w:t>
      </w:r>
      <w:r w:rsidR="00597A4F">
        <w:rPr>
          <w:sz w:val="28"/>
          <w:szCs w:val="28"/>
          <w:lang w:val="uk-UA"/>
        </w:rPr>
        <w:t>;</w:t>
      </w:r>
      <w:r w:rsidRPr="005820C7">
        <w:rPr>
          <w:sz w:val="28"/>
          <w:szCs w:val="28"/>
          <w:lang w:val="uk-UA"/>
        </w:rPr>
        <w:t xml:space="preserve">         </w:t>
      </w:r>
    </w:p>
    <w:p w:rsidR="005C61DD" w:rsidRDefault="005C61DD" w:rsidP="00A57F14">
      <w:pPr>
        <w:rPr>
          <w:sz w:val="28"/>
          <w:szCs w:val="28"/>
          <w:lang w:val="uk-UA"/>
        </w:rPr>
      </w:pPr>
      <w:r>
        <w:rPr>
          <w:sz w:val="28"/>
          <w:szCs w:val="28"/>
          <w:lang w:val="uk-UA"/>
        </w:rPr>
        <w:t xml:space="preserve">         </w:t>
      </w:r>
      <w:r w:rsidR="00A57F14" w:rsidRPr="005820C7">
        <w:rPr>
          <w:sz w:val="28"/>
          <w:szCs w:val="28"/>
          <w:lang w:val="uk-UA"/>
        </w:rPr>
        <w:t xml:space="preserve">  б) 36π см</w:t>
      </w:r>
      <w:r w:rsidR="00A57F14" w:rsidRPr="005820C7">
        <w:rPr>
          <w:sz w:val="28"/>
          <w:szCs w:val="28"/>
          <w:vertAlign w:val="superscript"/>
          <w:lang w:val="uk-UA"/>
        </w:rPr>
        <w:t>3</w:t>
      </w:r>
      <w:r w:rsidR="00597A4F">
        <w:rPr>
          <w:sz w:val="28"/>
          <w:szCs w:val="28"/>
          <w:lang w:val="uk-UA"/>
        </w:rPr>
        <w:t xml:space="preserve"> ;</w:t>
      </w:r>
      <w:r w:rsidR="00A57F14" w:rsidRPr="005820C7">
        <w:rPr>
          <w:sz w:val="28"/>
          <w:szCs w:val="28"/>
          <w:lang w:val="uk-UA"/>
        </w:rPr>
        <w:t xml:space="preserve">            </w:t>
      </w:r>
    </w:p>
    <w:p w:rsidR="005C61DD" w:rsidRDefault="005C61DD" w:rsidP="00A57F14">
      <w:pPr>
        <w:rPr>
          <w:sz w:val="28"/>
          <w:szCs w:val="28"/>
          <w:lang w:val="uk-UA"/>
        </w:rPr>
      </w:pPr>
      <w:r>
        <w:rPr>
          <w:sz w:val="28"/>
          <w:szCs w:val="28"/>
          <w:lang w:val="uk-UA"/>
        </w:rPr>
        <w:t xml:space="preserve">          </w:t>
      </w:r>
      <w:r w:rsidR="00A57F14" w:rsidRPr="005820C7">
        <w:rPr>
          <w:sz w:val="28"/>
          <w:szCs w:val="28"/>
          <w:lang w:val="uk-UA"/>
        </w:rPr>
        <w:t xml:space="preserve"> в) 9π см</w:t>
      </w:r>
      <w:r w:rsidR="00A57F14" w:rsidRPr="005820C7">
        <w:rPr>
          <w:sz w:val="28"/>
          <w:szCs w:val="28"/>
          <w:vertAlign w:val="superscript"/>
          <w:lang w:val="uk-UA"/>
        </w:rPr>
        <w:t>3</w:t>
      </w:r>
      <w:r w:rsidR="00597A4F">
        <w:rPr>
          <w:sz w:val="28"/>
          <w:szCs w:val="28"/>
          <w:lang w:val="uk-UA"/>
        </w:rPr>
        <w:t xml:space="preserve"> ;</w:t>
      </w:r>
      <w:r w:rsidR="00A57F14" w:rsidRPr="005820C7">
        <w:rPr>
          <w:sz w:val="28"/>
          <w:szCs w:val="28"/>
          <w:lang w:val="uk-UA"/>
        </w:rPr>
        <w:t xml:space="preserve">          </w:t>
      </w:r>
    </w:p>
    <w:p w:rsidR="00A57F14" w:rsidRPr="005820C7" w:rsidRDefault="005C61DD" w:rsidP="00A57F14">
      <w:pPr>
        <w:rPr>
          <w:sz w:val="28"/>
          <w:szCs w:val="28"/>
          <w:lang w:val="uk-UA"/>
        </w:rPr>
      </w:pPr>
      <w:r>
        <w:rPr>
          <w:sz w:val="28"/>
          <w:szCs w:val="28"/>
          <w:lang w:val="uk-UA"/>
        </w:rPr>
        <w:t xml:space="preserve">           </w:t>
      </w:r>
      <w:r w:rsidR="00A57F14" w:rsidRPr="005820C7">
        <w:rPr>
          <w:sz w:val="28"/>
          <w:szCs w:val="28"/>
          <w:lang w:val="uk-UA"/>
        </w:rPr>
        <w:t>г) 18π см</w:t>
      </w:r>
      <w:r w:rsidR="00A57F14" w:rsidRPr="005820C7">
        <w:rPr>
          <w:sz w:val="28"/>
          <w:szCs w:val="28"/>
          <w:vertAlign w:val="superscript"/>
          <w:lang w:val="uk-UA"/>
        </w:rPr>
        <w:t>3</w:t>
      </w:r>
    </w:p>
    <w:p w:rsidR="005B7C34" w:rsidRDefault="005C61DD" w:rsidP="00A57F14">
      <w:pPr>
        <w:rPr>
          <w:sz w:val="28"/>
          <w:szCs w:val="28"/>
          <w:lang w:val="uk-UA"/>
        </w:rPr>
      </w:pPr>
      <w:r>
        <w:rPr>
          <w:sz w:val="28"/>
          <w:szCs w:val="28"/>
          <w:lang w:val="uk-UA"/>
        </w:rPr>
        <w:t xml:space="preserve">     </w:t>
      </w:r>
    </w:p>
    <w:p w:rsidR="005B7C34" w:rsidRDefault="005B7C34" w:rsidP="00A57F14">
      <w:pPr>
        <w:rPr>
          <w:sz w:val="28"/>
          <w:szCs w:val="28"/>
          <w:lang w:val="uk-UA"/>
        </w:rPr>
      </w:pPr>
    </w:p>
    <w:p w:rsidR="005B7C34" w:rsidRDefault="005C61DD" w:rsidP="00A57F14">
      <w:pPr>
        <w:rPr>
          <w:sz w:val="28"/>
          <w:szCs w:val="28"/>
          <w:lang w:val="uk-UA"/>
        </w:rPr>
      </w:pPr>
      <w:r>
        <w:rPr>
          <w:sz w:val="28"/>
          <w:szCs w:val="28"/>
          <w:lang w:val="uk-UA"/>
        </w:rPr>
        <w:lastRenderedPageBreak/>
        <w:t>10</w:t>
      </w:r>
      <w:r w:rsidR="00D130DB">
        <w:rPr>
          <w:sz w:val="28"/>
          <w:szCs w:val="28"/>
          <w:lang w:val="uk-UA"/>
        </w:rPr>
        <w:t>) Якщо площа основи конуса</w:t>
      </w:r>
      <w:r w:rsidR="00A57F14" w:rsidRPr="005820C7">
        <w:rPr>
          <w:sz w:val="28"/>
          <w:szCs w:val="28"/>
          <w:lang w:val="uk-UA"/>
        </w:rPr>
        <w:t xml:space="preserve"> дорівнює 9, висота 1</w:t>
      </w:r>
      <w:r w:rsidR="00A57F14" w:rsidRPr="005820C7">
        <w:rPr>
          <w:sz w:val="28"/>
          <w:szCs w:val="28"/>
        </w:rPr>
        <w:t>/</w:t>
      </w:r>
      <w:r w:rsidR="00A57F14" w:rsidRPr="005820C7">
        <w:rPr>
          <w:sz w:val="28"/>
          <w:szCs w:val="28"/>
          <w:lang w:val="uk-UA"/>
        </w:rPr>
        <w:t xml:space="preserve">3, то його об’єм </w:t>
      </w:r>
    </w:p>
    <w:p w:rsidR="00A57F14" w:rsidRPr="005820C7" w:rsidRDefault="005B7C34" w:rsidP="00A57F14">
      <w:pPr>
        <w:rPr>
          <w:sz w:val="28"/>
          <w:szCs w:val="28"/>
          <w:lang w:val="uk-UA"/>
        </w:rPr>
      </w:pPr>
      <w:r>
        <w:rPr>
          <w:sz w:val="28"/>
          <w:szCs w:val="28"/>
          <w:lang w:val="uk-UA"/>
        </w:rPr>
        <w:t xml:space="preserve">      </w:t>
      </w:r>
      <w:r w:rsidR="00A57F14" w:rsidRPr="005820C7">
        <w:rPr>
          <w:sz w:val="28"/>
          <w:szCs w:val="28"/>
          <w:lang w:val="uk-UA"/>
        </w:rPr>
        <w:t>дорівнює:</w:t>
      </w:r>
    </w:p>
    <w:p w:rsidR="005C61DD" w:rsidRDefault="00A57F14" w:rsidP="00A57F14">
      <w:pPr>
        <w:rPr>
          <w:sz w:val="28"/>
          <w:szCs w:val="28"/>
          <w:lang w:val="uk-UA"/>
        </w:rPr>
      </w:pPr>
      <w:r w:rsidRPr="005820C7">
        <w:rPr>
          <w:sz w:val="28"/>
          <w:szCs w:val="28"/>
          <w:lang w:val="uk-UA"/>
        </w:rPr>
        <w:t xml:space="preserve">        </w:t>
      </w:r>
      <w:r w:rsidR="005C61DD">
        <w:rPr>
          <w:sz w:val="28"/>
          <w:szCs w:val="28"/>
          <w:lang w:val="uk-UA"/>
        </w:rPr>
        <w:t>а) 1;</w:t>
      </w:r>
      <w:r w:rsidRPr="005820C7">
        <w:rPr>
          <w:sz w:val="28"/>
          <w:szCs w:val="28"/>
          <w:lang w:val="uk-UA"/>
        </w:rPr>
        <w:t xml:space="preserve">                          </w:t>
      </w:r>
    </w:p>
    <w:p w:rsidR="005C61DD" w:rsidRDefault="005C61DD" w:rsidP="00A57F14">
      <w:pPr>
        <w:rPr>
          <w:sz w:val="28"/>
          <w:szCs w:val="28"/>
          <w:lang w:val="uk-UA"/>
        </w:rPr>
      </w:pPr>
      <w:r>
        <w:rPr>
          <w:sz w:val="28"/>
          <w:szCs w:val="28"/>
          <w:lang w:val="uk-UA"/>
        </w:rPr>
        <w:t xml:space="preserve">        </w:t>
      </w:r>
      <w:r w:rsidR="00A57F14" w:rsidRPr="005820C7">
        <w:rPr>
          <w:sz w:val="28"/>
          <w:szCs w:val="28"/>
          <w:lang w:val="uk-UA"/>
        </w:rPr>
        <w:t xml:space="preserve">б) π </w:t>
      </w:r>
      <w:r>
        <w:rPr>
          <w:sz w:val="28"/>
          <w:szCs w:val="28"/>
          <w:lang w:val="uk-UA"/>
        </w:rPr>
        <w:t>;</w:t>
      </w:r>
      <w:r w:rsidR="00A57F14" w:rsidRPr="005820C7">
        <w:rPr>
          <w:sz w:val="28"/>
          <w:szCs w:val="28"/>
          <w:lang w:val="uk-UA"/>
        </w:rPr>
        <w:t xml:space="preserve">                        </w:t>
      </w:r>
    </w:p>
    <w:p w:rsidR="005C61DD" w:rsidRDefault="005C61DD" w:rsidP="00A57F14">
      <w:pPr>
        <w:rPr>
          <w:sz w:val="28"/>
          <w:szCs w:val="28"/>
          <w:lang w:val="uk-UA"/>
        </w:rPr>
      </w:pPr>
      <w:r>
        <w:rPr>
          <w:sz w:val="28"/>
          <w:szCs w:val="28"/>
          <w:lang w:val="uk-UA"/>
        </w:rPr>
        <w:t xml:space="preserve">       </w:t>
      </w:r>
      <w:r w:rsidR="00A57F14" w:rsidRPr="005820C7">
        <w:rPr>
          <w:sz w:val="28"/>
          <w:szCs w:val="28"/>
          <w:lang w:val="uk-UA"/>
        </w:rPr>
        <w:t xml:space="preserve"> в) 3</w:t>
      </w:r>
      <w:r>
        <w:rPr>
          <w:sz w:val="28"/>
          <w:szCs w:val="28"/>
          <w:lang w:val="uk-UA"/>
        </w:rPr>
        <w:t>;</w:t>
      </w:r>
      <w:r w:rsidR="00A57F14" w:rsidRPr="005820C7">
        <w:rPr>
          <w:sz w:val="28"/>
          <w:szCs w:val="28"/>
          <w:lang w:val="uk-UA"/>
        </w:rPr>
        <w:t xml:space="preserve">                        </w:t>
      </w:r>
    </w:p>
    <w:p w:rsidR="00A57F14" w:rsidRDefault="005C61DD" w:rsidP="00A57F14">
      <w:pPr>
        <w:rPr>
          <w:sz w:val="28"/>
          <w:szCs w:val="28"/>
          <w:lang w:val="uk-UA"/>
        </w:rPr>
      </w:pPr>
      <w:r>
        <w:rPr>
          <w:sz w:val="28"/>
          <w:szCs w:val="28"/>
          <w:lang w:val="uk-UA"/>
        </w:rPr>
        <w:t xml:space="preserve">       </w:t>
      </w:r>
      <w:r w:rsidR="00A57F14" w:rsidRPr="005820C7">
        <w:rPr>
          <w:sz w:val="28"/>
          <w:szCs w:val="28"/>
          <w:lang w:val="uk-UA"/>
        </w:rPr>
        <w:t xml:space="preserve"> г) 3π</w:t>
      </w:r>
      <w:r>
        <w:rPr>
          <w:sz w:val="28"/>
          <w:szCs w:val="28"/>
          <w:lang w:val="uk-UA"/>
        </w:rPr>
        <w:t>;</w:t>
      </w:r>
    </w:p>
    <w:p w:rsidR="008D6208" w:rsidRDefault="008D6208" w:rsidP="00A57F14">
      <w:pPr>
        <w:rPr>
          <w:sz w:val="28"/>
          <w:szCs w:val="28"/>
          <w:lang w:val="uk-UA"/>
        </w:rPr>
      </w:pPr>
      <w:r>
        <w:rPr>
          <w:sz w:val="28"/>
          <w:szCs w:val="28"/>
          <w:lang w:val="uk-UA"/>
        </w:rPr>
        <w:t>11) Площа бічної поверхні циліндр</w:t>
      </w:r>
      <w:r w:rsidR="001557E1">
        <w:rPr>
          <w:sz w:val="28"/>
          <w:szCs w:val="28"/>
          <w:lang w:val="uk-UA"/>
        </w:rPr>
        <w:t>і</w:t>
      </w:r>
      <w:r>
        <w:rPr>
          <w:sz w:val="28"/>
          <w:szCs w:val="28"/>
          <w:lang w:val="uk-UA"/>
        </w:rPr>
        <w:t xml:space="preserve">в обчислюється за формулою: </w:t>
      </w:r>
    </w:p>
    <w:p w:rsidR="008D6208" w:rsidRPr="00EC209E" w:rsidRDefault="008D6208" w:rsidP="00A57F14">
      <w:pPr>
        <w:rPr>
          <w:sz w:val="28"/>
          <w:szCs w:val="28"/>
        </w:rPr>
      </w:pPr>
      <w:r>
        <w:rPr>
          <w:sz w:val="28"/>
          <w:szCs w:val="28"/>
          <w:lang w:val="uk-UA"/>
        </w:rPr>
        <w:t xml:space="preserve">       а) 2</w:t>
      </w:r>
      <w:r w:rsidRPr="005820C7">
        <w:rPr>
          <w:sz w:val="28"/>
          <w:szCs w:val="28"/>
          <w:lang w:val="uk-UA"/>
        </w:rPr>
        <w:t>π</w:t>
      </w:r>
      <w:r w:rsidR="001557E1">
        <w:rPr>
          <w:sz w:val="28"/>
          <w:szCs w:val="28"/>
          <w:lang w:val="en-US"/>
        </w:rPr>
        <w:t>RH</w:t>
      </w:r>
      <w:r w:rsidR="001557E1" w:rsidRPr="00EC209E">
        <w:rPr>
          <w:sz w:val="28"/>
          <w:szCs w:val="28"/>
        </w:rPr>
        <w:t>;</w:t>
      </w:r>
    </w:p>
    <w:p w:rsidR="001557E1" w:rsidRPr="001557E1" w:rsidRDefault="001557E1" w:rsidP="00A57F14">
      <w:pPr>
        <w:rPr>
          <w:sz w:val="28"/>
          <w:szCs w:val="28"/>
          <w:lang w:val="uk-UA"/>
        </w:rPr>
      </w:pPr>
      <w:r w:rsidRPr="00EC209E">
        <w:rPr>
          <w:sz w:val="28"/>
          <w:szCs w:val="28"/>
        </w:rPr>
        <w:t xml:space="preserve">       </w:t>
      </w:r>
      <w:r>
        <w:rPr>
          <w:sz w:val="28"/>
          <w:szCs w:val="28"/>
        </w:rPr>
        <w:t>б) 2</w:t>
      </w:r>
      <w:r w:rsidRPr="001557E1">
        <w:rPr>
          <w:sz w:val="28"/>
          <w:szCs w:val="28"/>
          <w:lang w:val="uk-UA"/>
        </w:rPr>
        <w:t xml:space="preserve"> </w:t>
      </w:r>
      <w:r w:rsidRPr="005820C7">
        <w:rPr>
          <w:sz w:val="28"/>
          <w:szCs w:val="28"/>
          <w:lang w:val="uk-UA"/>
        </w:rPr>
        <w:t>π</w:t>
      </w:r>
      <w:r>
        <w:rPr>
          <w:sz w:val="28"/>
          <w:szCs w:val="28"/>
          <w:lang w:val="en-US"/>
        </w:rPr>
        <w:t>R</w:t>
      </w:r>
      <w:r w:rsidRPr="00EC209E">
        <w:rPr>
          <w:sz w:val="28"/>
          <w:szCs w:val="28"/>
          <w:vertAlign w:val="superscript"/>
        </w:rPr>
        <w:t>2</w:t>
      </w:r>
      <w:r>
        <w:rPr>
          <w:sz w:val="28"/>
          <w:szCs w:val="28"/>
          <w:lang w:val="uk-UA"/>
        </w:rPr>
        <w:t>;</w:t>
      </w:r>
    </w:p>
    <w:p w:rsidR="001557E1" w:rsidRPr="00EC209E" w:rsidRDefault="001557E1" w:rsidP="00A57F14">
      <w:pPr>
        <w:rPr>
          <w:sz w:val="28"/>
          <w:szCs w:val="28"/>
        </w:rPr>
      </w:pPr>
      <w:r w:rsidRPr="00EC209E">
        <w:rPr>
          <w:sz w:val="28"/>
          <w:szCs w:val="28"/>
        </w:rPr>
        <w:t xml:space="preserve">        </w:t>
      </w:r>
      <w:r>
        <w:rPr>
          <w:sz w:val="28"/>
          <w:szCs w:val="28"/>
        </w:rPr>
        <w:t>в)</w:t>
      </w:r>
      <w:r w:rsidRPr="00EC209E">
        <w:rPr>
          <w:sz w:val="28"/>
          <w:szCs w:val="28"/>
        </w:rPr>
        <w:t xml:space="preserve"> </w:t>
      </w:r>
      <w:r w:rsidRPr="005820C7">
        <w:rPr>
          <w:sz w:val="28"/>
          <w:szCs w:val="28"/>
          <w:lang w:val="uk-UA"/>
        </w:rPr>
        <w:t>π</w:t>
      </w:r>
      <w:r>
        <w:rPr>
          <w:sz w:val="28"/>
          <w:szCs w:val="28"/>
          <w:lang w:val="en-US"/>
        </w:rPr>
        <w:t>RH</w:t>
      </w:r>
      <w:r w:rsidRPr="00EC209E">
        <w:rPr>
          <w:sz w:val="28"/>
          <w:szCs w:val="28"/>
        </w:rPr>
        <w:t>;</w:t>
      </w:r>
    </w:p>
    <w:p w:rsidR="001557E1" w:rsidRDefault="001557E1" w:rsidP="00A57F14">
      <w:pPr>
        <w:rPr>
          <w:sz w:val="28"/>
          <w:szCs w:val="28"/>
          <w:lang w:val="uk-UA"/>
        </w:rPr>
      </w:pPr>
      <w:r w:rsidRPr="001557E1">
        <w:rPr>
          <w:sz w:val="28"/>
          <w:szCs w:val="28"/>
        </w:rPr>
        <w:t xml:space="preserve">12) </w:t>
      </w:r>
      <w:r>
        <w:rPr>
          <w:sz w:val="28"/>
          <w:szCs w:val="28"/>
          <w:lang w:val="uk-UA"/>
        </w:rPr>
        <w:t xml:space="preserve">Якщо радіус конуса дорівнює 3 см, а твірна – 5 см, то площа бічної </w:t>
      </w:r>
    </w:p>
    <w:p w:rsidR="001557E1" w:rsidRDefault="001557E1" w:rsidP="00A57F14">
      <w:pPr>
        <w:rPr>
          <w:sz w:val="28"/>
          <w:szCs w:val="28"/>
          <w:lang w:val="uk-UA"/>
        </w:rPr>
      </w:pPr>
      <w:r>
        <w:rPr>
          <w:sz w:val="28"/>
          <w:szCs w:val="28"/>
          <w:lang w:val="uk-UA"/>
        </w:rPr>
        <w:t xml:space="preserve">      поверхні рівна:</w:t>
      </w:r>
    </w:p>
    <w:p w:rsidR="001557E1" w:rsidRPr="001557E1" w:rsidRDefault="001557E1" w:rsidP="00A57F14">
      <w:pPr>
        <w:rPr>
          <w:sz w:val="28"/>
          <w:szCs w:val="28"/>
          <w:lang w:val="uk-UA"/>
        </w:rPr>
      </w:pPr>
      <w:r>
        <w:rPr>
          <w:sz w:val="28"/>
          <w:szCs w:val="28"/>
          <w:lang w:val="uk-UA"/>
        </w:rPr>
        <w:t xml:space="preserve">       а) 15</w:t>
      </w:r>
      <w:r w:rsidRPr="001557E1">
        <w:rPr>
          <w:sz w:val="28"/>
          <w:szCs w:val="28"/>
          <w:lang w:val="uk-UA"/>
        </w:rPr>
        <w:t xml:space="preserve"> </w:t>
      </w:r>
      <w:r w:rsidRPr="005820C7">
        <w:rPr>
          <w:sz w:val="28"/>
          <w:szCs w:val="28"/>
          <w:lang w:val="uk-UA"/>
        </w:rPr>
        <w:t>π</w:t>
      </w:r>
      <w:r>
        <w:rPr>
          <w:sz w:val="28"/>
          <w:szCs w:val="28"/>
          <w:lang w:val="uk-UA"/>
        </w:rPr>
        <w:t xml:space="preserve"> см</w:t>
      </w:r>
      <w:r>
        <w:rPr>
          <w:sz w:val="28"/>
          <w:szCs w:val="28"/>
          <w:vertAlign w:val="superscript"/>
          <w:lang w:val="uk-UA"/>
        </w:rPr>
        <w:t>2</w:t>
      </w:r>
      <w:r>
        <w:rPr>
          <w:sz w:val="28"/>
          <w:szCs w:val="28"/>
          <w:lang w:val="uk-UA"/>
        </w:rPr>
        <w:t>;</w:t>
      </w:r>
    </w:p>
    <w:p w:rsidR="001557E1" w:rsidRPr="001557E1" w:rsidRDefault="001557E1" w:rsidP="001557E1">
      <w:pPr>
        <w:rPr>
          <w:sz w:val="28"/>
          <w:szCs w:val="28"/>
          <w:lang w:val="uk-UA"/>
        </w:rPr>
      </w:pPr>
      <w:r>
        <w:rPr>
          <w:sz w:val="28"/>
          <w:szCs w:val="28"/>
          <w:lang w:val="uk-UA"/>
        </w:rPr>
        <w:t xml:space="preserve">       б)  9</w:t>
      </w:r>
      <w:r w:rsidRPr="001557E1">
        <w:rPr>
          <w:sz w:val="28"/>
          <w:szCs w:val="28"/>
          <w:lang w:val="uk-UA"/>
        </w:rPr>
        <w:t xml:space="preserve"> </w:t>
      </w:r>
      <w:r w:rsidRPr="005820C7">
        <w:rPr>
          <w:sz w:val="28"/>
          <w:szCs w:val="28"/>
          <w:lang w:val="uk-UA"/>
        </w:rPr>
        <w:t>π</w:t>
      </w:r>
      <w:r>
        <w:rPr>
          <w:sz w:val="28"/>
          <w:szCs w:val="28"/>
          <w:lang w:val="uk-UA"/>
        </w:rPr>
        <w:t xml:space="preserve"> см</w:t>
      </w:r>
      <w:r>
        <w:rPr>
          <w:sz w:val="28"/>
          <w:szCs w:val="28"/>
          <w:vertAlign w:val="superscript"/>
          <w:lang w:val="uk-UA"/>
        </w:rPr>
        <w:t>2</w:t>
      </w:r>
      <w:r>
        <w:rPr>
          <w:sz w:val="28"/>
          <w:szCs w:val="28"/>
          <w:lang w:val="uk-UA"/>
        </w:rPr>
        <w:t>;</w:t>
      </w:r>
    </w:p>
    <w:p w:rsidR="001557E1" w:rsidRDefault="001557E1" w:rsidP="00A57F14">
      <w:pPr>
        <w:rPr>
          <w:sz w:val="28"/>
          <w:szCs w:val="28"/>
          <w:lang w:val="uk-UA"/>
        </w:rPr>
      </w:pPr>
      <w:r>
        <w:rPr>
          <w:sz w:val="28"/>
          <w:szCs w:val="28"/>
          <w:lang w:val="uk-UA"/>
        </w:rPr>
        <w:t xml:space="preserve">       в) 25</w:t>
      </w:r>
      <w:r w:rsidRPr="001557E1">
        <w:rPr>
          <w:sz w:val="28"/>
          <w:szCs w:val="28"/>
          <w:lang w:val="uk-UA"/>
        </w:rPr>
        <w:t xml:space="preserve"> </w:t>
      </w:r>
      <w:r w:rsidRPr="005820C7">
        <w:rPr>
          <w:sz w:val="28"/>
          <w:szCs w:val="28"/>
          <w:lang w:val="uk-UA"/>
        </w:rPr>
        <w:t>π</w:t>
      </w:r>
      <w:r>
        <w:rPr>
          <w:sz w:val="28"/>
          <w:szCs w:val="28"/>
          <w:lang w:val="uk-UA"/>
        </w:rPr>
        <w:t xml:space="preserve"> см</w:t>
      </w:r>
      <w:r>
        <w:rPr>
          <w:sz w:val="28"/>
          <w:szCs w:val="28"/>
          <w:vertAlign w:val="superscript"/>
          <w:lang w:val="uk-UA"/>
        </w:rPr>
        <w:t>2</w:t>
      </w:r>
      <w:r>
        <w:rPr>
          <w:sz w:val="28"/>
          <w:szCs w:val="28"/>
          <w:lang w:val="uk-UA"/>
        </w:rPr>
        <w:t>;</w:t>
      </w:r>
    </w:p>
    <w:p w:rsidR="00506609" w:rsidRDefault="00506609" w:rsidP="00A57F14">
      <w:pPr>
        <w:rPr>
          <w:sz w:val="28"/>
          <w:szCs w:val="28"/>
          <w:lang w:val="uk-UA"/>
        </w:rPr>
      </w:pPr>
      <w:r>
        <w:rPr>
          <w:sz w:val="28"/>
          <w:szCs w:val="28"/>
          <w:lang w:val="uk-UA"/>
        </w:rPr>
        <w:t>13) Лінією перетину двох сфер є:</w:t>
      </w:r>
    </w:p>
    <w:p w:rsidR="00506609" w:rsidRDefault="00506609" w:rsidP="00A57F14">
      <w:pPr>
        <w:rPr>
          <w:sz w:val="28"/>
          <w:szCs w:val="28"/>
          <w:lang w:val="uk-UA"/>
        </w:rPr>
      </w:pPr>
      <w:r>
        <w:rPr>
          <w:sz w:val="28"/>
          <w:szCs w:val="28"/>
          <w:lang w:val="uk-UA"/>
        </w:rPr>
        <w:t xml:space="preserve">       а) круг,</w:t>
      </w:r>
    </w:p>
    <w:p w:rsidR="00506609" w:rsidRDefault="00506609" w:rsidP="00A57F14">
      <w:pPr>
        <w:rPr>
          <w:sz w:val="28"/>
          <w:szCs w:val="28"/>
          <w:lang w:val="uk-UA"/>
        </w:rPr>
      </w:pPr>
      <w:r>
        <w:rPr>
          <w:sz w:val="28"/>
          <w:szCs w:val="28"/>
          <w:lang w:val="uk-UA"/>
        </w:rPr>
        <w:t xml:space="preserve">       б) пряма,</w:t>
      </w:r>
    </w:p>
    <w:p w:rsidR="00506609" w:rsidRDefault="00506609" w:rsidP="00A57F14">
      <w:pPr>
        <w:rPr>
          <w:sz w:val="28"/>
          <w:szCs w:val="28"/>
          <w:lang w:val="uk-UA"/>
        </w:rPr>
      </w:pPr>
      <w:r>
        <w:rPr>
          <w:sz w:val="28"/>
          <w:szCs w:val="28"/>
          <w:lang w:val="uk-UA"/>
        </w:rPr>
        <w:t xml:space="preserve">       в) коло.</w:t>
      </w:r>
    </w:p>
    <w:p w:rsidR="00A57F14" w:rsidRPr="005820C7" w:rsidRDefault="005C61DD" w:rsidP="00A57F14">
      <w:pPr>
        <w:rPr>
          <w:sz w:val="28"/>
          <w:szCs w:val="28"/>
          <w:lang w:val="uk-UA"/>
        </w:rPr>
      </w:pPr>
      <w:r>
        <w:rPr>
          <w:sz w:val="28"/>
          <w:szCs w:val="28"/>
          <w:lang w:val="uk-UA"/>
        </w:rPr>
        <w:t xml:space="preserve">Результати тестування занесіть </w:t>
      </w:r>
      <w:r w:rsidR="00A57F14" w:rsidRPr="005820C7">
        <w:rPr>
          <w:sz w:val="28"/>
          <w:szCs w:val="28"/>
          <w:lang w:val="uk-UA"/>
        </w:rPr>
        <w:t xml:space="preserve">в індивідуальні залікові картки. </w:t>
      </w:r>
    </w:p>
    <w:p w:rsidR="005C61DD" w:rsidRDefault="005C61DD" w:rsidP="00A57F14">
      <w:pPr>
        <w:jc w:val="center"/>
        <w:rPr>
          <w:sz w:val="28"/>
          <w:szCs w:val="28"/>
          <w:lang w:val="uk-UA"/>
        </w:rPr>
      </w:pPr>
    </w:p>
    <w:p w:rsidR="00A57F14" w:rsidRDefault="00A57F14" w:rsidP="00A57F14">
      <w:pPr>
        <w:jc w:val="center"/>
        <w:rPr>
          <w:sz w:val="28"/>
          <w:szCs w:val="28"/>
          <w:lang w:val="uk-UA"/>
        </w:rPr>
      </w:pPr>
      <w:r w:rsidRPr="005820C7">
        <w:rPr>
          <w:sz w:val="28"/>
          <w:szCs w:val="28"/>
          <w:lang w:val="uk-UA"/>
        </w:rPr>
        <w:t>Індивідуальна залікова картка</w:t>
      </w:r>
    </w:p>
    <w:p w:rsidR="005C61DD" w:rsidRPr="005820C7" w:rsidRDefault="005C61DD" w:rsidP="00A57F14">
      <w:pPr>
        <w:jc w:val="center"/>
        <w:rPr>
          <w:sz w:val="28"/>
          <w:szCs w:val="28"/>
          <w:lang w:val="uk-UA"/>
        </w:rPr>
      </w:pPr>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000" w:firstRow="0" w:lastRow="0" w:firstColumn="0" w:lastColumn="0" w:noHBand="0" w:noVBand="0"/>
      </w:tblPr>
      <w:tblGrid>
        <w:gridCol w:w="1845"/>
        <w:gridCol w:w="1238"/>
        <w:gridCol w:w="1646"/>
        <w:gridCol w:w="1447"/>
        <w:gridCol w:w="1870"/>
        <w:gridCol w:w="1525"/>
      </w:tblGrid>
      <w:tr w:rsidR="005C61DD" w:rsidRPr="00D36FA0" w:rsidTr="00D36FA0">
        <w:trPr>
          <w:trHeight w:val="400"/>
        </w:trPr>
        <w:tc>
          <w:tcPr>
            <w:tcW w:w="1845" w:type="dxa"/>
            <w:vMerge w:val="restart"/>
            <w:tcBorders>
              <w:top w:val="single" w:sz="8" w:space="0" w:color="C0504D"/>
              <w:left w:val="single" w:sz="8" w:space="0" w:color="C0504D"/>
              <w:bottom w:val="single" w:sz="8" w:space="0" w:color="C0504D"/>
              <w:right w:val="single" w:sz="8" w:space="0" w:color="C0504D"/>
            </w:tcBorders>
            <w:shd w:val="clear" w:color="auto" w:fill="EFD3D2"/>
          </w:tcPr>
          <w:p w:rsidR="005C61DD" w:rsidRPr="00D36FA0" w:rsidRDefault="005C61DD" w:rsidP="00D36FA0">
            <w:pPr>
              <w:tabs>
                <w:tab w:val="left" w:pos="1220"/>
              </w:tabs>
              <w:jc w:val="center"/>
              <w:rPr>
                <w:sz w:val="28"/>
                <w:lang w:val="uk-UA"/>
              </w:rPr>
            </w:pPr>
            <w:r w:rsidRPr="00D36FA0">
              <w:rPr>
                <w:sz w:val="28"/>
                <w:lang w:val="uk-UA"/>
              </w:rPr>
              <w:t>Прізвище,</w:t>
            </w:r>
          </w:p>
          <w:p w:rsidR="005C61DD" w:rsidRPr="00D36FA0" w:rsidRDefault="005C61DD" w:rsidP="00D36FA0">
            <w:pPr>
              <w:tabs>
                <w:tab w:val="left" w:pos="1220"/>
              </w:tabs>
              <w:jc w:val="center"/>
              <w:rPr>
                <w:sz w:val="28"/>
                <w:lang w:val="uk-UA"/>
              </w:rPr>
            </w:pPr>
            <w:r w:rsidRPr="00D36FA0">
              <w:rPr>
                <w:sz w:val="28"/>
                <w:lang w:val="uk-UA"/>
              </w:rPr>
              <w:t>ім’я</w:t>
            </w:r>
          </w:p>
        </w:tc>
        <w:tc>
          <w:tcPr>
            <w:tcW w:w="4331" w:type="dxa"/>
            <w:gridSpan w:val="3"/>
            <w:tcBorders>
              <w:top w:val="single" w:sz="8" w:space="0" w:color="C0504D"/>
              <w:left w:val="single" w:sz="8" w:space="0" w:color="C0504D"/>
              <w:bottom w:val="single" w:sz="8" w:space="0" w:color="C0504D"/>
              <w:right w:val="single" w:sz="8" w:space="0" w:color="C0504D"/>
            </w:tcBorders>
            <w:shd w:val="clear" w:color="auto" w:fill="EFD3D2"/>
          </w:tcPr>
          <w:p w:rsidR="005C61DD" w:rsidRPr="005820C7" w:rsidRDefault="005C61DD" w:rsidP="00A57F14">
            <w:pPr>
              <w:pStyle w:val="3"/>
            </w:pPr>
            <w:r w:rsidRPr="005820C7">
              <w:t>Геометрія</w:t>
            </w:r>
          </w:p>
        </w:tc>
        <w:tc>
          <w:tcPr>
            <w:tcW w:w="3395" w:type="dxa"/>
            <w:gridSpan w:val="2"/>
            <w:tcBorders>
              <w:top w:val="single" w:sz="8" w:space="0" w:color="C0504D"/>
              <w:left w:val="single" w:sz="8" w:space="0" w:color="C0504D"/>
              <w:bottom w:val="single" w:sz="8" w:space="0" w:color="C0504D"/>
              <w:right w:val="single" w:sz="8" w:space="0" w:color="C0504D"/>
            </w:tcBorders>
            <w:shd w:val="clear" w:color="auto" w:fill="EFD3D2"/>
          </w:tcPr>
          <w:p w:rsidR="005C61DD" w:rsidRPr="005820C7" w:rsidRDefault="005C61DD" w:rsidP="00A57F14">
            <w:pPr>
              <w:pStyle w:val="3"/>
            </w:pPr>
            <w:r w:rsidRPr="005820C7">
              <w:t>Інформатика</w:t>
            </w:r>
          </w:p>
        </w:tc>
      </w:tr>
      <w:tr w:rsidR="005C61DD" w:rsidRPr="005820C7" w:rsidTr="00D36FA0">
        <w:trPr>
          <w:trHeight w:val="240"/>
        </w:trPr>
        <w:tc>
          <w:tcPr>
            <w:tcW w:w="1845" w:type="dxa"/>
            <w:vMerge/>
            <w:tcBorders>
              <w:top w:val="single" w:sz="8" w:space="0" w:color="C0504D"/>
              <w:left w:val="single" w:sz="8" w:space="0" w:color="C0504D"/>
              <w:bottom w:val="single" w:sz="8" w:space="0" w:color="C0504D"/>
              <w:right w:val="single" w:sz="8" w:space="0" w:color="C0504D"/>
            </w:tcBorders>
            <w:shd w:val="clear" w:color="auto" w:fill="EFD3D2"/>
          </w:tcPr>
          <w:p w:rsidR="005C61DD" w:rsidRPr="00D36FA0" w:rsidRDefault="005C61DD" w:rsidP="00D36FA0">
            <w:pPr>
              <w:tabs>
                <w:tab w:val="left" w:pos="1220"/>
              </w:tabs>
              <w:jc w:val="center"/>
              <w:rPr>
                <w:sz w:val="28"/>
                <w:lang w:val="uk-UA"/>
              </w:rPr>
            </w:pPr>
          </w:p>
        </w:tc>
        <w:tc>
          <w:tcPr>
            <w:tcW w:w="1238" w:type="dxa"/>
            <w:tcBorders>
              <w:top w:val="single" w:sz="8" w:space="0" w:color="C0504D"/>
              <w:left w:val="single" w:sz="8" w:space="0" w:color="C0504D"/>
              <w:bottom w:val="single" w:sz="8" w:space="0" w:color="C0504D"/>
              <w:right w:val="single" w:sz="8" w:space="0" w:color="C0504D"/>
            </w:tcBorders>
          </w:tcPr>
          <w:p w:rsidR="005C61DD" w:rsidRPr="00D36FA0" w:rsidRDefault="005C61DD" w:rsidP="00D36FA0">
            <w:pPr>
              <w:tabs>
                <w:tab w:val="left" w:pos="1220"/>
              </w:tabs>
              <w:jc w:val="center"/>
              <w:rPr>
                <w:sz w:val="28"/>
                <w:lang w:val="uk-UA"/>
              </w:rPr>
            </w:pPr>
            <w:r w:rsidRPr="00D36FA0">
              <w:rPr>
                <w:sz w:val="28"/>
                <w:lang w:val="uk-UA"/>
              </w:rPr>
              <w:t>тест</w:t>
            </w:r>
          </w:p>
        </w:tc>
        <w:tc>
          <w:tcPr>
            <w:tcW w:w="1646" w:type="dxa"/>
            <w:tcBorders>
              <w:top w:val="single" w:sz="8" w:space="0" w:color="C0504D"/>
              <w:left w:val="single" w:sz="8" w:space="0" w:color="C0504D"/>
              <w:bottom w:val="single" w:sz="8" w:space="0" w:color="C0504D"/>
              <w:right w:val="single" w:sz="8" w:space="0" w:color="C0504D"/>
            </w:tcBorders>
            <w:shd w:val="clear" w:color="auto" w:fill="EFD3D2"/>
          </w:tcPr>
          <w:p w:rsidR="005C61DD" w:rsidRPr="00D36FA0" w:rsidRDefault="005C61DD" w:rsidP="00D36FA0">
            <w:pPr>
              <w:tabs>
                <w:tab w:val="left" w:pos="1220"/>
              </w:tabs>
              <w:jc w:val="center"/>
              <w:rPr>
                <w:sz w:val="28"/>
                <w:lang w:val="uk-UA"/>
              </w:rPr>
            </w:pPr>
            <w:r w:rsidRPr="00D36FA0">
              <w:rPr>
                <w:sz w:val="28"/>
                <w:lang w:val="uk-UA"/>
              </w:rPr>
              <w:t>Проблемна</w:t>
            </w:r>
          </w:p>
          <w:p w:rsidR="005C61DD" w:rsidRPr="00D36FA0" w:rsidRDefault="005C61DD" w:rsidP="00D36FA0">
            <w:pPr>
              <w:tabs>
                <w:tab w:val="left" w:pos="1220"/>
              </w:tabs>
              <w:jc w:val="center"/>
              <w:rPr>
                <w:sz w:val="28"/>
                <w:lang w:val="uk-UA"/>
              </w:rPr>
            </w:pPr>
            <w:r w:rsidRPr="00D36FA0">
              <w:rPr>
                <w:sz w:val="28"/>
                <w:lang w:val="uk-UA"/>
              </w:rPr>
              <w:t>задача</w:t>
            </w:r>
          </w:p>
        </w:tc>
        <w:tc>
          <w:tcPr>
            <w:tcW w:w="1447" w:type="dxa"/>
            <w:tcBorders>
              <w:top w:val="single" w:sz="8" w:space="0" w:color="C0504D"/>
              <w:left w:val="single" w:sz="8" w:space="0" w:color="C0504D"/>
              <w:bottom w:val="single" w:sz="8" w:space="0" w:color="C0504D"/>
              <w:right w:val="single" w:sz="8" w:space="0" w:color="C0504D"/>
            </w:tcBorders>
          </w:tcPr>
          <w:p w:rsidR="005C61DD" w:rsidRPr="00D36FA0" w:rsidRDefault="005C61DD" w:rsidP="00D36FA0">
            <w:pPr>
              <w:tabs>
                <w:tab w:val="left" w:pos="1220"/>
              </w:tabs>
              <w:jc w:val="center"/>
              <w:rPr>
                <w:sz w:val="28"/>
                <w:lang w:val="uk-UA"/>
              </w:rPr>
            </w:pPr>
            <w:r w:rsidRPr="00D36FA0">
              <w:rPr>
                <w:sz w:val="28"/>
                <w:lang w:val="uk-UA"/>
              </w:rPr>
              <w:t>проект</w:t>
            </w:r>
          </w:p>
        </w:tc>
        <w:tc>
          <w:tcPr>
            <w:tcW w:w="1870" w:type="dxa"/>
            <w:tcBorders>
              <w:top w:val="single" w:sz="8" w:space="0" w:color="C0504D"/>
              <w:left w:val="single" w:sz="8" w:space="0" w:color="C0504D"/>
              <w:bottom w:val="single" w:sz="8" w:space="0" w:color="C0504D"/>
              <w:right w:val="single" w:sz="8" w:space="0" w:color="C0504D"/>
            </w:tcBorders>
            <w:shd w:val="clear" w:color="auto" w:fill="EFD3D2"/>
          </w:tcPr>
          <w:p w:rsidR="005C61DD" w:rsidRPr="00D36FA0" w:rsidRDefault="005C61DD" w:rsidP="00D36FA0">
            <w:pPr>
              <w:tabs>
                <w:tab w:val="left" w:pos="1220"/>
              </w:tabs>
              <w:rPr>
                <w:sz w:val="28"/>
                <w:lang w:val="uk-UA"/>
              </w:rPr>
            </w:pPr>
            <w:proofErr w:type="spellStart"/>
            <w:r w:rsidRPr="00D36FA0">
              <w:rPr>
                <w:sz w:val="28"/>
                <w:lang w:val="uk-UA"/>
              </w:rPr>
              <w:t>практ.робота</w:t>
            </w:r>
            <w:proofErr w:type="spellEnd"/>
          </w:p>
        </w:tc>
        <w:tc>
          <w:tcPr>
            <w:tcW w:w="1525" w:type="dxa"/>
            <w:tcBorders>
              <w:top w:val="single" w:sz="8" w:space="0" w:color="C0504D"/>
              <w:left w:val="single" w:sz="8" w:space="0" w:color="C0504D"/>
              <w:bottom w:val="single" w:sz="8" w:space="0" w:color="C0504D"/>
              <w:right w:val="single" w:sz="8" w:space="0" w:color="C0504D"/>
            </w:tcBorders>
          </w:tcPr>
          <w:p w:rsidR="005C61DD" w:rsidRPr="00D36FA0" w:rsidRDefault="005C61DD" w:rsidP="00D36FA0">
            <w:pPr>
              <w:tabs>
                <w:tab w:val="left" w:pos="1220"/>
              </w:tabs>
              <w:rPr>
                <w:sz w:val="28"/>
                <w:lang w:val="uk-UA"/>
              </w:rPr>
            </w:pPr>
            <w:r w:rsidRPr="00D36FA0">
              <w:rPr>
                <w:sz w:val="28"/>
                <w:lang w:val="uk-UA"/>
              </w:rPr>
              <w:t>проект</w:t>
            </w:r>
          </w:p>
        </w:tc>
      </w:tr>
      <w:tr w:rsidR="005C61DD" w:rsidRPr="005820C7" w:rsidTr="00D36FA0">
        <w:tc>
          <w:tcPr>
            <w:tcW w:w="1845" w:type="dxa"/>
            <w:tcBorders>
              <w:top w:val="single" w:sz="8" w:space="0" w:color="C0504D"/>
              <w:left w:val="single" w:sz="8" w:space="0" w:color="C0504D"/>
              <w:bottom w:val="single" w:sz="8" w:space="0" w:color="C0504D"/>
              <w:right w:val="single" w:sz="8" w:space="0" w:color="C0504D"/>
            </w:tcBorders>
            <w:shd w:val="clear" w:color="auto" w:fill="EFD3D2"/>
          </w:tcPr>
          <w:p w:rsidR="005C61DD" w:rsidRPr="00D36FA0" w:rsidRDefault="005C61DD" w:rsidP="00D36FA0">
            <w:pPr>
              <w:tabs>
                <w:tab w:val="left" w:pos="1220"/>
              </w:tabs>
              <w:rPr>
                <w:sz w:val="28"/>
                <w:lang w:val="uk-UA"/>
              </w:rPr>
            </w:pPr>
          </w:p>
        </w:tc>
        <w:tc>
          <w:tcPr>
            <w:tcW w:w="1238" w:type="dxa"/>
            <w:tcBorders>
              <w:top w:val="single" w:sz="8" w:space="0" w:color="C0504D"/>
              <w:left w:val="single" w:sz="8" w:space="0" w:color="C0504D"/>
              <w:bottom w:val="single" w:sz="8" w:space="0" w:color="C0504D"/>
              <w:right w:val="single" w:sz="8" w:space="0" w:color="C0504D"/>
            </w:tcBorders>
            <w:shd w:val="clear" w:color="auto" w:fill="EFD3D2"/>
          </w:tcPr>
          <w:p w:rsidR="005C61DD" w:rsidRPr="00D36FA0" w:rsidRDefault="005C61DD" w:rsidP="00D36FA0">
            <w:pPr>
              <w:tabs>
                <w:tab w:val="left" w:pos="1220"/>
              </w:tabs>
              <w:rPr>
                <w:sz w:val="28"/>
                <w:lang w:val="uk-UA"/>
              </w:rPr>
            </w:pPr>
          </w:p>
        </w:tc>
        <w:tc>
          <w:tcPr>
            <w:tcW w:w="1646" w:type="dxa"/>
            <w:tcBorders>
              <w:top w:val="single" w:sz="8" w:space="0" w:color="C0504D"/>
              <w:left w:val="single" w:sz="8" w:space="0" w:color="C0504D"/>
              <w:bottom w:val="single" w:sz="8" w:space="0" w:color="C0504D"/>
              <w:right w:val="single" w:sz="8" w:space="0" w:color="C0504D"/>
            </w:tcBorders>
            <w:shd w:val="clear" w:color="auto" w:fill="EFD3D2"/>
          </w:tcPr>
          <w:p w:rsidR="005C61DD" w:rsidRPr="00D36FA0" w:rsidRDefault="005C61DD" w:rsidP="00D36FA0">
            <w:pPr>
              <w:tabs>
                <w:tab w:val="left" w:pos="1220"/>
              </w:tabs>
              <w:rPr>
                <w:sz w:val="28"/>
                <w:lang w:val="uk-UA"/>
              </w:rPr>
            </w:pPr>
          </w:p>
        </w:tc>
        <w:tc>
          <w:tcPr>
            <w:tcW w:w="1447" w:type="dxa"/>
            <w:tcBorders>
              <w:top w:val="single" w:sz="8" w:space="0" w:color="C0504D"/>
              <w:left w:val="single" w:sz="8" w:space="0" w:color="C0504D"/>
              <w:bottom w:val="single" w:sz="8" w:space="0" w:color="C0504D"/>
              <w:right w:val="single" w:sz="8" w:space="0" w:color="C0504D"/>
            </w:tcBorders>
            <w:shd w:val="clear" w:color="auto" w:fill="EFD3D2"/>
          </w:tcPr>
          <w:p w:rsidR="005C61DD" w:rsidRPr="00D36FA0" w:rsidRDefault="005C61DD" w:rsidP="00D36FA0">
            <w:pPr>
              <w:tabs>
                <w:tab w:val="left" w:pos="1220"/>
              </w:tabs>
              <w:rPr>
                <w:sz w:val="28"/>
                <w:lang w:val="uk-UA"/>
              </w:rPr>
            </w:pPr>
          </w:p>
        </w:tc>
        <w:tc>
          <w:tcPr>
            <w:tcW w:w="1870" w:type="dxa"/>
            <w:tcBorders>
              <w:top w:val="single" w:sz="8" w:space="0" w:color="C0504D"/>
              <w:left w:val="single" w:sz="8" w:space="0" w:color="C0504D"/>
              <w:bottom w:val="single" w:sz="8" w:space="0" w:color="C0504D"/>
              <w:right w:val="single" w:sz="8" w:space="0" w:color="C0504D"/>
            </w:tcBorders>
            <w:shd w:val="clear" w:color="auto" w:fill="EFD3D2"/>
          </w:tcPr>
          <w:p w:rsidR="005C61DD" w:rsidRPr="00D36FA0" w:rsidRDefault="005C61DD" w:rsidP="00D36FA0">
            <w:pPr>
              <w:tabs>
                <w:tab w:val="left" w:pos="1220"/>
              </w:tabs>
              <w:rPr>
                <w:sz w:val="28"/>
                <w:lang w:val="uk-UA"/>
              </w:rPr>
            </w:pPr>
          </w:p>
        </w:tc>
        <w:tc>
          <w:tcPr>
            <w:tcW w:w="1525" w:type="dxa"/>
            <w:tcBorders>
              <w:top w:val="single" w:sz="8" w:space="0" w:color="C0504D"/>
              <w:left w:val="single" w:sz="8" w:space="0" w:color="C0504D"/>
              <w:bottom w:val="single" w:sz="8" w:space="0" w:color="C0504D"/>
              <w:right w:val="single" w:sz="8" w:space="0" w:color="C0504D"/>
            </w:tcBorders>
            <w:shd w:val="clear" w:color="auto" w:fill="EFD3D2"/>
          </w:tcPr>
          <w:p w:rsidR="005C61DD" w:rsidRPr="00D36FA0" w:rsidRDefault="005C61DD" w:rsidP="00D36FA0">
            <w:pPr>
              <w:tabs>
                <w:tab w:val="left" w:pos="1220"/>
              </w:tabs>
              <w:rPr>
                <w:sz w:val="28"/>
                <w:lang w:val="uk-UA"/>
              </w:rPr>
            </w:pPr>
          </w:p>
        </w:tc>
      </w:tr>
    </w:tbl>
    <w:p w:rsidR="00A57F14" w:rsidRPr="005820C7" w:rsidRDefault="00A57F14" w:rsidP="00A57F14">
      <w:pPr>
        <w:jc w:val="center"/>
        <w:rPr>
          <w:sz w:val="28"/>
          <w:szCs w:val="28"/>
          <w:lang w:val="uk-UA"/>
        </w:rPr>
      </w:pPr>
    </w:p>
    <w:p w:rsidR="00A57F14" w:rsidRPr="005820C7" w:rsidRDefault="00A57F14" w:rsidP="00A57F14">
      <w:pPr>
        <w:rPr>
          <w:sz w:val="28"/>
          <w:szCs w:val="28"/>
          <w:lang w:val="uk-UA"/>
        </w:rPr>
      </w:pPr>
    </w:p>
    <w:p w:rsidR="00A57F14" w:rsidRDefault="00A57F14" w:rsidP="00A57F14">
      <w:pPr>
        <w:rPr>
          <w:b/>
          <w:i/>
          <w:sz w:val="28"/>
          <w:szCs w:val="28"/>
          <w:lang w:val="uk-UA"/>
        </w:rPr>
      </w:pPr>
      <w:r w:rsidRPr="005820C7">
        <w:rPr>
          <w:b/>
          <w:i/>
          <w:sz w:val="28"/>
          <w:szCs w:val="28"/>
          <w:lang w:val="en-US"/>
        </w:rPr>
        <w:t>IV</w:t>
      </w:r>
      <w:r w:rsidRPr="005820C7">
        <w:rPr>
          <w:b/>
          <w:i/>
          <w:sz w:val="28"/>
          <w:szCs w:val="28"/>
          <w:lang w:val="uk-UA"/>
        </w:rPr>
        <w:t xml:space="preserve">. </w:t>
      </w:r>
      <w:r w:rsidR="005C61DD">
        <w:rPr>
          <w:b/>
          <w:i/>
          <w:sz w:val="28"/>
          <w:szCs w:val="28"/>
          <w:lang w:val="uk-UA"/>
        </w:rPr>
        <w:t>Розв’язання проблемних задач</w:t>
      </w:r>
      <w:r w:rsidRPr="005820C7">
        <w:rPr>
          <w:b/>
          <w:i/>
          <w:sz w:val="28"/>
          <w:szCs w:val="28"/>
          <w:lang w:val="uk-UA"/>
        </w:rPr>
        <w:t>.</w:t>
      </w:r>
    </w:p>
    <w:p w:rsidR="00C94CEB" w:rsidRPr="005820C7" w:rsidRDefault="00C94CEB" w:rsidP="00A57F14">
      <w:pPr>
        <w:rPr>
          <w:b/>
          <w:i/>
          <w:sz w:val="28"/>
          <w:szCs w:val="28"/>
          <w:lang w:val="uk-UA"/>
        </w:rPr>
      </w:pPr>
    </w:p>
    <w:p w:rsidR="00A57F14" w:rsidRDefault="000F0B58" w:rsidP="001F415B">
      <w:pPr>
        <w:pStyle w:val="1"/>
        <w:ind w:left="0" w:firstLine="360"/>
        <w:rPr>
          <w:rFonts w:ascii="Times New Roman" w:hAnsi="Times New Roman"/>
          <w:sz w:val="28"/>
          <w:szCs w:val="28"/>
          <w:lang w:val="uk-UA"/>
        </w:rPr>
      </w:pPr>
      <w:r w:rsidRPr="000F0B58">
        <w:rPr>
          <w:rFonts w:ascii="Times New Roman" w:hAnsi="Times New Roman"/>
          <w:b/>
          <w:i/>
          <w:sz w:val="28"/>
          <w:szCs w:val="28"/>
          <w:lang w:val="uk-UA"/>
        </w:rPr>
        <w:t>Вчитель математики</w:t>
      </w:r>
      <w:r>
        <w:rPr>
          <w:rFonts w:ascii="Times New Roman" w:hAnsi="Times New Roman"/>
          <w:sz w:val="28"/>
          <w:szCs w:val="28"/>
          <w:lang w:val="uk-UA"/>
        </w:rPr>
        <w:t xml:space="preserve">: </w:t>
      </w:r>
      <w:r w:rsidR="00A57F14" w:rsidRPr="005820C7">
        <w:rPr>
          <w:rFonts w:ascii="Times New Roman" w:hAnsi="Times New Roman"/>
          <w:sz w:val="28"/>
          <w:szCs w:val="28"/>
          <w:lang w:val="uk-UA"/>
        </w:rPr>
        <w:t xml:space="preserve">На столах </w:t>
      </w:r>
      <w:r w:rsidR="005C61DD">
        <w:rPr>
          <w:rFonts w:ascii="Times New Roman" w:hAnsi="Times New Roman"/>
          <w:sz w:val="28"/>
          <w:szCs w:val="28"/>
          <w:lang w:val="uk-UA"/>
        </w:rPr>
        <w:t>у вас лежать картки з індивідуальними задачами</w:t>
      </w:r>
      <w:r w:rsidR="00C94CEB">
        <w:rPr>
          <w:rFonts w:ascii="Times New Roman" w:hAnsi="Times New Roman"/>
          <w:sz w:val="28"/>
          <w:szCs w:val="28"/>
          <w:lang w:val="uk-UA"/>
        </w:rPr>
        <w:t xml:space="preserve"> проблемного характеру</w:t>
      </w:r>
      <w:r w:rsidR="005C61DD">
        <w:rPr>
          <w:rFonts w:ascii="Times New Roman" w:hAnsi="Times New Roman"/>
          <w:sz w:val="28"/>
          <w:szCs w:val="28"/>
          <w:lang w:val="uk-UA"/>
        </w:rPr>
        <w:t>. Ви повинні графічно зобразити відповідь, використовуючи текстовий редактор.</w:t>
      </w:r>
    </w:p>
    <w:p w:rsidR="00C94CEB" w:rsidRDefault="00C94CEB" w:rsidP="00C94CEB">
      <w:pPr>
        <w:pStyle w:val="1"/>
        <w:ind w:left="360"/>
        <w:rPr>
          <w:rFonts w:ascii="Times New Roman" w:hAnsi="Times New Roman"/>
          <w:b/>
          <w:i/>
          <w:sz w:val="28"/>
          <w:szCs w:val="28"/>
          <w:lang w:val="uk-UA"/>
        </w:rPr>
      </w:pPr>
      <w:r>
        <w:rPr>
          <w:rFonts w:ascii="Times New Roman" w:hAnsi="Times New Roman"/>
          <w:b/>
          <w:i/>
          <w:sz w:val="28"/>
          <w:szCs w:val="28"/>
          <w:lang w:val="uk-UA"/>
        </w:rPr>
        <w:t>Актуалізація опорних знань з інформатики (</w:t>
      </w:r>
      <w:proofErr w:type="spellStart"/>
      <w:r>
        <w:rPr>
          <w:rFonts w:ascii="Times New Roman" w:hAnsi="Times New Roman"/>
          <w:b/>
          <w:i/>
          <w:sz w:val="28"/>
          <w:szCs w:val="28"/>
          <w:lang w:val="uk-UA"/>
        </w:rPr>
        <w:t>бліц-опитування</w:t>
      </w:r>
      <w:proofErr w:type="spellEnd"/>
      <w:r>
        <w:rPr>
          <w:rFonts w:ascii="Times New Roman" w:hAnsi="Times New Roman"/>
          <w:b/>
          <w:i/>
          <w:sz w:val="28"/>
          <w:szCs w:val="28"/>
          <w:lang w:val="uk-UA"/>
        </w:rPr>
        <w:t>):</w:t>
      </w:r>
    </w:p>
    <w:p w:rsidR="00C94CEB" w:rsidRPr="000F0B58" w:rsidRDefault="00345D6C" w:rsidP="00C94CEB">
      <w:pPr>
        <w:pStyle w:val="1"/>
        <w:ind w:left="360"/>
        <w:rPr>
          <w:rFonts w:ascii="Times New Roman" w:hAnsi="Times New Roman"/>
          <w:i/>
          <w:sz w:val="28"/>
          <w:szCs w:val="28"/>
          <w:lang w:val="uk-UA"/>
        </w:rPr>
      </w:pPr>
      <w:r w:rsidRPr="000F0B58">
        <w:rPr>
          <w:rFonts w:ascii="Times New Roman" w:hAnsi="Times New Roman"/>
          <w:i/>
          <w:sz w:val="28"/>
          <w:szCs w:val="28"/>
          <w:lang w:val="uk-UA"/>
        </w:rPr>
        <w:t xml:space="preserve">1. Як завантажити текстовий редактор </w:t>
      </w:r>
      <w:r w:rsidRPr="000F0B58">
        <w:rPr>
          <w:rFonts w:ascii="Times New Roman" w:hAnsi="Times New Roman"/>
          <w:i/>
          <w:sz w:val="28"/>
          <w:szCs w:val="28"/>
          <w:lang w:val="en-US"/>
        </w:rPr>
        <w:t>Word</w:t>
      </w:r>
      <w:r w:rsidRPr="000F0B58">
        <w:rPr>
          <w:rFonts w:ascii="Times New Roman" w:hAnsi="Times New Roman"/>
          <w:i/>
          <w:sz w:val="28"/>
          <w:szCs w:val="28"/>
        </w:rPr>
        <w:t>?</w:t>
      </w:r>
    </w:p>
    <w:p w:rsidR="00345D6C" w:rsidRPr="000F0B58" w:rsidRDefault="00345D6C" w:rsidP="00C94CEB">
      <w:pPr>
        <w:pStyle w:val="1"/>
        <w:ind w:left="360"/>
        <w:rPr>
          <w:rFonts w:ascii="Times New Roman" w:hAnsi="Times New Roman"/>
          <w:i/>
          <w:sz w:val="28"/>
          <w:szCs w:val="28"/>
          <w:lang w:val="uk-UA"/>
        </w:rPr>
      </w:pPr>
      <w:r w:rsidRPr="000F0B58">
        <w:rPr>
          <w:rFonts w:ascii="Times New Roman" w:hAnsi="Times New Roman"/>
          <w:i/>
          <w:sz w:val="28"/>
          <w:szCs w:val="28"/>
          <w:lang w:val="uk-UA"/>
        </w:rPr>
        <w:t>2. Якими засобами потрібно скористатися для створення малюнка?</w:t>
      </w:r>
    </w:p>
    <w:p w:rsidR="00345D6C" w:rsidRPr="000F0B58" w:rsidRDefault="00345D6C" w:rsidP="00C94CEB">
      <w:pPr>
        <w:pStyle w:val="1"/>
        <w:ind w:left="360"/>
        <w:rPr>
          <w:rFonts w:ascii="Times New Roman" w:hAnsi="Times New Roman"/>
          <w:i/>
          <w:sz w:val="28"/>
          <w:szCs w:val="28"/>
          <w:lang w:val="uk-UA"/>
        </w:rPr>
      </w:pPr>
      <w:r w:rsidRPr="000F0B58">
        <w:rPr>
          <w:rFonts w:ascii="Times New Roman" w:hAnsi="Times New Roman"/>
          <w:i/>
          <w:sz w:val="28"/>
          <w:szCs w:val="28"/>
          <w:lang w:val="uk-UA"/>
        </w:rPr>
        <w:t>3. На якій панелі інструментів можна знайти меню «</w:t>
      </w:r>
      <w:proofErr w:type="spellStart"/>
      <w:r w:rsidRPr="000F0B58">
        <w:rPr>
          <w:rFonts w:ascii="Times New Roman" w:hAnsi="Times New Roman"/>
          <w:i/>
          <w:sz w:val="28"/>
          <w:szCs w:val="28"/>
          <w:lang w:val="uk-UA"/>
        </w:rPr>
        <w:t>Автофігури</w:t>
      </w:r>
      <w:proofErr w:type="spellEnd"/>
      <w:r w:rsidRPr="000F0B58">
        <w:rPr>
          <w:rFonts w:ascii="Times New Roman" w:hAnsi="Times New Roman"/>
          <w:i/>
          <w:sz w:val="28"/>
          <w:szCs w:val="28"/>
          <w:lang w:val="uk-UA"/>
        </w:rPr>
        <w:t>»?</w:t>
      </w:r>
    </w:p>
    <w:p w:rsidR="00345D6C" w:rsidRPr="000F0B58" w:rsidRDefault="00345D6C" w:rsidP="00C94CEB">
      <w:pPr>
        <w:pStyle w:val="1"/>
        <w:ind w:left="360"/>
        <w:rPr>
          <w:rFonts w:ascii="Times New Roman" w:hAnsi="Times New Roman"/>
          <w:i/>
          <w:sz w:val="28"/>
          <w:szCs w:val="28"/>
          <w:lang w:val="uk-UA"/>
        </w:rPr>
      </w:pPr>
      <w:r w:rsidRPr="000F0B58">
        <w:rPr>
          <w:rFonts w:ascii="Times New Roman" w:hAnsi="Times New Roman"/>
          <w:i/>
          <w:sz w:val="28"/>
          <w:szCs w:val="28"/>
          <w:lang w:val="uk-UA"/>
        </w:rPr>
        <w:t>4. Як вивести потрібну панель інструментів на екран?</w:t>
      </w:r>
    </w:p>
    <w:p w:rsidR="00345D6C" w:rsidRPr="000F0B58" w:rsidRDefault="00345D6C" w:rsidP="00C94CEB">
      <w:pPr>
        <w:pStyle w:val="1"/>
        <w:ind w:left="360"/>
        <w:rPr>
          <w:rFonts w:ascii="Times New Roman" w:hAnsi="Times New Roman"/>
          <w:i/>
          <w:sz w:val="28"/>
          <w:szCs w:val="28"/>
          <w:lang w:val="uk-UA"/>
        </w:rPr>
      </w:pPr>
      <w:r w:rsidRPr="000F0B58">
        <w:rPr>
          <w:rFonts w:ascii="Times New Roman" w:hAnsi="Times New Roman"/>
          <w:i/>
          <w:sz w:val="28"/>
          <w:szCs w:val="28"/>
          <w:lang w:val="uk-UA"/>
        </w:rPr>
        <w:lastRenderedPageBreak/>
        <w:t>5. Як змінити товщину лінії?</w:t>
      </w:r>
    </w:p>
    <w:p w:rsidR="00345D6C" w:rsidRPr="000F0B58" w:rsidRDefault="00345D6C" w:rsidP="00C94CEB">
      <w:pPr>
        <w:pStyle w:val="1"/>
        <w:ind w:left="360"/>
        <w:rPr>
          <w:rFonts w:ascii="Times New Roman" w:hAnsi="Times New Roman"/>
          <w:i/>
          <w:sz w:val="28"/>
          <w:szCs w:val="28"/>
          <w:lang w:val="uk-UA"/>
        </w:rPr>
      </w:pPr>
      <w:r w:rsidRPr="000F0B58">
        <w:rPr>
          <w:rFonts w:ascii="Times New Roman" w:hAnsi="Times New Roman"/>
          <w:i/>
          <w:sz w:val="28"/>
          <w:szCs w:val="28"/>
          <w:lang w:val="uk-UA"/>
        </w:rPr>
        <w:t>6. Як зробити лінію пунктирною?</w:t>
      </w:r>
    </w:p>
    <w:p w:rsidR="005B7C34" w:rsidRDefault="00345D6C" w:rsidP="005B7C34">
      <w:pPr>
        <w:pStyle w:val="1"/>
        <w:ind w:left="360"/>
        <w:rPr>
          <w:rFonts w:ascii="Times New Roman" w:hAnsi="Times New Roman"/>
          <w:i/>
          <w:sz w:val="28"/>
          <w:szCs w:val="28"/>
          <w:lang w:val="uk-UA"/>
        </w:rPr>
      </w:pPr>
      <w:r w:rsidRPr="000F0B58">
        <w:rPr>
          <w:rFonts w:ascii="Times New Roman" w:hAnsi="Times New Roman"/>
          <w:i/>
          <w:sz w:val="28"/>
          <w:szCs w:val="28"/>
          <w:lang w:val="uk-UA"/>
        </w:rPr>
        <w:t>7. Як зробити заливку фігури?</w:t>
      </w:r>
    </w:p>
    <w:p w:rsidR="00163754" w:rsidRPr="005B7C34" w:rsidRDefault="00163754" w:rsidP="005B7C34">
      <w:pPr>
        <w:pStyle w:val="1"/>
        <w:ind w:left="360"/>
        <w:jc w:val="center"/>
        <w:rPr>
          <w:rFonts w:ascii="Times New Roman" w:hAnsi="Times New Roman"/>
          <w:i/>
          <w:sz w:val="28"/>
          <w:szCs w:val="28"/>
          <w:lang w:val="uk-UA"/>
        </w:rPr>
      </w:pPr>
      <w:r>
        <w:rPr>
          <w:rFonts w:ascii="Times New Roman" w:hAnsi="Times New Roman"/>
          <w:b/>
          <w:i/>
          <w:sz w:val="28"/>
          <w:szCs w:val="28"/>
          <w:lang w:val="uk-UA"/>
        </w:rPr>
        <w:t>Задачі:</w:t>
      </w:r>
    </w:p>
    <w:p w:rsidR="00163754" w:rsidRDefault="00163754" w:rsidP="00163754">
      <w:pPr>
        <w:pStyle w:val="1"/>
        <w:ind w:left="360"/>
        <w:rPr>
          <w:rFonts w:ascii="Times New Roman" w:hAnsi="Times New Roman"/>
          <w:sz w:val="28"/>
          <w:szCs w:val="28"/>
          <w:lang w:val="uk-UA"/>
        </w:rPr>
      </w:pPr>
      <w:r>
        <w:rPr>
          <w:rFonts w:ascii="Times New Roman" w:hAnsi="Times New Roman"/>
          <w:sz w:val="28"/>
          <w:szCs w:val="28"/>
          <w:lang w:val="uk-UA"/>
        </w:rPr>
        <w:t>1. Побудувати фігуру, яка утворюється внаслідок обертання прямокутника навколо однієї із сторін.</w:t>
      </w:r>
    </w:p>
    <w:p w:rsidR="00163754" w:rsidRDefault="00163754" w:rsidP="00163754">
      <w:pPr>
        <w:pStyle w:val="1"/>
        <w:ind w:left="360"/>
        <w:rPr>
          <w:rFonts w:ascii="Times New Roman" w:hAnsi="Times New Roman"/>
          <w:sz w:val="28"/>
          <w:szCs w:val="28"/>
          <w:lang w:val="uk-UA"/>
        </w:rPr>
      </w:pPr>
      <w:r>
        <w:rPr>
          <w:rFonts w:ascii="Times New Roman" w:hAnsi="Times New Roman"/>
          <w:sz w:val="28"/>
          <w:szCs w:val="28"/>
          <w:lang w:val="uk-UA"/>
        </w:rPr>
        <w:t>2. Побудувати фігуру, яка утворюється обертанням прямокутного трикутника навколо його катета.</w:t>
      </w:r>
    </w:p>
    <w:p w:rsidR="00163754" w:rsidRDefault="00163754" w:rsidP="00163754">
      <w:pPr>
        <w:pStyle w:val="1"/>
        <w:ind w:left="360"/>
        <w:rPr>
          <w:rFonts w:ascii="Times New Roman" w:hAnsi="Times New Roman"/>
          <w:sz w:val="28"/>
          <w:szCs w:val="28"/>
          <w:lang w:val="uk-UA"/>
        </w:rPr>
      </w:pPr>
      <w:r>
        <w:rPr>
          <w:rFonts w:ascii="Times New Roman" w:hAnsi="Times New Roman"/>
          <w:sz w:val="28"/>
          <w:szCs w:val="28"/>
          <w:lang w:val="uk-UA"/>
        </w:rPr>
        <w:t>3. Побудувати фігуру, яка утворюється обертанням півкруга навколо діаметра.</w:t>
      </w:r>
    </w:p>
    <w:p w:rsidR="00163754" w:rsidRDefault="00BF4411" w:rsidP="00163754">
      <w:pPr>
        <w:pStyle w:val="1"/>
        <w:ind w:left="360"/>
        <w:rPr>
          <w:rFonts w:ascii="Times New Roman" w:hAnsi="Times New Roman"/>
          <w:sz w:val="28"/>
          <w:szCs w:val="28"/>
          <w:lang w:val="uk-UA"/>
        </w:rPr>
      </w:pPr>
      <w:r>
        <w:rPr>
          <w:rFonts w:ascii="Times New Roman" w:hAnsi="Times New Roman"/>
          <w:sz w:val="28"/>
          <w:szCs w:val="28"/>
          <w:lang w:val="uk-UA"/>
        </w:rPr>
        <w:t>4. Побудувати фігуру, о</w:t>
      </w:r>
      <w:r w:rsidR="00163754">
        <w:rPr>
          <w:rFonts w:ascii="Times New Roman" w:hAnsi="Times New Roman"/>
          <w:sz w:val="28"/>
          <w:szCs w:val="28"/>
          <w:lang w:val="uk-UA"/>
        </w:rPr>
        <w:t>сьовим перерізом</w:t>
      </w:r>
      <w:r w:rsidR="00345D6C">
        <w:rPr>
          <w:rFonts w:ascii="Times New Roman" w:hAnsi="Times New Roman"/>
          <w:sz w:val="28"/>
          <w:szCs w:val="28"/>
          <w:lang w:val="uk-UA"/>
        </w:rPr>
        <w:t xml:space="preserve"> якої</w:t>
      </w:r>
      <w:r w:rsidR="00163754">
        <w:rPr>
          <w:rFonts w:ascii="Times New Roman" w:hAnsi="Times New Roman"/>
          <w:sz w:val="28"/>
          <w:szCs w:val="28"/>
          <w:lang w:val="uk-UA"/>
        </w:rPr>
        <w:t xml:space="preserve"> є </w:t>
      </w:r>
      <w:r w:rsidR="00506609">
        <w:rPr>
          <w:rFonts w:ascii="Times New Roman" w:hAnsi="Times New Roman"/>
          <w:sz w:val="28"/>
          <w:szCs w:val="28"/>
          <w:lang w:val="uk-UA"/>
        </w:rPr>
        <w:t>квадрат</w:t>
      </w:r>
      <w:r w:rsidR="00163754">
        <w:rPr>
          <w:rFonts w:ascii="Times New Roman" w:hAnsi="Times New Roman"/>
          <w:sz w:val="28"/>
          <w:szCs w:val="28"/>
          <w:lang w:val="uk-UA"/>
        </w:rPr>
        <w:t>.</w:t>
      </w:r>
    </w:p>
    <w:p w:rsidR="00163754" w:rsidRDefault="00163754" w:rsidP="00163754">
      <w:pPr>
        <w:pStyle w:val="1"/>
        <w:ind w:left="360"/>
        <w:rPr>
          <w:rFonts w:ascii="Times New Roman" w:hAnsi="Times New Roman"/>
          <w:sz w:val="28"/>
          <w:szCs w:val="28"/>
          <w:lang w:val="uk-UA"/>
        </w:rPr>
      </w:pPr>
      <w:r>
        <w:rPr>
          <w:rFonts w:ascii="Times New Roman" w:hAnsi="Times New Roman"/>
          <w:sz w:val="28"/>
          <w:szCs w:val="28"/>
          <w:lang w:val="uk-UA"/>
        </w:rPr>
        <w:t>5. Побудувати</w:t>
      </w:r>
      <w:r w:rsidR="00345D6C">
        <w:rPr>
          <w:rFonts w:ascii="Times New Roman" w:hAnsi="Times New Roman"/>
          <w:sz w:val="28"/>
          <w:szCs w:val="28"/>
          <w:lang w:val="uk-UA"/>
        </w:rPr>
        <w:t xml:space="preserve"> фігуру, осьовим перерізом якої</w:t>
      </w:r>
      <w:r>
        <w:rPr>
          <w:rFonts w:ascii="Times New Roman" w:hAnsi="Times New Roman"/>
          <w:sz w:val="28"/>
          <w:szCs w:val="28"/>
          <w:lang w:val="uk-UA"/>
        </w:rPr>
        <w:t xml:space="preserve"> є рівно</w:t>
      </w:r>
      <w:r w:rsidR="00506609">
        <w:rPr>
          <w:rFonts w:ascii="Times New Roman" w:hAnsi="Times New Roman"/>
          <w:sz w:val="28"/>
          <w:szCs w:val="28"/>
          <w:lang w:val="uk-UA"/>
        </w:rPr>
        <w:t>сторонній</w:t>
      </w:r>
      <w:r>
        <w:rPr>
          <w:rFonts w:ascii="Times New Roman" w:hAnsi="Times New Roman"/>
          <w:sz w:val="28"/>
          <w:szCs w:val="28"/>
          <w:lang w:val="uk-UA"/>
        </w:rPr>
        <w:t xml:space="preserve"> трикутник.</w:t>
      </w:r>
    </w:p>
    <w:p w:rsidR="00163754" w:rsidRDefault="00BF4411" w:rsidP="00163754">
      <w:pPr>
        <w:pStyle w:val="1"/>
        <w:ind w:left="360"/>
        <w:rPr>
          <w:rFonts w:ascii="Times New Roman" w:hAnsi="Times New Roman"/>
          <w:sz w:val="28"/>
          <w:szCs w:val="28"/>
          <w:lang w:val="uk-UA"/>
        </w:rPr>
      </w:pPr>
      <w:r>
        <w:rPr>
          <w:rFonts w:ascii="Times New Roman" w:hAnsi="Times New Roman"/>
          <w:sz w:val="28"/>
          <w:szCs w:val="28"/>
          <w:lang w:val="uk-UA"/>
        </w:rPr>
        <w:t>6. П</w:t>
      </w:r>
      <w:r w:rsidR="00163754">
        <w:rPr>
          <w:rFonts w:ascii="Times New Roman" w:hAnsi="Times New Roman"/>
          <w:sz w:val="28"/>
          <w:szCs w:val="28"/>
          <w:lang w:val="uk-UA"/>
        </w:rPr>
        <w:t>обудувати фігуру, будь-який переріз якої площиною є круг.</w:t>
      </w:r>
    </w:p>
    <w:p w:rsidR="00163754" w:rsidRDefault="00163754" w:rsidP="00BF4411">
      <w:pPr>
        <w:pStyle w:val="1"/>
        <w:ind w:left="360"/>
        <w:rPr>
          <w:rFonts w:ascii="Times New Roman" w:hAnsi="Times New Roman"/>
          <w:sz w:val="28"/>
          <w:szCs w:val="28"/>
          <w:lang w:val="uk-UA"/>
        </w:rPr>
      </w:pPr>
      <w:r>
        <w:rPr>
          <w:rFonts w:ascii="Times New Roman" w:hAnsi="Times New Roman"/>
          <w:sz w:val="28"/>
          <w:szCs w:val="28"/>
          <w:lang w:val="uk-UA"/>
        </w:rPr>
        <w:t>7. Зобразити конус, який утворюється внаслідок відтинання від нього подібного конуса.</w:t>
      </w:r>
    </w:p>
    <w:p w:rsidR="00506609" w:rsidRDefault="00506609" w:rsidP="00BF4411">
      <w:pPr>
        <w:pStyle w:val="1"/>
        <w:ind w:left="360"/>
        <w:rPr>
          <w:rFonts w:ascii="Times New Roman" w:hAnsi="Times New Roman"/>
          <w:sz w:val="28"/>
          <w:szCs w:val="28"/>
          <w:lang w:val="uk-UA"/>
        </w:rPr>
      </w:pPr>
      <w:r>
        <w:rPr>
          <w:rFonts w:ascii="Times New Roman" w:hAnsi="Times New Roman"/>
          <w:sz w:val="28"/>
          <w:szCs w:val="28"/>
          <w:lang w:val="uk-UA"/>
        </w:rPr>
        <w:t>8. Побудувати фігуру, межею якої є сфера.</w:t>
      </w:r>
    </w:p>
    <w:p w:rsidR="000F0B58" w:rsidRPr="00163754" w:rsidRDefault="000F0B58" w:rsidP="00BF4411">
      <w:pPr>
        <w:pStyle w:val="1"/>
        <w:ind w:left="360"/>
        <w:rPr>
          <w:rFonts w:ascii="Times New Roman" w:hAnsi="Times New Roman"/>
          <w:sz w:val="28"/>
          <w:szCs w:val="28"/>
          <w:lang w:val="uk-UA"/>
        </w:rPr>
      </w:pPr>
      <w:r>
        <w:rPr>
          <w:rFonts w:ascii="Times New Roman" w:hAnsi="Times New Roman"/>
          <w:sz w:val="28"/>
          <w:szCs w:val="28"/>
          <w:lang w:val="uk-UA"/>
        </w:rPr>
        <w:t>Під час роботи учнів вчителі перевіряють правильність виконання завдання і виставляють оцінки в залікові картки.</w:t>
      </w:r>
    </w:p>
    <w:p w:rsidR="00A57F14" w:rsidRDefault="00A57F14" w:rsidP="00A57F14">
      <w:pPr>
        <w:rPr>
          <w:b/>
          <w:i/>
          <w:sz w:val="28"/>
          <w:szCs w:val="28"/>
          <w:lang w:val="uk-UA"/>
        </w:rPr>
      </w:pPr>
      <w:r w:rsidRPr="005820C7">
        <w:rPr>
          <w:b/>
          <w:i/>
          <w:sz w:val="28"/>
          <w:szCs w:val="28"/>
          <w:lang w:val="en-US"/>
        </w:rPr>
        <w:t>V</w:t>
      </w:r>
      <w:r w:rsidRPr="005820C7">
        <w:rPr>
          <w:b/>
          <w:i/>
          <w:sz w:val="28"/>
          <w:szCs w:val="28"/>
          <w:lang w:val="uk-UA"/>
        </w:rPr>
        <w:t xml:space="preserve">. </w:t>
      </w:r>
      <w:r w:rsidR="005F0227">
        <w:rPr>
          <w:b/>
          <w:i/>
          <w:sz w:val="28"/>
          <w:szCs w:val="28"/>
          <w:lang w:val="uk-UA"/>
        </w:rPr>
        <w:t xml:space="preserve">Захист </w:t>
      </w:r>
      <w:r w:rsidR="004A0975">
        <w:rPr>
          <w:b/>
          <w:i/>
          <w:sz w:val="28"/>
          <w:szCs w:val="28"/>
          <w:lang w:val="uk-UA"/>
        </w:rPr>
        <w:t>проектів</w:t>
      </w:r>
      <w:r w:rsidRPr="005820C7">
        <w:rPr>
          <w:b/>
          <w:i/>
          <w:sz w:val="28"/>
          <w:szCs w:val="28"/>
          <w:lang w:val="uk-UA"/>
        </w:rPr>
        <w:t>.</w:t>
      </w:r>
    </w:p>
    <w:p w:rsidR="005B7C34" w:rsidRPr="005820C7" w:rsidRDefault="005B7C34" w:rsidP="00A57F14">
      <w:pPr>
        <w:rPr>
          <w:b/>
          <w:i/>
          <w:sz w:val="28"/>
          <w:szCs w:val="28"/>
          <w:lang w:val="uk-UA"/>
        </w:rPr>
      </w:pPr>
    </w:p>
    <w:p w:rsidR="005F0227" w:rsidRDefault="00345D6C" w:rsidP="005F0227">
      <w:pPr>
        <w:ind w:firstLine="708"/>
        <w:rPr>
          <w:sz w:val="28"/>
          <w:szCs w:val="28"/>
          <w:lang w:val="uk-UA"/>
        </w:rPr>
      </w:pPr>
      <w:r w:rsidRPr="00345D6C">
        <w:rPr>
          <w:b/>
          <w:i/>
          <w:sz w:val="28"/>
          <w:szCs w:val="28"/>
          <w:lang w:val="uk-UA"/>
        </w:rPr>
        <w:t>Вчитель математики:</w:t>
      </w:r>
      <w:r>
        <w:rPr>
          <w:sz w:val="28"/>
          <w:szCs w:val="28"/>
          <w:lang w:val="uk-UA"/>
        </w:rPr>
        <w:t xml:space="preserve"> </w:t>
      </w:r>
      <w:r w:rsidR="005F0227">
        <w:rPr>
          <w:sz w:val="28"/>
          <w:szCs w:val="28"/>
          <w:lang w:val="uk-UA"/>
        </w:rPr>
        <w:t>На минулому занятті ви поділилися на 3 групи, кожна з яких отримала завдання створити проект за планом:</w:t>
      </w:r>
    </w:p>
    <w:p w:rsidR="007A0427" w:rsidRDefault="007A0427" w:rsidP="007A0427">
      <w:pPr>
        <w:pStyle w:val="1"/>
        <w:spacing w:after="0"/>
        <w:ind w:left="0"/>
        <w:rPr>
          <w:sz w:val="28"/>
          <w:szCs w:val="28"/>
          <w:lang w:val="uk-UA"/>
        </w:rPr>
      </w:pPr>
    </w:p>
    <w:p w:rsidR="007A0427" w:rsidRPr="007A0427" w:rsidRDefault="005F0227" w:rsidP="007A0427">
      <w:pPr>
        <w:pStyle w:val="1"/>
        <w:spacing w:after="0"/>
        <w:ind w:left="0"/>
        <w:rPr>
          <w:rFonts w:ascii="Times New Roman" w:hAnsi="Times New Roman"/>
          <w:b/>
          <w:i/>
          <w:sz w:val="28"/>
          <w:szCs w:val="28"/>
          <w:lang w:val="uk-UA"/>
        </w:rPr>
      </w:pPr>
      <w:r w:rsidRPr="007A0427">
        <w:rPr>
          <w:b/>
          <w:i/>
          <w:sz w:val="28"/>
          <w:szCs w:val="28"/>
          <w:lang w:val="uk-UA"/>
        </w:rPr>
        <w:t xml:space="preserve">1. </w:t>
      </w:r>
      <w:r w:rsidR="00250D66" w:rsidRPr="007A0427">
        <w:rPr>
          <w:rFonts w:ascii="Times New Roman" w:hAnsi="Times New Roman"/>
          <w:b/>
          <w:i/>
          <w:sz w:val="28"/>
          <w:szCs w:val="28"/>
          <w:lang w:val="uk-UA"/>
        </w:rPr>
        <w:t>Т</w:t>
      </w:r>
      <w:r w:rsidRPr="007A0427">
        <w:rPr>
          <w:rFonts w:ascii="Times New Roman" w:hAnsi="Times New Roman"/>
          <w:b/>
          <w:i/>
          <w:sz w:val="28"/>
          <w:szCs w:val="28"/>
          <w:lang w:val="uk-UA"/>
        </w:rPr>
        <w:t>еоретичні дані про кожне тіло обертання ( на геометричних моделях</w:t>
      </w:r>
      <w:r w:rsidR="00345D6C" w:rsidRPr="007A0427">
        <w:rPr>
          <w:rFonts w:ascii="Times New Roman" w:hAnsi="Times New Roman"/>
          <w:b/>
          <w:i/>
          <w:sz w:val="28"/>
          <w:szCs w:val="28"/>
          <w:lang w:val="uk-UA"/>
        </w:rPr>
        <w:t xml:space="preserve">, </w:t>
      </w:r>
    </w:p>
    <w:p w:rsidR="007A0427" w:rsidRPr="007A0427" w:rsidRDefault="007A0427" w:rsidP="007A0427">
      <w:pPr>
        <w:pStyle w:val="1"/>
        <w:spacing w:after="0"/>
        <w:ind w:left="0"/>
        <w:rPr>
          <w:rFonts w:ascii="Times New Roman" w:hAnsi="Times New Roman"/>
          <w:b/>
          <w:i/>
          <w:sz w:val="28"/>
          <w:szCs w:val="28"/>
          <w:lang w:val="uk-UA"/>
        </w:rPr>
      </w:pPr>
      <w:r w:rsidRPr="007A0427">
        <w:rPr>
          <w:rFonts w:ascii="Times New Roman" w:hAnsi="Times New Roman"/>
          <w:b/>
          <w:i/>
          <w:sz w:val="28"/>
          <w:szCs w:val="28"/>
          <w:lang w:val="uk-UA"/>
        </w:rPr>
        <w:t xml:space="preserve">    </w:t>
      </w:r>
      <w:r w:rsidR="00345D6C" w:rsidRPr="007A0427">
        <w:rPr>
          <w:rFonts w:ascii="Times New Roman" w:hAnsi="Times New Roman"/>
          <w:b/>
          <w:i/>
          <w:sz w:val="28"/>
          <w:szCs w:val="28"/>
          <w:lang w:val="uk-UA"/>
        </w:rPr>
        <w:t>виготовлених власноручно,</w:t>
      </w:r>
      <w:r w:rsidR="005F0227" w:rsidRPr="007A0427">
        <w:rPr>
          <w:rFonts w:ascii="Times New Roman" w:hAnsi="Times New Roman"/>
          <w:b/>
          <w:i/>
          <w:sz w:val="28"/>
          <w:szCs w:val="28"/>
          <w:lang w:val="uk-UA"/>
        </w:rPr>
        <w:t xml:space="preserve"> показати складові тіла обертання, основні </w:t>
      </w:r>
    </w:p>
    <w:p w:rsidR="005F0227" w:rsidRPr="007A0427" w:rsidRDefault="007A0427" w:rsidP="007A0427">
      <w:pPr>
        <w:pStyle w:val="1"/>
        <w:spacing w:after="0"/>
        <w:ind w:left="0"/>
        <w:rPr>
          <w:rFonts w:ascii="Times New Roman" w:hAnsi="Times New Roman"/>
          <w:b/>
          <w:i/>
          <w:sz w:val="28"/>
          <w:szCs w:val="28"/>
          <w:lang w:val="uk-UA"/>
        </w:rPr>
      </w:pPr>
      <w:r w:rsidRPr="007A0427">
        <w:rPr>
          <w:rFonts w:ascii="Times New Roman" w:hAnsi="Times New Roman"/>
          <w:b/>
          <w:i/>
          <w:sz w:val="28"/>
          <w:szCs w:val="28"/>
          <w:lang w:val="uk-UA"/>
        </w:rPr>
        <w:t xml:space="preserve">    </w:t>
      </w:r>
      <w:r w:rsidR="005F0227" w:rsidRPr="007A0427">
        <w:rPr>
          <w:rFonts w:ascii="Times New Roman" w:hAnsi="Times New Roman"/>
          <w:b/>
          <w:i/>
          <w:sz w:val="28"/>
          <w:szCs w:val="28"/>
          <w:lang w:val="uk-UA"/>
        </w:rPr>
        <w:t xml:space="preserve">формули, які використовуються при розв’язуванні задач). </w:t>
      </w:r>
    </w:p>
    <w:p w:rsidR="007A0427" w:rsidRPr="007A0427" w:rsidRDefault="00345D6C" w:rsidP="007A0427">
      <w:pPr>
        <w:pStyle w:val="1"/>
        <w:spacing w:after="0"/>
        <w:ind w:left="0"/>
        <w:rPr>
          <w:rFonts w:ascii="Times New Roman" w:hAnsi="Times New Roman"/>
          <w:b/>
          <w:i/>
          <w:sz w:val="28"/>
          <w:szCs w:val="28"/>
          <w:lang w:val="uk-UA"/>
        </w:rPr>
      </w:pPr>
      <w:r w:rsidRPr="007A0427">
        <w:rPr>
          <w:rFonts w:ascii="Times New Roman" w:hAnsi="Times New Roman"/>
          <w:b/>
          <w:i/>
          <w:sz w:val="28"/>
          <w:szCs w:val="28"/>
          <w:lang w:val="uk-UA"/>
        </w:rPr>
        <w:t>2. За</w:t>
      </w:r>
      <w:r w:rsidR="005F0227" w:rsidRPr="007A0427">
        <w:rPr>
          <w:rFonts w:ascii="Times New Roman" w:hAnsi="Times New Roman"/>
          <w:b/>
          <w:i/>
          <w:sz w:val="28"/>
          <w:szCs w:val="28"/>
          <w:lang w:val="uk-UA"/>
        </w:rPr>
        <w:t xml:space="preserve"> поданими малюнками скласти умову та розв’язати задачу</w:t>
      </w:r>
      <w:r w:rsidR="001F415B" w:rsidRPr="007A0427">
        <w:rPr>
          <w:rFonts w:ascii="Times New Roman" w:hAnsi="Times New Roman"/>
          <w:b/>
          <w:i/>
          <w:sz w:val="28"/>
          <w:szCs w:val="28"/>
          <w:lang w:val="uk-UA"/>
        </w:rPr>
        <w:t xml:space="preserve"> на </w:t>
      </w:r>
    </w:p>
    <w:p w:rsidR="005F0227" w:rsidRPr="007A0427" w:rsidRDefault="007A0427" w:rsidP="007A0427">
      <w:pPr>
        <w:pStyle w:val="1"/>
        <w:spacing w:after="0"/>
        <w:ind w:left="0"/>
        <w:rPr>
          <w:rFonts w:ascii="Times New Roman" w:hAnsi="Times New Roman"/>
          <w:b/>
          <w:i/>
          <w:sz w:val="28"/>
          <w:szCs w:val="28"/>
          <w:lang w:val="uk-UA"/>
        </w:rPr>
      </w:pPr>
      <w:r w:rsidRPr="007A0427">
        <w:rPr>
          <w:rFonts w:ascii="Times New Roman" w:hAnsi="Times New Roman"/>
          <w:b/>
          <w:i/>
          <w:sz w:val="28"/>
          <w:szCs w:val="28"/>
          <w:lang w:val="uk-UA"/>
        </w:rPr>
        <w:t xml:space="preserve">    </w:t>
      </w:r>
      <w:r w:rsidR="001F415B" w:rsidRPr="007A0427">
        <w:rPr>
          <w:rFonts w:ascii="Times New Roman" w:hAnsi="Times New Roman"/>
          <w:b/>
          <w:i/>
          <w:sz w:val="28"/>
          <w:szCs w:val="28"/>
          <w:lang w:val="uk-UA"/>
        </w:rPr>
        <w:t>знаходження об’єму та площ поверхонь тіл обертання</w:t>
      </w:r>
      <w:r w:rsidR="00250D66" w:rsidRPr="007A0427">
        <w:rPr>
          <w:rFonts w:ascii="Times New Roman" w:hAnsi="Times New Roman"/>
          <w:b/>
          <w:i/>
          <w:sz w:val="28"/>
          <w:szCs w:val="28"/>
          <w:lang w:val="uk-UA"/>
        </w:rPr>
        <w:t>.</w:t>
      </w:r>
    </w:p>
    <w:p w:rsidR="007A0427" w:rsidRDefault="007A0427" w:rsidP="00345D6C">
      <w:pPr>
        <w:pStyle w:val="1"/>
        <w:spacing w:after="0"/>
        <w:ind w:left="0" w:firstLine="357"/>
        <w:jc w:val="center"/>
        <w:rPr>
          <w:rFonts w:ascii="Times New Roman" w:hAnsi="Times New Roman"/>
          <w:b/>
          <w:i/>
          <w:sz w:val="28"/>
          <w:szCs w:val="28"/>
          <w:lang w:val="uk-UA"/>
        </w:rPr>
      </w:pPr>
    </w:p>
    <w:p w:rsidR="00506609" w:rsidRDefault="00506609" w:rsidP="00345D6C">
      <w:pPr>
        <w:pStyle w:val="1"/>
        <w:spacing w:after="0"/>
        <w:ind w:left="0" w:firstLine="357"/>
        <w:jc w:val="center"/>
        <w:rPr>
          <w:rFonts w:ascii="Times New Roman" w:hAnsi="Times New Roman"/>
          <w:b/>
          <w:i/>
          <w:sz w:val="28"/>
          <w:szCs w:val="28"/>
          <w:lang w:val="uk-UA"/>
        </w:rPr>
      </w:pPr>
    </w:p>
    <w:p w:rsidR="00506609" w:rsidRDefault="00506609" w:rsidP="00345D6C">
      <w:pPr>
        <w:pStyle w:val="1"/>
        <w:spacing w:after="0"/>
        <w:ind w:left="0" w:firstLine="357"/>
        <w:jc w:val="center"/>
        <w:rPr>
          <w:rFonts w:ascii="Times New Roman" w:hAnsi="Times New Roman"/>
          <w:b/>
          <w:i/>
          <w:sz w:val="28"/>
          <w:szCs w:val="28"/>
          <w:lang w:val="uk-UA"/>
        </w:rPr>
      </w:pPr>
    </w:p>
    <w:p w:rsidR="005F0227" w:rsidRDefault="005F0227" w:rsidP="00345D6C">
      <w:pPr>
        <w:pStyle w:val="1"/>
        <w:spacing w:after="0"/>
        <w:ind w:left="0" w:firstLine="357"/>
        <w:jc w:val="center"/>
        <w:rPr>
          <w:rFonts w:ascii="Times New Roman" w:hAnsi="Times New Roman"/>
          <w:b/>
          <w:i/>
          <w:sz w:val="28"/>
          <w:szCs w:val="28"/>
          <w:lang w:val="uk-UA"/>
        </w:rPr>
      </w:pPr>
      <w:r w:rsidRPr="005F0227">
        <w:rPr>
          <w:rFonts w:ascii="Times New Roman" w:hAnsi="Times New Roman"/>
          <w:b/>
          <w:i/>
          <w:sz w:val="28"/>
          <w:szCs w:val="28"/>
          <w:lang w:val="uk-UA"/>
        </w:rPr>
        <w:lastRenderedPageBreak/>
        <w:t>Завдання для груп.</w:t>
      </w:r>
    </w:p>
    <w:p w:rsidR="005F0227" w:rsidRDefault="005F0227" w:rsidP="004A0975">
      <w:pPr>
        <w:pStyle w:val="1"/>
        <w:spacing w:after="0"/>
        <w:ind w:left="0" w:firstLine="357"/>
        <w:jc w:val="center"/>
        <w:rPr>
          <w:rFonts w:ascii="Times New Roman" w:hAnsi="Times New Roman"/>
          <w:b/>
          <w:i/>
          <w:sz w:val="28"/>
          <w:szCs w:val="28"/>
          <w:lang w:val="uk-UA"/>
        </w:rPr>
      </w:pPr>
      <w:r>
        <w:rPr>
          <w:rFonts w:ascii="Times New Roman" w:hAnsi="Times New Roman"/>
          <w:b/>
          <w:i/>
          <w:sz w:val="28"/>
          <w:szCs w:val="28"/>
          <w:lang w:val="uk-UA"/>
        </w:rPr>
        <w:t>Група «Циліндр»</w:t>
      </w:r>
    </w:p>
    <w:p w:rsidR="005F0227" w:rsidRDefault="00345D6C" w:rsidP="005F0227">
      <w:pPr>
        <w:pStyle w:val="1"/>
        <w:ind w:left="0" w:firstLine="360"/>
        <w:rPr>
          <w:rFonts w:ascii="Times New Roman" w:hAnsi="Times New Roman"/>
          <w:b/>
          <w:i/>
          <w:sz w:val="28"/>
          <w:szCs w:val="28"/>
          <w:lang w:val="uk-UA"/>
        </w:rPr>
      </w:pPr>
      <w:r>
        <w:rPr>
          <w:rFonts w:ascii="Times New Roman" w:hAnsi="Times New Roman"/>
          <w:b/>
          <w:i/>
          <w:noProof/>
          <w:sz w:val="28"/>
          <w:szCs w:val="28"/>
          <w:lang w:eastAsia="ru-RU"/>
        </w:rPr>
        <w:drawing>
          <wp:anchor distT="0" distB="0" distL="114300" distR="114300" simplePos="0" relativeHeight="251698176" behindDoc="0" locked="0" layoutInCell="1" allowOverlap="1">
            <wp:simplePos x="0" y="0"/>
            <wp:positionH relativeFrom="column">
              <wp:posOffset>2914015</wp:posOffset>
            </wp:positionH>
            <wp:positionV relativeFrom="paragraph">
              <wp:posOffset>252730</wp:posOffset>
            </wp:positionV>
            <wp:extent cx="1475740" cy="2003425"/>
            <wp:effectExtent l="1905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1475740" cy="2003425"/>
                    </a:xfrm>
                    <a:prstGeom prst="rect">
                      <a:avLst/>
                    </a:prstGeom>
                    <a:noFill/>
                    <a:ln w="9525">
                      <a:noFill/>
                      <a:miter lim="800000"/>
                      <a:headEnd/>
                      <a:tailEnd/>
                    </a:ln>
                  </pic:spPr>
                </pic:pic>
              </a:graphicData>
            </a:graphic>
          </wp:anchor>
        </w:drawing>
      </w:r>
      <w:r>
        <w:rPr>
          <w:rFonts w:ascii="Times New Roman" w:hAnsi="Times New Roman"/>
          <w:b/>
          <w:i/>
          <w:noProof/>
          <w:sz w:val="28"/>
          <w:szCs w:val="28"/>
          <w:lang w:eastAsia="ru-RU"/>
        </w:rPr>
        <w:drawing>
          <wp:anchor distT="0" distB="0" distL="114300" distR="114300" simplePos="0" relativeHeight="251697152" behindDoc="0" locked="0" layoutInCell="1" allowOverlap="1">
            <wp:simplePos x="0" y="0"/>
            <wp:positionH relativeFrom="column">
              <wp:posOffset>346075</wp:posOffset>
            </wp:positionH>
            <wp:positionV relativeFrom="paragraph">
              <wp:posOffset>189230</wp:posOffset>
            </wp:positionV>
            <wp:extent cx="1372235" cy="2003425"/>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1372235" cy="2003425"/>
                    </a:xfrm>
                    <a:prstGeom prst="rect">
                      <a:avLst/>
                    </a:prstGeom>
                    <a:noFill/>
                    <a:ln w="9525">
                      <a:noFill/>
                      <a:miter lim="800000"/>
                      <a:headEnd/>
                      <a:tailEnd/>
                    </a:ln>
                  </pic:spPr>
                </pic:pic>
              </a:graphicData>
            </a:graphic>
          </wp:anchor>
        </w:drawing>
      </w:r>
    </w:p>
    <w:p w:rsidR="005F0227" w:rsidRDefault="005F0227" w:rsidP="005F0227">
      <w:pPr>
        <w:pStyle w:val="1"/>
        <w:ind w:left="0" w:firstLine="360"/>
        <w:rPr>
          <w:rFonts w:ascii="Times New Roman" w:hAnsi="Times New Roman"/>
          <w:b/>
          <w:i/>
          <w:sz w:val="28"/>
          <w:szCs w:val="28"/>
          <w:lang w:val="uk-UA"/>
        </w:rPr>
      </w:pPr>
    </w:p>
    <w:p w:rsidR="005F0227" w:rsidRPr="005F0227" w:rsidRDefault="005F0227" w:rsidP="005F0227">
      <w:pPr>
        <w:pStyle w:val="1"/>
        <w:ind w:left="0" w:firstLine="360"/>
        <w:rPr>
          <w:rFonts w:ascii="Times New Roman" w:hAnsi="Times New Roman"/>
          <w:b/>
          <w:i/>
          <w:sz w:val="28"/>
          <w:szCs w:val="28"/>
          <w:lang w:val="uk-UA"/>
        </w:rPr>
      </w:pPr>
    </w:p>
    <w:p w:rsidR="005F0227" w:rsidRPr="005820C7" w:rsidRDefault="005F0227" w:rsidP="005F0227">
      <w:pPr>
        <w:ind w:firstLine="708"/>
        <w:rPr>
          <w:sz w:val="28"/>
          <w:szCs w:val="28"/>
          <w:lang w:val="uk-UA"/>
        </w:rPr>
      </w:pPr>
    </w:p>
    <w:p w:rsidR="00A57F14" w:rsidRPr="005820C7" w:rsidRDefault="00A57F14" w:rsidP="00A57F14">
      <w:pPr>
        <w:rPr>
          <w:sz w:val="28"/>
          <w:szCs w:val="28"/>
          <w:lang w:val="uk-UA"/>
        </w:rPr>
      </w:pPr>
    </w:p>
    <w:p w:rsidR="005F0227" w:rsidRDefault="005F0227" w:rsidP="00A57F14">
      <w:pPr>
        <w:rPr>
          <w:sz w:val="28"/>
          <w:szCs w:val="28"/>
          <w:lang w:val="uk-UA"/>
        </w:rPr>
      </w:pPr>
    </w:p>
    <w:p w:rsidR="005753E8" w:rsidRDefault="005753E8" w:rsidP="006741C3">
      <w:pPr>
        <w:jc w:val="center"/>
        <w:rPr>
          <w:b/>
          <w:i/>
          <w:sz w:val="28"/>
          <w:szCs w:val="28"/>
          <w:lang w:val="uk-UA"/>
        </w:rPr>
      </w:pPr>
    </w:p>
    <w:p w:rsidR="00506609" w:rsidRDefault="00506609" w:rsidP="006741C3">
      <w:pPr>
        <w:jc w:val="center"/>
        <w:rPr>
          <w:b/>
          <w:i/>
          <w:sz w:val="28"/>
          <w:szCs w:val="28"/>
          <w:lang w:val="uk-UA"/>
        </w:rPr>
      </w:pPr>
    </w:p>
    <w:p w:rsidR="00506609" w:rsidRDefault="00506609" w:rsidP="006741C3">
      <w:pPr>
        <w:jc w:val="center"/>
        <w:rPr>
          <w:b/>
          <w:i/>
          <w:sz w:val="28"/>
          <w:szCs w:val="28"/>
          <w:lang w:val="uk-UA"/>
        </w:rPr>
      </w:pPr>
    </w:p>
    <w:p w:rsidR="005F0227" w:rsidRDefault="006741C3" w:rsidP="006741C3">
      <w:pPr>
        <w:jc w:val="center"/>
        <w:rPr>
          <w:b/>
          <w:i/>
          <w:sz w:val="28"/>
          <w:szCs w:val="28"/>
          <w:lang w:val="uk-UA"/>
        </w:rPr>
      </w:pPr>
      <w:r w:rsidRPr="006741C3">
        <w:rPr>
          <w:b/>
          <w:i/>
          <w:sz w:val="28"/>
          <w:szCs w:val="28"/>
          <w:lang w:val="uk-UA"/>
        </w:rPr>
        <w:t>Група «Конус»</w:t>
      </w:r>
    </w:p>
    <w:p w:rsidR="006741C3" w:rsidRDefault="006741C3" w:rsidP="006741C3">
      <w:pPr>
        <w:jc w:val="center"/>
        <w:rPr>
          <w:b/>
          <w:i/>
          <w:sz w:val="28"/>
          <w:szCs w:val="28"/>
          <w:lang w:val="uk-UA"/>
        </w:rPr>
      </w:pPr>
    </w:p>
    <w:p w:rsidR="006741C3" w:rsidRDefault="00F01B6F" w:rsidP="006741C3">
      <w:pPr>
        <w:jc w:val="center"/>
        <w:rPr>
          <w:b/>
          <w:i/>
          <w:sz w:val="28"/>
          <w:szCs w:val="28"/>
          <w:lang w:val="uk-UA"/>
        </w:rPr>
      </w:pPr>
      <w:r>
        <w:rPr>
          <w:b/>
          <w:i/>
          <w:noProof/>
          <w:sz w:val="28"/>
          <w:szCs w:val="28"/>
        </w:rPr>
        <w:drawing>
          <wp:anchor distT="0" distB="0" distL="114300" distR="114300" simplePos="0" relativeHeight="251703296" behindDoc="0" locked="0" layoutInCell="1" allowOverlap="1">
            <wp:simplePos x="0" y="0"/>
            <wp:positionH relativeFrom="column">
              <wp:posOffset>3065145</wp:posOffset>
            </wp:positionH>
            <wp:positionV relativeFrom="paragraph">
              <wp:posOffset>113030</wp:posOffset>
            </wp:positionV>
            <wp:extent cx="1769745" cy="2068195"/>
            <wp:effectExtent l="19050" t="0" r="1905" b="0"/>
            <wp:wrapSquare wrapText="bothSides"/>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1769745" cy="2068195"/>
                    </a:xfrm>
                    <a:prstGeom prst="rect">
                      <a:avLst/>
                    </a:prstGeom>
                    <a:noFill/>
                    <a:ln w="9525">
                      <a:noFill/>
                      <a:miter lim="800000"/>
                      <a:headEnd/>
                      <a:tailEnd/>
                    </a:ln>
                  </pic:spPr>
                </pic:pic>
              </a:graphicData>
            </a:graphic>
          </wp:anchor>
        </w:drawing>
      </w:r>
    </w:p>
    <w:p w:rsidR="006741C3" w:rsidRDefault="005753E8" w:rsidP="006741C3">
      <w:pPr>
        <w:jc w:val="center"/>
        <w:rPr>
          <w:b/>
          <w:i/>
          <w:sz w:val="28"/>
          <w:szCs w:val="28"/>
          <w:lang w:val="uk-UA"/>
        </w:rPr>
      </w:pPr>
      <w:r>
        <w:rPr>
          <w:b/>
          <w:i/>
          <w:noProof/>
          <w:sz w:val="28"/>
          <w:szCs w:val="28"/>
        </w:rPr>
        <w:drawing>
          <wp:anchor distT="0" distB="0" distL="114300" distR="114300" simplePos="0" relativeHeight="251699200" behindDoc="1" locked="0" layoutInCell="1" allowOverlap="1">
            <wp:simplePos x="0" y="0"/>
            <wp:positionH relativeFrom="column">
              <wp:posOffset>-3810</wp:posOffset>
            </wp:positionH>
            <wp:positionV relativeFrom="paragraph">
              <wp:posOffset>36830</wp:posOffset>
            </wp:positionV>
            <wp:extent cx="1722120" cy="2003425"/>
            <wp:effectExtent l="19050" t="0" r="0" b="0"/>
            <wp:wrapTight wrapText="bothSides">
              <wp:wrapPolygon edited="0">
                <wp:start x="-239" y="0"/>
                <wp:lineTo x="-239" y="21360"/>
                <wp:lineTo x="21504" y="21360"/>
                <wp:lineTo x="21504" y="0"/>
                <wp:lineTo x="-239" y="0"/>
              </wp:wrapPolygon>
            </wp:wrapTight>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1722120" cy="2003425"/>
                    </a:xfrm>
                    <a:prstGeom prst="rect">
                      <a:avLst/>
                    </a:prstGeom>
                    <a:noFill/>
                    <a:ln w="9525">
                      <a:noFill/>
                      <a:miter lim="800000"/>
                      <a:headEnd/>
                      <a:tailEnd/>
                    </a:ln>
                  </pic:spPr>
                </pic:pic>
              </a:graphicData>
            </a:graphic>
          </wp:anchor>
        </w:drawing>
      </w:r>
    </w:p>
    <w:p w:rsidR="006741C3" w:rsidRDefault="006741C3" w:rsidP="006741C3">
      <w:pPr>
        <w:jc w:val="center"/>
        <w:rPr>
          <w:b/>
          <w:i/>
          <w:sz w:val="28"/>
          <w:szCs w:val="28"/>
          <w:lang w:val="uk-UA"/>
        </w:rPr>
      </w:pPr>
    </w:p>
    <w:p w:rsidR="006741C3" w:rsidRDefault="006741C3" w:rsidP="006741C3">
      <w:pPr>
        <w:jc w:val="center"/>
        <w:rPr>
          <w:b/>
          <w:i/>
          <w:sz w:val="28"/>
          <w:szCs w:val="28"/>
          <w:lang w:val="uk-UA"/>
        </w:rPr>
      </w:pPr>
    </w:p>
    <w:p w:rsidR="006741C3" w:rsidRDefault="006741C3" w:rsidP="006741C3">
      <w:pPr>
        <w:jc w:val="center"/>
        <w:rPr>
          <w:b/>
          <w:i/>
          <w:sz w:val="28"/>
          <w:szCs w:val="28"/>
          <w:lang w:val="uk-UA"/>
        </w:rPr>
      </w:pPr>
    </w:p>
    <w:p w:rsidR="006741C3" w:rsidRDefault="006741C3" w:rsidP="006741C3">
      <w:pPr>
        <w:jc w:val="center"/>
        <w:rPr>
          <w:b/>
          <w:i/>
          <w:sz w:val="28"/>
          <w:szCs w:val="28"/>
          <w:lang w:val="uk-UA"/>
        </w:rPr>
      </w:pPr>
    </w:p>
    <w:p w:rsidR="006741C3" w:rsidRDefault="006741C3" w:rsidP="006741C3">
      <w:pPr>
        <w:jc w:val="center"/>
        <w:rPr>
          <w:b/>
          <w:i/>
          <w:sz w:val="28"/>
          <w:szCs w:val="28"/>
          <w:lang w:val="uk-UA"/>
        </w:rPr>
      </w:pPr>
    </w:p>
    <w:p w:rsidR="001F415B" w:rsidRDefault="001F415B" w:rsidP="001F415B">
      <w:pPr>
        <w:jc w:val="center"/>
        <w:rPr>
          <w:b/>
          <w:i/>
          <w:sz w:val="28"/>
          <w:szCs w:val="28"/>
          <w:lang w:val="uk-UA"/>
        </w:rPr>
      </w:pPr>
    </w:p>
    <w:p w:rsidR="001F415B" w:rsidRDefault="001F415B" w:rsidP="001F415B">
      <w:pPr>
        <w:jc w:val="center"/>
        <w:rPr>
          <w:b/>
          <w:i/>
          <w:sz w:val="28"/>
          <w:szCs w:val="28"/>
          <w:lang w:val="uk-UA"/>
        </w:rPr>
      </w:pPr>
    </w:p>
    <w:p w:rsidR="007A0427" w:rsidRDefault="007A0427" w:rsidP="007A0427">
      <w:pPr>
        <w:rPr>
          <w:b/>
          <w:i/>
          <w:sz w:val="28"/>
          <w:szCs w:val="28"/>
          <w:lang w:val="uk-UA"/>
        </w:rPr>
      </w:pPr>
    </w:p>
    <w:p w:rsidR="00CA4FAD" w:rsidRDefault="00CA4FAD" w:rsidP="007A0427">
      <w:pPr>
        <w:jc w:val="center"/>
        <w:rPr>
          <w:b/>
          <w:i/>
          <w:sz w:val="28"/>
          <w:szCs w:val="28"/>
          <w:lang w:val="uk-UA"/>
        </w:rPr>
      </w:pPr>
    </w:p>
    <w:p w:rsidR="00F01B6F" w:rsidRDefault="00F01B6F" w:rsidP="007A0427">
      <w:pPr>
        <w:jc w:val="center"/>
        <w:rPr>
          <w:b/>
          <w:i/>
          <w:sz w:val="28"/>
          <w:szCs w:val="28"/>
          <w:lang w:val="uk-UA"/>
        </w:rPr>
      </w:pPr>
    </w:p>
    <w:p w:rsidR="00812C16" w:rsidRPr="00812C16" w:rsidRDefault="00812C16" w:rsidP="007A0427">
      <w:pPr>
        <w:jc w:val="center"/>
        <w:rPr>
          <w:b/>
          <w:i/>
          <w:sz w:val="28"/>
          <w:szCs w:val="28"/>
          <w:lang w:val="uk-UA"/>
        </w:rPr>
      </w:pPr>
      <w:r>
        <w:rPr>
          <w:b/>
          <w:i/>
          <w:sz w:val="28"/>
          <w:szCs w:val="28"/>
          <w:lang w:val="uk-UA"/>
        </w:rPr>
        <w:t>Група «Куля»</w:t>
      </w:r>
    </w:p>
    <w:p w:rsidR="00812C16" w:rsidRDefault="001F415B" w:rsidP="00A57F14">
      <w:pPr>
        <w:rPr>
          <w:sz w:val="28"/>
          <w:szCs w:val="28"/>
          <w:lang w:val="uk-UA"/>
        </w:rPr>
      </w:pPr>
      <w:r>
        <w:rPr>
          <w:noProof/>
          <w:sz w:val="28"/>
          <w:szCs w:val="28"/>
        </w:rPr>
        <w:drawing>
          <wp:anchor distT="0" distB="0" distL="114300" distR="114300" simplePos="0" relativeHeight="251702272" behindDoc="1" locked="0" layoutInCell="1" allowOverlap="1">
            <wp:simplePos x="0" y="0"/>
            <wp:positionH relativeFrom="column">
              <wp:posOffset>3152775</wp:posOffset>
            </wp:positionH>
            <wp:positionV relativeFrom="paragraph">
              <wp:posOffset>186055</wp:posOffset>
            </wp:positionV>
            <wp:extent cx="1912620" cy="2003425"/>
            <wp:effectExtent l="19050" t="0" r="0" b="0"/>
            <wp:wrapTight wrapText="bothSides">
              <wp:wrapPolygon edited="0">
                <wp:start x="-215" y="0"/>
                <wp:lineTo x="-215" y="21360"/>
                <wp:lineTo x="21514" y="21360"/>
                <wp:lineTo x="21514" y="0"/>
                <wp:lineTo x="-215" y="0"/>
              </wp:wrapPolygon>
            </wp:wrapTight>
            <wp:docPr id="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srcRect/>
                    <a:stretch>
                      <a:fillRect/>
                    </a:stretch>
                  </pic:blipFill>
                  <pic:spPr bwMode="auto">
                    <a:xfrm>
                      <a:off x="0" y="0"/>
                      <a:ext cx="1912620" cy="2003425"/>
                    </a:xfrm>
                    <a:prstGeom prst="rect">
                      <a:avLst/>
                    </a:prstGeom>
                    <a:noFill/>
                    <a:ln w="9525">
                      <a:noFill/>
                      <a:miter lim="800000"/>
                      <a:headEnd/>
                      <a:tailEnd/>
                    </a:ln>
                  </pic:spPr>
                </pic:pic>
              </a:graphicData>
            </a:graphic>
          </wp:anchor>
        </w:drawing>
      </w:r>
    </w:p>
    <w:p w:rsidR="005753E8" w:rsidRDefault="00CA4FAD" w:rsidP="00A57F14">
      <w:pPr>
        <w:rPr>
          <w:sz w:val="28"/>
          <w:szCs w:val="28"/>
          <w:lang w:val="uk-UA"/>
        </w:rPr>
      </w:pPr>
      <w:r>
        <w:rPr>
          <w:noProof/>
          <w:sz w:val="28"/>
          <w:szCs w:val="28"/>
        </w:rPr>
        <w:drawing>
          <wp:anchor distT="0" distB="0" distL="114300" distR="114300" simplePos="0" relativeHeight="251701248" behindDoc="1" locked="0" layoutInCell="1" allowOverlap="1">
            <wp:simplePos x="0" y="0"/>
            <wp:positionH relativeFrom="column">
              <wp:posOffset>-290195</wp:posOffset>
            </wp:positionH>
            <wp:positionV relativeFrom="paragraph">
              <wp:posOffset>108585</wp:posOffset>
            </wp:positionV>
            <wp:extent cx="2366010" cy="2003425"/>
            <wp:effectExtent l="19050" t="0" r="0" b="0"/>
            <wp:wrapTight wrapText="bothSides">
              <wp:wrapPolygon edited="0">
                <wp:start x="-174" y="0"/>
                <wp:lineTo x="-174" y="21360"/>
                <wp:lineTo x="21565" y="21360"/>
                <wp:lineTo x="21565" y="0"/>
                <wp:lineTo x="-174" y="0"/>
              </wp:wrapPolygon>
            </wp:wrapTight>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2366010" cy="2003425"/>
                    </a:xfrm>
                    <a:prstGeom prst="rect">
                      <a:avLst/>
                    </a:prstGeom>
                    <a:noFill/>
                    <a:ln w="9525">
                      <a:noFill/>
                      <a:miter lim="800000"/>
                      <a:headEnd/>
                      <a:tailEnd/>
                    </a:ln>
                  </pic:spPr>
                </pic:pic>
              </a:graphicData>
            </a:graphic>
          </wp:anchor>
        </w:drawing>
      </w:r>
    </w:p>
    <w:p w:rsidR="00812C16" w:rsidRDefault="00812C16" w:rsidP="00A57F14">
      <w:pPr>
        <w:rPr>
          <w:sz w:val="28"/>
          <w:szCs w:val="28"/>
          <w:lang w:val="uk-UA"/>
        </w:rPr>
      </w:pPr>
    </w:p>
    <w:p w:rsidR="00812C16" w:rsidRDefault="00812C16" w:rsidP="00A57F14">
      <w:pPr>
        <w:rPr>
          <w:sz w:val="28"/>
          <w:szCs w:val="28"/>
          <w:lang w:val="uk-UA"/>
        </w:rPr>
      </w:pPr>
    </w:p>
    <w:p w:rsidR="00812C16" w:rsidRDefault="00812C16" w:rsidP="00A57F14">
      <w:pPr>
        <w:rPr>
          <w:sz w:val="28"/>
          <w:szCs w:val="28"/>
          <w:lang w:val="uk-UA"/>
        </w:rPr>
      </w:pPr>
    </w:p>
    <w:p w:rsidR="00812C16" w:rsidRDefault="00812C16" w:rsidP="00A57F14">
      <w:pPr>
        <w:rPr>
          <w:sz w:val="28"/>
          <w:szCs w:val="28"/>
          <w:lang w:val="uk-UA"/>
        </w:rPr>
      </w:pPr>
    </w:p>
    <w:p w:rsidR="00812C16" w:rsidRDefault="00812C16" w:rsidP="00A57F14">
      <w:pPr>
        <w:rPr>
          <w:sz w:val="28"/>
          <w:szCs w:val="28"/>
          <w:lang w:val="uk-UA"/>
        </w:rPr>
      </w:pPr>
    </w:p>
    <w:p w:rsidR="00812C16" w:rsidRDefault="00812C16" w:rsidP="00A57F14">
      <w:pPr>
        <w:rPr>
          <w:sz w:val="28"/>
          <w:szCs w:val="28"/>
          <w:lang w:val="uk-UA"/>
        </w:rPr>
      </w:pPr>
    </w:p>
    <w:p w:rsidR="00812C16" w:rsidRDefault="00812C16" w:rsidP="00A57F14">
      <w:pPr>
        <w:rPr>
          <w:sz w:val="28"/>
          <w:szCs w:val="28"/>
          <w:lang w:val="uk-UA"/>
        </w:rPr>
      </w:pPr>
    </w:p>
    <w:p w:rsidR="00812C16" w:rsidRDefault="00812C16" w:rsidP="00A57F14">
      <w:pPr>
        <w:rPr>
          <w:sz w:val="28"/>
          <w:szCs w:val="28"/>
          <w:lang w:val="uk-UA"/>
        </w:rPr>
      </w:pPr>
    </w:p>
    <w:p w:rsidR="007A0427" w:rsidRDefault="007A0427" w:rsidP="00A57F14">
      <w:pPr>
        <w:rPr>
          <w:sz w:val="28"/>
          <w:szCs w:val="28"/>
          <w:lang w:val="uk-UA"/>
        </w:rPr>
      </w:pPr>
    </w:p>
    <w:p w:rsidR="00CA4FAD" w:rsidRDefault="00CA4FAD" w:rsidP="007A0427">
      <w:pPr>
        <w:ind w:firstLine="708"/>
        <w:rPr>
          <w:sz w:val="28"/>
          <w:szCs w:val="28"/>
          <w:lang w:val="uk-UA"/>
        </w:rPr>
      </w:pPr>
    </w:p>
    <w:p w:rsidR="007A0427" w:rsidRDefault="000F0B58" w:rsidP="007A0427">
      <w:pPr>
        <w:ind w:firstLine="708"/>
        <w:rPr>
          <w:sz w:val="28"/>
          <w:szCs w:val="28"/>
          <w:lang w:val="uk-UA"/>
        </w:rPr>
      </w:pPr>
      <w:r w:rsidRPr="007A0427">
        <w:rPr>
          <w:sz w:val="28"/>
          <w:szCs w:val="28"/>
          <w:lang w:val="uk-UA"/>
        </w:rPr>
        <w:t xml:space="preserve">Після завершення роботи лідери з кожної групи </w:t>
      </w:r>
      <w:r w:rsidR="007A0427" w:rsidRPr="007A0427">
        <w:rPr>
          <w:sz w:val="28"/>
          <w:szCs w:val="28"/>
          <w:lang w:val="uk-UA"/>
        </w:rPr>
        <w:t>перевіряють правильність складання та розв’язання задач та виставляють оцінки.</w:t>
      </w:r>
    </w:p>
    <w:p w:rsidR="00CA4FAD" w:rsidRDefault="00CA4FAD" w:rsidP="007A0427">
      <w:pPr>
        <w:ind w:firstLine="708"/>
        <w:rPr>
          <w:b/>
          <w:i/>
          <w:sz w:val="28"/>
          <w:szCs w:val="28"/>
          <w:lang w:val="uk-UA"/>
        </w:rPr>
      </w:pPr>
    </w:p>
    <w:p w:rsidR="00506609" w:rsidRDefault="00506609" w:rsidP="007A0427">
      <w:pPr>
        <w:ind w:firstLine="708"/>
        <w:rPr>
          <w:b/>
          <w:i/>
          <w:sz w:val="28"/>
          <w:szCs w:val="28"/>
          <w:lang w:val="uk-UA"/>
        </w:rPr>
      </w:pPr>
    </w:p>
    <w:p w:rsidR="00812C16" w:rsidRPr="007A0427" w:rsidRDefault="00250D66" w:rsidP="007A0427">
      <w:pPr>
        <w:ind w:firstLine="708"/>
        <w:rPr>
          <w:sz w:val="28"/>
          <w:szCs w:val="28"/>
          <w:lang w:val="uk-UA"/>
        </w:rPr>
      </w:pPr>
      <w:r w:rsidRPr="007A0427">
        <w:rPr>
          <w:b/>
          <w:i/>
          <w:sz w:val="28"/>
          <w:szCs w:val="28"/>
          <w:lang w:val="uk-UA"/>
        </w:rPr>
        <w:lastRenderedPageBreak/>
        <w:t>3. Тіла обертання в оточуючому нас світі</w:t>
      </w:r>
      <w:r w:rsidR="00071192">
        <w:rPr>
          <w:b/>
          <w:i/>
          <w:sz w:val="28"/>
          <w:szCs w:val="28"/>
          <w:lang w:val="uk-UA"/>
        </w:rPr>
        <w:t xml:space="preserve"> </w:t>
      </w:r>
      <w:r w:rsidR="006166CB" w:rsidRPr="007A0427">
        <w:rPr>
          <w:b/>
          <w:i/>
          <w:sz w:val="28"/>
          <w:szCs w:val="28"/>
          <w:lang w:val="uk-UA"/>
        </w:rPr>
        <w:t>(</w:t>
      </w:r>
      <w:r w:rsidR="006166CB" w:rsidRPr="007A0427">
        <w:rPr>
          <w:b/>
          <w:i/>
          <w:sz w:val="28"/>
          <w:szCs w:val="28"/>
          <w:lang w:val="en-US"/>
        </w:rPr>
        <w:t>PowerPoint</w:t>
      </w:r>
      <w:r w:rsidR="006166CB" w:rsidRPr="007A0427">
        <w:rPr>
          <w:b/>
          <w:i/>
          <w:sz w:val="28"/>
          <w:szCs w:val="28"/>
          <w:lang w:val="uk-UA"/>
        </w:rPr>
        <w:t>)</w:t>
      </w:r>
      <w:r w:rsidRPr="007A0427">
        <w:rPr>
          <w:b/>
          <w:i/>
          <w:sz w:val="28"/>
          <w:szCs w:val="28"/>
          <w:lang w:val="uk-UA"/>
        </w:rPr>
        <w:t>.</w:t>
      </w:r>
    </w:p>
    <w:p w:rsidR="007A0427" w:rsidRDefault="007A0427" w:rsidP="00A57F14">
      <w:pPr>
        <w:rPr>
          <w:b/>
          <w:i/>
          <w:sz w:val="28"/>
          <w:szCs w:val="28"/>
          <w:lang w:val="uk-UA"/>
        </w:rPr>
      </w:pPr>
      <w:r>
        <w:rPr>
          <w:b/>
          <w:i/>
          <w:sz w:val="28"/>
          <w:szCs w:val="28"/>
          <w:lang w:val="uk-UA"/>
        </w:rPr>
        <w:t xml:space="preserve">             </w:t>
      </w:r>
      <w:r w:rsidR="006166CB" w:rsidRPr="007A0427">
        <w:rPr>
          <w:b/>
          <w:i/>
          <w:sz w:val="28"/>
          <w:szCs w:val="28"/>
          <w:lang w:val="uk-UA"/>
        </w:rPr>
        <w:t xml:space="preserve">Кожна група демонструє свою презентацію за допомогою </w:t>
      </w:r>
    </w:p>
    <w:p w:rsidR="00812C16" w:rsidRDefault="007A0427" w:rsidP="00A57F14">
      <w:pPr>
        <w:rPr>
          <w:b/>
          <w:i/>
          <w:sz w:val="28"/>
          <w:szCs w:val="28"/>
          <w:lang w:val="uk-UA"/>
        </w:rPr>
      </w:pPr>
      <w:r>
        <w:rPr>
          <w:b/>
          <w:i/>
          <w:sz w:val="28"/>
          <w:szCs w:val="28"/>
          <w:lang w:val="uk-UA"/>
        </w:rPr>
        <w:t xml:space="preserve">             </w:t>
      </w:r>
      <w:r w:rsidR="006166CB" w:rsidRPr="007A0427">
        <w:rPr>
          <w:b/>
          <w:i/>
          <w:sz w:val="28"/>
          <w:szCs w:val="28"/>
          <w:lang w:val="uk-UA"/>
        </w:rPr>
        <w:t xml:space="preserve">проектора. </w:t>
      </w:r>
    </w:p>
    <w:p w:rsidR="00CA4FAD" w:rsidRDefault="00CA4FAD" w:rsidP="00A57F14">
      <w:pPr>
        <w:rPr>
          <w:i/>
          <w:sz w:val="28"/>
          <w:szCs w:val="28"/>
          <w:lang w:val="uk-UA"/>
        </w:rPr>
      </w:pPr>
    </w:p>
    <w:p w:rsidR="007A0427" w:rsidRPr="007A0427" w:rsidRDefault="007A0427" w:rsidP="00A57F14">
      <w:pPr>
        <w:rPr>
          <w:i/>
          <w:sz w:val="28"/>
          <w:szCs w:val="28"/>
          <w:lang w:val="uk-UA"/>
        </w:rPr>
      </w:pPr>
      <w:r w:rsidRPr="007A0427">
        <w:rPr>
          <w:i/>
          <w:sz w:val="28"/>
          <w:szCs w:val="28"/>
          <w:lang w:val="uk-UA"/>
        </w:rPr>
        <w:t>Вчителі за допомогою лідерів та учнів оцінюють проекти груп, та виставляють оцінки.</w:t>
      </w:r>
    </w:p>
    <w:p w:rsidR="001F415B" w:rsidRPr="007A0427" w:rsidRDefault="001F415B" w:rsidP="00A57F14">
      <w:pPr>
        <w:rPr>
          <w:i/>
          <w:sz w:val="28"/>
          <w:szCs w:val="28"/>
          <w:lang w:val="uk-UA"/>
        </w:rPr>
      </w:pPr>
    </w:p>
    <w:p w:rsidR="007A0427" w:rsidRPr="007A0427" w:rsidRDefault="00A57F14" w:rsidP="00A57F14">
      <w:pPr>
        <w:rPr>
          <w:i/>
          <w:sz w:val="28"/>
          <w:szCs w:val="28"/>
          <w:lang w:val="uk-UA"/>
        </w:rPr>
      </w:pPr>
      <w:r w:rsidRPr="005820C7">
        <w:rPr>
          <w:b/>
          <w:i/>
          <w:sz w:val="28"/>
          <w:szCs w:val="28"/>
          <w:lang w:val="en-US"/>
        </w:rPr>
        <w:t>VI</w:t>
      </w:r>
      <w:r w:rsidRPr="005820C7">
        <w:rPr>
          <w:b/>
          <w:i/>
          <w:sz w:val="28"/>
          <w:szCs w:val="28"/>
          <w:lang w:val="uk-UA"/>
        </w:rPr>
        <w:t>.</w:t>
      </w:r>
      <w:r w:rsidR="006166CB">
        <w:rPr>
          <w:b/>
          <w:i/>
          <w:sz w:val="28"/>
          <w:szCs w:val="28"/>
          <w:lang w:val="uk-UA"/>
        </w:rPr>
        <w:t xml:space="preserve"> Підведення підсумків уроку</w:t>
      </w:r>
      <w:r w:rsidRPr="005820C7">
        <w:rPr>
          <w:b/>
          <w:i/>
          <w:sz w:val="28"/>
          <w:szCs w:val="28"/>
          <w:lang w:val="uk-UA"/>
        </w:rPr>
        <w:t>.</w:t>
      </w:r>
    </w:p>
    <w:p w:rsidR="005E2CFA" w:rsidRPr="005E2CFA" w:rsidRDefault="005E2CFA" w:rsidP="005E2CFA">
      <w:pPr>
        <w:pStyle w:val="a4"/>
        <w:numPr>
          <w:ilvl w:val="0"/>
          <w:numId w:val="1"/>
        </w:numPr>
        <w:rPr>
          <w:sz w:val="28"/>
          <w:szCs w:val="28"/>
          <w:lang w:val="uk-UA"/>
        </w:rPr>
      </w:pPr>
      <w:r w:rsidRPr="005E2CFA">
        <w:rPr>
          <w:sz w:val="28"/>
          <w:szCs w:val="28"/>
          <w:lang w:val="uk-UA"/>
        </w:rPr>
        <w:t>Скажіть,чи відповідав урок обраному девізу та настрою?</w:t>
      </w:r>
    </w:p>
    <w:p w:rsidR="00A57F14" w:rsidRDefault="005E2CFA" w:rsidP="005E2CFA">
      <w:pPr>
        <w:pStyle w:val="1"/>
        <w:numPr>
          <w:ilvl w:val="0"/>
          <w:numId w:val="1"/>
        </w:numPr>
        <w:rPr>
          <w:rFonts w:ascii="Times New Roman" w:hAnsi="Times New Roman"/>
          <w:sz w:val="28"/>
          <w:szCs w:val="28"/>
          <w:lang w:val="uk-UA"/>
        </w:rPr>
      </w:pPr>
      <w:r>
        <w:rPr>
          <w:rFonts w:ascii="Times New Roman" w:hAnsi="Times New Roman"/>
          <w:sz w:val="28"/>
          <w:szCs w:val="28"/>
          <w:lang w:val="uk-UA"/>
        </w:rPr>
        <w:t xml:space="preserve">Ви можете обрати один із двох </w:t>
      </w:r>
      <w:proofErr w:type="spellStart"/>
      <w:r>
        <w:rPr>
          <w:rFonts w:ascii="Times New Roman" w:hAnsi="Times New Roman"/>
          <w:sz w:val="28"/>
          <w:szCs w:val="28"/>
          <w:lang w:val="uk-UA"/>
        </w:rPr>
        <w:t>смайликів</w:t>
      </w:r>
      <w:proofErr w:type="spellEnd"/>
      <w:r>
        <w:rPr>
          <w:rFonts w:ascii="Times New Roman" w:hAnsi="Times New Roman"/>
          <w:sz w:val="28"/>
          <w:szCs w:val="28"/>
          <w:lang w:val="uk-UA"/>
        </w:rPr>
        <w:t>:</w:t>
      </w:r>
    </w:p>
    <w:p w:rsidR="005E2CFA" w:rsidRDefault="005E2CFA" w:rsidP="005E2CFA">
      <w:pPr>
        <w:pStyle w:val="1"/>
        <w:ind w:left="360"/>
        <w:rPr>
          <w:rFonts w:ascii="Times New Roman" w:hAnsi="Times New Roman"/>
          <w:sz w:val="28"/>
          <w:szCs w:val="28"/>
          <w:lang w:val="uk-UA"/>
        </w:rPr>
      </w:pPr>
      <w:r w:rsidRPr="005E2CFA">
        <w:rPr>
          <w:rFonts w:ascii="Times New Roman" w:hAnsi="Times New Roman"/>
          <w:noProof/>
          <w:sz w:val="28"/>
          <w:szCs w:val="28"/>
          <w:lang w:eastAsia="ru-RU"/>
        </w:rPr>
        <w:drawing>
          <wp:inline distT="0" distB="0" distL="0" distR="0">
            <wp:extent cx="834282" cy="655092"/>
            <wp:effectExtent l="19050" t="0" r="3918" b="0"/>
            <wp:docPr id="13" name="Рисунок 2" descr="C:\Documents and Settings\User\Local Settings\Temporary Internet Files\Content.Word\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User\Local Settings\Temporary Internet Files\Content.Word\Новый рисунок.bmp"/>
                    <pic:cNvPicPr>
                      <a:picLocks noChangeAspect="1" noChangeArrowheads="1"/>
                    </pic:cNvPicPr>
                  </pic:nvPicPr>
                  <pic:blipFill>
                    <a:blip r:embed="rId11" cstate="print"/>
                    <a:srcRect/>
                    <a:stretch>
                      <a:fillRect/>
                    </a:stretch>
                  </pic:blipFill>
                  <pic:spPr bwMode="auto">
                    <a:xfrm>
                      <a:off x="0" y="0"/>
                      <a:ext cx="834572" cy="655319"/>
                    </a:xfrm>
                    <a:prstGeom prst="rect">
                      <a:avLst/>
                    </a:prstGeom>
                    <a:noFill/>
                    <a:ln w="9525">
                      <a:noFill/>
                      <a:miter lim="800000"/>
                      <a:headEnd/>
                      <a:tailEnd/>
                    </a:ln>
                  </pic:spPr>
                </pic:pic>
              </a:graphicData>
            </a:graphic>
          </wp:inline>
        </w:drawing>
      </w:r>
      <w:r>
        <w:rPr>
          <w:rFonts w:ascii="Times New Roman" w:hAnsi="Times New Roman"/>
          <w:sz w:val="28"/>
          <w:szCs w:val="28"/>
          <w:lang w:val="uk-UA"/>
        </w:rPr>
        <w:t xml:space="preserve">  </w:t>
      </w:r>
      <w:r w:rsidRPr="005E2CFA">
        <w:rPr>
          <w:rFonts w:ascii="Times New Roman" w:hAnsi="Times New Roman"/>
          <w:noProof/>
          <w:sz w:val="28"/>
          <w:szCs w:val="28"/>
          <w:lang w:eastAsia="ru-RU"/>
        </w:rPr>
        <w:drawing>
          <wp:inline distT="0" distB="0" distL="0" distR="0">
            <wp:extent cx="819150" cy="695960"/>
            <wp:effectExtent l="19050" t="0" r="0" b="0"/>
            <wp:docPr id="14" name="Рисунок 5" descr="C:\Documents and Settings\User\Local Settings\Temporary Internet Files\Content.Word\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User\Local Settings\Temporary Internet Files\Content.Word\Новый рисунок.bmp"/>
                    <pic:cNvPicPr>
                      <a:picLocks noChangeAspect="1" noChangeArrowheads="1"/>
                    </pic:cNvPicPr>
                  </pic:nvPicPr>
                  <pic:blipFill>
                    <a:blip r:embed="rId12" cstate="print"/>
                    <a:srcRect/>
                    <a:stretch>
                      <a:fillRect/>
                    </a:stretch>
                  </pic:blipFill>
                  <pic:spPr bwMode="auto">
                    <a:xfrm>
                      <a:off x="0" y="0"/>
                      <a:ext cx="819150" cy="695960"/>
                    </a:xfrm>
                    <a:prstGeom prst="rect">
                      <a:avLst/>
                    </a:prstGeom>
                    <a:noFill/>
                    <a:ln w="9525">
                      <a:noFill/>
                      <a:miter lim="800000"/>
                      <a:headEnd/>
                      <a:tailEnd/>
                    </a:ln>
                  </pic:spPr>
                </pic:pic>
              </a:graphicData>
            </a:graphic>
          </wp:inline>
        </w:drawing>
      </w:r>
    </w:p>
    <w:p w:rsidR="005E2CFA" w:rsidRDefault="005E2CFA" w:rsidP="005E2CFA">
      <w:pPr>
        <w:pStyle w:val="1"/>
        <w:ind w:left="360"/>
        <w:rPr>
          <w:rFonts w:ascii="Times New Roman" w:hAnsi="Times New Roman"/>
          <w:sz w:val="28"/>
          <w:szCs w:val="28"/>
          <w:lang w:val="uk-UA"/>
        </w:rPr>
      </w:pPr>
      <w:r>
        <w:rPr>
          <w:rFonts w:ascii="Times New Roman" w:hAnsi="Times New Roman"/>
          <w:sz w:val="28"/>
          <w:szCs w:val="28"/>
          <w:lang w:val="uk-UA"/>
        </w:rPr>
        <w:t>Веселий, якщо даєте ствердну відповідь на моє запитання, та сумний, якщо щось у сьогоднішньому уроці вам не сподобалося.</w:t>
      </w:r>
    </w:p>
    <w:p w:rsidR="005E2CFA" w:rsidRDefault="00CA4FAD" w:rsidP="005E2CFA">
      <w:pPr>
        <w:pStyle w:val="1"/>
        <w:ind w:left="360"/>
        <w:rPr>
          <w:rFonts w:ascii="Times New Roman" w:hAnsi="Times New Roman"/>
          <w:sz w:val="28"/>
          <w:szCs w:val="28"/>
          <w:lang w:val="uk-UA"/>
        </w:rPr>
      </w:pPr>
      <w:r>
        <w:rPr>
          <w:rFonts w:ascii="Times New Roman" w:hAnsi="Times New Roman"/>
          <w:sz w:val="28"/>
          <w:szCs w:val="28"/>
          <w:lang w:val="uk-UA"/>
        </w:rPr>
        <w:t xml:space="preserve">Обравши </w:t>
      </w:r>
      <w:proofErr w:type="spellStart"/>
      <w:r>
        <w:rPr>
          <w:rFonts w:ascii="Times New Roman" w:hAnsi="Times New Roman"/>
          <w:sz w:val="28"/>
          <w:szCs w:val="28"/>
          <w:lang w:val="uk-UA"/>
        </w:rPr>
        <w:t>смайлик</w:t>
      </w:r>
      <w:proofErr w:type="spellEnd"/>
      <w:r>
        <w:rPr>
          <w:rFonts w:ascii="Times New Roman" w:hAnsi="Times New Roman"/>
          <w:sz w:val="28"/>
          <w:szCs w:val="28"/>
          <w:lang w:val="uk-UA"/>
        </w:rPr>
        <w:t>, продовжте</w:t>
      </w:r>
      <w:r w:rsidR="005E2CFA">
        <w:rPr>
          <w:rFonts w:ascii="Times New Roman" w:hAnsi="Times New Roman"/>
          <w:sz w:val="28"/>
          <w:szCs w:val="28"/>
          <w:lang w:val="uk-UA"/>
        </w:rPr>
        <w:t xml:space="preserve"> речення, на його звороті.</w:t>
      </w:r>
    </w:p>
    <w:p w:rsidR="005E2CFA" w:rsidRDefault="005E2CFA" w:rsidP="007A0427">
      <w:pPr>
        <w:pStyle w:val="1"/>
        <w:spacing w:line="240" w:lineRule="auto"/>
        <w:ind w:left="360"/>
        <w:rPr>
          <w:rFonts w:ascii="Times New Roman" w:hAnsi="Times New Roman"/>
          <w:sz w:val="28"/>
          <w:szCs w:val="28"/>
          <w:lang w:val="uk-UA"/>
        </w:rPr>
      </w:pPr>
      <w:r>
        <w:rPr>
          <w:rFonts w:ascii="Times New Roman" w:hAnsi="Times New Roman"/>
          <w:sz w:val="28"/>
          <w:szCs w:val="28"/>
          <w:lang w:val="uk-UA"/>
        </w:rPr>
        <w:t>Веселий:</w:t>
      </w:r>
    </w:p>
    <w:p w:rsidR="005E2CFA" w:rsidRDefault="005E2CFA" w:rsidP="007A0427">
      <w:pPr>
        <w:pStyle w:val="1"/>
        <w:spacing w:line="240" w:lineRule="auto"/>
        <w:ind w:left="360"/>
        <w:rPr>
          <w:rFonts w:ascii="Times New Roman" w:hAnsi="Times New Roman"/>
          <w:sz w:val="28"/>
          <w:szCs w:val="28"/>
          <w:lang w:val="uk-UA"/>
        </w:rPr>
      </w:pPr>
      <w:r>
        <w:rPr>
          <w:rFonts w:ascii="Times New Roman" w:hAnsi="Times New Roman"/>
          <w:sz w:val="28"/>
          <w:szCs w:val="28"/>
          <w:lang w:val="uk-UA"/>
        </w:rPr>
        <w:t>Я знаю…</w:t>
      </w:r>
    </w:p>
    <w:p w:rsidR="005E2CFA" w:rsidRDefault="005E2CFA" w:rsidP="007A0427">
      <w:pPr>
        <w:pStyle w:val="1"/>
        <w:spacing w:line="240" w:lineRule="auto"/>
        <w:ind w:left="360"/>
        <w:rPr>
          <w:rFonts w:ascii="Times New Roman" w:hAnsi="Times New Roman"/>
          <w:sz w:val="28"/>
          <w:szCs w:val="28"/>
          <w:lang w:val="uk-UA"/>
        </w:rPr>
      </w:pPr>
      <w:r>
        <w:rPr>
          <w:rFonts w:ascii="Times New Roman" w:hAnsi="Times New Roman"/>
          <w:sz w:val="28"/>
          <w:szCs w:val="28"/>
          <w:lang w:val="uk-UA"/>
        </w:rPr>
        <w:t>Я вмію…</w:t>
      </w:r>
    </w:p>
    <w:p w:rsidR="005E2CFA" w:rsidRDefault="008A793C" w:rsidP="007A0427">
      <w:pPr>
        <w:pStyle w:val="1"/>
        <w:spacing w:line="240" w:lineRule="auto"/>
        <w:ind w:left="360"/>
        <w:rPr>
          <w:rFonts w:ascii="Times New Roman" w:hAnsi="Times New Roman"/>
          <w:sz w:val="28"/>
          <w:szCs w:val="28"/>
          <w:lang w:val="uk-UA"/>
        </w:rPr>
      </w:pPr>
      <w:r>
        <w:rPr>
          <w:rFonts w:ascii="Times New Roman" w:hAnsi="Times New Roman"/>
          <w:sz w:val="28"/>
          <w:szCs w:val="28"/>
          <w:lang w:val="uk-UA"/>
        </w:rPr>
        <w:t>Я досяг успіху, тому що…</w:t>
      </w:r>
    </w:p>
    <w:p w:rsidR="008A793C" w:rsidRDefault="008A793C" w:rsidP="007A0427">
      <w:pPr>
        <w:pStyle w:val="1"/>
        <w:spacing w:line="240" w:lineRule="auto"/>
        <w:ind w:left="360"/>
        <w:rPr>
          <w:rFonts w:ascii="Times New Roman" w:hAnsi="Times New Roman"/>
          <w:sz w:val="28"/>
          <w:szCs w:val="28"/>
          <w:lang w:val="uk-UA"/>
        </w:rPr>
      </w:pPr>
      <w:r>
        <w:rPr>
          <w:rFonts w:ascii="Times New Roman" w:hAnsi="Times New Roman"/>
          <w:sz w:val="28"/>
          <w:szCs w:val="28"/>
          <w:lang w:val="uk-UA"/>
        </w:rPr>
        <w:t>Сумний:</w:t>
      </w:r>
    </w:p>
    <w:p w:rsidR="008A793C" w:rsidRDefault="008A793C" w:rsidP="007A0427">
      <w:pPr>
        <w:pStyle w:val="1"/>
        <w:spacing w:line="240" w:lineRule="auto"/>
        <w:ind w:left="360"/>
        <w:rPr>
          <w:rFonts w:ascii="Times New Roman" w:hAnsi="Times New Roman"/>
          <w:sz w:val="28"/>
          <w:szCs w:val="28"/>
          <w:lang w:val="uk-UA"/>
        </w:rPr>
      </w:pPr>
      <w:r>
        <w:rPr>
          <w:rFonts w:ascii="Times New Roman" w:hAnsi="Times New Roman"/>
          <w:sz w:val="28"/>
          <w:szCs w:val="28"/>
          <w:lang w:val="uk-UA"/>
        </w:rPr>
        <w:t>Я не достатньо розумію…</w:t>
      </w:r>
    </w:p>
    <w:p w:rsidR="008A793C" w:rsidRDefault="008A793C" w:rsidP="007A0427">
      <w:pPr>
        <w:pStyle w:val="1"/>
        <w:spacing w:line="240" w:lineRule="auto"/>
        <w:ind w:left="360"/>
        <w:rPr>
          <w:rFonts w:ascii="Times New Roman" w:hAnsi="Times New Roman"/>
          <w:sz w:val="28"/>
          <w:szCs w:val="28"/>
          <w:lang w:val="uk-UA"/>
        </w:rPr>
      </w:pPr>
      <w:r>
        <w:rPr>
          <w:rFonts w:ascii="Times New Roman" w:hAnsi="Times New Roman"/>
          <w:sz w:val="28"/>
          <w:szCs w:val="28"/>
          <w:lang w:val="uk-UA"/>
        </w:rPr>
        <w:t>Мені важко…</w:t>
      </w:r>
    </w:p>
    <w:p w:rsidR="009E60E7" w:rsidRDefault="008A793C" w:rsidP="007A0427">
      <w:pPr>
        <w:pStyle w:val="1"/>
        <w:spacing w:line="240" w:lineRule="auto"/>
        <w:ind w:left="360"/>
        <w:rPr>
          <w:rFonts w:ascii="Times New Roman" w:hAnsi="Times New Roman"/>
          <w:sz w:val="28"/>
          <w:szCs w:val="28"/>
          <w:lang w:val="uk-UA"/>
        </w:rPr>
      </w:pPr>
      <w:r>
        <w:rPr>
          <w:rFonts w:ascii="Times New Roman" w:hAnsi="Times New Roman"/>
          <w:sz w:val="28"/>
          <w:szCs w:val="28"/>
          <w:lang w:val="uk-UA"/>
        </w:rPr>
        <w:t>Мені завадило досягти успіху…</w:t>
      </w:r>
    </w:p>
    <w:p w:rsidR="00EC209E" w:rsidRDefault="00EC209E" w:rsidP="007A0427">
      <w:pPr>
        <w:pStyle w:val="1"/>
        <w:spacing w:line="240" w:lineRule="auto"/>
        <w:ind w:left="360"/>
        <w:rPr>
          <w:rFonts w:ascii="Times New Roman" w:hAnsi="Times New Roman"/>
          <w:sz w:val="28"/>
          <w:szCs w:val="28"/>
          <w:lang w:val="uk-UA"/>
        </w:rPr>
      </w:pPr>
    </w:p>
    <w:p w:rsidR="00EC209E" w:rsidRDefault="00EC209E" w:rsidP="007A0427">
      <w:pPr>
        <w:pStyle w:val="1"/>
        <w:spacing w:line="240" w:lineRule="auto"/>
        <w:ind w:left="360"/>
        <w:rPr>
          <w:rFonts w:ascii="Times New Roman" w:hAnsi="Times New Roman"/>
          <w:sz w:val="28"/>
          <w:szCs w:val="28"/>
          <w:lang w:val="uk-UA"/>
        </w:rPr>
      </w:pPr>
    </w:p>
    <w:p w:rsidR="00EC209E" w:rsidRDefault="00EC209E" w:rsidP="007A0427">
      <w:pPr>
        <w:pStyle w:val="1"/>
        <w:spacing w:line="240" w:lineRule="auto"/>
        <w:ind w:left="360"/>
        <w:rPr>
          <w:rFonts w:ascii="Times New Roman" w:hAnsi="Times New Roman"/>
          <w:sz w:val="28"/>
          <w:szCs w:val="28"/>
          <w:lang w:val="uk-UA"/>
        </w:rPr>
      </w:pPr>
    </w:p>
    <w:p w:rsidR="00EC209E" w:rsidRDefault="00EC209E" w:rsidP="007A0427">
      <w:pPr>
        <w:pStyle w:val="1"/>
        <w:spacing w:line="240" w:lineRule="auto"/>
        <w:ind w:left="360"/>
        <w:rPr>
          <w:rFonts w:ascii="Times New Roman" w:hAnsi="Times New Roman"/>
          <w:sz w:val="28"/>
          <w:szCs w:val="28"/>
          <w:lang w:val="uk-UA"/>
        </w:rPr>
      </w:pPr>
    </w:p>
    <w:p w:rsidR="00EC209E" w:rsidRDefault="00EC209E" w:rsidP="007A0427">
      <w:pPr>
        <w:pStyle w:val="1"/>
        <w:spacing w:line="240" w:lineRule="auto"/>
        <w:ind w:left="360"/>
        <w:rPr>
          <w:rFonts w:ascii="Times New Roman" w:hAnsi="Times New Roman"/>
          <w:sz w:val="28"/>
          <w:szCs w:val="28"/>
          <w:lang w:val="uk-UA"/>
        </w:rPr>
      </w:pPr>
    </w:p>
    <w:p w:rsidR="00EC209E" w:rsidRDefault="00EC209E" w:rsidP="007A0427">
      <w:pPr>
        <w:pStyle w:val="1"/>
        <w:spacing w:line="240" w:lineRule="auto"/>
        <w:ind w:left="360"/>
        <w:rPr>
          <w:rFonts w:ascii="Times New Roman" w:hAnsi="Times New Roman"/>
          <w:sz w:val="28"/>
          <w:szCs w:val="28"/>
          <w:lang w:val="uk-UA"/>
        </w:rPr>
      </w:pPr>
    </w:p>
    <w:p w:rsidR="00EC209E" w:rsidRDefault="00EC209E" w:rsidP="007A0427">
      <w:pPr>
        <w:pStyle w:val="1"/>
        <w:spacing w:line="240" w:lineRule="auto"/>
        <w:ind w:left="360"/>
        <w:rPr>
          <w:rFonts w:ascii="Times New Roman" w:hAnsi="Times New Roman"/>
          <w:sz w:val="28"/>
          <w:szCs w:val="28"/>
          <w:lang w:val="uk-UA"/>
        </w:rPr>
      </w:pPr>
    </w:p>
    <w:p w:rsidR="00506609" w:rsidRDefault="00506609" w:rsidP="00EC209E">
      <w:pPr>
        <w:spacing w:line="360" w:lineRule="auto"/>
        <w:jc w:val="center"/>
        <w:rPr>
          <w:sz w:val="28"/>
          <w:szCs w:val="28"/>
          <w:lang w:val="uk-UA" w:eastAsia="en-US"/>
        </w:rPr>
      </w:pPr>
    </w:p>
    <w:p w:rsidR="00EC209E" w:rsidRDefault="00EC209E" w:rsidP="00EC209E">
      <w:pPr>
        <w:spacing w:line="360" w:lineRule="auto"/>
        <w:jc w:val="center"/>
        <w:rPr>
          <w:b/>
          <w:i/>
          <w:sz w:val="28"/>
          <w:szCs w:val="28"/>
          <w:lang w:val="uk-UA"/>
        </w:rPr>
      </w:pPr>
      <w:r>
        <w:rPr>
          <w:b/>
          <w:i/>
          <w:sz w:val="28"/>
          <w:szCs w:val="28"/>
          <w:lang w:val="uk-UA"/>
        </w:rPr>
        <w:lastRenderedPageBreak/>
        <w:t>Висновок</w:t>
      </w:r>
    </w:p>
    <w:p w:rsidR="00EC209E" w:rsidRDefault="00EC209E" w:rsidP="00EC209E">
      <w:pPr>
        <w:spacing w:line="360" w:lineRule="auto"/>
        <w:rPr>
          <w:sz w:val="28"/>
          <w:szCs w:val="28"/>
          <w:lang w:val="uk-UA"/>
        </w:rPr>
      </w:pPr>
      <w:r>
        <w:rPr>
          <w:sz w:val="28"/>
          <w:szCs w:val="28"/>
          <w:lang w:val="uk-UA"/>
        </w:rPr>
        <w:t>Використання засобів активізації пізнавальної діяльності учнів дало можливість:</w:t>
      </w:r>
    </w:p>
    <w:p w:rsidR="00EC209E" w:rsidRDefault="00EC209E" w:rsidP="00EC209E">
      <w:pPr>
        <w:pStyle w:val="a4"/>
        <w:numPr>
          <w:ilvl w:val="0"/>
          <w:numId w:val="7"/>
        </w:numPr>
        <w:spacing w:after="200" w:line="360" w:lineRule="auto"/>
        <w:rPr>
          <w:sz w:val="28"/>
          <w:szCs w:val="28"/>
          <w:lang w:val="uk-UA"/>
        </w:rPr>
      </w:pPr>
      <w:r>
        <w:rPr>
          <w:sz w:val="28"/>
          <w:szCs w:val="28"/>
          <w:lang w:val="uk-UA"/>
        </w:rPr>
        <w:t>Зацікавити учнів формою уроку;</w:t>
      </w:r>
    </w:p>
    <w:p w:rsidR="00EC209E" w:rsidRDefault="00EC209E" w:rsidP="00EC209E">
      <w:pPr>
        <w:pStyle w:val="a4"/>
        <w:numPr>
          <w:ilvl w:val="0"/>
          <w:numId w:val="7"/>
        </w:numPr>
        <w:spacing w:after="200" w:line="360" w:lineRule="auto"/>
        <w:rPr>
          <w:sz w:val="28"/>
          <w:szCs w:val="28"/>
          <w:lang w:val="uk-UA"/>
        </w:rPr>
      </w:pPr>
      <w:r>
        <w:rPr>
          <w:sz w:val="28"/>
          <w:szCs w:val="28"/>
          <w:lang w:val="uk-UA"/>
        </w:rPr>
        <w:t>Сильніші учні в повній мірі проявили свої організаційні здібності та допомагали слабшим;</w:t>
      </w:r>
    </w:p>
    <w:p w:rsidR="00EC209E" w:rsidRDefault="00EC209E" w:rsidP="00EC209E">
      <w:pPr>
        <w:pStyle w:val="a4"/>
        <w:numPr>
          <w:ilvl w:val="0"/>
          <w:numId w:val="7"/>
        </w:numPr>
        <w:spacing w:after="200" w:line="360" w:lineRule="auto"/>
        <w:rPr>
          <w:sz w:val="28"/>
          <w:szCs w:val="28"/>
          <w:lang w:val="uk-UA"/>
        </w:rPr>
      </w:pPr>
      <w:r>
        <w:rPr>
          <w:sz w:val="28"/>
          <w:szCs w:val="28"/>
          <w:lang w:val="uk-UA"/>
        </w:rPr>
        <w:t>Слабші учні відчули підтримку та допомогу сильніших;</w:t>
      </w:r>
    </w:p>
    <w:p w:rsidR="00EC209E" w:rsidRDefault="00EC209E" w:rsidP="00EC209E">
      <w:pPr>
        <w:pStyle w:val="a4"/>
        <w:numPr>
          <w:ilvl w:val="0"/>
          <w:numId w:val="7"/>
        </w:numPr>
        <w:spacing w:after="200" w:line="360" w:lineRule="auto"/>
        <w:rPr>
          <w:sz w:val="28"/>
          <w:szCs w:val="28"/>
          <w:lang w:val="uk-UA"/>
        </w:rPr>
      </w:pPr>
      <w:r>
        <w:rPr>
          <w:sz w:val="28"/>
          <w:szCs w:val="28"/>
          <w:lang w:val="uk-UA"/>
        </w:rPr>
        <w:t>Проблемні задачі дали змогу самим вирішувати та відстоювати правильність свого вибору;</w:t>
      </w:r>
    </w:p>
    <w:p w:rsidR="00EC209E" w:rsidRDefault="00EC209E" w:rsidP="00EC209E">
      <w:pPr>
        <w:pStyle w:val="a4"/>
        <w:numPr>
          <w:ilvl w:val="0"/>
          <w:numId w:val="7"/>
        </w:numPr>
        <w:spacing w:after="200" w:line="360" w:lineRule="auto"/>
        <w:rPr>
          <w:sz w:val="28"/>
          <w:szCs w:val="28"/>
          <w:lang w:val="uk-UA"/>
        </w:rPr>
      </w:pPr>
      <w:r>
        <w:rPr>
          <w:sz w:val="28"/>
          <w:szCs w:val="28"/>
          <w:lang w:val="uk-UA"/>
        </w:rPr>
        <w:t>Відчути себе членами команди;</w:t>
      </w:r>
    </w:p>
    <w:p w:rsidR="00EC209E" w:rsidRDefault="00EC209E" w:rsidP="00EC209E">
      <w:pPr>
        <w:pStyle w:val="a4"/>
        <w:numPr>
          <w:ilvl w:val="0"/>
          <w:numId w:val="7"/>
        </w:numPr>
        <w:spacing w:after="200" w:line="360" w:lineRule="auto"/>
        <w:rPr>
          <w:sz w:val="28"/>
          <w:szCs w:val="28"/>
          <w:lang w:val="uk-UA"/>
        </w:rPr>
      </w:pPr>
      <w:r>
        <w:rPr>
          <w:sz w:val="28"/>
          <w:szCs w:val="28"/>
          <w:lang w:val="uk-UA"/>
        </w:rPr>
        <w:t>Самостійно працювати;</w:t>
      </w:r>
    </w:p>
    <w:p w:rsidR="00EC209E" w:rsidRDefault="00EC209E" w:rsidP="00EC209E">
      <w:pPr>
        <w:pStyle w:val="a4"/>
        <w:numPr>
          <w:ilvl w:val="0"/>
          <w:numId w:val="7"/>
        </w:numPr>
        <w:spacing w:after="200" w:line="360" w:lineRule="auto"/>
        <w:rPr>
          <w:sz w:val="28"/>
          <w:szCs w:val="28"/>
          <w:lang w:val="uk-UA"/>
        </w:rPr>
      </w:pPr>
      <w:r>
        <w:rPr>
          <w:sz w:val="28"/>
          <w:szCs w:val="28"/>
          <w:lang w:val="uk-UA"/>
        </w:rPr>
        <w:t>Аналізувати результати діяльності;</w:t>
      </w:r>
    </w:p>
    <w:p w:rsidR="00EC209E" w:rsidRDefault="00EC209E" w:rsidP="00EC209E">
      <w:pPr>
        <w:pStyle w:val="a4"/>
        <w:numPr>
          <w:ilvl w:val="0"/>
          <w:numId w:val="7"/>
        </w:numPr>
        <w:spacing w:after="200" w:line="360" w:lineRule="auto"/>
        <w:rPr>
          <w:sz w:val="28"/>
          <w:szCs w:val="28"/>
          <w:lang w:val="uk-UA"/>
        </w:rPr>
      </w:pPr>
      <w:r>
        <w:rPr>
          <w:sz w:val="28"/>
          <w:szCs w:val="28"/>
          <w:lang w:val="uk-UA"/>
        </w:rPr>
        <w:t>Здійснювати адекватну самооцінку;</w:t>
      </w:r>
    </w:p>
    <w:p w:rsidR="00EC209E" w:rsidRDefault="00EC209E" w:rsidP="00EC209E">
      <w:pPr>
        <w:pStyle w:val="a4"/>
        <w:numPr>
          <w:ilvl w:val="0"/>
          <w:numId w:val="7"/>
        </w:numPr>
        <w:spacing w:after="200" w:line="360" w:lineRule="auto"/>
        <w:rPr>
          <w:sz w:val="28"/>
          <w:szCs w:val="28"/>
          <w:lang w:val="uk-UA"/>
        </w:rPr>
      </w:pPr>
      <w:r>
        <w:rPr>
          <w:sz w:val="28"/>
          <w:szCs w:val="28"/>
          <w:lang w:val="uk-UA"/>
        </w:rPr>
        <w:t>Бажання і надалі брати участь у різних проектах.</w:t>
      </w:r>
    </w:p>
    <w:p w:rsidR="00EC209E" w:rsidRDefault="00EC209E" w:rsidP="00EC209E">
      <w:pPr>
        <w:spacing w:line="360" w:lineRule="auto"/>
        <w:ind w:left="360" w:firstLine="348"/>
        <w:rPr>
          <w:sz w:val="28"/>
          <w:szCs w:val="28"/>
          <w:lang w:val="uk-UA"/>
        </w:rPr>
      </w:pPr>
      <w:r w:rsidRPr="007C601D">
        <w:rPr>
          <w:sz w:val="28"/>
          <w:szCs w:val="28"/>
          <w:lang w:val="uk-UA"/>
        </w:rPr>
        <w:t>Подібні уроки узагальнення та систематизації знань можна проводити по темах: «Многогранники, об’єм та площа їх поверхонь», «Логарифмічна функція, її властивості та графік», «</w:t>
      </w:r>
      <w:proofErr w:type="spellStart"/>
      <w:r w:rsidRPr="007C601D">
        <w:rPr>
          <w:sz w:val="28"/>
          <w:szCs w:val="28"/>
          <w:lang w:val="uk-UA"/>
        </w:rPr>
        <w:t>Показникова</w:t>
      </w:r>
      <w:proofErr w:type="spellEnd"/>
      <w:r w:rsidRPr="007C601D">
        <w:rPr>
          <w:sz w:val="28"/>
          <w:szCs w:val="28"/>
          <w:lang w:val="uk-UA"/>
        </w:rPr>
        <w:t xml:space="preserve"> функція, її властивості та графік»…</w:t>
      </w:r>
    </w:p>
    <w:p w:rsidR="00EC209E" w:rsidRPr="007C601D" w:rsidRDefault="00EC209E" w:rsidP="00EC209E">
      <w:pPr>
        <w:spacing w:line="360" w:lineRule="auto"/>
        <w:ind w:left="360" w:firstLine="348"/>
        <w:rPr>
          <w:sz w:val="28"/>
          <w:szCs w:val="28"/>
          <w:lang w:val="uk-UA"/>
        </w:rPr>
      </w:pPr>
      <w:r>
        <w:rPr>
          <w:sz w:val="28"/>
          <w:szCs w:val="28"/>
          <w:lang w:val="uk-UA"/>
        </w:rPr>
        <w:t xml:space="preserve"> Основною вимогою до таких уроків є наявність комп’ютерного класу хоча би на 15 робочих місць, та мультимедійного проектора, хоча презентації можна демонструвати і безпосередньо на моніторах комп’ютерів. Особливо доцільно використовувати таку форму проведення на другому курсі, коли учні вже мають певні навички роботи на комп’ютері. Дані уроки бажано проводити під час вивчення теми з інформатики «Створення колективного проекту», що крім вище вказаних переваг надає додаткову мотивацію під час проведення практичної роботи з інформатики.</w:t>
      </w:r>
    </w:p>
    <w:p w:rsidR="00EC209E" w:rsidRDefault="00EC209E" w:rsidP="007A0427">
      <w:pPr>
        <w:pStyle w:val="1"/>
        <w:spacing w:line="240" w:lineRule="auto"/>
        <w:ind w:left="360"/>
        <w:rPr>
          <w:lang w:val="uk-UA"/>
        </w:rPr>
      </w:pPr>
    </w:p>
    <w:p w:rsidR="00EC209E" w:rsidRDefault="00EC209E" w:rsidP="007A0427">
      <w:pPr>
        <w:pStyle w:val="1"/>
        <w:spacing w:line="240" w:lineRule="auto"/>
        <w:ind w:left="360"/>
        <w:rPr>
          <w:lang w:val="uk-UA"/>
        </w:rPr>
      </w:pPr>
    </w:p>
    <w:p w:rsidR="00EC209E" w:rsidRDefault="00EC209E" w:rsidP="007A0427">
      <w:pPr>
        <w:pStyle w:val="1"/>
        <w:spacing w:line="240" w:lineRule="auto"/>
        <w:ind w:left="360"/>
        <w:rPr>
          <w:lang w:val="uk-UA"/>
        </w:rPr>
      </w:pPr>
    </w:p>
    <w:p w:rsidR="00EC209E" w:rsidRDefault="00EC209E" w:rsidP="00EC209E">
      <w:pPr>
        <w:jc w:val="center"/>
        <w:rPr>
          <w:b/>
          <w:i/>
          <w:sz w:val="32"/>
          <w:lang w:val="uk-UA"/>
        </w:rPr>
      </w:pPr>
      <w:r>
        <w:rPr>
          <w:b/>
          <w:i/>
          <w:sz w:val="32"/>
          <w:lang w:val="uk-UA"/>
        </w:rPr>
        <w:lastRenderedPageBreak/>
        <w:t>Література</w:t>
      </w:r>
    </w:p>
    <w:p w:rsidR="00EC209E" w:rsidRDefault="00EC209E" w:rsidP="00EC209E">
      <w:pPr>
        <w:pStyle w:val="a4"/>
        <w:numPr>
          <w:ilvl w:val="0"/>
          <w:numId w:val="8"/>
        </w:numPr>
        <w:spacing w:after="200" w:line="480" w:lineRule="auto"/>
        <w:ind w:left="357" w:hanging="357"/>
        <w:rPr>
          <w:i/>
          <w:sz w:val="28"/>
          <w:lang w:val="uk-UA"/>
        </w:rPr>
      </w:pPr>
      <w:proofErr w:type="spellStart"/>
      <w:r>
        <w:rPr>
          <w:i/>
          <w:sz w:val="28"/>
          <w:lang w:val="uk-UA"/>
        </w:rPr>
        <w:t>Михайлюк</w:t>
      </w:r>
      <w:proofErr w:type="spellEnd"/>
      <w:r>
        <w:rPr>
          <w:i/>
          <w:sz w:val="28"/>
          <w:lang w:val="uk-UA"/>
        </w:rPr>
        <w:t xml:space="preserve"> І. С. Адаптація – умова життєвого успіху. Завуч. – 2000 - №34</w:t>
      </w:r>
    </w:p>
    <w:p w:rsidR="00EC209E" w:rsidRDefault="00EC209E" w:rsidP="00EC209E">
      <w:pPr>
        <w:pStyle w:val="a4"/>
        <w:numPr>
          <w:ilvl w:val="0"/>
          <w:numId w:val="8"/>
        </w:numPr>
        <w:spacing w:after="200" w:line="480" w:lineRule="auto"/>
        <w:ind w:left="357" w:hanging="357"/>
        <w:rPr>
          <w:i/>
          <w:sz w:val="28"/>
          <w:lang w:val="uk-UA"/>
        </w:rPr>
      </w:pPr>
      <w:proofErr w:type="spellStart"/>
      <w:r>
        <w:rPr>
          <w:i/>
          <w:sz w:val="28"/>
          <w:lang w:val="uk-UA"/>
        </w:rPr>
        <w:t>Пєхота</w:t>
      </w:r>
      <w:proofErr w:type="spellEnd"/>
      <w:r>
        <w:rPr>
          <w:i/>
          <w:sz w:val="28"/>
          <w:lang w:val="uk-UA"/>
        </w:rPr>
        <w:t xml:space="preserve"> О.М. </w:t>
      </w:r>
      <w:proofErr w:type="spellStart"/>
      <w:r>
        <w:rPr>
          <w:i/>
          <w:sz w:val="28"/>
          <w:lang w:val="uk-UA"/>
        </w:rPr>
        <w:t>Особистісно</w:t>
      </w:r>
      <w:proofErr w:type="spellEnd"/>
      <w:r>
        <w:rPr>
          <w:i/>
          <w:sz w:val="28"/>
          <w:lang w:val="uk-UA"/>
        </w:rPr>
        <w:t xml:space="preserve"> орієнтована освіта і технології. Неперервна професійна освіта: проблеми, пошуки, корективи. – К., 2000.</w:t>
      </w:r>
    </w:p>
    <w:p w:rsidR="00EC209E" w:rsidRDefault="00EC209E" w:rsidP="00EC209E">
      <w:pPr>
        <w:pStyle w:val="a4"/>
        <w:numPr>
          <w:ilvl w:val="0"/>
          <w:numId w:val="8"/>
        </w:numPr>
        <w:spacing w:after="200" w:line="480" w:lineRule="auto"/>
        <w:ind w:left="357" w:hanging="357"/>
        <w:rPr>
          <w:i/>
          <w:sz w:val="28"/>
          <w:lang w:val="uk-UA"/>
        </w:rPr>
      </w:pPr>
      <w:proofErr w:type="spellStart"/>
      <w:r>
        <w:rPr>
          <w:i/>
          <w:sz w:val="28"/>
          <w:lang w:val="uk-UA"/>
        </w:rPr>
        <w:t>Пометун</w:t>
      </w:r>
      <w:proofErr w:type="spellEnd"/>
      <w:r>
        <w:rPr>
          <w:i/>
          <w:sz w:val="28"/>
          <w:lang w:val="uk-UA"/>
        </w:rPr>
        <w:t xml:space="preserve"> О. </w:t>
      </w:r>
      <w:proofErr w:type="spellStart"/>
      <w:r>
        <w:rPr>
          <w:i/>
          <w:sz w:val="28"/>
          <w:lang w:val="uk-UA"/>
        </w:rPr>
        <w:t>Пироженко</w:t>
      </w:r>
      <w:proofErr w:type="spellEnd"/>
      <w:r>
        <w:rPr>
          <w:i/>
          <w:sz w:val="28"/>
          <w:lang w:val="uk-UA"/>
        </w:rPr>
        <w:t xml:space="preserve"> Л. інтерактивні технології навчання: теорія, практика, досвід. – К., АПН, 2002.</w:t>
      </w:r>
    </w:p>
    <w:p w:rsidR="00EC209E" w:rsidRDefault="00EC209E" w:rsidP="00EC209E">
      <w:pPr>
        <w:pStyle w:val="a4"/>
        <w:numPr>
          <w:ilvl w:val="0"/>
          <w:numId w:val="8"/>
        </w:numPr>
        <w:spacing w:after="200" w:line="480" w:lineRule="auto"/>
        <w:ind w:left="357" w:hanging="357"/>
        <w:rPr>
          <w:i/>
          <w:sz w:val="28"/>
          <w:lang w:val="uk-UA"/>
        </w:rPr>
      </w:pPr>
      <w:proofErr w:type="spellStart"/>
      <w:r>
        <w:rPr>
          <w:i/>
          <w:sz w:val="28"/>
          <w:lang w:val="uk-UA"/>
        </w:rPr>
        <w:t>Сиротенко</w:t>
      </w:r>
      <w:proofErr w:type="spellEnd"/>
      <w:r>
        <w:rPr>
          <w:i/>
          <w:sz w:val="28"/>
          <w:lang w:val="uk-UA"/>
        </w:rPr>
        <w:t xml:space="preserve"> Г.О. сучасний урок: інтерактивні технології навчання. – Х., ВГ «Основа», 2003</w:t>
      </w:r>
    </w:p>
    <w:p w:rsidR="00EC209E" w:rsidRDefault="00EC209E" w:rsidP="00EC209E">
      <w:pPr>
        <w:pStyle w:val="a4"/>
        <w:numPr>
          <w:ilvl w:val="0"/>
          <w:numId w:val="8"/>
        </w:numPr>
        <w:spacing w:after="200" w:line="480" w:lineRule="auto"/>
        <w:ind w:left="357" w:hanging="357"/>
        <w:rPr>
          <w:i/>
          <w:sz w:val="28"/>
          <w:lang w:val="uk-UA"/>
        </w:rPr>
      </w:pPr>
      <w:r>
        <w:rPr>
          <w:i/>
          <w:sz w:val="28"/>
          <w:lang w:val="uk-UA"/>
        </w:rPr>
        <w:t>Ярошенко О.Г. Групова навчальна діяльність школярів. Теорія і методика. – К., «Партнер», 1997.</w:t>
      </w:r>
    </w:p>
    <w:p w:rsidR="00EC209E" w:rsidRPr="00FD0D4D" w:rsidRDefault="00EC209E" w:rsidP="00EC209E">
      <w:pPr>
        <w:pStyle w:val="a4"/>
        <w:numPr>
          <w:ilvl w:val="0"/>
          <w:numId w:val="8"/>
        </w:numPr>
        <w:spacing w:after="200" w:line="480" w:lineRule="auto"/>
        <w:ind w:left="357" w:hanging="357"/>
        <w:rPr>
          <w:i/>
          <w:sz w:val="28"/>
          <w:lang w:val="uk-UA"/>
        </w:rPr>
      </w:pPr>
      <w:proofErr w:type="spellStart"/>
      <w:r>
        <w:rPr>
          <w:i/>
          <w:sz w:val="28"/>
          <w:lang w:val="uk-UA"/>
        </w:rPr>
        <w:t>Иржавцева</w:t>
      </w:r>
      <w:proofErr w:type="spellEnd"/>
      <w:r>
        <w:rPr>
          <w:i/>
          <w:sz w:val="28"/>
          <w:lang w:val="uk-UA"/>
        </w:rPr>
        <w:t xml:space="preserve"> В. Л.</w:t>
      </w:r>
      <w:r>
        <w:rPr>
          <w:i/>
          <w:sz w:val="28"/>
        </w:rPr>
        <w:t>Систематизация и обобщение знаний учащихся в процессе изучения математики. – К., Радянська школа, 1988</w:t>
      </w:r>
    </w:p>
    <w:p w:rsidR="00EC209E" w:rsidRDefault="00EC209E" w:rsidP="00EC209E">
      <w:pPr>
        <w:pStyle w:val="a4"/>
        <w:numPr>
          <w:ilvl w:val="0"/>
          <w:numId w:val="8"/>
        </w:numPr>
        <w:spacing w:after="200" w:line="480" w:lineRule="auto"/>
        <w:ind w:left="357" w:hanging="357"/>
        <w:rPr>
          <w:i/>
          <w:sz w:val="28"/>
          <w:lang w:val="uk-UA"/>
        </w:rPr>
      </w:pPr>
      <w:r>
        <w:rPr>
          <w:i/>
          <w:sz w:val="28"/>
        </w:rPr>
        <w:t xml:space="preserve">Методичний посыбник: </w:t>
      </w:r>
      <w:proofErr w:type="gramStart"/>
      <w:r>
        <w:rPr>
          <w:i/>
          <w:sz w:val="28"/>
        </w:rPr>
        <w:t xml:space="preserve">Форми </w:t>
      </w:r>
      <w:r>
        <w:rPr>
          <w:i/>
          <w:sz w:val="28"/>
          <w:lang w:val="uk-UA"/>
        </w:rPr>
        <w:t>і</w:t>
      </w:r>
      <w:r>
        <w:rPr>
          <w:i/>
          <w:sz w:val="28"/>
        </w:rPr>
        <w:t xml:space="preserve"> методи навчання (Автор-укладач Б. О. Житник.</w:t>
      </w:r>
      <w:proofErr w:type="gramEnd"/>
      <w:r>
        <w:rPr>
          <w:i/>
          <w:sz w:val="28"/>
        </w:rPr>
        <w:t xml:space="preserve"> – </w:t>
      </w:r>
      <w:r>
        <w:rPr>
          <w:i/>
          <w:sz w:val="28"/>
          <w:lang w:val="uk-UA"/>
        </w:rPr>
        <w:t>Х., ВГ «Основа», 2005.</w:t>
      </w:r>
    </w:p>
    <w:p w:rsidR="00EC209E" w:rsidRPr="00FD0D4D" w:rsidRDefault="00EC209E" w:rsidP="00EC209E">
      <w:pPr>
        <w:pStyle w:val="a4"/>
        <w:numPr>
          <w:ilvl w:val="0"/>
          <w:numId w:val="8"/>
        </w:numPr>
        <w:spacing w:after="200" w:line="480" w:lineRule="auto"/>
        <w:ind w:left="357" w:hanging="357"/>
        <w:rPr>
          <w:i/>
          <w:sz w:val="28"/>
          <w:lang w:val="uk-UA"/>
        </w:rPr>
      </w:pPr>
      <w:proofErr w:type="spellStart"/>
      <w:r>
        <w:rPr>
          <w:i/>
          <w:sz w:val="28"/>
          <w:lang w:val="uk-UA"/>
        </w:rPr>
        <w:t>Образование</w:t>
      </w:r>
      <w:proofErr w:type="spellEnd"/>
      <w:r>
        <w:rPr>
          <w:i/>
          <w:sz w:val="28"/>
          <w:lang w:val="uk-UA"/>
        </w:rPr>
        <w:t xml:space="preserve"> в </w:t>
      </w:r>
      <w:r>
        <w:rPr>
          <w:i/>
          <w:sz w:val="28"/>
          <w:lang w:val="en-US"/>
        </w:rPr>
        <w:t>XXI</w:t>
      </w:r>
      <w:r>
        <w:rPr>
          <w:i/>
          <w:sz w:val="28"/>
        </w:rPr>
        <w:t xml:space="preserve"> веке: Экперименты и инновации. Сборник научно-практических материалов (сост. и науч. ред. А. С. Сиденко</w:t>
      </w:r>
      <w:proofErr w:type="gramStart"/>
      <w:r>
        <w:rPr>
          <w:i/>
          <w:sz w:val="28"/>
        </w:rPr>
        <w:t xml:space="preserve"> .</w:t>
      </w:r>
      <w:proofErr w:type="gramEnd"/>
      <w:r>
        <w:rPr>
          <w:i/>
          <w:sz w:val="28"/>
        </w:rPr>
        <w:t xml:space="preserve"> – М.: АПК и ПРО).</w:t>
      </w:r>
    </w:p>
    <w:p w:rsidR="00EC209E" w:rsidRPr="00FD0D4D" w:rsidRDefault="00EC209E" w:rsidP="00EC209E">
      <w:pPr>
        <w:pStyle w:val="a4"/>
        <w:numPr>
          <w:ilvl w:val="0"/>
          <w:numId w:val="8"/>
        </w:numPr>
        <w:spacing w:after="200" w:line="480" w:lineRule="auto"/>
        <w:ind w:left="357" w:hanging="357"/>
        <w:rPr>
          <w:i/>
          <w:sz w:val="28"/>
          <w:lang w:val="uk-UA"/>
        </w:rPr>
      </w:pPr>
      <w:r>
        <w:rPr>
          <w:i/>
          <w:sz w:val="28"/>
          <w:lang w:val="uk-UA"/>
        </w:rPr>
        <w:t xml:space="preserve">Єрмаков І. Г. Проектне бачення </w:t>
      </w:r>
      <w:proofErr w:type="spellStart"/>
      <w:r>
        <w:rPr>
          <w:i/>
          <w:sz w:val="28"/>
          <w:lang w:val="uk-UA"/>
        </w:rPr>
        <w:t>компетентнісно</w:t>
      </w:r>
      <w:proofErr w:type="spellEnd"/>
      <w:r>
        <w:rPr>
          <w:i/>
          <w:sz w:val="28"/>
          <w:lang w:val="uk-UA"/>
        </w:rPr>
        <w:t xml:space="preserve"> спрямованої 12-річної середньої школи. – Запоріжжя, 2005.</w:t>
      </w:r>
    </w:p>
    <w:p w:rsidR="00EC209E" w:rsidRPr="005820C7" w:rsidRDefault="00EC209E" w:rsidP="007A0427">
      <w:pPr>
        <w:pStyle w:val="1"/>
        <w:spacing w:line="240" w:lineRule="auto"/>
        <w:ind w:left="360"/>
        <w:rPr>
          <w:lang w:val="uk-UA"/>
        </w:rPr>
      </w:pPr>
    </w:p>
    <w:sectPr w:rsidR="00EC209E" w:rsidRPr="005820C7" w:rsidSect="00EC209E">
      <w:headerReference w:type="even" r:id="rId21"/>
      <w:headerReference w:type="default" r:id="rId22"/>
      <w:footerReference w:type="even" r:id="rId23"/>
      <w:footerReference w:type="default" r:id="rId24"/>
      <w:headerReference w:type="first" r:id="rId25"/>
      <w:footerReference w:type="first" r:id="rId26"/>
      <w:pgSz w:w="11906" w:h="16838"/>
      <w:pgMar w:top="1134" w:right="850" w:bottom="1134" w:left="1701" w:header="708" w:footer="708" w:gutter="0"/>
      <w:pgBorders w:display="firstPage" w:offsetFrom="page">
        <w:top w:val="doubleD" w:sz="16" w:space="24" w:color="auto"/>
        <w:left w:val="doubleD" w:sz="16" w:space="24" w:color="auto"/>
        <w:bottom w:val="doubleD" w:sz="16" w:space="24" w:color="auto"/>
        <w:right w:val="doubleD" w:sz="16"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1D9" w:rsidRDefault="001661D9" w:rsidP="00EC209E">
      <w:r>
        <w:separator/>
      </w:r>
    </w:p>
  </w:endnote>
  <w:endnote w:type="continuationSeparator" w:id="0">
    <w:p w:rsidR="001661D9" w:rsidRDefault="001661D9" w:rsidP="00EC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09E" w:rsidRDefault="00EC209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09E" w:rsidRDefault="00EC209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09E" w:rsidRDefault="00EC209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1D9" w:rsidRDefault="001661D9" w:rsidP="00EC209E">
      <w:r>
        <w:separator/>
      </w:r>
    </w:p>
  </w:footnote>
  <w:footnote w:type="continuationSeparator" w:id="0">
    <w:p w:rsidR="001661D9" w:rsidRDefault="001661D9" w:rsidP="00EC20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09E" w:rsidRDefault="00EC209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09E" w:rsidRDefault="00EC209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09E" w:rsidRDefault="00EC209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4642F"/>
    <w:multiLevelType w:val="hybridMultilevel"/>
    <w:tmpl w:val="35E27148"/>
    <w:lvl w:ilvl="0" w:tplc="0726A248">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2A106CAE"/>
    <w:multiLevelType w:val="hybridMultilevel"/>
    <w:tmpl w:val="5914D53E"/>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
    <w:nsid w:val="2C8403B6"/>
    <w:multiLevelType w:val="hybridMultilevel"/>
    <w:tmpl w:val="9396440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518476FD"/>
    <w:multiLevelType w:val="hybridMultilevel"/>
    <w:tmpl w:val="A6F6CF1E"/>
    <w:lvl w:ilvl="0" w:tplc="0C44F864">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
    <w:nsid w:val="66063C0D"/>
    <w:multiLevelType w:val="hybridMultilevel"/>
    <w:tmpl w:val="567C46A4"/>
    <w:lvl w:ilvl="0" w:tplc="D0749AE2">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6D077932"/>
    <w:multiLevelType w:val="hybridMultilevel"/>
    <w:tmpl w:val="8644888C"/>
    <w:lvl w:ilvl="0" w:tplc="CEBEEA20">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
    <w:nsid w:val="7C4C3AA0"/>
    <w:multiLevelType w:val="hybridMultilevel"/>
    <w:tmpl w:val="5AC2275C"/>
    <w:lvl w:ilvl="0" w:tplc="C81C7B8E">
      <w:start w:val="9"/>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7E182B64"/>
    <w:multiLevelType w:val="hybridMultilevel"/>
    <w:tmpl w:val="41FE0F66"/>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6"/>
  </w:num>
  <w:num w:numId="2">
    <w:abstractNumId w:val="2"/>
  </w:num>
  <w:num w:numId="3">
    <w:abstractNumId w:val="7"/>
  </w:num>
  <w:num w:numId="4">
    <w:abstractNumId w:val="5"/>
  </w:num>
  <w:num w:numId="5">
    <w:abstractNumId w:val="3"/>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2"/>
  </w:compat>
  <w:rsids>
    <w:rsidRoot w:val="00A57F14"/>
    <w:rsid w:val="00071192"/>
    <w:rsid w:val="000838BC"/>
    <w:rsid w:val="00095EFA"/>
    <w:rsid w:val="000F0B58"/>
    <w:rsid w:val="000F7529"/>
    <w:rsid w:val="00101E26"/>
    <w:rsid w:val="001557E1"/>
    <w:rsid w:val="00163754"/>
    <w:rsid w:val="001661D9"/>
    <w:rsid w:val="0018184B"/>
    <w:rsid w:val="001B0297"/>
    <w:rsid w:val="001F415B"/>
    <w:rsid w:val="00202B30"/>
    <w:rsid w:val="00250D66"/>
    <w:rsid w:val="0030032F"/>
    <w:rsid w:val="0031165E"/>
    <w:rsid w:val="00345D6C"/>
    <w:rsid w:val="00347932"/>
    <w:rsid w:val="00392CE3"/>
    <w:rsid w:val="00395055"/>
    <w:rsid w:val="003F02F0"/>
    <w:rsid w:val="004A0975"/>
    <w:rsid w:val="00506609"/>
    <w:rsid w:val="005577A2"/>
    <w:rsid w:val="005753E8"/>
    <w:rsid w:val="005820C7"/>
    <w:rsid w:val="00597A4F"/>
    <w:rsid w:val="005B7C34"/>
    <w:rsid w:val="005C50A2"/>
    <w:rsid w:val="005C61DD"/>
    <w:rsid w:val="005C737F"/>
    <w:rsid w:val="005E2CFA"/>
    <w:rsid w:val="005F0227"/>
    <w:rsid w:val="006166CB"/>
    <w:rsid w:val="006711C5"/>
    <w:rsid w:val="006741C3"/>
    <w:rsid w:val="007A0427"/>
    <w:rsid w:val="00812C16"/>
    <w:rsid w:val="00862CB7"/>
    <w:rsid w:val="008A793C"/>
    <w:rsid w:val="008D483B"/>
    <w:rsid w:val="008D6208"/>
    <w:rsid w:val="008F2A9E"/>
    <w:rsid w:val="00970BCF"/>
    <w:rsid w:val="00980CFC"/>
    <w:rsid w:val="009D6C7E"/>
    <w:rsid w:val="009E60E7"/>
    <w:rsid w:val="00A00930"/>
    <w:rsid w:val="00A146C1"/>
    <w:rsid w:val="00A57F14"/>
    <w:rsid w:val="00B50547"/>
    <w:rsid w:val="00BF4411"/>
    <w:rsid w:val="00C9343F"/>
    <w:rsid w:val="00C94CEB"/>
    <w:rsid w:val="00CA4FAD"/>
    <w:rsid w:val="00D130DB"/>
    <w:rsid w:val="00D36FA0"/>
    <w:rsid w:val="00DA6D2F"/>
    <w:rsid w:val="00E2707C"/>
    <w:rsid w:val="00EC209E"/>
    <w:rsid w:val="00F01B6F"/>
    <w:rsid w:val="00F17F36"/>
    <w:rsid w:val="00F2123C"/>
    <w:rsid w:val="00F35692"/>
    <w:rsid w:val="00F9081D"/>
    <w:rsid w:val="00FE70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5361"/>
    <o:shapelayout v:ext="edit">
      <o:idmap v:ext="edit" data="1"/>
      <o:regrouptable v:ext="edit">
        <o:entry new="1"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B30"/>
    <w:rPr>
      <w:sz w:val="24"/>
      <w:szCs w:val="24"/>
      <w:lang w:val="ru-RU" w:eastAsia="ru-RU"/>
    </w:rPr>
  </w:style>
  <w:style w:type="paragraph" w:styleId="3">
    <w:name w:val="heading 3"/>
    <w:basedOn w:val="a"/>
    <w:next w:val="a"/>
    <w:link w:val="30"/>
    <w:qFormat/>
    <w:rsid w:val="00A57F14"/>
    <w:pPr>
      <w:keepNext/>
      <w:tabs>
        <w:tab w:val="left" w:pos="1220"/>
      </w:tabs>
      <w:jc w:val="center"/>
      <w:outlineLvl w:val="2"/>
    </w:pPr>
    <w:rPr>
      <w:rFonts w:eastAsia="Calibri"/>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A57F14"/>
    <w:pPr>
      <w:spacing w:after="200" w:line="276" w:lineRule="auto"/>
      <w:ind w:left="720"/>
    </w:pPr>
    <w:rPr>
      <w:rFonts w:ascii="Calibri" w:hAnsi="Calibri"/>
      <w:sz w:val="22"/>
      <w:szCs w:val="22"/>
      <w:lang w:eastAsia="en-US"/>
    </w:rPr>
  </w:style>
  <w:style w:type="character" w:customStyle="1" w:styleId="30">
    <w:name w:val="Заголовок 3 Знак"/>
    <w:basedOn w:val="a0"/>
    <w:link w:val="3"/>
    <w:rsid w:val="00A57F14"/>
    <w:rPr>
      <w:rFonts w:eastAsia="Calibri"/>
      <w:sz w:val="28"/>
      <w:szCs w:val="24"/>
      <w:lang w:val="uk-UA" w:eastAsia="ru-RU" w:bidi="ar-SA"/>
    </w:rPr>
  </w:style>
  <w:style w:type="table" w:styleId="-7">
    <w:name w:val="Table List 7"/>
    <w:basedOn w:val="a1"/>
    <w:rsid w:val="00D130DB"/>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4">
    <w:name w:val="Colorful Grid Accent 4"/>
    <w:basedOn w:val="a1"/>
    <w:uiPriority w:val="73"/>
    <w:rsid w:val="00D130DB"/>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a3">
    <w:name w:val="Table Grid"/>
    <w:basedOn w:val="a1"/>
    <w:rsid w:val="005C61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Grid Accent 2"/>
    <w:basedOn w:val="a1"/>
    <w:uiPriority w:val="62"/>
    <w:rsid w:val="005C61DD"/>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customStyle="1" w:styleId="10">
    <w:name w:val="Абзац списка1"/>
    <w:basedOn w:val="a"/>
    <w:rsid w:val="001F415B"/>
    <w:pPr>
      <w:spacing w:after="200" w:line="276" w:lineRule="auto"/>
      <w:ind w:left="720"/>
    </w:pPr>
    <w:rPr>
      <w:rFonts w:ascii="Calibri" w:hAnsi="Calibri"/>
      <w:sz w:val="22"/>
      <w:szCs w:val="22"/>
      <w:lang w:eastAsia="en-US"/>
    </w:rPr>
  </w:style>
  <w:style w:type="paragraph" w:styleId="a4">
    <w:name w:val="List Paragraph"/>
    <w:basedOn w:val="a"/>
    <w:uiPriority w:val="34"/>
    <w:qFormat/>
    <w:rsid w:val="005E2CFA"/>
    <w:pPr>
      <w:ind w:left="720"/>
      <w:contextualSpacing/>
    </w:pPr>
  </w:style>
  <w:style w:type="paragraph" w:styleId="a5">
    <w:name w:val="header"/>
    <w:basedOn w:val="a"/>
    <w:link w:val="a6"/>
    <w:rsid w:val="00EC209E"/>
    <w:pPr>
      <w:tabs>
        <w:tab w:val="center" w:pos="4819"/>
        <w:tab w:val="right" w:pos="9639"/>
      </w:tabs>
    </w:pPr>
  </w:style>
  <w:style w:type="character" w:customStyle="1" w:styleId="a6">
    <w:name w:val="Верхний колонтитул Знак"/>
    <w:basedOn w:val="a0"/>
    <w:link w:val="a5"/>
    <w:rsid w:val="00EC209E"/>
    <w:rPr>
      <w:sz w:val="24"/>
      <w:szCs w:val="24"/>
      <w:lang w:val="ru-RU" w:eastAsia="ru-RU"/>
    </w:rPr>
  </w:style>
  <w:style w:type="paragraph" w:styleId="a7">
    <w:name w:val="footer"/>
    <w:basedOn w:val="a"/>
    <w:link w:val="a8"/>
    <w:rsid w:val="00EC209E"/>
    <w:pPr>
      <w:tabs>
        <w:tab w:val="center" w:pos="4819"/>
        <w:tab w:val="right" w:pos="9639"/>
      </w:tabs>
    </w:pPr>
  </w:style>
  <w:style w:type="character" w:customStyle="1" w:styleId="a8">
    <w:name w:val="Нижний колонтитул Знак"/>
    <w:basedOn w:val="a0"/>
    <w:link w:val="a7"/>
    <w:rsid w:val="00EC209E"/>
    <w:rPr>
      <w:sz w:val="24"/>
      <w:szCs w:val="24"/>
      <w:lang w:val="ru-RU" w:eastAsia="ru-RU"/>
    </w:rPr>
  </w:style>
  <w:style w:type="paragraph" w:styleId="a9">
    <w:name w:val="Balloon Text"/>
    <w:basedOn w:val="a"/>
    <w:link w:val="aa"/>
    <w:rsid w:val="00395055"/>
    <w:rPr>
      <w:rFonts w:ascii="Tahoma" w:hAnsi="Tahoma" w:cs="Tahoma"/>
      <w:sz w:val="16"/>
      <w:szCs w:val="16"/>
    </w:rPr>
  </w:style>
  <w:style w:type="character" w:customStyle="1" w:styleId="aa">
    <w:name w:val="Текст выноски Знак"/>
    <w:basedOn w:val="a0"/>
    <w:link w:val="a9"/>
    <w:rsid w:val="00395055"/>
    <w:rPr>
      <w:rFonts w:ascii="Tahoma"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arget="endnotes.xml" Type="http://schemas.openxmlformats.org/officeDocument/2006/relationships/endnotes"/><Relationship Id="rId13" Target="media/image4.jpeg" Type="http://schemas.openxmlformats.org/officeDocument/2006/relationships/image"/><Relationship Id="rId18" Target="media/image9.png" Type="http://schemas.openxmlformats.org/officeDocument/2006/relationships/image"/><Relationship Id="rId26" Target="footer3.xml" Type="http://schemas.openxmlformats.org/officeDocument/2006/relationships/footer"/><Relationship Id="rId3" Target="styles.xml" Type="http://schemas.openxmlformats.org/officeDocument/2006/relationships/styles"/><Relationship Id="rId21" Target="header1.xml" Type="http://schemas.openxmlformats.org/officeDocument/2006/relationships/header"/><Relationship Id="rId7" Target="footnotes.xml" Type="http://schemas.openxmlformats.org/officeDocument/2006/relationships/footnotes"/><Relationship Id="rId12" Target="media/image3.jpeg" Type="http://schemas.openxmlformats.org/officeDocument/2006/relationships/image"/><Relationship Id="rId17" Target="media/image8.png" Type="http://schemas.openxmlformats.org/officeDocument/2006/relationships/image"/><Relationship Id="rId25" Target="header3.xml" Type="http://schemas.openxmlformats.org/officeDocument/2006/relationships/header"/><Relationship Id="rId2" Target="numbering.xml" Type="http://schemas.openxmlformats.org/officeDocument/2006/relationships/numbering"/><Relationship Id="rId16" Target="media/image7.png" Type="http://schemas.openxmlformats.org/officeDocument/2006/relationships/image"/><Relationship Id="rId20" Target="media/image11.png" Type="http://schemas.openxmlformats.org/officeDocument/2006/relationships/image"/><Relationship Id="rId1" Target="../customXml/item1.xml" Type="http://schemas.openxmlformats.org/officeDocument/2006/relationships/customXml"/><Relationship Id="rId6" Target="webSettings.xml" Type="http://schemas.openxmlformats.org/officeDocument/2006/relationships/webSettings"/><Relationship Id="rId11" Target="media/image2.jpeg" Type="http://schemas.openxmlformats.org/officeDocument/2006/relationships/image"/><Relationship Id="rId24" Target="footer2.xml" Type="http://schemas.openxmlformats.org/officeDocument/2006/relationships/footer"/><Relationship Id="rId5" Target="settings.xml" Type="http://schemas.openxmlformats.org/officeDocument/2006/relationships/settings"/><Relationship Id="rId15" Target="media/image6.png" Type="http://schemas.openxmlformats.org/officeDocument/2006/relationships/image"/><Relationship Id="rId23" Target="footer1.xml" Type="http://schemas.openxmlformats.org/officeDocument/2006/relationships/footer"/><Relationship Id="rId28" Target="theme/theme1.xml" Type="http://schemas.openxmlformats.org/officeDocument/2006/relationships/theme"/><Relationship Id="rId10" Target="http://class-fizika.narod.ru/phys/15.jpg" TargetMode="External" Type="http://schemas.openxmlformats.org/officeDocument/2006/relationships/image"/><Relationship Id="rId19" Target="media/image10.png" Type="http://schemas.openxmlformats.org/officeDocument/2006/relationships/image"/><Relationship Id="rId4" Target="stylesWithEffects.xml" Type="http://schemas.microsoft.com/office/2007/relationships/stylesWithEffects"/><Relationship Id="rId9" Target="media/image1.jpeg" Type="http://schemas.openxmlformats.org/officeDocument/2006/relationships/image"/><Relationship Id="rId14" Target="media/image5.jpeg" Type="http://schemas.openxmlformats.org/officeDocument/2006/relationships/image"/><Relationship Id="rId22" Target="header2.xml" Type="http://schemas.openxmlformats.org/officeDocument/2006/relationships/header"/><Relationship Id="rId27" Target="fontTable.xml" Type="http://schemas.openxmlformats.org/officeDocument/2006/relationships/fontTabl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B766B-67CF-4B65-BEE2-10003145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12</Pages>
  <Words>1508</Words>
  <Characters>10231</Characters>
  <Application>Microsoft Office Word</Application>
  <DocSecurity>0</DocSecurity>
  <Lines>85</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ТЕМА: Об’єми тіл обертання</vt:lpstr>
      <vt:lpstr>ТЕМА: Об’єми тіл обертання</vt:lpstr>
    </vt:vector>
  </TitlesOfParts>
  <Company>Ukranize_by_bodyan</Company>
  <LinksUpToDate>false</LinksUpToDate>
  <CharactersWithSpaces>11716</CharactersWithSpaces>
  <SharedDoc>false</SharedDoc>
  <HLinks>
    <vt:vector size="6" baseType="variant">
      <vt:variant>
        <vt:i4>4718603</vt:i4>
      </vt:variant>
      <vt:variant>
        <vt:i4>-1</vt:i4>
      </vt:variant>
      <vt:variant>
        <vt:i4>1030</vt:i4>
      </vt:variant>
      <vt:variant>
        <vt:i4>1</vt:i4>
      </vt:variant>
      <vt:variant>
        <vt:lpwstr>http://class-fizika.narod.ru/phys/15.jpg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ТЕМА: Об’єми тіл обертання</dc:title>
  <dc:creator>LAN_OS</dc:creator>
  <cp:lastModifiedBy>RePack by Diakov</cp:lastModifiedBy>
  <cp:revision>9</cp:revision>
  <cp:lastPrinted>2012-03-29T17:50:00Z</cp:lastPrinted>
  <dcterms:created xsi:type="dcterms:W3CDTF">2012-03-24T12:50:00Z</dcterms:created>
  <dcterms:modified xsi:type="dcterms:W3CDTF">2016-03-02T18:24:00Z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95270</vt:lpwstr>
  </property>
  <property fmtid="{D5CDD505-2E9C-101B-9397-08002B2CF9AE}" name="NXPowerLiteVersion" pid="3">
    <vt:lpwstr>D4.1.4</vt:lpwstr>
  </property>
</Properties>
</file>