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706" w:rsidRPr="00D1595A" w:rsidRDefault="00C24706" w:rsidP="00D1595A">
      <w:pPr>
        <w:spacing w:before="100" w:beforeAutospacing="1" w:after="90" w:line="38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Тема: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Загальна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характеристика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gram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Практична</w:t>
      </w:r>
      <w:proofErr w:type="gram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робота №5.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Складання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схеми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галузевої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структури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Складнопідрядні речення. Тема промисловості в  художніх творах</w:t>
      </w:r>
    </w:p>
    <w:p w:rsidR="00C24706" w:rsidRPr="00D1595A" w:rsidRDefault="00C24706" w:rsidP="00D1595A">
      <w:pPr>
        <w:spacing w:before="100" w:beforeAutospacing="1" w:after="0" w:line="240" w:lineRule="auto"/>
        <w:ind w:right="-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159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засвоєння учнями нових знань і способів дії через активізацію розумової діяльності,сформувати поняття «промисловість», «міжгалузевий комплекс», «функціональна структура господарства», «складнопідрядні речення з підрядними означальними та з’ясувальними»; сформувати уявлення про галузеву та територіальну структури промисловості;   розвивати вміння та навички користуватися різними джерелами інформації, встановлювати логічні зв’язки,  працювати в групі;  виховувати в учнів активну життєву позицію, позитивне ставлення до історії народу, любов до української літератури</w:t>
      </w:r>
    </w:p>
    <w:p w:rsidR="00C24706" w:rsidRPr="00D1595A" w:rsidRDefault="00C24706" w:rsidP="00D1595A">
      <w:pPr>
        <w:spacing w:before="100" w:beforeAutospacing="1" w:after="27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підручник географії, української мови, твори І.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Костирі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«Доля» та О.Гончара «Собор»,  карта «Господарство України», атласи, статистичні матеріали,  картки із запитаннями, фізична карта України, відео фрагмент фільму «Висота».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Методи та прийоми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скрайбінг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евристична бесіда, «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Дешифрувальник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», «Географічна лабораторія», </w:t>
      </w:r>
      <w:r w:rsidRPr="00D159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«Дерево </w:t>
      </w:r>
      <w:proofErr w:type="spellStart"/>
      <w:r w:rsidRPr="00D159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рішень</w:t>
      </w:r>
      <w:proofErr w:type="spellEnd"/>
      <w:r w:rsidRPr="00D159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»</w:t>
      </w:r>
      <w:r w:rsidRPr="00D159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, р</w:t>
      </w: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обота на встановлення відповідностей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уроку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інтегрований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географії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аїнською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мовою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ХІД УРОКУ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І. ОРГАНІЗАЦІЙНИЙ МОМЕНТ</w:t>
      </w: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Емоційне налаштування.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ІІ. АКТУАЛІЗАЦІЯ ОПОРНИХ ЗНАНЬ І ВМІНЬ.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Н.В.: Промисловість України, якою вона є? Що необхідно, щоб вона розвивалась?Ви готові дати відповідь на це запитання? Завдання  нашого уроку – дізнатись. 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О.В.: А висловлювати думки будете складнопідрядними реченнями. Сьогоднішній урок допоможе вам краще в них орієнтуватись. До того ж на перерву вийдете із умінням складати схеми до складнопідрядних речень.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 МОТИВАЦІЯ НАВЧАЛЬНОЇ ДІЯЛЬНОСТІ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Прийом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«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Дешифрувальник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:rsidR="00C24706" w:rsidRPr="00D1595A" w:rsidRDefault="00C24706" w:rsidP="00D1595A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Інструкція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зашифроване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яке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частиною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теми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поставте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ідовно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одержите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слово-відповідь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9210" w:type="dxa"/>
        <w:jc w:val="center"/>
        <w:shd w:val="clear" w:color="auto" w:fill="ECECEC"/>
        <w:tblCellMar>
          <w:left w:w="0" w:type="dxa"/>
          <w:right w:w="0" w:type="dxa"/>
        </w:tblCellMar>
        <w:tblLook w:val="04A0"/>
      </w:tblPr>
      <w:tblGrid>
        <w:gridCol w:w="786"/>
        <w:gridCol w:w="857"/>
        <w:gridCol w:w="840"/>
        <w:gridCol w:w="840"/>
        <w:gridCol w:w="841"/>
        <w:gridCol w:w="841"/>
        <w:gridCol w:w="841"/>
        <w:gridCol w:w="841"/>
        <w:gridCol w:w="841"/>
        <w:gridCol w:w="841"/>
        <w:gridCol w:w="841"/>
      </w:tblGrid>
      <w:tr w:rsidR="00C24706" w:rsidRPr="00D1595A" w:rsidTr="009A0A88">
        <w:trPr>
          <w:jc w:val="center"/>
        </w:trPr>
        <w:tc>
          <w:tcPr>
            <w:tcW w:w="660" w:type="dxa"/>
            <w:tcBorders>
              <w:top w:val="outset" w:sz="8" w:space="0" w:color="auto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20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05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705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705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705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</w:p>
        </w:tc>
        <w:tc>
          <w:tcPr>
            <w:tcW w:w="705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705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705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05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705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</w:tr>
      <w:tr w:rsidR="00C24706" w:rsidRPr="00D1595A" w:rsidTr="009A0A88">
        <w:trPr>
          <w:jc w:val="center"/>
        </w:trPr>
        <w:tc>
          <w:tcPr>
            <w:tcW w:w="66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C24706" w:rsidRPr="00D1595A" w:rsidTr="009A0A88">
        <w:trPr>
          <w:jc w:val="center"/>
        </w:trPr>
        <w:tc>
          <w:tcPr>
            <w:tcW w:w="66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after="270" w:line="240" w:lineRule="auto"/>
              <w:ind w:left="18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after="270" w:line="240" w:lineRule="auto"/>
              <w:ind w:left="16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after="270" w:line="240" w:lineRule="auto"/>
              <w:ind w:left="18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after="270" w:line="240" w:lineRule="auto"/>
              <w:ind w:left="16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after="270" w:line="240" w:lineRule="auto"/>
              <w:ind w:left="16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after="270" w:line="240" w:lineRule="auto"/>
              <w:ind w:left="16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after="270" w:line="240" w:lineRule="auto"/>
              <w:ind w:left="14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after="270" w:line="240" w:lineRule="auto"/>
              <w:ind w:left="16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after="270" w:line="240" w:lineRule="auto"/>
              <w:ind w:left="16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9210" w:type="dxa"/>
        <w:shd w:val="clear" w:color="auto" w:fill="ECECEC"/>
        <w:tblCellMar>
          <w:left w:w="0" w:type="dxa"/>
          <w:right w:w="0" w:type="dxa"/>
        </w:tblCellMar>
        <w:tblLook w:val="04A0"/>
      </w:tblPr>
      <w:tblGrid>
        <w:gridCol w:w="838"/>
        <w:gridCol w:w="838"/>
        <w:gridCol w:w="838"/>
        <w:gridCol w:w="837"/>
        <w:gridCol w:w="837"/>
        <w:gridCol w:w="837"/>
        <w:gridCol w:w="837"/>
        <w:gridCol w:w="837"/>
        <w:gridCol w:w="837"/>
        <w:gridCol w:w="837"/>
        <w:gridCol w:w="837"/>
      </w:tblGrid>
      <w:tr w:rsidR="00C24706" w:rsidRPr="00D1595A" w:rsidTr="009A0A88">
        <w:tc>
          <w:tcPr>
            <w:tcW w:w="838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8" w:space="0" w:color="auto"/>
              <w:left w:val="nil"/>
              <w:bottom w:val="outset" w:sz="8" w:space="0" w:color="auto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8" w:space="0" w:color="auto"/>
              <w:left w:val="nil"/>
              <w:bottom w:val="outset" w:sz="8" w:space="0" w:color="auto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outset" w:sz="8" w:space="0" w:color="auto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outset" w:sz="8" w:space="0" w:color="auto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outset" w:sz="8" w:space="0" w:color="auto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outset" w:sz="8" w:space="0" w:color="auto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outset" w:sz="8" w:space="0" w:color="auto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outset" w:sz="8" w:space="0" w:color="auto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outset" w:sz="8" w:space="0" w:color="auto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outset" w:sz="8" w:space="0" w:color="auto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24706" w:rsidRPr="00D1595A" w:rsidTr="009A0A88">
        <w:tc>
          <w:tcPr>
            <w:tcW w:w="838" w:type="dxa"/>
            <w:tcBorders>
              <w:top w:val="outset" w:sz="8" w:space="0" w:color="auto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8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8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7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IV. ВИВЧЕННЯ НОВОГО </w:t>
      </w:r>
      <w:proofErr w:type="gram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</w:t>
      </w:r>
      <w:proofErr w:type="gram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ІАЛУ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Н.В.: </w:t>
      </w: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Промисловість – одна із галузей господарства, що забезпечує людину всім необхідним: продуктами харчування, одягом, взуттям, побутовими приладами, джерелами тепла й енергії та таке інше. </w:t>
      </w:r>
    </w:p>
    <w:p w:rsidR="00997D8E" w:rsidRPr="00D1595A" w:rsidRDefault="00997D8E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Н.В.Ми живемо з вами в промисловому місті. Які галузі промисловості у нас переважають? Чому?</w:t>
      </w:r>
    </w:p>
    <w:p w:rsidR="00C24706" w:rsidRPr="00D1595A" w:rsidRDefault="00C24706" w:rsidP="00D1595A">
      <w:pPr>
        <w:pStyle w:val="a3"/>
        <w:ind w:left="720"/>
        <w:jc w:val="both"/>
        <w:rPr>
          <w:b/>
          <w:bCs/>
          <w:i/>
          <w:iCs/>
          <w:sz w:val="28"/>
          <w:szCs w:val="28"/>
          <w:lang w:val="uk-UA"/>
        </w:rPr>
      </w:pPr>
      <w:r w:rsidRPr="00D1595A">
        <w:rPr>
          <w:b/>
          <w:bCs/>
          <w:i/>
          <w:iCs/>
          <w:sz w:val="28"/>
          <w:szCs w:val="28"/>
        </w:rPr>
        <w:t xml:space="preserve">Перегляд </w:t>
      </w:r>
      <w:proofErr w:type="spellStart"/>
      <w:r w:rsidRPr="00D1595A">
        <w:rPr>
          <w:b/>
          <w:bCs/>
          <w:i/>
          <w:iCs/>
          <w:sz w:val="28"/>
          <w:szCs w:val="28"/>
        </w:rPr>
        <w:t>відеофрагменту</w:t>
      </w:r>
      <w:proofErr w:type="spellEnd"/>
      <w:r w:rsidRPr="00D1595A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D1595A">
        <w:rPr>
          <w:b/>
          <w:bCs/>
          <w:i/>
          <w:iCs/>
          <w:sz w:val="28"/>
          <w:szCs w:val="28"/>
        </w:rPr>
        <w:t>фільму</w:t>
      </w:r>
      <w:proofErr w:type="spellEnd"/>
      <w:r w:rsidRPr="00D1595A">
        <w:rPr>
          <w:b/>
          <w:bCs/>
          <w:i/>
          <w:iCs/>
          <w:sz w:val="28"/>
          <w:szCs w:val="28"/>
        </w:rPr>
        <w:t xml:space="preserve"> «</w:t>
      </w:r>
      <w:proofErr w:type="spellStart"/>
      <w:r w:rsidRPr="00D1595A">
        <w:rPr>
          <w:b/>
          <w:bCs/>
          <w:i/>
          <w:iCs/>
          <w:sz w:val="28"/>
          <w:szCs w:val="28"/>
        </w:rPr>
        <w:t>Висота</w:t>
      </w:r>
      <w:proofErr w:type="spellEnd"/>
      <w:r w:rsidRPr="00D1595A">
        <w:rPr>
          <w:b/>
          <w:bCs/>
          <w:i/>
          <w:iCs/>
          <w:sz w:val="28"/>
          <w:szCs w:val="28"/>
        </w:rPr>
        <w:t>»</w:t>
      </w:r>
      <w:r w:rsidRPr="00D1595A">
        <w:rPr>
          <w:b/>
          <w:bCs/>
          <w:i/>
          <w:iCs/>
          <w:sz w:val="28"/>
          <w:szCs w:val="28"/>
          <w:lang w:val="uk-UA"/>
        </w:rPr>
        <w:t xml:space="preserve">  </w:t>
      </w:r>
    </w:p>
    <w:p w:rsidR="00C24706" w:rsidRPr="00D1595A" w:rsidRDefault="00C24706" w:rsidP="00D1595A">
      <w:pPr>
        <w:pStyle w:val="a3"/>
        <w:spacing w:before="0" w:beforeAutospacing="0"/>
        <w:jc w:val="both"/>
        <w:rPr>
          <w:sz w:val="28"/>
          <w:szCs w:val="28"/>
          <w:lang w:val="uk-UA"/>
        </w:rPr>
      </w:pPr>
      <w:r w:rsidRPr="00D1595A">
        <w:rPr>
          <w:b/>
          <w:bCs/>
          <w:i/>
          <w:iCs/>
          <w:sz w:val="28"/>
          <w:szCs w:val="28"/>
          <w:lang w:val="uk-UA"/>
        </w:rPr>
        <w:t>(</w:t>
      </w:r>
      <w:r w:rsidRPr="00D1595A">
        <w:rPr>
          <w:b/>
          <w:bCs/>
          <w:sz w:val="28"/>
          <w:szCs w:val="28"/>
        </w:rPr>
        <w:t>«</w:t>
      </w:r>
      <w:proofErr w:type="spellStart"/>
      <w:r w:rsidRPr="00D1595A">
        <w:rPr>
          <w:b/>
          <w:bCs/>
          <w:sz w:val="28"/>
          <w:szCs w:val="28"/>
        </w:rPr>
        <w:t>Висота</w:t>
      </w:r>
      <w:proofErr w:type="spellEnd"/>
      <w:r w:rsidRPr="00D1595A">
        <w:rPr>
          <w:b/>
          <w:bCs/>
          <w:sz w:val="28"/>
          <w:szCs w:val="28"/>
        </w:rPr>
        <w:t>́»</w:t>
      </w:r>
      <w:r w:rsidRPr="00D1595A">
        <w:rPr>
          <w:sz w:val="28"/>
          <w:szCs w:val="28"/>
        </w:rPr>
        <w:t xml:space="preserve"> (</w:t>
      </w:r>
      <w:hyperlink r:id="rId6" w:tooltip="Російська мова" w:history="1">
        <w:r w:rsidRPr="00D1595A">
          <w:rPr>
            <w:rStyle w:val="a4"/>
            <w:sz w:val="28"/>
            <w:szCs w:val="28"/>
          </w:rPr>
          <w:t>рос.</w:t>
        </w:r>
      </w:hyperlink>
      <w:r w:rsidRPr="00D1595A">
        <w:rPr>
          <w:sz w:val="28"/>
          <w:szCs w:val="28"/>
        </w:rPr>
        <w:t> </w:t>
      </w:r>
      <w:proofErr w:type="gramStart"/>
      <w:r w:rsidRPr="00D1595A">
        <w:rPr>
          <w:i/>
          <w:iCs/>
          <w:sz w:val="28"/>
          <w:szCs w:val="28"/>
        </w:rPr>
        <w:t>Высота</w:t>
      </w:r>
      <w:r w:rsidRPr="00D1595A">
        <w:rPr>
          <w:sz w:val="28"/>
          <w:szCs w:val="28"/>
        </w:rPr>
        <w:t xml:space="preserve">) — </w:t>
      </w:r>
      <w:hyperlink r:id="rId7" w:tooltip="СРСР" w:history="1">
        <w:proofErr w:type="spellStart"/>
        <w:r w:rsidRPr="00D1595A">
          <w:rPr>
            <w:rStyle w:val="a4"/>
            <w:sz w:val="28"/>
            <w:szCs w:val="28"/>
          </w:rPr>
          <w:t>радянський</w:t>
        </w:r>
        <w:proofErr w:type="spellEnd"/>
      </w:hyperlink>
      <w:r w:rsidRPr="00D1595A">
        <w:rPr>
          <w:sz w:val="28"/>
          <w:szCs w:val="28"/>
        </w:rPr>
        <w:t xml:space="preserve"> </w:t>
      </w:r>
      <w:hyperlink r:id="rId8" w:tooltip="Кінофільм" w:history="1">
        <w:proofErr w:type="spellStart"/>
        <w:r w:rsidRPr="00D1595A">
          <w:rPr>
            <w:rStyle w:val="a4"/>
            <w:sz w:val="28"/>
            <w:szCs w:val="28"/>
          </w:rPr>
          <w:t>кінофільм</w:t>
        </w:r>
        <w:proofErr w:type="spellEnd"/>
      </w:hyperlink>
      <w:r w:rsidRPr="00D1595A">
        <w:rPr>
          <w:sz w:val="28"/>
          <w:szCs w:val="28"/>
        </w:rPr>
        <w:t xml:space="preserve"> </w:t>
      </w:r>
      <w:hyperlink r:id="rId9" w:tooltip="1957 у кіно" w:history="1">
        <w:r w:rsidRPr="00D1595A">
          <w:rPr>
            <w:rStyle w:val="a4"/>
            <w:sz w:val="28"/>
            <w:szCs w:val="28"/>
          </w:rPr>
          <w:t>1957</w:t>
        </w:r>
      </w:hyperlink>
      <w:r w:rsidRPr="00D1595A">
        <w:rPr>
          <w:sz w:val="28"/>
          <w:szCs w:val="28"/>
        </w:rPr>
        <w:t xml:space="preserve"> року.</w:t>
      </w:r>
      <w:proofErr w:type="gramEnd"/>
      <w:r w:rsidRPr="00D1595A">
        <w:rPr>
          <w:sz w:val="28"/>
          <w:szCs w:val="28"/>
        </w:rPr>
        <w:t xml:space="preserve"> В </w:t>
      </w:r>
      <w:proofErr w:type="spellStart"/>
      <w:r w:rsidRPr="00D1595A">
        <w:rPr>
          <w:sz w:val="28"/>
          <w:szCs w:val="28"/>
        </w:rPr>
        <w:t>основі</w:t>
      </w:r>
      <w:proofErr w:type="spellEnd"/>
      <w:r w:rsidRPr="00D1595A">
        <w:rPr>
          <w:sz w:val="28"/>
          <w:szCs w:val="28"/>
        </w:rPr>
        <w:t xml:space="preserve"> </w:t>
      </w:r>
      <w:proofErr w:type="spellStart"/>
      <w:r w:rsidRPr="00D1595A">
        <w:rPr>
          <w:sz w:val="28"/>
          <w:szCs w:val="28"/>
        </w:rPr>
        <w:t>сценарію</w:t>
      </w:r>
      <w:proofErr w:type="spellEnd"/>
      <w:r w:rsidRPr="00D1595A">
        <w:rPr>
          <w:sz w:val="28"/>
          <w:szCs w:val="28"/>
        </w:rPr>
        <w:t xml:space="preserve"> </w:t>
      </w:r>
      <w:proofErr w:type="spellStart"/>
      <w:r w:rsidRPr="00D1595A">
        <w:rPr>
          <w:sz w:val="28"/>
          <w:szCs w:val="28"/>
        </w:rPr>
        <w:t>однойменний</w:t>
      </w:r>
      <w:proofErr w:type="spellEnd"/>
      <w:r w:rsidRPr="00D1595A">
        <w:rPr>
          <w:sz w:val="28"/>
          <w:szCs w:val="28"/>
        </w:rPr>
        <w:t xml:space="preserve"> </w:t>
      </w:r>
      <w:hyperlink r:id="rId10" w:tooltip="Висота (роман) (ще не написана)" w:history="1">
        <w:r w:rsidRPr="00D1595A">
          <w:rPr>
            <w:rStyle w:val="a4"/>
            <w:sz w:val="28"/>
            <w:szCs w:val="28"/>
          </w:rPr>
          <w:t>роман</w:t>
        </w:r>
      </w:hyperlink>
      <w:r w:rsidRPr="00D1595A">
        <w:rPr>
          <w:sz w:val="28"/>
          <w:szCs w:val="28"/>
        </w:rPr>
        <w:t xml:space="preserve"> </w:t>
      </w:r>
      <w:hyperlink r:id="rId11" w:tooltip="Воробйов Євген Захарович (ще не написана)" w:history="1">
        <w:r w:rsidRPr="00D1595A">
          <w:rPr>
            <w:rStyle w:val="a4"/>
            <w:sz w:val="28"/>
            <w:szCs w:val="28"/>
          </w:rPr>
          <w:t>Є. З. </w:t>
        </w:r>
        <w:proofErr w:type="spellStart"/>
        <w:r w:rsidRPr="00D1595A">
          <w:rPr>
            <w:rStyle w:val="a4"/>
            <w:sz w:val="28"/>
            <w:szCs w:val="28"/>
          </w:rPr>
          <w:t>Воробйова</w:t>
        </w:r>
        <w:proofErr w:type="spellEnd"/>
      </w:hyperlink>
      <w:r w:rsidRPr="00D1595A">
        <w:rPr>
          <w:sz w:val="28"/>
          <w:szCs w:val="28"/>
        </w:rPr>
        <w:t>.</w:t>
      </w:r>
      <w:r w:rsidRPr="00D1595A">
        <w:rPr>
          <w:sz w:val="28"/>
          <w:szCs w:val="28"/>
          <w:lang w:val="uk-UA"/>
        </w:rPr>
        <w:t xml:space="preserve">  </w:t>
      </w:r>
      <w:proofErr w:type="spellStart"/>
      <w:r w:rsidRPr="00D1595A">
        <w:rPr>
          <w:sz w:val="28"/>
          <w:szCs w:val="28"/>
        </w:rPr>
        <w:t>Зйомки</w:t>
      </w:r>
      <w:proofErr w:type="spellEnd"/>
      <w:r w:rsidRPr="00D1595A">
        <w:rPr>
          <w:sz w:val="28"/>
          <w:szCs w:val="28"/>
        </w:rPr>
        <w:t xml:space="preserve"> </w:t>
      </w:r>
      <w:proofErr w:type="spellStart"/>
      <w:r w:rsidRPr="00D1595A">
        <w:rPr>
          <w:sz w:val="28"/>
          <w:szCs w:val="28"/>
        </w:rPr>
        <w:t>фільму</w:t>
      </w:r>
      <w:proofErr w:type="spellEnd"/>
      <w:r w:rsidRPr="00D1595A">
        <w:rPr>
          <w:sz w:val="28"/>
          <w:szCs w:val="28"/>
        </w:rPr>
        <w:t xml:space="preserve"> проходили в </w:t>
      </w:r>
      <w:proofErr w:type="spellStart"/>
      <w:r w:rsidRPr="00D1595A">
        <w:rPr>
          <w:sz w:val="28"/>
          <w:szCs w:val="28"/>
        </w:rPr>
        <w:t>мі</w:t>
      </w:r>
      <w:proofErr w:type="gramStart"/>
      <w:r w:rsidRPr="00D1595A">
        <w:rPr>
          <w:sz w:val="28"/>
          <w:szCs w:val="28"/>
        </w:rPr>
        <w:t>ст</w:t>
      </w:r>
      <w:proofErr w:type="gramEnd"/>
      <w:r w:rsidRPr="00D1595A">
        <w:rPr>
          <w:sz w:val="28"/>
          <w:szCs w:val="28"/>
        </w:rPr>
        <w:t>і</w:t>
      </w:r>
      <w:proofErr w:type="spellEnd"/>
      <w:r w:rsidRPr="00D1595A">
        <w:rPr>
          <w:sz w:val="28"/>
          <w:szCs w:val="28"/>
        </w:rPr>
        <w:t xml:space="preserve"> </w:t>
      </w:r>
      <w:hyperlink r:id="rId12" w:tooltip="Дніпродзержинськ" w:history="1">
        <w:proofErr w:type="spellStart"/>
        <w:r w:rsidRPr="00D1595A">
          <w:rPr>
            <w:rStyle w:val="a4"/>
            <w:sz w:val="28"/>
            <w:szCs w:val="28"/>
          </w:rPr>
          <w:t>Дніпродзержинську</w:t>
        </w:r>
        <w:proofErr w:type="spellEnd"/>
      </w:hyperlink>
      <w:r w:rsidRPr="00D1595A">
        <w:rPr>
          <w:sz w:val="28"/>
          <w:szCs w:val="28"/>
        </w:rPr>
        <w:t xml:space="preserve"> на </w:t>
      </w:r>
      <w:proofErr w:type="spellStart"/>
      <w:r w:rsidRPr="00D1595A">
        <w:rPr>
          <w:sz w:val="28"/>
          <w:szCs w:val="28"/>
        </w:rPr>
        <w:t>Дніпровському</w:t>
      </w:r>
      <w:proofErr w:type="spellEnd"/>
      <w:r w:rsidRPr="00D1595A">
        <w:rPr>
          <w:sz w:val="28"/>
          <w:szCs w:val="28"/>
        </w:rPr>
        <w:t xml:space="preserve"> </w:t>
      </w:r>
      <w:proofErr w:type="spellStart"/>
      <w:r w:rsidRPr="00D1595A">
        <w:rPr>
          <w:sz w:val="28"/>
          <w:szCs w:val="28"/>
        </w:rPr>
        <w:t>металургійному</w:t>
      </w:r>
      <w:proofErr w:type="spellEnd"/>
      <w:r w:rsidRPr="00D1595A">
        <w:rPr>
          <w:sz w:val="28"/>
          <w:szCs w:val="28"/>
        </w:rPr>
        <w:t xml:space="preserve"> </w:t>
      </w:r>
      <w:proofErr w:type="spellStart"/>
      <w:r w:rsidRPr="00D1595A">
        <w:rPr>
          <w:sz w:val="28"/>
          <w:szCs w:val="28"/>
        </w:rPr>
        <w:t>заводі</w:t>
      </w:r>
      <w:proofErr w:type="spellEnd"/>
      <w:r w:rsidRPr="00D1595A">
        <w:rPr>
          <w:sz w:val="28"/>
          <w:szCs w:val="28"/>
        </w:rPr>
        <w:t xml:space="preserve"> (зараз </w:t>
      </w:r>
      <w:hyperlink r:id="rId13" w:tooltip="Дніпровський металургійний комбінат імені Ф. Е. Дзержинського (ще не написана)" w:history="1">
        <w:r w:rsidRPr="00D1595A">
          <w:rPr>
            <w:rStyle w:val="a4"/>
            <w:sz w:val="28"/>
            <w:szCs w:val="28"/>
          </w:rPr>
          <w:t>ДМКД</w:t>
        </w:r>
      </w:hyperlink>
      <w:r w:rsidRPr="00D1595A">
        <w:rPr>
          <w:sz w:val="28"/>
          <w:szCs w:val="28"/>
        </w:rPr>
        <w:t>).</w:t>
      </w:r>
      <w:r w:rsidRPr="00D1595A">
        <w:rPr>
          <w:sz w:val="28"/>
          <w:szCs w:val="28"/>
          <w:lang w:val="uk-UA"/>
        </w:rPr>
        <w:t>)</w:t>
      </w:r>
    </w:p>
    <w:p w:rsidR="00C24706" w:rsidRPr="00D1595A" w:rsidRDefault="00C24706" w:rsidP="00D1595A">
      <w:pPr>
        <w:pStyle w:val="a5"/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Поняття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промисловість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та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її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функції</w:t>
      </w:r>
      <w:proofErr w:type="spellEnd"/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Пояснення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учителя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географії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. </w:t>
      </w:r>
    </w:p>
    <w:p w:rsidR="00C24706" w:rsidRPr="00D1595A" w:rsidRDefault="00C24706" w:rsidP="00D1595A">
      <w:pPr>
        <w:spacing w:after="270" w:line="240" w:lineRule="auto"/>
        <w:ind w:left="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Промисловість — це сукупність галузей, підприємств, зай</w:t>
      </w:r>
      <w:r w:rsidR="00997D8E"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нятих виробництвом знарядь та 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предметів праці, предметів споживання.</w:t>
      </w:r>
    </w:p>
    <w:p w:rsidR="00C24706" w:rsidRPr="00D1595A" w:rsidRDefault="00C24706" w:rsidP="00D1595A">
      <w:pPr>
        <w:spacing w:after="270" w:line="240" w:lineRule="auto"/>
        <w:ind w:left="8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Типи</w:t>
      </w:r>
      <w:proofErr w:type="spellEnd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класифікацій</w:t>
      </w:r>
      <w:proofErr w:type="spellEnd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ізними</w:t>
      </w:r>
      <w:proofErr w:type="spellEnd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показниками</w:t>
      </w:r>
      <w:proofErr w:type="spellEnd"/>
      <w:r w:rsidR="00997D8E"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 </w:t>
      </w:r>
      <w:proofErr w:type="spellStart"/>
      <w:r w:rsidR="00997D8E"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працюэмо</w:t>
      </w:r>
      <w:proofErr w:type="spellEnd"/>
      <w:r w:rsidR="00997D8E"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97D8E"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зі</w:t>
      </w:r>
      <w:proofErr w:type="spellEnd"/>
      <w:r w:rsidR="00997D8E"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слайдами)</w:t>
      </w:r>
    </w:p>
    <w:p w:rsidR="00C24706" w:rsidRPr="00D1595A" w:rsidRDefault="00C24706" w:rsidP="00D1595A">
      <w:pPr>
        <w:spacing w:after="270" w:line="240" w:lineRule="auto"/>
        <w:ind w:left="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Схема 1. </w:t>
      </w:r>
      <w:proofErr w:type="spellStart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Класифікація</w:t>
      </w:r>
      <w:proofErr w:type="spellEnd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щодо</w:t>
      </w:r>
      <w:proofErr w:type="spellEnd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сировини</w:t>
      </w:r>
      <w:proofErr w:type="spellEnd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палива</w:t>
      </w:r>
      <w:proofErr w:type="spellEnd"/>
    </w:p>
    <w:p w:rsidR="00C24706" w:rsidRPr="00D1595A" w:rsidRDefault="00C24706" w:rsidP="00D1595A">
      <w:pPr>
        <w:spacing w:before="100" w:beforeAutospacing="1" w:after="270" w:line="240" w:lineRule="auto"/>
        <w:ind w:left="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Схема 2. </w:t>
      </w:r>
      <w:proofErr w:type="spellStart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Класифікація</w:t>
      </w:r>
      <w:proofErr w:type="spellEnd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за </w:t>
      </w:r>
      <w:proofErr w:type="spellStart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роллю</w:t>
      </w:r>
      <w:proofErr w:type="spellEnd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науки у </w:t>
      </w:r>
      <w:proofErr w:type="spellStart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виробничому</w:t>
      </w:r>
      <w:proofErr w:type="spellEnd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процесі</w:t>
      </w:r>
      <w:proofErr w:type="spellEnd"/>
    </w:p>
    <w:p w:rsidR="00C24706" w:rsidRPr="00D1595A" w:rsidRDefault="00C24706" w:rsidP="00D1595A">
      <w:pPr>
        <w:spacing w:before="100" w:beforeAutospacing="1" w:after="270" w:line="240" w:lineRule="auto"/>
        <w:ind w:left="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Схема 3. </w:t>
      </w:r>
      <w:proofErr w:type="spellStart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Класифікація</w:t>
      </w:r>
      <w:proofErr w:type="spellEnd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за </w:t>
      </w:r>
      <w:proofErr w:type="spellStart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призначенням</w:t>
      </w:r>
      <w:proofErr w:type="spellEnd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виробленої</w:t>
      </w:r>
      <w:proofErr w:type="spellEnd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продукції</w:t>
      </w:r>
      <w:proofErr w:type="spellEnd"/>
    </w:p>
    <w:p w:rsidR="00C24706" w:rsidRPr="00D1595A" w:rsidRDefault="00C24706" w:rsidP="00D1595A">
      <w:pPr>
        <w:spacing w:before="100" w:beforeAutospacing="1" w:after="27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Функції промисловості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8B6F5A"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Прийом «</w:t>
      </w:r>
      <w:proofErr w:type="spellStart"/>
      <w:r w:rsidR="008B6F5A"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Скрайбінг</w:t>
      </w:r>
      <w:proofErr w:type="spellEnd"/>
      <w:r w:rsidR="008B6F5A"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».(Магніти)</w:t>
      </w:r>
    </w:p>
    <w:p w:rsidR="00C24706" w:rsidRPr="00D1595A" w:rsidRDefault="00C24706" w:rsidP="00D1595A">
      <w:pPr>
        <w:spacing w:after="27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1.     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идобуток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мінеральної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сировини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палива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4706" w:rsidRPr="00D1595A" w:rsidRDefault="00C24706" w:rsidP="00D1595A">
      <w:pPr>
        <w:spacing w:after="27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2.     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иробництво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7D8E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енергоресурсів</w:t>
      </w:r>
      <w:proofErr w:type="spellEnd"/>
      <w:r w:rsidR="00997D8E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7D8E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997D8E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7D8E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електроенергії</w:t>
      </w:r>
      <w:proofErr w:type="spellEnd"/>
      <w:r w:rsidR="00997D8E"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товарів.</w:t>
      </w:r>
    </w:p>
    <w:p w:rsidR="00C24706" w:rsidRPr="00D1595A" w:rsidRDefault="00C24706" w:rsidP="00D1595A">
      <w:pPr>
        <w:spacing w:after="27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3.     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ксплуатація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природних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ресурсів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рослинного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тваринного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походження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4706" w:rsidRPr="00D1595A" w:rsidRDefault="00C24706" w:rsidP="00D1595A">
      <w:pPr>
        <w:spacing w:after="27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4.     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бробка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переробка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промислової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сільськогосподарської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сировини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after="27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4. Евристична бесіда (діти відповідають складнопідрядними реченнями).</w:t>
      </w:r>
    </w:p>
    <w:p w:rsidR="00C24706" w:rsidRPr="00D1595A" w:rsidRDefault="00C24706" w:rsidP="00D1595A">
      <w:pPr>
        <w:spacing w:after="27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Чому 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важлива 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сучасній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24706" w:rsidRPr="00D1595A" w:rsidRDefault="00C24706" w:rsidP="00D1595A">
      <w:pPr>
        <w:spacing w:after="27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зросла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сучасному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етапі</w:t>
      </w:r>
      <w:proofErr w:type="spellEnd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 починати словами «Я вважаю, що…», визначити тип підрядної частини речення).</w:t>
      </w:r>
    </w:p>
    <w:p w:rsidR="00C24706" w:rsidRPr="00D1595A" w:rsidRDefault="00C24706" w:rsidP="00D1595A">
      <w:pPr>
        <w:spacing w:after="27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3.Які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(відповідь починати словами «Я переконаний, що…»,  визначити тип 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ідрядної частини речення, пояснити чому саме такий).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Галузева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територіальна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структури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промисловості</w:t>
      </w:r>
      <w:proofErr w:type="spellEnd"/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Прийом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Географічна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лабораторія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:rsidR="00C24706" w:rsidRPr="00D1595A" w:rsidRDefault="00C24706" w:rsidP="00D1595A">
      <w:pPr>
        <w:spacing w:before="100" w:beforeAutospacing="1" w:after="100" w:afterAutospacing="1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Н.В</w:t>
      </w: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спробуємо  назвати продукцію, яку виготовляє та чи інша галузь промисловості.</w:t>
      </w:r>
    </w:p>
    <w:tbl>
      <w:tblPr>
        <w:tblW w:w="9210" w:type="dxa"/>
        <w:shd w:val="clear" w:color="auto" w:fill="ECECEC"/>
        <w:tblCellMar>
          <w:left w:w="0" w:type="dxa"/>
          <w:right w:w="0" w:type="dxa"/>
        </w:tblCellMar>
        <w:tblLook w:val="04A0"/>
      </w:tblPr>
      <w:tblGrid>
        <w:gridCol w:w="4565"/>
        <w:gridCol w:w="4645"/>
      </w:tblGrid>
      <w:tr w:rsidR="00C24706" w:rsidRPr="00D1595A" w:rsidTr="009A0A88">
        <w:tc>
          <w:tcPr>
            <w:tcW w:w="4770" w:type="dxa"/>
            <w:tcBorders>
              <w:top w:val="outset" w:sz="8" w:space="0" w:color="auto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продукції</w:t>
            </w:r>
            <w:proofErr w:type="spellEnd"/>
          </w:p>
        </w:tc>
        <w:tc>
          <w:tcPr>
            <w:tcW w:w="4785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Галузь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промисловості</w:t>
            </w:r>
            <w:proofErr w:type="spellEnd"/>
          </w:p>
        </w:tc>
      </w:tr>
      <w:tr w:rsidR="00C24706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Паливна</w:t>
            </w:r>
            <w:proofErr w:type="spellEnd"/>
          </w:p>
        </w:tc>
      </w:tr>
      <w:tr w:rsidR="00C24706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Електроенергетика</w:t>
            </w:r>
            <w:proofErr w:type="spellEnd"/>
          </w:p>
        </w:tc>
      </w:tr>
      <w:tr w:rsidR="00C24706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Чорна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кольорова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металургія</w:t>
            </w:r>
            <w:proofErr w:type="spellEnd"/>
          </w:p>
        </w:tc>
      </w:tr>
      <w:tr w:rsidR="00C24706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Машинобудування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металообробка</w:t>
            </w:r>
            <w:proofErr w:type="spellEnd"/>
          </w:p>
        </w:tc>
      </w:tr>
      <w:tr w:rsidR="00C24706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Хімічна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нафтохімічна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</w:p>
        </w:tc>
      </w:tr>
      <w:tr w:rsidR="00C24706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Лісова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деревообробна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</w:p>
        </w:tc>
      </w:tr>
      <w:tr w:rsidR="00C24706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Будівельних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</w:t>
            </w:r>
            <w:proofErr w:type="gram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іалів</w:t>
            </w:r>
            <w:proofErr w:type="spellEnd"/>
          </w:p>
        </w:tc>
      </w:tr>
      <w:tr w:rsidR="00C24706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Легка</w:t>
            </w:r>
          </w:p>
        </w:tc>
      </w:tr>
      <w:tr w:rsidR="00C24706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Харчова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</w:p>
        </w:tc>
      </w:tr>
      <w:tr w:rsidR="00C24706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Сільське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господарство</w:t>
            </w:r>
            <w:proofErr w:type="spellEnd"/>
          </w:p>
        </w:tc>
      </w:tr>
    </w:tbl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Прийом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«Дерево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</w:t>
      </w:r>
      <w:proofErr w:type="gram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ішень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:rsidR="00C24706" w:rsidRPr="00D1595A" w:rsidRDefault="00C24706" w:rsidP="00D1595A">
      <w:pPr>
        <w:spacing w:after="27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Промисловість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атласі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метою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з'ясування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особливостей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галузевої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територіальної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Завдання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(є в робочому зошит</w:t>
      </w:r>
      <w:proofErr w:type="gram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і).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C24706" w:rsidRPr="00D1595A" w:rsidRDefault="00A95D57" w:rsidP="00D1595A">
      <w:pPr>
        <w:spacing w:after="270" w:line="240" w:lineRule="auto"/>
        <w:ind w:left="130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    </w:t>
      </w:r>
      <w:proofErr w:type="spellStart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</w:t>
      </w:r>
      <w:r w:rsidR="00C24706"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ути</w:t>
      </w:r>
      <w:proofErr w:type="spellEnd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карту «</w:t>
      </w:r>
      <w:proofErr w:type="spellStart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Промисловість</w:t>
      </w:r>
      <w:proofErr w:type="spellEnd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та </w:t>
      </w:r>
      <w:proofErr w:type="spellStart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розка</w:t>
      </w:r>
      <w:r w:rsidR="00C24706"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зати</w:t>
      </w:r>
      <w:proofErr w:type="spellEnd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територіальну</w:t>
      </w:r>
      <w:proofErr w:type="spellEnd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структуру </w:t>
      </w:r>
      <w:proofErr w:type="spellStart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A95D57" w:rsidP="00D1595A">
      <w:pPr>
        <w:spacing w:after="270" w:line="240" w:lineRule="auto"/>
        <w:ind w:left="130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    </w:t>
      </w:r>
      <w:proofErr w:type="spellStart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</w:t>
      </w:r>
      <w:r w:rsidR="00C24706"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</w:t>
      </w:r>
      <w:proofErr w:type="spellEnd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причини </w:t>
      </w:r>
      <w:proofErr w:type="spellStart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</w:t>
      </w:r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альної</w:t>
      </w:r>
      <w:proofErr w:type="spellEnd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</w:t>
      </w:r>
      <w:proofErr w:type="spellEnd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="00C24706"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О.В. Робота на встановлення відповідностей.</w:t>
      </w:r>
    </w:p>
    <w:p w:rsidR="00C24706" w:rsidRPr="00D1595A" w:rsidRDefault="00C24706" w:rsidP="00D1595A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Шахтарі не знали, чим і заперечити, - дуже вже боляче тикнув він під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24706" w:rsidRPr="00D1595A" w:rsidRDefault="00C24706" w:rsidP="00D1595A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 xml:space="preserve"> Хто живе там під боком у заводу, той білого снігу не бачить, - гомонить дядько </w:t>
      </w:r>
      <w:proofErr w:type="spellStart"/>
      <w:r w:rsidRPr="00D1595A">
        <w:rPr>
          <w:rFonts w:ascii="Times New Roman" w:hAnsi="Times New Roman" w:cs="Times New Roman"/>
          <w:sz w:val="28"/>
          <w:szCs w:val="28"/>
          <w:lang w:val="uk-UA"/>
        </w:rPr>
        <w:t>Ягор</w:t>
      </w:r>
      <w:proofErr w:type="spellEnd"/>
      <w:r w:rsidRPr="00D1595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24706" w:rsidRPr="00D1595A" w:rsidRDefault="00C24706" w:rsidP="00D1595A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>Ніхто, звісно, не каже, що металургійний – це легко.</w:t>
      </w:r>
    </w:p>
    <w:p w:rsidR="00C24706" w:rsidRPr="00D1595A" w:rsidRDefault="00C24706" w:rsidP="00D1595A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>Знає металург, як там стояти.</w:t>
      </w:r>
    </w:p>
    <w:p w:rsidR="00C24706" w:rsidRPr="00D1595A" w:rsidRDefault="00C24706" w:rsidP="00D1595A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 xml:space="preserve">По всьому заводу водили героїв прокатки, що стома потами сходять. </w:t>
      </w:r>
    </w:p>
    <w:p w:rsidR="00C24706" w:rsidRPr="00D1595A" w:rsidRDefault="00C24706" w:rsidP="00D1595A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>Та ще (шукаю) першу кочергу металурга, що першу домну поставив на Дніпрі.</w:t>
      </w:r>
    </w:p>
    <w:p w:rsidR="00C24706" w:rsidRPr="00D1595A" w:rsidRDefault="00C24706" w:rsidP="00D1595A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>Стоїмо, дивимось на вогненну лаву, що ллється в ковші двома потоками.</w:t>
      </w:r>
    </w:p>
    <w:p w:rsidR="00C24706" w:rsidRPr="00D1595A" w:rsidRDefault="00C24706" w:rsidP="00D1595A">
      <w:pPr>
        <w:spacing w:after="270" w:line="240" w:lineRule="auto"/>
        <w:ind w:left="130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Виконання практичної роботи №5.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159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«Складання </w:t>
      </w:r>
      <w:proofErr w:type="spellStart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схеми</w:t>
      </w:r>
      <w:proofErr w:type="spellEnd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галузевої</w:t>
      </w:r>
      <w:proofErr w:type="spellEnd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структури</w:t>
      </w:r>
      <w:proofErr w:type="spellEnd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  <w:r w:rsidRPr="00D15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їхніми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описами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Впишіть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spellEnd"/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заготовки 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схеми галузевої структури промисловості України.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добуваю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копалини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надр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 для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господарства</w:t>
      </w:r>
      <w:proofErr w:type="spellEnd"/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сестроньку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мою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назвать.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Вона вам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нафти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накача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Вугілля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викопає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враз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зігріває</w:t>
      </w:r>
      <w:proofErr w:type="spellEnd"/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Блакитний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постачає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noProof/>
          <w:color w:val="8DB3E2" w:themeColor="text2" w:themeTint="66"/>
          <w:sz w:val="28"/>
          <w:szCs w:val="28"/>
          <w:lang w:eastAsia="ru-RU"/>
        </w:rPr>
        <w:lastRenderedPageBreak/>
        <w:drawing>
          <wp:inline distT="0" distB="0" distL="0" distR="0">
            <wp:extent cx="258927" cy="258927"/>
            <wp:effectExtent l="19050" t="0" r="7773" b="0"/>
            <wp:docPr id="2" name="Рисунок 1" descr="C:\Users\User\Desktop\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9" cy="260229"/>
                    </a:xfrm>
                    <a:prstGeom prst="rect">
                      <a:avLst/>
                    </a:prstGeom>
                    <a:solidFill>
                      <a:schemeClr val="tx2">
                        <a:lumMod val="40000"/>
                        <a:lumOff val="60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</w:t>
      </w:r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Паливна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промисловість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Я дружу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водою,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вітром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Хочеш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прилад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увімкну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дарую людям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ітло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дротах весь час живу.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Електроенергетика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3. Без мене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spellStart"/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немає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деталей,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експорт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Чавун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прокат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легованих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сталей,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труби,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рельси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швелер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цю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звуть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Чорна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металургія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Медикаменти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парфуми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ПВХ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добрива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хлор,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сірка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Всьому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початок у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пробірках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Хімічна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промисловість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Я флагман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економіки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ідер-виробник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маю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безл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іч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Машин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виробник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Машинобудування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та 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металообробка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виробляю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як криза,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бідую</w:t>
      </w:r>
      <w:proofErr w:type="spellEnd"/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нема,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стою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дарма.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Будівельних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</w:t>
      </w:r>
      <w:proofErr w:type="gram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іалів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Переробляю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виробляю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іт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експортую</w:t>
      </w:r>
      <w:proofErr w:type="spellEnd"/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смачного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корисного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Харчова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промисловість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черевички,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светрика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зв'яжу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Сукню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квітами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барвисту</w:t>
      </w:r>
      <w:proofErr w:type="spellEnd"/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кравця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розкрою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(Легка 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промисловість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Я на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хазяйную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отарі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ґаздую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смачнючий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вирощу</w:t>
      </w:r>
      <w:proofErr w:type="spellEnd"/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сі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м'ю</w:t>
      </w:r>
      <w:proofErr w:type="spellEnd"/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всю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пригощу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                                                                                               </w:t>
      </w:r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Сільське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господарство</w:t>
      </w:r>
      <w:proofErr w:type="spellEnd"/>
      <w:r w:rsidRPr="00D15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 xml:space="preserve">10. О.В. </w:t>
      </w: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Із поданих речень знайти складнопідрядні з підрядною частиною означальною. Учні називають речення, визначають у друкованих  зошитах граматичну основу, ставлять запитання від головної частини до підрядної. У правому стовпчику записують схему.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tbl>
      <w:tblPr>
        <w:tblStyle w:val="a6"/>
        <w:tblW w:w="0" w:type="auto"/>
        <w:tblInd w:w="20" w:type="dxa"/>
        <w:tblLook w:val="04A0"/>
      </w:tblPr>
      <w:tblGrid>
        <w:gridCol w:w="7743"/>
        <w:gridCol w:w="1808"/>
      </w:tblGrid>
      <w:tr w:rsidR="00C24706" w:rsidRPr="00D1595A" w:rsidTr="009A0A88">
        <w:tc>
          <w:tcPr>
            <w:tcW w:w="7743" w:type="dxa"/>
          </w:tcPr>
          <w:p w:rsidR="00C24706" w:rsidRPr="00D1595A" w:rsidRDefault="00C24706" w:rsidP="00D1595A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Таємничий світ труда , що ніколи тут не припиняється, світ певності в собі й байдужості до Єльки.</w:t>
            </w:r>
          </w:p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C24706" w:rsidRPr="00D1595A" w:rsidTr="009A0A88">
        <w:tc>
          <w:tcPr>
            <w:tcW w:w="7743" w:type="dxa"/>
          </w:tcPr>
          <w:p w:rsidR="00C24706" w:rsidRPr="00D1595A" w:rsidRDefault="00C24706" w:rsidP="00D1595A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Якщо українські металурги заступають на зміну, можна бути спокійним.</w:t>
            </w:r>
          </w:p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C24706" w:rsidRPr="00D1595A" w:rsidTr="009A0A88">
        <w:tc>
          <w:tcPr>
            <w:tcW w:w="7743" w:type="dxa"/>
          </w:tcPr>
          <w:p w:rsidR="00C24706" w:rsidRPr="00D1595A" w:rsidRDefault="00C24706" w:rsidP="00D1595A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Знає металург, як там стояти.</w:t>
            </w:r>
          </w:p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C24706" w:rsidRPr="00D1595A" w:rsidTr="009A0A88">
        <w:tc>
          <w:tcPr>
            <w:tcW w:w="7743" w:type="dxa"/>
          </w:tcPr>
          <w:p w:rsidR="00C24706" w:rsidRPr="00D1595A" w:rsidRDefault="00C24706" w:rsidP="00D1595A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Буде ще потім їй на путі готика тополь, коли минуть територію заводів, верби плакучі виникнуть десь на греблі озера…</w:t>
            </w:r>
          </w:p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C24706" w:rsidRPr="00D1595A" w:rsidTr="009A0A88">
        <w:tc>
          <w:tcPr>
            <w:tcW w:w="7743" w:type="dxa"/>
          </w:tcPr>
          <w:p w:rsidR="00C24706" w:rsidRPr="00D1595A" w:rsidRDefault="00C24706" w:rsidP="00D159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 щастя гомонів їй, яке треба ловити.</w:t>
            </w:r>
          </w:p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C24706" w:rsidRPr="00D1595A" w:rsidTr="009A0A88">
        <w:tc>
          <w:tcPr>
            <w:tcW w:w="7743" w:type="dxa"/>
          </w:tcPr>
          <w:p w:rsidR="00C24706" w:rsidRPr="00D1595A" w:rsidRDefault="00C24706" w:rsidP="00D1595A">
            <w:pPr>
              <w:pStyle w:val="a5"/>
              <w:ind w:left="12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 ж Титан. Розірвав кайдани, що ними був прикутий до скелі, і топче орла, який його терзав.</w:t>
            </w:r>
          </w:p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C24706" w:rsidRPr="00D1595A" w:rsidTr="009A0A88">
        <w:tc>
          <w:tcPr>
            <w:tcW w:w="7743" w:type="dxa"/>
          </w:tcPr>
          <w:p w:rsidR="00C24706" w:rsidRPr="00D1595A" w:rsidRDefault="00C24706" w:rsidP="00D1595A">
            <w:pPr>
              <w:pStyle w:val="a5"/>
              <w:ind w:left="0" w:hanging="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Давно балакають про те, щоб уловлювачі поставити, фільтри, та поки що більше язиками фільтрують.</w:t>
            </w:r>
          </w:p>
          <w:p w:rsidR="00C24706" w:rsidRPr="00D1595A" w:rsidRDefault="00C24706" w:rsidP="00D1595A">
            <w:pPr>
              <w:pStyle w:val="a5"/>
              <w:ind w:left="12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</w:tcPr>
          <w:p w:rsidR="00C24706" w:rsidRPr="00D1595A" w:rsidRDefault="00C24706" w:rsidP="00D159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</w:tbl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11</w:t>
      </w: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Використовуючи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окремих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загальному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промисловому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виробництві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2000-2010 роки»,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проведіть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порівняльний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галузевої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зробіть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висновки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4706" w:rsidRPr="00D1595A" w:rsidRDefault="00C24706" w:rsidP="00D1595A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окремих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загальному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промисловому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виробництві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2000-2010 роки.</w:t>
      </w:r>
    </w:p>
    <w:tbl>
      <w:tblPr>
        <w:tblW w:w="9210" w:type="dxa"/>
        <w:shd w:val="clear" w:color="auto" w:fill="ECECEC"/>
        <w:tblCellMar>
          <w:left w:w="0" w:type="dxa"/>
          <w:right w:w="0" w:type="dxa"/>
        </w:tblCellMar>
        <w:tblLook w:val="04A0"/>
      </w:tblPr>
      <w:tblGrid>
        <w:gridCol w:w="3310"/>
        <w:gridCol w:w="1016"/>
        <w:gridCol w:w="974"/>
        <w:gridCol w:w="974"/>
        <w:gridCol w:w="974"/>
        <w:gridCol w:w="974"/>
        <w:gridCol w:w="988"/>
      </w:tblGrid>
      <w:tr w:rsidR="00C24706" w:rsidRPr="00D1595A" w:rsidTr="009A0A88">
        <w:tc>
          <w:tcPr>
            <w:tcW w:w="3310" w:type="dxa"/>
            <w:vMerge w:val="restart"/>
            <w:tcBorders>
              <w:top w:val="outset" w:sz="8" w:space="0" w:color="auto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Галузь</w:t>
            </w:r>
            <w:proofErr w:type="spellEnd"/>
          </w:p>
        </w:tc>
        <w:tc>
          <w:tcPr>
            <w:tcW w:w="5900" w:type="dxa"/>
            <w:gridSpan w:val="6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Роки</w:t>
            </w:r>
          </w:p>
        </w:tc>
      </w:tr>
      <w:tr w:rsidR="00C24706" w:rsidRPr="00D1595A" w:rsidTr="009A0A88">
        <w:tc>
          <w:tcPr>
            <w:tcW w:w="0" w:type="auto"/>
            <w:vMerge/>
            <w:tcBorders>
              <w:top w:val="outset" w:sz="8" w:space="0" w:color="auto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CECEC"/>
            <w:vAlign w:val="center"/>
            <w:hideMark/>
          </w:tcPr>
          <w:p w:rsidR="00C24706" w:rsidRPr="00D1595A" w:rsidRDefault="00C24706" w:rsidP="00D15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2010</w:t>
            </w:r>
          </w:p>
        </w:tc>
      </w:tr>
      <w:tr w:rsidR="00C24706" w:rsidRPr="00D1595A" w:rsidTr="009A0A88">
        <w:tc>
          <w:tcPr>
            <w:tcW w:w="331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Електроенергетика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19,8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18,2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12,6</w:t>
            </w:r>
          </w:p>
        </w:tc>
      </w:tr>
      <w:tr w:rsidR="00C24706" w:rsidRPr="00D1595A" w:rsidTr="009A0A88">
        <w:tc>
          <w:tcPr>
            <w:tcW w:w="331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Паливна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10,6</w:t>
            </w:r>
          </w:p>
        </w:tc>
      </w:tr>
      <w:tr w:rsidR="00C24706" w:rsidRPr="00D1595A" w:rsidTr="009A0A88">
        <w:tc>
          <w:tcPr>
            <w:tcW w:w="331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Чорна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металургія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26,3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29,0</w:t>
            </w:r>
          </w:p>
        </w:tc>
      </w:tr>
      <w:tr w:rsidR="00C24706" w:rsidRPr="00D1595A" w:rsidTr="009A0A88">
        <w:tc>
          <w:tcPr>
            <w:tcW w:w="331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Машинобудування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металообробка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11,5</w:t>
            </w:r>
          </w:p>
        </w:tc>
      </w:tr>
      <w:tr w:rsidR="00C24706" w:rsidRPr="00D1595A" w:rsidTr="009A0A88">
        <w:tc>
          <w:tcPr>
            <w:tcW w:w="331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Хімічна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нафтохімічна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6,2</w:t>
            </w:r>
          </w:p>
        </w:tc>
      </w:tr>
      <w:tr w:rsidR="00C24706" w:rsidRPr="00D1595A" w:rsidTr="009A0A88">
        <w:tc>
          <w:tcPr>
            <w:tcW w:w="331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Лісова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деревообробна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2,6</w:t>
            </w:r>
          </w:p>
        </w:tc>
      </w:tr>
      <w:tr w:rsidR="00C24706" w:rsidRPr="00D1595A" w:rsidTr="009A0A88">
        <w:tc>
          <w:tcPr>
            <w:tcW w:w="331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будівельних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</w:t>
            </w:r>
            <w:proofErr w:type="gram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іалів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2,7</w:t>
            </w:r>
          </w:p>
        </w:tc>
      </w:tr>
      <w:tr w:rsidR="00C24706" w:rsidRPr="00D1595A" w:rsidTr="009A0A88">
        <w:tc>
          <w:tcPr>
            <w:tcW w:w="331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Легка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</w:t>
            </w:r>
          </w:p>
        </w:tc>
      </w:tr>
      <w:tr w:rsidR="00C24706" w:rsidRPr="00D1595A" w:rsidTr="009A0A88">
        <w:tc>
          <w:tcPr>
            <w:tcW w:w="331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Харчова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16,6</w:t>
            </w:r>
          </w:p>
        </w:tc>
      </w:tr>
      <w:tr w:rsidR="00C24706" w:rsidRPr="00D1595A" w:rsidTr="009A0A88">
        <w:tc>
          <w:tcPr>
            <w:tcW w:w="331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Інші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галузі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8,7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C24706" w:rsidRPr="00D1595A" w:rsidRDefault="00C24706" w:rsidP="00D1595A">
            <w:pPr>
              <w:spacing w:before="100" w:beforeAutospacing="1" w:after="27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7,6</w:t>
            </w:r>
          </w:p>
        </w:tc>
      </w:tr>
    </w:tbl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ЗАКРІПЛЕННЯ ВИВЧЕНОГО МАТЕРІАЛУ</w:t>
      </w: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Прийом «Кола Венна». Учні порівнюють складнопідрядні і складносурядні речення, складнопідрядні означальні і складнопідрядні з’ясувальні. Діляться результатами роботи.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pict>
          <v:oval id="_x0000_s1027" style="position:absolute;left:0;text-align:left;margin-left:109.1pt;margin-top:1.3pt;width:86.95pt;height:74.85pt;z-index:251661312">
            <v:fill opacity="11796f"/>
          </v:oval>
        </w:pict>
      </w:r>
      <w:r w:rsidRPr="00D1595A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pict>
          <v:oval id="_x0000_s1026" style="position:absolute;left:0;text-align:left;margin-left:45.15pt;margin-top:5.3pt;width:90.4pt;height:70.85pt;z-index:251660288"/>
        </w:pic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Прийом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Номенклатурний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диктант», «Слово —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речення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—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запитання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—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відповідь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:rsidR="00C24706" w:rsidRPr="00D1595A" w:rsidRDefault="00C24706" w:rsidP="00D1595A">
      <w:pPr>
        <w:spacing w:after="0" w:line="240" w:lineRule="auto"/>
        <w:ind w:left="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Кам</w:t>
      </w:r>
      <w:proofErr w:type="spellEnd"/>
      <w:r w:rsidRPr="00D15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proofErr w:type="spellStart"/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янське</w:t>
      </w:r>
      <w:proofErr w:type="spellEnd"/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– один із центрів металургійної промисловості.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Донецьк – 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Запоріжжя – 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Харків – </w:t>
      </w:r>
    </w:p>
    <w:p w:rsidR="00C24706" w:rsidRPr="00D1595A" w:rsidRDefault="00C24706" w:rsidP="00D159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Львів – 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VI. </w:t>
      </w:r>
      <w:proofErr w:type="gram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ІДСУМОК УРОКУ</w:t>
      </w:r>
    </w:p>
    <w:p w:rsidR="00C24706" w:rsidRPr="00D1595A" w:rsidRDefault="00551A18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Метод</w:t>
      </w:r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Незакінченного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речення</w:t>
      </w:r>
      <w:r w:rsidR="00C24706"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  <w:r w:rsidR="00C24706"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. Промисловість  це – галузі промисловості – функції промисловості – промислова продукція – територіальна структура – галузева структура. </w:t>
      </w:r>
    </w:p>
    <w:p w:rsidR="00C24706" w:rsidRPr="00D1595A" w:rsidRDefault="00C24706" w:rsidP="00D1595A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VII. ДОМАШНЄ ЗАВДАННЯ</w:t>
      </w:r>
    </w:p>
    <w:p w:rsidR="00C24706" w:rsidRPr="00D1595A" w:rsidRDefault="00C24706" w:rsidP="00D1595A">
      <w:pPr>
        <w:spacing w:after="27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1.    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Опрацювати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параграф у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ідручнику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конспект.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Знайти в тексті параграфу  складнопідрядні речення, виписати їх, визначити граматичні основи, скласти схеми (у зошитах з української мови).</w:t>
      </w:r>
    </w:p>
    <w:p w:rsidR="00C24706" w:rsidRPr="00D1595A" w:rsidRDefault="00C24706" w:rsidP="00D1595A">
      <w:pPr>
        <w:spacing w:after="27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2.    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Письмово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одне із 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24706" w:rsidRPr="00D1595A" w:rsidRDefault="00C24706" w:rsidP="00D1595A">
      <w:pPr>
        <w:spacing w:before="100" w:beforeAutospacing="1" w:after="27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Яке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C24706" w:rsidRPr="00D1595A" w:rsidRDefault="00C24706" w:rsidP="00D1595A">
      <w:pPr>
        <w:spacing w:before="100" w:beforeAutospacing="1" w:after="100" w:afterAutospacing="1" w:line="240" w:lineRule="auto"/>
        <w:ind w:left="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напрямки в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поколінь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техніки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найперспективнішими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24706" w:rsidRPr="00D1595A" w:rsidRDefault="00C24706" w:rsidP="00D159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24706" w:rsidRPr="00665BEB" w:rsidRDefault="00C24706" w:rsidP="00C24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4"/>
          <w:szCs w:val="44"/>
          <w:lang w:val="uk-UA" w:eastAsia="ru-RU"/>
        </w:rPr>
      </w:pPr>
    </w:p>
    <w:p w:rsidR="00D1595A" w:rsidRPr="00D1595A" w:rsidRDefault="00D1595A" w:rsidP="00D1595A">
      <w:pPr>
        <w:spacing w:before="100" w:beforeAutospacing="1" w:after="90" w:line="38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уроку «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Загальна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характеристика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gram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Практична</w:t>
      </w:r>
      <w:proofErr w:type="gram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робота №5.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Складання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схеми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галузевої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структури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Складнопідрядні речення. Тема промисловості в  художніх творах</w:t>
      </w:r>
    </w:p>
    <w:p w:rsidR="00D1595A" w:rsidRPr="00D1595A" w:rsidRDefault="00D1595A" w:rsidP="00D1595A">
      <w:pPr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95A" w:rsidRPr="00D1595A" w:rsidRDefault="00D1595A" w:rsidP="00D1595A">
      <w:pPr>
        <w:spacing w:before="100" w:beforeAutospacing="1" w:after="27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маємо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уроці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є:</w:t>
      </w:r>
      <w:proofErr w:type="gramEnd"/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1.     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знайомитись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поняттями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теми;</w:t>
      </w:r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2.     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уявлення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галузеву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3.    </w:t>
      </w: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О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знайомитись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історією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4.     </w:t>
      </w: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добути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складанні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 та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статистичного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5. </w:t>
      </w:r>
      <w:r w:rsidRPr="00D15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Навчитися правильно визначати типи підрядних частин в складнопідрядних реченнях.</w:t>
      </w:r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6.Удосконалити вміння складати схеми до складнопідрядних речень.</w:t>
      </w:r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1595A" w:rsidRPr="00D1595A" w:rsidRDefault="00D1595A" w:rsidP="00D1595A">
      <w:pPr>
        <w:spacing w:after="0" w:line="240" w:lineRule="auto"/>
        <w:ind w:left="128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Словничок</w:t>
      </w:r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Складне речення – це..</w:t>
      </w:r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….</w:t>
      </w:r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….</w:t>
      </w:r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…</w:t>
      </w:r>
    </w:p>
    <w:p w:rsidR="00D1595A" w:rsidRPr="00D1595A" w:rsidRDefault="00D1595A" w:rsidP="00D1595A">
      <w:pPr>
        <w:spacing w:after="0" w:line="240" w:lineRule="auto"/>
        <w:ind w:left="1287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9210" w:type="dxa"/>
        <w:shd w:val="clear" w:color="auto" w:fill="ECECEC"/>
        <w:tblCellMar>
          <w:left w:w="0" w:type="dxa"/>
          <w:right w:w="0" w:type="dxa"/>
        </w:tblCellMar>
        <w:tblLook w:val="04A0"/>
      </w:tblPr>
      <w:tblGrid>
        <w:gridCol w:w="4565"/>
        <w:gridCol w:w="4645"/>
      </w:tblGrid>
      <w:tr w:rsidR="00D1595A" w:rsidRPr="00D1595A" w:rsidTr="009A0A88">
        <w:tc>
          <w:tcPr>
            <w:tcW w:w="4770" w:type="dxa"/>
            <w:tcBorders>
              <w:top w:val="outset" w:sz="8" w:space="0" w:color="auto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продукції</w:t>
            </w:r>
            <w:proofErr w:type="spellEnd"/>
          </w:p>
        </w:tc>
        <w:tc>
          <w:tcPr>
            <w:tcW w:w="4785" w:type="dxa"/>
            <w:tcBorders>
              <w:top w:val="outset" w:sz="8" w:space="0" w:color="auto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Галузь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промисловості</w:t>
            </w:r>
            <w:proofErr w:type="spellEnd"/>
          </w:p>
        </w:tc>
      </w:tr>
      <w:tr w:rsidR="00D1595A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Паливна</w:t>
            </w:r>
            <w:proofErr w:type="spellEnd"/>
          </w:p>
        </w:tc>
      </w:tr>
      <w:tr w:rsidR="00D1595A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Електроенергетика</w:t>
            </w:r>
            <w:proofErr w:type="spellEnd"/>
          </w:p>
        </w:tc>
      </w:tr>
      <w:tr w:rsidR="00D1595A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Чорна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кольорова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металургія</w:t>
            </w:r>
            <w:proofErr w:type="spellEnd"/>
          </w:p>
        </w:tc>
      </w:tr>
      <w:tr w:rsidR="00D1595A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Машинобудування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металообробка</w:t>
            </w:r>
            <w:proofErr w:type="spellEnd"/>
          </w:p>
        </w:tc>
      </w:tr>
      <w:tr w:rsidR="00D1595A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Хімічна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нафтохімічна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</w:p>
        </w:tc>
      </w:tr>
      <w:tr w:rsidR="00D1595A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Лісова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деревообробна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</w:p>
        </w:tc>
      </w:tr>
      <w:tr w:rsidR="00D1595A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Будівельних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</w:t>
            </w:r>
            <w:proofErr w:type="gram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іалів</w:t>
            </w:r>
            <w:proofErr w:type="spellEnd"/>
          </w:p>
        </w:tc>
      </w:tr>
      <w:tr w:rsidR="00D1595A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Легка</w:t>
            </w:r>
          </w:p>
        </w:tc>
      </w:tr>
      <w:tr w:rsidR="00D1595A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Харчова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промисловість</w:t>
            </w:r>
            <w:proofErr w:type="spellEnd"/>
          </w:p>
        </w:tc>
      </w:tr>
      <w:tr w:rsidR="00D1595A" w:rsidRPr="00D1595A" w:rsidTr="009A0A88">
        <w:tc>
          <w:tcPr>
            <w:tcW w:w="4770" w:type="dxa"/>
            <w:tcBorders>
              <w:top w:val="nil"/>
              <w:left w:val="outset" w:sz="8" w:space="0" w:color="auto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C8C7C7"/>
              <w:right w:val="single" w:sz="8" w:space="0" w:color="C8C7C7"/>
            </w:tcBorders>
            <w:shd w:val="clear" w:color="auto" w:fill="EBEBEB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D1595A" w:rsidRPr="00D1595A" w:rsidRDefault="00D1595A" w:rsidP="009A0A88">
            <w:pPr>
              <w:spacing w:before="100" w:beforeAutospacing="1"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Сільське</w:t>
            </w:r>
            <w:proofErr w:type="spellEnd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господарство</w:t>
            </w:r>
            <w:proofErr w:type="spellEnd"/>
          </w:p>
        </w:tc>
      </w:tr>
    </w:tbl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>Прийом «Дерево рішень»</w:t>
      </w:r>
    </w:p>
    <w:p w:rsidR="00D1595A" w:rsidRPr="00D1595A" w:rsidRDefault="00D1595A" w:rsidP="00D1595A">
      <w:pPr>
        <w:spacing w:after="0" w:line="240" w:lineRule="auto"/>
        <w:ind w:left="2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Завдання</w:t>
      </w:r>
      <w:proofErr w:type="spellEnd"/>
      <w:r w:rsidRPr="00D159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.</w:t>
      </w:r>
    </w:p>
    <w:p w:rsidR="00D1595A" w:rsidRPr="00D1595A" w:rsidRDefault="00D1595A" w:rsidP="00D1595A">
      <w:pPr>
        <w:spacing w:after="270" w:line="240" w:lineRule="auto"/>
        <w:ind w:left="130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1.    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итись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галузевою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структурою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Проаналізу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вати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графік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промислового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виробництва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висновки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галузевій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95A" w:rsidRPr="00D1595A" w:rsidRDefault="00D1595A" w:rsidP="00D1595A">
      <w:pPr>
        <w:spacing w:after="270" w:line="240" w:lineRule="auto"/>
        <w:ind w:left="130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2.    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карту «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Промисловість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та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розка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структуру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95A" w:rsidRPr="00D1595A" w:rsidRDefault="00D1595A" w:rsidP="00D1595A">
      <w:pPr>
        <w:spacing w:after="270" w:line="240" w:lineRule="auto"/>
        <w:ind w:left="130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3.    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</w:t>
      </w: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причини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</w:t>
      </w: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альної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1595A" w:rsidRPr="00D1595A" w:rsidSect="00736EB7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.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добуваю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копалини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надр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 для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господарства</w:t>
      </w:r>
      <w:proofErr w:type="spellEnd"/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сестроньку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мою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назвать.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Вона вам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нафти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накача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Вугілля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викопає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враз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іті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зігріває</w:t>
      </w:r>
      <w:proofErr w:type="spellEnd"/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Блакитний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постачає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газ.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Я дружу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водою,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вітром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Хочеш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прилад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увімкну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дарую людям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ітло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дротах весь час живу.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3. Без мене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spellStart"/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немає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деталей,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експорт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Чавун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прокат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легованих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сталей,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труби,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рельси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швелер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кут.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цю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звуть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1595A" w:rsidRPr="00D1595A" w:rsidRDefault="00D1595A" w:rsidP="00D1595A">
      <w:pPr>
        <w:spacing w:after="0" w:line="240" w:lineRule="auto"/>
        <w:ind w:left="20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Медикаменти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парфуми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ПВХ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добрива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хлор,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сірка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Всьому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початок у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пробірках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Я флагман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економіки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ідер-виробник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маю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безл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іч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Машин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виробник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95A" w:rsidRPr="00D1595A" w:rsidRDefault="00D1595A" w:rsidP="00D1595A">
      <w:pPr>
        <w:spacing w:after="0" w:line="240" w:lineRule="auto"/>
        <w:ind w:left="2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виробляю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як криза,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бідую</w:t>
      </w:r>
      <w:proofErr w:type="spellEnd"/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І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нема,</w:t>
      </w: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стою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дарма.</w:t>
      </w:r>
    </w:p>
    <w:p w:rsidR="00D1595A" w:rsidRPr="00D1595A" w:rsidRDefault="00D1595A" w:rsidP="00D1595A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Переробляю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виробляю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іт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експортую</w:t>
      </w:r>
      <w:proofErr w:type="spellEnd"/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смачного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корисного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черевички,</w:t>
      </w: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светрика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зв'яжу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Сукню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квітами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барвисту</w:t>
      </w:r>
      <w:proofErr w:type="spellEnd"/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кравця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розкрою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Я на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хазяйную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отарі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ґаздую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смачнючий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вирощу</w:t>
      </w:r>
      <w:proofErr w:type="spellEnd"/>
    </w:p>
    <w:p w:rsidR="00D1595A" w:rsidRPr="00D1595A" w:rsidRDefault="00D1595A" w:rsidP="00D159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сі</w:t>
      </w:r>
      <w:proofErr w:type="gram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м'ю</w:t>
      </w:r>
      <w:proofErr w:type="spellEnd"/>
      <w:proofErr w:type="gram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всю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пригощу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95A" w:rsidRPr="00D1595A" w:rsidRDefault="00D1595A" w:rsidP="00D1595A">
      <w:pPr>
        <w:jc w:val="center"/>
        <w:rPr>
          <w:rFonts w:ascii="Times New Roman" w:hAnsi="Times New Roman" w:cs="Times New Roman"/>
          <w:sz w:val="28"/>
          <w:szCs w:val="28"/>
        </w:rPr>
        <w:sectPr w:rsidR="00D1595A" w:rsidRPr="00D1595A" w:rsidSect="000B0700">
          <w:type w:val="continuous"/>
          <w:pgSz w:w="11906" w:h="16838"/>
          <w:pgMar w:top="1134" w:right="1701" w:bottom="1134" w:left="850" w:header="708" w:footer="708" w:gutter="0"/>
          <w:cols w:num="2" w:space="708"/>
          <w:docGrid w:linePitch="360"/>
        </w:sectPr>
      </w:pPr>
    </w:p>
    <w:p w:rsidR="00D1595A" w:rsidRPr="00D1595A" w:rsidRDefault="00D1595A" w:rsidP="00D159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595A" w:rsidRPr="00D1595A" w:rsidRDefault="00D1595A" w:rsidP="00D1595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334.7pt;margin-top:23.9pt;width:110.15pt;height:62.35pt;z-index:251678720" o:connectortype="straight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left:0;text-align:left;margin-left:355.1pt;margin-top:18.5pt;width:74.15pt;height:22.6pt;z-index:251667456" o:connectortype="straight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left:0;text-align:left;margin-left:286.85pt;margin-top:18.5pt;width:53.75pt;height:31.75pt;z-index:251666432" o:connectortype="straight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32" style="position:absolute;left:0;text-align:left;margin-left:228.85pt;margin-top:13.7pt;width:32.75pt;height:65pt;z-index:251665408" o:connectortype="straight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left:0;text-align:left;margin-left:186.4pt;margin-top:18.5pt;width:10.2pt;height:45.7pt;flip:x;z-index:251664384" o:connectortype="straight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32" style="position:absolute;left:0;text-align:left;margin-left:84.3pt;margin-top:18.5pt;width:82.75pt;height:22.6pt;flip:x;z-index:251663360" o:connectortype="straight"/>
        </w:pict>
      </w:r>
      <w:r w:rsidRPr="00D1595A">
        <w:rPr>
          <w:rFonts w:ascii="Times New Roman" w:hAnsi="Times New Roman" w:cs="Times New Roman"/>
          <w:sz w:val="28"/>
          <w:szCs w:val="28"/>
          <w:lang w:val="uk-UA"/>
        </w:rPr>
        <w:t>Схема галузевої структури промисловості України</w:t>
      </w:r>
    </w:p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5" style="position:absolute;margin-left:416.9pt;margin-top:60.8pt;width:88.1pt;height:41.35pt;z-index:251680768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4" style="position:absolute;margin-left:321.25pt;margin-top:82.8pt;width:95.65pt;height:44.6pt;z-index:251679744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32" style="position:absolute;margin-left:274.5pt;margin-top:1.65pt;width:80.6pt;height:81.15pt;z-index:251677696" o:connectortype="straight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1" style="position:absolute;margin-left:210.05pt;margin-top:89.8pt;width:93.5pt;height:44.6pt;z-index:251676672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32" style="position:absolute;margin-left:214.85pt;margin-top:1.65pt;width:27.95pt;height:88.15pt;z-index:251675648" o:connectortype="straight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9" style="position:absolute;margin-left:62.3pt;margin-top:65.6pt;width:84.35pt;height:42.45pt;z-index:251674624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32" style="position:absolute;margin-left:116.55pt;margin-top:12.4pt;width:55.9pt;height:53.2pt;flip:x;z-index:251673600" o:connectortype="straight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7" style="position:absolute;margin-left:408.35pt;margin-top:12.4pt;width:102.6pt;height:44.05pt;z-index:251672576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6" style="position:absolute;margin-left:321.25pt;margin-top:24.8pt;width:83.3pt;height:36pt;z-index:251671552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5" style="position:absolute;margin-left:242.8pt;margin-top:45.75pt;width:87.05pt;height:44.05pt;z-index:251670528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4" style="position:absolute;margin-left:141.25pt;margin-top:35pt;width:87.6pt;height:41.35pt;z-index:251669504"/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3" style="position:absolute;margin-left:31.65pt;margin-top:12.4pt;width:84.9pt;height:33.35pt;z-index:251668480"/>
        </w:pict>
      </w:r>
    </w:p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595A" w:rsidRPr="00D1595A" w:rsidRDefault="00D1595A" w:rsidP="00D1595A">
      <w:pPr>
        <w:spacing w:before="100" w:beforeAutospacing="1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tbl>
      <w:tblPr>
        <w:tblStyle w:val="a6"/>
        <w:tblW w:w="0" w:type="auto"/>
        <w:tblInd w:w="20" w:type="dxa"/>
        <w:tblLook w:val="04A0"/>
      </w:tblPr>
      <w:tblGrid>
        <w:gridCol w:w="7743"/>
        <w:gridCol w:w="1808"/>
      </w:tblGrid>
      <w:tr w:rsidR="00D1595A" w:rsidRPr="00D1595A" w:rsidTr="009A0A88">
        <w:tc>
          <w:tcPr>
            <w:tcW w:w="7743" w:type="dxa"/>
          </w:tcPr>
          <w:p w:rsidR="00D1595A" w:rsidRPr="00D1595A" w:rsidRDefault="00D1595A" w:rsidP="009A0A88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Таємничий світ труда , що ніколи тут не припиняється, світ певності в собі й байдужості до Єльки.</w:t>
            </w:r>
          </w:p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D1595A" w:rsidRPr="00D1595A" w:rsidTr="009A0A88">
        <w:tc>
          <w:tcPr>
            <w:tcW w:w="7743" w:type="dxa"/>
          </w:tcPr>
          <w:p w:rsidR="00D1595A" w:rsidRPr="00D1595A" w:rsidRDefault="00D1595A" w:rsidP="009A0A88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Якщо українські металурги заступають на зміну, можна бути спокійним.</w:t>
            </w:r>
          </w:p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D1595A" w:rsidRPr="00D1595A" w:rsidTr="009A0A88">
        <w:tc>
          <w:tcPr>
            <w:tcW w:w="7743" w:type="dxa"/>
          </w:tcPr>
          <w:p w:rsidR="00D1595A" w:rsidRPr="00D1595A" w:rsidRDefault="00D1595A" w:rsidP="009A0A88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Знає металург, як там стояти.</w:t>
            </w:r>
          </w:p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D1595A" w:rsidRPr="00D1595A" w:rsidTr="009A0A88">
        <w:tc>
          <w:tcPr>
            <w:tcW w:w="7743" w:type="dxa"/>
          </w:tcPr>
          <w:p w:rsidR="00D1595A" w:rsidRPr="00D1595A" w:rsidRDefault="00D1595A" w:rsidP="009A0A88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Буде ще потім їй на путі готика тополь, коли минуть територію заводів, верби плакучі виникнуть десь на греблі озера…</w:t>
            </w:r>
          </w:p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D1595A" w:rsidRPr="00D1595A" w:rsidTr="009A0A88">
        <w:tc>
          <w:tcPr>
            <w:tcW w:w="7743" w:type="dxa"/>
          </w:tcPr>
          <w:p w:rsidR="00D1595A" w:rsidRPr="00D1595A" w:rsidRDefault="00D1595A" w:rsidP="009A0A8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Про щастя гомонів </w:t>
            </w:r>
            <w:proofErr w:type="spellStart"/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гомонів</w:t>
            </w:r>
            <w:proofErr w:type="spellEnd"/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їй, яке треба ловити.</w:t>
            </w:r>
          </w:p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D1595A" w:rsidRPr="00D1595A" w:rsidTr="009A0A88">
        <w:tc>
          <w:tcPr>
            <w:tcW w:w="7743" w:type="dxa"/>
          </w:tcPr>
          <w:p w:rsidR="00D1595A" w:rsidRPr="00D1595A" w:rsidRDefault="00D1595A" w:rsidP="009A0A88">
            <w:pPr>
              <w:pStyle w:val="a5"/>
              <w:ind w:left="12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 ж Титан. Розірвав кайдани, що ними був прикутий до скелі, і топче орла, який його терзав.</w:t>
            </w:r>
          </w:p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808" w:type="dxa"/>
          </w:tcPr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  <w:tr w:rsidR="00D1595A" w:rsidRPr="00D1595A" w:rsidTr="009A0A88">
        <w:tc>
          <w:tcPr>
            <w:tcW w:w="7743" w:type="dxa"/>
          </w:tcPr>
          <w:p w:rsidR="00D1595A" w:rsidRPr="00D1595A" w:rsidRDefault="00D1595A" w:rsidP="009A0A88">
            <w:pPr>
              <w:pStyle w:val="a5"/>
              <w:ind w:left="0" w:hanging="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159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Давно балакають про те, щоб уловлювачі поставити, фільтри, та поки що більше язиками фільтрують.</w:t>
            </w:r>
          </w:p>
          <w:p w:rsidR="00D1595A" w:rsidRPr="00D1595A" w:rsidRDefault="00D1595A" w:rsidP="009A0A88">
            <w:pPr>
              <w:pStyle w:val="a5"/>
              <w:ind w:left="12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</w:tcPr>
          <w:p w:rsidR="00D1595A" w:rsidRPr="00D1595A" w:rsidRDefault="00D1595A" w:rsidP="009A0A88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</w:tbl>
    <w:p w:rsidR="00D1595A" w:rsidRPr="00D1595A" w:rsidRDefault="00D1595A" w:rsidP="00D1595A">
      <w:pPr>
        <w:spacing w:before="100" w:beforeAutospacing="1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Робота на встановлення відповідностей.</w:t>
      </w:r>
    </w:p>
    <w:p w:rsidR="00D1595A" w:rsidRPr="00D1595A" w:rsidRDefault="00D1595A" w:rsidP="00D1595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D1595A" w:rsidRPr="00D1595A" w:rsidSect="00736EB7">
          <w:type w:val="continuous"/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D1595A" w:rsidRPr="00D1595A" w:rsidRDefault="00D1595A" w:rsidP="00D1595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Шахтарі не знали, чим і заперечити, - дуже вже боляче тикнув він під </w:t>
      </w:r>
      <w:proofErr w:type="spellStart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дих</w:t>
      </w:r>
      <w:proofErr w:type="spellEnd"/>
      <w:r w:rsidRPr="00D15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1595A" w:rsidRPr="00D1595A" w:rsidRDefault="00D1595A" w:rsidP="00D1595A">
      <w:pPr>
        <w:pStyle w:val="a5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 xml:space="preserve"> Хто живе там під боком у заводу, той білого снігу не бачить, - гомонить дядько </w:t>
      </w:r>
      <w:proofErr w:type="spellStart"/>
      <w:r w:rsidRPr="00D1595A">
        <w:rPr>
          <w:rFonts w:ascii="Times New Roman" w:hAnsi="Times New Roman" w:cs="Times New Roman"/>
          <w:sz w:val="28"/>
          <w:szCs w:val="28"/>
          <w:lang w:val="uk-UA"/>
        </w:rPr>
        <w:t>Ягор</w:t>
      </w:r>
      <w:proofErr w:type="spellEnd"/>
      <w:r w:rsidRPr="00D1595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1595A" w:rsidRPr="00D1595A" w:rsidRDefault="00D1595A" w:rsidP="00D1595A">
      <w:pPr>
        <w:pStyle w:val="a5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>Ніхто, звісно, не каже, що металургійний – це легко.</w:t>
      </w:r>
    </w:p>
    <w:p w:rsidR="00D1595A" w:rsidRPr="00D1595A" w:rsidRDefault="00D1595A" w:rsidP="00D1595A">
      <w:pPr>
        <w:pStyle w:val="a5"/>
        <w:numPr>
          <w:ilvl w:val="0"/>
          <w:numId w:val="3"/>
        </w:numPr>
        <w:spacing w:before="100" w:beforeAutospacing="1" w:after="0" w:line="240" w:lineRule="auto"/>
        <w:ind w:left="644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>Знає металург, як там стояти.</w:t>
      </w:r>
    </w:p>
    <w:p w:rsidR="00D1595A" w:rsidRPr="00D1595A" w:rsidRDefault="00D1595A" w:rsidP="00D1595A">
      <w:pPr>
        <w:pStyle w:val="a5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 xml:space="preserve">По всьому заводу водили героїв прокатки, що стома потами сходять. </w:t>
      </w:r>
    </w:p>
    <w:p w:rsidR="00D1595A" w:rsidRPr="00D1595A" w:rsidRDefault="00D1595A" w:rsidP="00D1595A">
      <w:pPr>
        <w:pStyle w:val="a5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>Та ще (шукаю) першу кочергу металурга, що першу домну поставив на Дніпрі.</w:t>
      </w:r>
    </w:p>
    <w:p w:rsidR="00D1595A" w:rsidRPr="00D1595A" w:rsidRDefault="00D1595A" w:rsidP="00D1595A">
      <w:pPr>
        <w:pStyle w:val="a5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sz w:val="28"/>
          <w:szCs w:val="28"/>
          <w:lang w:val="uk-UA"/>
        </w:rPr>
        <w:t>Стоїмо, дивимось на вогненну лаву, що ллється в ковші двома потоками.</w:t>
      </w:r>
    </w:p>
    <w:p w:rsidR="00D1595A" w:rsidRPr="00D1595A" w:rsidRDefault="00D1595A" w:rsidP="00D1595A">
      <w:pPr>
        <w:pStyle w:val="a5"/>
        <w:spacing w:before="100" w:beforeAutospacing="1" w:after="0" w:line="240" w:lineRule="auto"/>
        <w:ind w:left="1440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595A" w:rsidRPr="00D1595A" w:rsidRDefault="00D1595A" w:rsidP="00D159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7" style="position:absolute;margin-left:105.8pt;margin-top:24.55pt;width:110.15pt;height:95.1pt;z-index:251682816">
            <v:fill opacity="5243f"/>
          </v:oval>
        </w:pict>
      </w:r>
      <w:r w:rsidRPr="00D1595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6" style="position:absolute;margin-left:34.85pt;margin-top:29.95pt;width:105.35pt;height:86.5pt;z-index:251681792"/>
        </w:pict>
      </w:r>
      <w:r w:rsidRPr="00D1595A">
        <w:rPr>
          <w:rFonts w:ascii="Times New Roman" w:hAnsi="Times New Roman" w:cs="Times New Roman"/>
          <w:sz w:val="28"/>
          <w:szCs w:val="28"/>
          <w:lang w:val="uk-UA"/>
        </w:rPr>
        <w:t xml:space="preserve">Кола Венна </w:t>
      </w:r>
    </w:p>
    <w:p w:rsidR="00727DA0" w:rsidRPr="00D1595A" w:rsidRDefault="00727DA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27DA0" w:rsidRPr="00D1595A" w:rsidSect="00281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C399E"/>
    <w:multiLevelType w:val="hybridMultilevel"/>
    <w:tmpl w:val="359CFBC8"/>
    <w:lvl w:ilvl="0" w:tplc="BBE497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E0952"/>
    <w:multiLevelType w:val="hybridMultilevel"/>
    <w:tmpl w:val="359CFBC8"/>
    <w:lvl w:ilvl="0" w:tplc="BBE497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3E3CE6"/>
    <w:multiLevelType w:val="hybridMultilevel"/>
    <w:tmpl w:val="7D104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706"/>
    <w:rsid w:val="00551A18"/>
    <w:rsid w:val="00727DA0"/>
    <w:rsid w:val="008B6F5A"/>
    <w:rsid w:val="00997D8E"/>
    <w:rsid w:val="00A95D57"/>
    <w:rsid w:val="00BE2689"/>
    <w:rsid w:val="00C24706"/>
    <w:rsid w:val="00CF4F6D"/>
    <w:rsid w:val="00D1595A"/>
    <w:rsid w:val="00E91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42"/>
        <o:r id="V:Rule2" type="connector" idref="#_x0000_s1038"/>
        <o:r id="V:Rule3" type="connector" idref="#_x0000_s1040"/>
        <o:r id="V:Rule4" type="connector" idref="#_x0000_s1029"/>
        <o:r id="V:Rule5" type="connector" idref="#_x0000_s1028"/>
        <o:r id="V:Rule6" type="connector" idref="#_x0000_s1030"/>
        <o:r id="V:Rule7" type="connector" idref="#_x0000_s1031"/>
        <o:r id="V:Rule8" type="connector" idref="#_x0000_s1043"/>
        <o:r id="V:Rule9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4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470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24706"/>
    <w:pPr>
      <w:ind w:left="720"/>
      <w:contextualSpacing/>
    </w:pPr>
  </w:style>
  <w:style w:type="table" w:styleId="a6">
    <w:name w:val="Table Grid"/>
    <w:basedOn w:val="a1"/>
    <w:uiPriority w:val="59"/>
    <w:rsid w:val="00C247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E2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26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A%D1%96%D0%BD%D0%BE%D1%84%D1%96%D0%BB%D1%8C%D0%BC" TargetMode="External"/><Relationship Id="rId13" Type="http://schemas.openxmlformats.org/officeDocument/2006/relationships/hyperlink" Target="https://uk.wikipedia.org/w/index.php?title=%D0%94%D0%BD%D1%96%D0%BF%D1%80%D0%BE%D0%B2%D1%81%D1%8C%D0%BA%D0%B8%D0%B9_%D0%BC%D0%B5%D1%82%D0%B0%D0%BB%D1%83%D1%80%D0%B3%D1%96%D0%B9%D0%BD%D0%B8%D0%B9_%D0%BA%D0%BE%D0%BC%D0%B1%D1%96%D0%BD%D0%B0%D1%82_%D1%96%D0%BC%D0%B5%D0%BD%D1%96_%D0%A4._%D0%95._%D0%94%D0%B7%D0%B5%D1%80%D0%B6%D0%B8%D0%BD%D1%81%D1%8C%D0%BA%D0%BE%D0%B3%D0%BE&amp;action=edit&amp;redlink=1" TargetMode="External"/><Relationship Id="rId3" Type="http://schemas.openxmlformats.org/officeDocument/2006/relationships/styles" Target="styles.xml"/><Relationship Id="rId7" Type="http://schemas.openxmlformats.org/officeDocument/2006/relationships/hyperlink" Target="https://uk.wikipedia.org/wiki/%D0%A1%D0%A0%D0%A1%D0%A0" TargetMode="External"/><Relationship Id="rId12" Type="http://schemas.openxmlformats.org/officeDocument/2006/relationships/hyperlink" Target="https://uk.wikipedia.org/wiki/%D0%94%D0%BD%D1%96%D0%BF%D1%80%D0%BE%D0%B4%D0%B7%D0%B5%D1%80%D0%B6%D0%B8%D0%BD%D1%81%D1%8C%D0%B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%D0%A0%D0%BE%D1%81%D1%96%D0%B9%D1%81%D1%8C%D0%BA%D0%B0_%D0%BC%D0%BE%D0%B2%D0%B0" TargetMode="External"/><Relationship Id="rId11" Type="http://schemas.openxmlformats.org/officeDocument/2006/relationships/hyperlink" Target="https://uk.wikipedia.org/w/index.php?title=%D0%92%D0%BE%D1%80%D0%BE%D0%B1%D0%B9%D0%BE%D0%B2_%D0%84%D0%B2%D0%B3%D0%B5%D0%BD_%D0%97%D0%B0%D1%85%D0%B0%D1%80%D0%BE%D0%B2%D0%B8%D1%87&amp;action=edit&amp;redlink=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uk.wikipedia.org/w/index.php?title=%D0%92%D0%B8%D1%81%D0%BE%D1%82%D0%B0_%28%D1%80%D0%BE%D0%BC%D0%B0%D0%BD%29&amp;action=edit&amp;redlink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1957_%D1%83_%D0%BA%D1%96%D0%BD%D0%BE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72BF30-D88D-4905-B24F-DA620F0C2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12</Pages>
  <Words>2171</Words>
  <Characters>12381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</cp:lastModifiedBy>
  <cp:revision>2</cp:revision>
  <dcterms:created xsi:type="dcterms:W3CDTF">2016-11-13T15:33:00Z</dcterms:created>
  <dcterms:modified xsi:type="dcterms:W3CDTF">2016-11-13T18:28:00Z</dcterms:modified>
</cp:coreProperties>
</file>