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74C0B" w:rsidRPr="0092670C" w:rsidRDefault="00697D58" w:rsidP="00133B32">
      <w:pPr>
        <w:pStyle w:val="a4"/>
        <w:rPr>
          <w:rFonts w:ascii="Times New Roman" w:hAnsi="Times New Roman" w:cs="Times New Roman"/>
          <w:b/>
          <w:color w:val="000000" w:themeColor="text1"/>
          <w:sz w:val="32"/>
          <w:szCs w:val="26"/>
        </w:rPr>
      </w:pPr>
      <w:r w:rsidRPr="0092670C">
        <w:rPr>
          <w:rFonts w:ascii="Times New Roman" w:hAnsi="Times New Roman" w:cs="Times New Roman"/>
          <w:noProof/>
          <w:sz w:val="32"/>
          <w:szCs w:val="26"/>
          <w:lang w:eastAsia="ru-RU"/>
        </w:rPr>
        <w:drawing>
          <wp:anchor distT="0" distB="0" distL="114300" distR="114300" simplePos="0" relativeHeight="251658240" behindDoc="0" locked="0" layoutInCell="1" allowOverlap="1" wp14:anchorId="4B466E96" wp14:editId="680D50EC">
            <wp:simplePos x="0" y="0"/>
            <wp:positionH relativeFrom="margin">
              <wp:posOffset>4404360</wp:posOffset>
            </wp:positionH>
            <wp:positionV relativeFrom="margin">
              <wp:posOffset>154001</wp:posOffset>
            </wp:positionV>
            <wp:extent cx="2242820" cy="1682115"/>
            <wp:effectExtent l="0" t="0" r="5080" b="0"/>
            <wp:wrapSquare wrapText="bothSides"/>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Слайд1.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242820" cy="1682115"/>
                    </a:xfrm>
                    <a:prstGeom prst="rect">
                      <a:avLst/>
                    </a:prstGeom>
                  </pic:spPr>
                </pic:pic>
              </a:graphicData>
            </a:graphic>
            <wp14:sizeRelH relativeFrom="margin">
              <wp14:pctWidth>0</wp14:pctWidth>
            </wp14:sizeRelH>
            <wp14:sizeRelV relativeFrom="margin">
              <wp14:pctHeight>0</wp14:pctHeight>
            </wp14:sizeRelV>
          </wp:anchor>
        </w:drawing>
      </w:r>
      <w:r w:rsidR="00FF7147" w:rsidRPr="0092670C">
        <w:rPr>
          <w:rFonts w:ascii="Times New Roman" w:hAnsi="Times New Roman" w:cs="Times New Roman"/>
          <w:b/>
          <w:color w:val="000000" w:themeColor="text1"/>
          <w:sz w:val="32"/>
          <w:szCs w:val="26"/>
          <w:lang w:val="uk-UA"/>
        </w:rPr>
        <w:t>Бінарний урок</w:t>
      </w:r>
      <w:r w:rsidR="00902D73" w:rsidRPr="0092670C">
        <w:rPr>
          <w:rFonts w:ascii="Times New Roman" w:hAnsi="Times New Roman" w:cs="Times New Roman"/>
          <w:b/>
          <w:color w:val="000000" w:themeColor="text1"/>
          <w:sz w:val="32"/>
          <w:szCs w:val="26"/>
          <w:lang w:val="uk-UA"/>
        </w:rPr>
        <w:t xml:space="preserve"> у 8 класі</w:t>
      </w:r>
      <w:r w:rsidR="00FF7147" w:rsidRPr="0092670C">
        <w:rPr>
          <w:rFonts w:ascii="Times New Roman" w:hAnsi="Times New Roman" w:cs="Times New Roman"/>
          <w:b/>
          <w:color w:val="000000" w:themeColor="text1"/>
          <w:sz w:val="32"/>
          <w:szCs w:val="26"/>
          <w:lang w:val="uk-UA"/>
        </w:rPr>
        <w:t>: англійська мова, християнська етика</w:t>
      </w:r>
      <w:r w:rsidR="00FF7147" w:rsidRPr="0092670C">
        <w:rPr>
          <w:rFonts w:ascii="Times New Roman" w:hAnsi="Times New Roman" w:cs="Times New Roman"/>
          <w:b/>
          <w:color w:val="000000" w:themeColor="text1"/>
          <w:sz w:val="32"/>
          <w:szCs w:val="26"/>
        </w:rPr>
        <w:t xml:space="preserve"> </w:t>
      </w:r>
    </w:p>
    <w:p w:rsidR="00FF7147" w:rsidRPr="0092670C" w:rsidRDefault="00FF7147" w:rsidP="00FF7147">
      <w:pPr>
        <w:pStyle w:val="a3"/>
        <w:rPr>
          <w:rFonts w:ascii="Times New Roman" w:hAnsi="Times New Roman" w:cs="Times New Roman"/>
          <w:b/>
          <w:sz w:val="26"/>
          <w:szCs w:val="26"/>
          <w:lang w:val="uk-UA"/>
        </w:rPr>
      </w:pPr>
      <w:r w:rsidRPr="0092670C">
        <w:rPr>
          <w:rFonts w:ascii="Times New Roman" w:hAnsi="Times New Roman" w:cs="Times New Roman"/>
          <w:b/>
          <w:sz w:val="26"/>
          <w:szCs w:val="26"/>
          <w:lang w:val="uk-UA"/>
        </w:rPr>
        <w:t xml:space="preserve">Тема: </w:t>
      </w:r>
      <w:r w:rsidR="00B2782F" w:rsidRPr="0092670C">
        <w:rPr>
          <w:rFonts w:ascii="Times New Roman" w:hAnsi="Times New Roman" w:cs="Times New Roman"/>
          <w:b/>
          <w:sz w:val="26"/>
          <w:szCs w:val="26"/>
          <w:lang w:val="uk-UA"/>
        </w:rPr>
        <w:t>«</w:t>
      </w:r>
      <w:r w:rsidR="00B2782F" w:rsidRPr="0092670C">
        <w:rPr>
          <w:rFonts w:ascii="Times New Roman" w:hAnsi="Times New Roman" w:cs="Times New Roman"/>
          <w:b/>
          <w:sz w:val="26"/>
          <w:szCs w:val="26"/>
          <w:lang w:val="en-US"/>
        </w:rPr>
        <w:t>Religious</w:t>
      </w:r>
      <w:r w:rsidR="00B2782F" w:rsidRPr="0092670C">
        <w:rPr>
          <w:rFonts w:ascii="Times New Roman" w:hAnsi="Times New Roman" w:cs="Times New Roman"/>
          <w:b/>
          <w:sz w:val="26"/>
          <w:szCs w:val="26"/>
          <w:lang w:val="uk-UA"/>
        </w:rPr>
        <w:t xml:space="preserve"> </w:t>
      </w:r>
      <w:r w:rsidR="00B2782F" w:rsidRPr="0092670C">
        <w:rPr>
          <w:rFonts w:ascii="Times New Roman" w:hAnsi="Times New Roman" w:cs="Times New Roman"/>
          <w:b/>
          <w:sz w:val="26"/>
          <w:szCs w:val="26"/>
          <w:lang w:val="en-US"/>
        </w:rPr>
        <w:t>and</w:t>
      </w:r>
      <w:r w:rsidR="00B2782F" w:rsidRPr="0092670C">
        <w:rPr>
          <w:rFonts w:ascii="Times New Roman" w:hAnsi="Times New Roman" w:cs="Times New Roman"/>
          <w:b/>
          <w:sz w:val="26"/>
          <w:szCs w:val="26"/>
          <w:lang w:val="uk-UA"/>
        </w:rPr>
        <w:t xml:space="preserve"> </w:t>
      </w:r>
      <w:r w:rsidR="00B2782F" w:rsidRPr="0092670C">
        <w:rPr>
          <w:rFonts w:ascii="Times New Roman" w:hAnsi="Times New Roman" w:cs="Times New Roman"/>
          <w:b/>
          <w:sz w:val="26"/>
          <w:szCs w:val="26"/>
          <w:lang w:val="en-US"/>
        </w:rPr>
        <w:t>Morality</w:t>
      </w:r>
      <w:r w:rsidR="00B2782F" w:rsidRPr="0092670C">
        <w:rPr>
          <w:rFonts w:ascii="Times New Roman" w:hAnsi="Times New Roman" w:cs="Times New Roman"/>
          <w:b/>
          <w:sz w:val="26"/>
          <w:szCs w:val="26"/>
          <w:lang w:val="uk-UA"/>
        </w:rPr>
        <w:t>»</w:t>
      </w:r>
    </w:p>
    <w:p w:rsidR="00133B32" w:rsidRPr="0092670C" w:rsidRDefault="00B2782F" w:rsidP="00FF7147">
      <w:pPr>
        <w:pStyle w:val="a3"/>
        <w:rPr>
          <w:rFonts w:ascii="Times New Roman" w:hAnsi="Times New Roman" w:cs="Times New Roman"/>
          <w:i/>
          <w:sz w:val="26"/>
          <w:szCs w:val="26"/>
          <w:lang w:val="uk-UA"/>
        </w:rPr>
      </w:pPr>
      <w:r w:rsidRPr="0092670C">
        <w:rPr>
          <w:rFonts w:ascii="Times New Roman" w:hAnsi="Times New Roman" w:cs="Times New Roman"/>
          <w:i/>
          <w:sz w:val="26"/>
          <w:szCs w:val="26"/>
          <w:lang w:val="uk-UA"/>
        </w:rPr>
        <w:t xml:space="preserve">Мета: </w:t>
      </w:r>
    </w:p>
    <w:p w:rsidR="00B2782F" w:rsidRPr="0092670C" w:rsidRDefault="00B2782F" w:rsidP="00133B32">
      <w:pPr>
        <w:pStyle w:val="a3"/>
        <w:numPr>
          <w:ilvl w:val="0"/>
          <w:numId w:val="1"/>
        </w:numPr>
        <w:rPr>
          <w:rFonts w:ascii="Times New Roman" w:hAnsi="Times New Roman" w:cs="Times New Roman"/>
          <w:i/>
          <w:sz w:val="26"/>
          <w:szCs w:val="26"/>
          <w:lang w:val="uk-UA"/>
        </w:rPr>
      </w:pPr>
      <w:r w:rsidRPr="0092670C">
        <w:rPr>
          <w:rFonts w:ascii="Times New Roman" w:hAnsi="Times New Roman" w:cs="Times New Roman"/>
          <w:i/>
          <w:sz w:val="26"/>
          <w:szCs w:val="26"/>
          <w:lang w:val="uk-UA"/>
        </w:rPr>
        <w:t>допомогти учням зрозуміти зв'язок релігії та моралі;</w:t>
      </w:r>
    </w:p>
    <w:p w:rsidR="00B2782F" w:rsidRPr="0092670C" w:rsidRDefault="00B2782F" w:rsidP="00133B32">
      <w:pPr>
        <w:pStyle w:val="a3"/>
        <w:numPr>
          <w:ilvl w:val="0"/>
          <w:numId w:val="1"/>
        </w:numPr>
        <w:rPr>
          <w:rFonts w:ascii="Times New Roman" w:hAnsi="Times New Roman" w:cs="Times New Roman"/>
          <w:i/>
          <w:sz w:val="26"/>
          <w:szCs w:val="26"/>
          <w:lang w:val="uk-UA"/>
        </w:rPr>
      </w:pPr>
      <w:r w:rsidRPr="0092670C">
        <w:rPr>
          <w:rFonts w:ascii="Times New Roman" w:hAnsi="Times New Roman" w:cs="Times New Roman"/>
          <w:i/>
          <w:sz w:val="26"/>
          <w:szCs w:val="26"/>
          <w:lang w:val="uk-UA"/>
        </w:rPr>
        <w:t>ознайомити учнів з українськими православними святинями;</w:t>
      </w:r>
    </w:p>
    <w:p w:rsidR="00B2782F" w:rsidRPr="0092670C" w:rsidRDefault="00B2782F" w:rsidP="00133B32">
      <w:pPr>
        <w:pStyle w:val="a3"/>
        <w:numPr>
          <w:ilvl w:val="0"/>
          <w:numId w:val="1"/>
        </w:numPr>
        <w:rPr>
          <w:rFonts w:ascii="Times New Roman" w:hAnsi="Times New Roman" w:cs="Times New Roman"/>
          <w:i/>
          <w:sz w:val="26"/>
          <w:szCs w:val="26"/>
          <w:lang w:val="uk-UA"/>
        </w:rPr>
      </w:pPr>
      <w:r w:rsidRPr="0092670C">
        <w:rPr>
          <w:rFonts w:ascii="Times New Roman" w:hAnsi="Times New Roman" w:cs="Times New Roman"/>
          <w:i/>
          <w:sz w:val="26"/>
          <w:szCs w:val="26"/>
          <w:lang w:val="uk-UA"/>
        </w:rPr>
        <w:t>залучити учнів до обговорення</w:t>
      </w:r>
      <w:r w:rsidR="00133B32" w:rsidRPr="0092670C">
        <w:rPr>
          <w:rFonts w:ascii="Times New Roman" w:hAnsi="Times New Roman" w:cs="Times New Roman"/>
          <w:i/>
          <w:sz w:val="26"/>
          <w:szCs w:val="26"/>
          <w:lang w:val="uk-UA"/>
        </w:rPr>
        <w:t xml:space="preserve"> проблеми  марновірства та упереджень;</w:t>
      </w:r>
    </w:p>
    <w:p w:rsidR="00133B32" w:rsidRPr="0092670C" w:rsidRDefault="00133B32" w:rsidP="00133B32">
      <w:pPr>
        <w:pStyle w:val="a3"/>
        <w:numPr>
          <w:ilvl w:val="0"/>
          <w:numId w:val="1"/>
        </w:numPr>
        <w:rPr>
          <w:rFonts w:ascii="Times New Roman" w:hAnsi="Times New Roman" w:cs="Times New Roman"/>
          <w:i/>
          <w:sz w:val="26"/>
          <w:szCs w:val="26"/>
          <w:lang w:val="uk-UA"/>
        </w:rPr>
      </w:pPr>
      <w:r w:rsidRPr="0092670C">
        <w:rPr>
          <w:rFonts w:ascii="Times New Roman" w:hAnsi="Times New Roman" w:cs="Times New Roman"/>
          <w:i/>
          <w:sz w:val="26"/>
          <w:szCs w:val="26"/>
          <w:lang w:val="uk-UA"/>
        </w:rPr>
        <w:t>поширити знання учнів про релігійні традиції та свята.</w:t>
      </w:r>
    </w:p>
    <w:p w:rsidR="00133B32" w:rsidRPr="0092670C" w:rsidRDefault="00133B32" w:rsidP="00133B32">
      <w:pPr>
        <w:pStyle w:val="a3"/>
        <w:rPr>
          <w:rFonts w:ascii="Times New Roman" w:hAnsi="Times New Roman" w:cs="Times New Roman"/>
          <w:sz w:val="26"/>
          <w:szCs w:val="26"/>
          <w:lang w:val="uk-UA"/>
        </w:rPr>
      </w:pPr>
      <w:r w:rsidRPr="0092670C">
        <w:rPr>
          <w:rFonts w:ascii="Times New Roman" w:hAnsi="Times New Roman" w:cs="Times New Roman"/>
          <w:sz w:val="26"/>
          <w:szCs w:val="26"/>
          <w:lang w:val="uk-UA"/>
        </w:rPr>
        <w:t xml:space="preserve">Обладнання: </w:t>
      </w:r>
    </w:p>
    <w:p w:rsidR="00FB6C4B" w:rsidRPr="0092670C" w:rsidRDefault="00FB6C4B" w:rsidP="00133B32">
      <w:pPr>
        <w:pStyle w:val="a3"/>
        <w:jc w:val="center"/>
        <w:rPr>
          <w:rFonts w:ascii="Times New Roman" w:hAnsi="Times New Roman" w:cs="Times New Roman"/>
          <w:caps/>
          <w:sz w:val="26"/>
          <w:szCs w:val="26"/>
          <w:lang w:val="uk-UA"/>
        </w:rPr>
      </w:pPr>
    </w:p>
    <w:p w:rsidR="00133B32" w:rsidRPr="0092670C" w:rsidRDefault="00133B32" w:rsidP="00133B32">
      <w:pPr>
        <w:pStyle w:val="a3"/>
        <w:jc w:val="center"/>
        <w:rPr>
          <w:rFonts w:ascii="Times New Roman" w:hAnsi="Times New Roman" w:cs="Times New Roman"/>
          <w:b/>
          <w:caps/>
          <w:sz w:val="26"/>
          <w:szCs w:val="26"/>
          <w:lang w:val="uk-UA"/>
        </w:rPr>
      </w:pPr>
      <w:r w:rsidRPr="0092670C">
        <w:rPr>
          <w:rFonts w:ascii="Times New Roman" w:hAnsi="Times New Roman" w:cs="Times New Roman"/>
          <w:b/>
          <w:caps/>
          <w:sz w:val="26"/>
          <w:szCs w:val="26"/>
          <w:lang w:val="uk-UA"/>
        </w:rPr>
        <w:t>Хід уроку</w:t>
      </w:r>
    </w:p>
    <w:p w:rsidR="00133B32" w:rsidRPr="0092670C" w:rsidRDefault="00133B32" w:rsidP="0092670C">
      <w:pPr>
        <w:pStyle w:val="a3"/>
        <w:numPr>
          <w:ilvl w:val="0"/>
          <w:numId w:val="15"/>
        </w:numPr>
        <w:rPr>
          <w:rFonts w:ascii="Times New Roman" w:hAnsi="Times New Roman" w:cs="Times New Roman"/>
          <w:b/>
          <w:sz w:val="26"/>
          <w:szCs w:val="26"/>
          <w:lang w:val="uk-UA"/>
        </w:rPr>
      </w:pPr>
      <w:r w:rsidRPr="0092670C">
        <w:rPr>
          <w:rFonts w:ascii="Times New Roman" w:hAnsi="Times New Roman" w:cs="Times New Roman"/>
          <w:b/>
          <w:sz w:val="26"/>
          <w:szCs w:val="26"/>
          <w:lang w:val="uk-UA"/>
        </w:rPr>
        <w:t>Організаційний момент.</w:t>
      </w:r>
    </w:p>
    <w:p w:rsidR="00133B32" w:rsidRPr="0092670C" w:rsidRDefault="00133B32" w:rsidP="0092670C">
      <w:pPr>
        <w:pStyle w:val="a3"/>
        <w:numPr>
          <w:ilvl w:val="0"/>
          <w:numId w:val="15"/>
        </w:numPr>
        <w:rPr>
          <w:rFonts w:ascii="Times New Roman" w:hAnsi="Times New Roman" w:cs="Times New Roman"/>
          <w:b/>
          <w:sz w:val="26"/>
          <w:szCs w:val="26"/>
          <w:lang w:val="uk-UA"/>
        </w:rPr>
      </w:pPr>
      <w:r w:rsidRPr="0092670C">
        <w:rPr>
          <w:rFonts w:ascii="Times New Roman" w:hAnsi="Times New Roman" w:cs="Times New Roman"/>
          <w:b/>
          <w:sz w:val="26"/>
          <w:szCs w:val="26"/>
          <w:lang w:val="uk-UA"/>
        </w:rPr>
        <w:t xml:space="preserve">Мотиваційно </w:t>
      </w:r>
      <w:r w:rsidR="0092670C" w:rsidRPr="0092670C">
        <w:rPr>
          <w:rFonts w:ascii="Times New Roman" w:hAnsi="Times New Roman" w:cs="Times New Roman"/>
          <w:b/>
          <w:sz w:val="26"/>
          <w:szCs w:val="26"/>
          <w:lang w:val="uk-UA"/>
        </w:rPr>
        <w:t xml:space="preserve">- </w:t>
      </w:r>
      <w:r w:rsidRPr="0092670C">
        <w:rPr>
          <w:rFonts w:ascii="Times New Roman" w:hAnsi="Times New Roman" w:cs="Times New Roman"/>
          <w:b/>
          <w:sz w:val="26"/>
          <w:szCs w:val="26"/>
          <w:lang w:val="uk-UA"/>
        </w:rPr>
        <w:t>настановчий етап.</w:t>
      </w:r>
    </w:p>
    <w:p w:rsidR="00FB6C4B" w:rsidRPr="0092670C" w:rsidRDefault="00FB6C4B" w:rsidP="00133B32">
      <w:pPr>
        <w:pStyle w:val="a3"/>
        <w:rPr>
          <w:rFonts w:ascii="Times New Roman" w:hAnsi="Times New Roman" w:cs="Times New Roman"/>
          <w:sz w:val="26"/>
          <w:szCs w:val="26"/>
          <w:lang w:val="uk-UA"/>
        </w:rPr>
      </w:pPr>
    </w:p>
    <w:p w:rsidR="00133B32" w:rsidRPr="0092670C" w:rsidRDefault="00161BB1" w:rsidP="00133B32">
      <w:pPr>
        <w:pStyle w:val="a3"/>
        <w:rPr>
          <w:rFonts w:ascii="Times New Roman" w:hAnsi="Times New Roman" w:cs="Times New Roman"/>
          <w:sz w:val="26"/>
          <w:szCs w:val="26"/>
          <w:lang w:val="uk-UA"/>
        </w:rPr>
      </w:pPr>
      <w:r w:rsidRPr="0092670C">
        <w:rPr>
          <w:rFonts w:ascii="Times New Roman" w:hAnsi="Times New Roman" w:cs="Times New Roman"/>
          <w:sz w:val="26"/>
          <w:szCs w:val="26"/>
          <w:lang w:val="uk-UA"/>
        </w:rPr>
        <w:t xml:space="preserve">Декламація віршів про Божу Матір у супроводі </w:t>
      </w:r>
      <w:r w:rsidR="00133B32" w:rsidRPr="0092670C">
        <w:rPr>
          <w:rFonts w:ascii="Times New Roman" w:hAnsi="Times New Roman" w:cs="Times New Roman"/>
          <w:sz w:val="26"/>
          <w:szCs w:val="26"/>
          <w:lang w:val="uk-UA"/>
        </w:rPr>
        <w:t>«</w:t>
      </w:r>
      <w:r w:rsidR="00133B32" w:rsidRPr="0092670C">
        <w:rPr>
          <w:rFonts w:ascii="Times New Roman" w:hAnsi="Times New Roman" w:cs="Times New Roman"/>
          <w:sz w:val="26"/>
          <w:szCs w:val="26"/>
          <w:lang w:val="en-US"/>
        </w:rPr>
        <w:t>Ave</w:t>
      </w:r>
      <w:r w:rsidR="00133B32" w:rsidRPr="0092670C">
        <w:rPr>
          <w:rFonts w:ascii="Times New Roman" w:hAnsi="Times New Roman" w:cs="Times New Roman"/>
          <w:sz w:val="26"/>
          <w:szCs w:val="26"/>
          <w:lang w:val="uk-UA"/>
        </w:rPr>
        <w:t xml:space="preserve"> </w:t>
      </w:r>
      <w:r w:rsidR="00133B32" w:rsidRPr="0092670C">
        <w:rPr>
          <w:rFonts w:ascii="Times New Roman" w:hAnsi="Times New Roman" w:cs="Times New Roman"/>
          <w:sz w:val="26"/>
          <w:szCs w:val="26"/>
          <w:lang w:val="en-US"/>
        </w:rPr>
        <w:t>Maria</w:t>
      </w:r>
      <w:r w:rsidR="00133B32" w:rsidRPr="0092670C">
        <w:rPr>
          <w:rFonts w:ascii="Times New Roman" w:hAnsi="Times New Roman" w:cs="Times New Roman"/>
          <w:sz w:val="26"/>
          <w:szCs w:val="26"/>
          <w:lang w:val="uk-UA"/>
        </w:rPr>
        <w:t>»</w:t>
      </w:r>
      <w:r w:rsidR="00133B32" w:rsidRPr="0092670C">
        <w:rPr>
          <w:rFonts w:ascii="Times New Roman" w:hAnsi="Times New Roman" w:cs="Times New Roman"/>
          <w:sz w:val="26"/>
          <w:szCs w:val="26"/>
          <w:lang w:val="en-US"/>
        </w:rPr>
        <w:t> </w:t>
      </w:r>
      <w:r w:rsidR="00133B32" w:rsidRPr="0092670C">
        <w:rPr>
          <w:rFonts w:ascii="Times New Roman" w:hAnsi="Times New Roman" w:cs="Times New Roman"/>
          <w:sz w:val="26"/>
          <w:szCs w:val="26"/>
          <w:lang w:val="uk-UA"/>
        </w:rPr>
        <w:t>(</w:t>
      </w:r>
      <w:r w:rsidR="00133B32" w:rsidRPr="0092670C">
        <w:rPr>
          <w:rFonts w:ascii="Times New Roman" w:hAnsi="Times New Roman" w:cs="Times New Roman"/>
          <w:sz w:val="26"/>
          <w:szCs w:val="26"/>
          <w:lang w:val="en-US"/>
        </w:rPr>
        <w:t>Andrea</w:t>
      </w:r>
      <w:r w:rsidR="00133B32" w:rsidRPr="0092670C">
        <w:rPr>
          <w:rFonts w:ascii="Times New Roman" w:hAnsi="Times New Roman" w:cs="Times New Roman"/>
          <w:sz w:val="26"/>
          <w:szCs w:val="26"/>
          <w:lang w:val="uk-UA"/>
        </w:rPr>
        <w:t xml:space="preserve"> </w:t>
      </w:r>
      <w:r w:rsidR="00133B32" w:rsidRPr="0092670C">
        <w:rPr>
          <w:rFonts w:ascii="Times New Roman" w:hAnsi="Times New Roman" w:cs="Times New Roman"/>
          <w:sz w:val="26"/>
          <w:szCs w:val="26"/>
          <w:lang w:val="en-US"/>
        </w:rPr>
        <w:t>Bocelli</w:t>
      </w:r>
      <w:r w:rsidR="00133B32" w:rsidRPr="0092670C">
        <w:rPr>
          <w:rFonts w:ascii="Times New Roman" w:hAnsi="Times New Roman" w:cs="Times New Roman"/>
          <w:sz w:val="26"/>
          <w:szCs w:val="26"/>
          <w:lang w:val="uk-UA"/>
        </w:rPr>
        <w:t>)</w:t>
      </w:r>
      <w:r w:rsidR="00917FC0">
        <w:rPr>
          <w:rFonts w:ascii="Times New Roman" w:hAnsi="Times New Roman" w:cs="Times New Roman"/>
          <w:sz w:val="26"/>
          <w:szCs w:val="26"/>
          <w:lang w:val="uk-UA"/>
        </w:rPr>
        <w:t xml:space="preserve"> учнями 1</w:t>
      </w:r>
      <w:r w:rsidRPr="0092670C">
        <w:rPr>
          <w:rFonts w:ascii="Times New Roman" w:hAnsi="Times New Roman" w:cs="Times New Roman"/>
          <w:sz w:val="26"/>
          <w:szCs w:val="26"/>
          <w:lang w:val="uk-UA"/>
        </w:rPr>
        <w:t>-А класу</w:t>
      </w:r>
      <w:r w:rsidR="00133B32" w:rsidRPr="0092670C">
        <w:rPr>
          <w:rFonts w:ascii="Times New Roman" w:hAnsi="Times New Roman" w:cs="Times New Roman"/>
          <w:sz w:val="26"/>
          <w:szCs w:val="26"/>
          <w:lang w:val="uk-UA"/>
        </w:rPr>
        <w:t xml:space="preserve"> </w:t>
      </w:r>
      <w:r w:rsidR="00AA0E25" w:rsidRPr="0092670C">
        <w:rPr>
          <w:rFonts w:ascii="Times New Roman" w:hAnsi="Times New Roman" w:cs="Times New Roman"/>
          <w:sz w:val="26"/>
          <w:szCs w:val="26"/>
          <w:lang w:val="uk-UA"/>
        </w:rPr>
        <w:t xml:space="preserve">(учит.христ.етики) </w:t>
      </w:r>
      <w:r w:rsidR="00133B32" w:rsidRPr="0092670C">
        <w:rPr>
          <w:rFonts w:ascii="Times New Roman" w:hAnsi="Times New Roman" w:cs="Times New Roman"/>
          <w:sz w:val="26"/>
          <w:szCs w:val="26"/>
          <w:lang w:val="uk-UA"/>
        </w:rPr>
        <w:t xml:space="preserve">– </w:t>
      </w:r>
      <w:r w:rsidR="00133B32" w:rsidRPr="0092670C">
        <w:rPr>
          <w:rFonts w:ascii="Times New Roman" w:hAnsi="Times New Roman" w:cs="Times New Roman"/>
          <w:i/>
          <w:sz w:val="26"/>
          <w:szCs w:val="26"/>
          <w:u w:val="single"/>
          <w:lang w:val="uk-UA"/>
        </w:rPr>
        <w:t>слайди 1-</w:t>
      </w:r>
      <w:r w:rsidR="00F207FC" w:rsidRPr="0092670C">
        <w:rPr>
          <w:rFonts w:ascii="Times New Roman" w:hAnsi="Times New Roman" w:cs="Times New Roman"/>
          <w:i/>
          <w:sz w:val="26"/>
          <w:szCs w:val="26"/>
          <w:u w:val="single"/>
          <w:lang w:val="uk-UA"/>
        </w:rPr>
        <w:t>8</w:t>
      </w:r>
      <w:r w:rsidR="00133B32" w:rsidRPr="0092670C">
        <w:rPr>
          <w:rFonts w:ascii="Times New Roman" w:hAnsi="Times New Roman" w:cs="Times New Roman"/>
          <w:sz w:val="26"/>
          <w:szCs w:val="26"/>
          <w:lang w:val="uk-UA"/>
        </w:rPr>
        <w:t xml:space="preserve"> (презентація до уроку)</w:t>
      </w:r>
    </w:p>
    <w:p w:rsidR="00AA0E25" w:rsidRPr="0092670C" w:rsidRDefault="00FB6C4B" w:rsidP="00C555D5">
      <w:pPr>
        <w:pStyle w:val="a3"/>
        <w:ind w:firstLine="851"/>
        <w:rPr>
          <w:rFonts w:ascii="Times New Roman" w:hAnsi="Times New Roman" w:cs="Times New Roman"/>
          <w:i/>
          <w:sz w:val="26"/>
          <w:szCs w:val="26"/>
          <w:lang w:val="uk-UA"/>
        </w:rPr>
      </w:pPr>
      <w:r w:rsidRPr="0092670C">
        <w:rPr>
          <w:noProof/>
          <w:sz w:val="26"/>
          <w:szCs w:val="26"/>
          <w:lang w:eastAsia="ru-RU"/>
        </w:rPr>
        <w:drawing>
          <wp:anchor distT="0" distB="0" distL="114300" distR="114300" simplePos="0" relativeHeight="251659264" behindDoc="0" locked="0" layoutInCell="1" allowOverlap="1" wp14:anchorId="040633BE" wp14:editId="7CFBB8BE">
            <wp:simplePos x="0" y="0"/>
            <wp:positionH relativeFrom="margin">
              <wp:align>center</wp:align>
            </wp:positionH>
            <wp:positionV relativeFrom="margin">
              <wp:posOffset>4166870</wp:posOffset>
            </wp:positionV>
            <wp:extent cx="1445895" cy="1084580"/>
            <wp:effectExtent l="0" t="0" r="1905" b="1270"/>
            <wp:wrapSquare wrapText="bothSides"/>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Слайд2.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1445895" cy="1084580"/>
                    </a:xfrm>
                    <a:prstGeom prst="rect">
                      <a:avLst/>
                    </a:prstGeom>
                  </pic:spPr>
                </pic:pic>
              </a:graphicData>
            </a:graphic>
            <wp14:sizeRelH relativeFrom="margin">
              <wp14:pctWidth>0</wp14:pctWidth>
            </wp14:sizeRelH>
            <wp14:sizeRelV relativeFrom="margin">
              <wp14:pctHeight>0</wp14:pctHeight>
            </wp14:sizeRelV>
          </wp:anchor>
        </w:drawing>
      </w:r>
      <w:r w:rsidR="00AA0E25" w:rsidRPr="0092670C">
        <w:rPr>
          <w:rStyle w:val="a6"/>
          <w:rFonts w:ascii="Times New Roman" w:hAnsi="Times New Roman" w:cs="Times New Roman"/>
          <w:iCs w:val="0"/>
          <w:sz w:val="26"/>
          <w:szCs w:val="26"/>
          <w:lang w:val="uk-UA"/>
        </w:rPr>
        <w:t>Діво Пресвятая –</w:t>
      </w:r>
    </w:p>
    <w:p w:rsidR="00AA0E25" w:rsidRPr="0092670C" w:rsidRDefault="008F4B74" w:rsidP="00C555D5">
      <w:pPr>
        <w:pStyle w:val="a3"/>
        <w:ind w:firstLine="851"/>
        <w:rPr>
          <w:rFonts w:ascii="Times New Roman" w:hAnsi="Times New Roman" w:cs="Times New Roman"/>
          <w:i/>
          <w:sz w:val="26"/>
          <w:szCs w:val="26"/>
          <w:lang w:val="uk-UA"/>
        </w:rPr>
      </w:pPr>
      <w:r w:rsidRPr="0092670C">
        <w:rPr>
          <w:noProof/>
          <w:sz w:val="26"/>
          <w:szCs w:val="26"/>
          <w:lang w:eastAsia="ru-RU"/>
        </w:rPr>
        <w:drawing>
          <wp:anchor distT="0" distB="0" distL="114300" distR="114300" simplePos="0" relativeHeight="251660288" behindDoc="0" locked="0" layoutInCell="1" allowOverlap="1" wp14:anchorId="7A76ED25" wp14:editId="3F749D14">
            <wp:simplePos x="0" y="0"/>
            <wp:positionH relativeFrom="margin">
              <wp:posOffset>3901536</wp:posOffset>
            </wp:positionH>
            <wp:positionV relativeFrom="margin">
              <wp:posOffset>4570095</wp:posOffset>
            </wp:positionV>
            <wp:extent cx="1473835" cy="1105535"/>
            <wp:effectExtent l="0" t="0" r="0" b="0"/>
            <wp:wrapSquare wrapText="bothSides"/>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Слайд3.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473835" cy="1105535"/>
                    </a:xfrm>
                    <a:prstGeom prst="rect">
                      <a:avLst/>
                    </a:prstGeom>
                  </pic:spPr>
                </pic:pic>
              </a:graphicData>
            </a:graphic>
            <wp14:sizeRelH relativeFrom="margin">
              <wp14:pctWidth>0</wp14:pctWidth>
            </wp14:sizeRelH>
            <wp14:sizeRelV relativeFrom="margin">
              <wp14:pctHeight>0</wp14:pctHeight>
            </wp14:sizeRelV>
          </wp:anchor>
        </w:drawing>
      </w:r>
      <w:r w:rsidR="00AA0E25" w:rsidRPr="0092670C">
        <w:rPr>
          <w:rStyle w:val="a6"/>
          <w:rFonts w:ascii="Times New Roman" w:hAnsi="Times New Roman" w:cs="Times New Roman"/>
          <w:iCs w:val="0"/>
          <w:sz w:val="26"/>
          <w:szCs w:val="26"/>
          <w:lang w:val="uk-UA"/>
        </w:rPr>
        <w:t>Матір матерів,</w:t>
      </w:r>
    </w:p>
    <w:p w:rsidR="00AA0E25" w:rsidRPr="0092670C" w:rsidRDefault="00AA0E25" w:rsidP="00C555D5">
      <w:pPr>
        <w:pStyle w:val="a3"/>
        <w:ind w:firstLine="851"/>
        <w:rPr>
          <w:rFonts w:ascii="Times New Roman" w:hAnsi="Times New Roman" w:cs="Times New Roman"/>
          <w:i/>
          <w:sz w:val="26"/>
          <w:szCs w:val="26"/>
          <w:lang w:val="uk-UA"/>
        </w:rPr>
      </w:pPr>
      <w:r w:rsidRPr="0092670C">
        <w:rPr>
          <w:rStyle w:val="a6"/>
          <w:rFonts w:ascii="Times New Roman" w:hAnsi="Times New Roman" w:cs="Times New Roman"/>
          <w:iCs w:val="0"/>
          <w:sz w:val="26"/>
          <w:szCs w:val="26"/>
          <w:lang w:val="uk-UA"/>
        </w:rPr>
        <w:t>Пригорни до серця</w:t>
      </w:r>
    </w:p>
    <w:p w:rsidR="00AA0E25" w:rsidRPr="0092670C" w:rsidRDefault="008F4B74" w:rsidP="00C555D5">
      <w:pPr>
        <w:pStyle w:val="a3"/>
        <w:ind w:firstLine="851"/>
        <w:rPr>
          <w:rStyle w:val="a6"/>
          <w:rFonts w:ascii="Times New Roman" w:hAnsi="Times New Roman" w:cs="Times New Roman"/>
          <w:iCs w:val="0"/>
          <w:sz w:val="26"/>
          <w:szCs w:val="26"/>
          <w:lang w:val="uk-UA"/>
        </w:rPr>
      </w:pPr>
      <w:r w:rsidRPr="0092670C">
        <w:rPr>
          <w:noProof/>
          <w:sz w:val="26"/>
          <w:szCs w:val="26"/>
          <w:lang w:eastAsia="ru-RU"/>
        </w:rPr>
        <w:drawing>
          <wp:anchor distT="0" distB="0" distL="114300" distR="114300" simplePos="0" relativeHeight="251662336" behindDoc="0" locked="0" layoutInCell="1" allowOverlap="1" wp14:anchorId="0E3ECFE4" wp14:editId="1ABA28AF">
            <wp:simplePos x="0" y="0"/>
            <wp:positionH relativeFrom="page">
              <wp:posOffset>5639890</wp:posOffset>
            </wp:positionH>
            <wp:positionV relativeFrom="margin">
              <wp:posOffset>5010629</wp:posOffset>
            </wp:positionV>
            <wp:extent cx="1474470" cy="1105535"/>
            <wp:effectExtent l="0" t="0" r="0" b="0"/>
            <wp:wrapSquare wrapText="bothSides"/>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Слайд5.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474470" cy="1105535"/>
                    </a:xfrm>
                    <a:prstGeom prst="rect">
                      <a:avLst/>
                    </a:prstGeom>
                  </pic:spPr>
                </pic:pic>
              </a:graphicData>
            </a:graphic>
            <wp14:sizeRelH relativeFrom="margin">
              <wp14:pctWidth>0</wp14:pctWidth>
            </wp14:sizeRelH>
            <wp14:sizeRelV relativeFrom="margin">
              <wp14:pctHeight>0</wp14:pctHeight>
            </wp14:sizeRelV>
          </wp:anchor>
        </w:drawing>
      </w:r>
      <w:r w:rsidR="00AA0E25" w:rsidRPr="0092670C">
        <w:rPr>
          <w:rStyle w:val="a6"/>
          <w:rFonts w:ascii="Times New Roman" w:hAnsi="Times New Roman" w:cs="Times New Roman"/>
          <w:iCs w:val="0"/>
          <w:sz w:val="26"/>
          <w:szCs w:val="26"/>
          <w:lang w:val="uk-UA"/>
        </w:rPr>
        <w:t>Всіх своїх синів.</w:t>
      </w:r>
    </w:p>
    <w:p w:rsidR="00AA0E25" w:rsidRPr="0092670C" w:rsidRDefault="00AA0E25" w:rsidP="00C555D5">
      <w:pPr>
        <w:pStyle w:val="a3"/>
        <w:ind w:firstLine="851"/>
        <w:rPr>
          <w:rFonts w:ascii="Times New Roman" w:hAnsi="Times New Roman" w:cs="Times New Roman"/>
          <w:i/>
          <w:sz w:val="26"/>
          <w:szCs w:val="26"/>
          <w:lang w:val="uk-UA"/>
        </w:rPr>
      </w:pPr>
      <w:r w:rsidRPr="0092670C">
        <w:rPr>
          <w:rStyle w:val="a6"/>
          <w:rFonts w:ascii="Times New Roman" w:hAnsi="Times New Roman" w:cs="Times New Roman"/>
          <w:iCs w:val="0"/>
          <w:sz w:val="26"/>
          <w:szCs w:val="26"/>
          <w:lang w:val="uk-UA"/>
        </w:rPr>
        <w:t>Зоря-зоряниця,</w:t>
      </w:r>
    </w:p>
    <w:p w:rsidR="00AA0E25" w:rsidRPr="0092670C" w:rsidRDefault="00FB6C4B" w:rsidP="00C555D5">
      <w:pPr>
        <w:pStyle w:val="a3"/>
        <w:ind w:firstLine="851"/>
        <w:rPr>
          <w:rFonts w:ascii="Times New Roman" w:hAnsi="Times New Roman" w:cs="Times New Roman"/>
          <w:i/>
          <w:sz w:val="26"/>
          <w:szCs w:val="26"/>
          <w:lang w:val="uk-UA"/>
        </w:rPr>
      </w:pPr>
      <w:r w:rsidRPr="0092670C">
        <w:rPr>
          <w:noProof/>
          <w:sz w:val="26"/>
          <w:szCs w:val="26"/>
          <w:lang w:eastAsia="ru-RU"/>
        </w:rPr>
        <w:drawing>
          <wp:anchor distT="0" distB="0" distL="114300" distR="114300" simplePos="0" relativeHeight="251661312" behindDoc="0" locked="0" layoutInCell="1" allowOverlap="1" wp14:anchorId="0DBBE9E8" wp14:editId="7D0913FD">
            <wp:simplePos x="0" y="0"/>
            <wp:positionH relativeFrom="margin">
              <wp:align>center</wp:align>
            </wp:positionH>
            <wp:positionV relativeFrom="margin">
              <wp:posOffset>5390515</wp:posOffset>
            </wp:positionV>
            <wp:extent cx="1456055" cy="1091565"/>
            <wp:effectExtent l="0" t="0" r="0" b="0"/>
            <wp:wrapSquare wrapText="bothSides"/>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Слайд4.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456055" cy="1091565"/>
                    </a:xfrm>
                    <a:prstGeom prst="rect">
                      <a:avLst/>
                    </a:prstGeom>
                  </pic:spPr>
                </pic:pic>
              </a:graphicData>
            </a:graphic>
            <wp14:sizeRelH relativeFrom="margin">
              <wp14:pctWidth>0</wp14:pctWidth>
            </wp14:sizeRelH>
            <wp14:sizeRelV relativeFrom="margin">
              <wp14:pctHeight>0</wp14:pctHeight>
            </wp14:sizeRelV>
          </wp:anchor>
        </w:drawing>
      </w:r>
      <w:r w:rsidR="00AA0E25" w:rsidRPr="0092670C">
        <w:rPr>
          <w:rStyle w:val="a6"/>
          <w:rFonts w:ascii="Times New Roman" w:hAnsi="Times New Roman" w:cs="Times New Roman"/>
          <w:iCs w:val="0"/>
          <w:sz w:val="26"/>
          <w:szCs w:val="26"/>
          <w:lang w:val="uk-UA"/>
        </w:rPr>
        <w:t>сонце доброти</w:t>
      </w:r>
    </w:p>
    <w:p w:rsidR="00AA0E25" w:rsidRPr="0092670C" w:rsidRDefault="00AA0E25" w:rsidP="00C555D5">
      <w:pPr>
        <w:pStyle w:val="a3"/>
        <w:ind w:firstLine="851"/>
        <w:rPr>
          <w:rFonts w:ascii="Times New Roman" w:hAnsi="Times New Roman" w:cs="Times New Roman"/>
          <w:i/>
          <w:sz w:val="26"/>
          <w:szCs w:val="26"/>
          <w:lang w:val="uk-UA"/>
        </w:rPr>
      </w:pPr>
      <w:r w:rsidRPr="0092670C">
        <w:rPr>
          <w:rStyle w:val="a6"/>
          <w:rFonts w:ascii="Times New Roman" w:hAnsi="Times New Roman" w:cs="Times New Roman"/>
          <w:iCs w:val="0"/>
          <w:sz w:val="26"/>
          <w:szCs w:val="26"/>
          <w:lang w:val="uk-UA"/>
        </w:rPr>
        <w:t>Землю України</w:t>
      </w:r>
    </w:p>
    <w:p w:rsidR="00AA0E25" w:rsidRPr="0092670C" w:rsidRDefault="00AA0E25" w:rsidP="00C555D5">
      <w:pPr>
        <w:pStyle w:val="a3"/>
        <w:ind w:firstLine="851"/>
        <w:rPr>
          <w:rFonts w:ascii="Times New Roman" w:hAnsi="Times New Roman" w:cs="Times New Roman"/>
          <w:i/>
          <w:sz w:val="26"/>
          <w:szCs w:val="26"/>
          <w:lang w:val="uk-UA"/>
        </w:rPr>
      </w:pPr>
      <w:r w:rsidRPr="0092670C">
        <w:rPr>
          <w:rStyle w:val="a6"/>
          <w:rFonts w:ascii="Times New Roman" w:hAnsi="Times New Roman" w:cs="Times New Roman"/>
          <w:iCs w:val="0"/>
          <w:sz w:val="26"/>
          <w:szCs w:val="26"/>
          <w:lang w:val="uk-UA"/>
        </w:rPr>
        <w:t>Щастям освіти!</w:t>
      </w:r>
    </w:p>
    <w:p w:rsidR="00AA0E25" w:rsidRPr="0092670C" w:rsidRDefault="00AA0E25" w:rsidP="00AA0E25">
      <w:pPr>
        <w:pStyle w:val="a3"/>
        <w:rPr>
          <w:rFonts w:ascii="Times New Roman" w:hAnsi="Times New Roman" w:cs="Times New Roman"/>
          <w:i/>
          <w:color w:val="000000"/>
          <w:sz w:val="26"/>
          <w:szCs w:val="26"/>
          <w:lang w:val="uk-UA"/>
        </w:rPr>
      </w:pPr>
    </w:p>
    <w:p w:rsidR="00133B32" w:rsidRPr="0092670C" w:rsidRDefault="008F4B74" w:rsidP="0092670C">
      <w:pPr>
        <w:pStyle w:val="a8"/>
        <w:numPr>
          <w:ilvl w:val="0"/>
          <w:numId w:val="15"/>
        </w:numPr>
        <w:rPr>
          <w:rFonts w:ascii="Times New Roman" w:hAnsi="Times New Roman" w:cs="Times New Roman"/>
          <w:b/>
          <w:sz w:val="26"/>
          <w:szCs w:val="26"/>
          <w:lang w:val="uk-UA"/>
        </w:rPr>
      </w:pPr>
      <w:r w:rsidRPr="0092670C">
        <w:rPr>
          <w:noProof/>
          <w:sz w:val="26"/>
          <w:szCs w:val="26"/>
          <w:lang w:eastAsia="ru-RU"/>
        </w:rPr>
        <w:drawing>
          <wp:anchor distT="0" distB="0" distL="114300" distR="114300" simplePos="0" relativeHeight="251663360" behindDoc="0" locked="0" layoutInCell="1" allowOverlap="1" wp14:anchorId="4E20F566" wp14:editId="6173368D">
            <wp:simplePos x="0" y="0"/>
            <wp:positionH relativeFrom="margin">
              <wp:posOffset>3744403</wp:posOffset>
            </wp:positionH>
            <wp:positionV relativeFrom="margin">
              <wp:posOffset>5986300</wp:posOffset>
            </wp:positionV>
            <wp:extent cx="1558925" cy="1169035"/>
            <wp:effectExtent l="0" t="0" r="3175" b="0"/>
            <wp:wrapSquare wrapText="bothSides"/>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Слайд6.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558925" cy="1169035"/>
                    </a:xfrm>
                    <a:prstGeom prst="rect">
                      <a:avLst/>
                    </a:prstGeom>
                  </pic:spPr>
                </pic:pic>
              </a:graphicData>
            </a:graphic>
            <wp14:sizeRelH relativeFrom="margin">
              <wp14:pctWidth>0</wp14:pctWidth>
            </wp14:sizeRelH>
            <wp14:sizeRelV relativeFrom="margin">
              <wp14:pctHeight>0</wp14:pctHeight>
            </wp14:sizeRelV>
          </wp:anchor>
        </w:drawing>
      </w:r>
      <w:r w:rsidR="00AA0E25" w:rsidRPr="0092670C">
        <w:rPr>
          <w:rFonts w:ascii="Times New Roman" w:hAnsi="Times New Roman" w:cs="Times New Roman"/>
          <w:b/>
          <w:sz w:val="26"/>
          <w:szCs w:val="26"/>
          <w:lang w:val="uk-UA"/>
        </w:rPr>
        <w:t>Робота з теми уроку.</w:t>
      </w:r>
    </w:p>
    <w:p w:rsidR="00AA0E25" w:rsidRPr="0092670C" w:rsidRDefault="008F4B74" w:rsidP="00AA0E25">
      <w:pPr>
        <w:pStyle w:val="a8"/>
        <w:numPr>
          <w:ilvl w:val="0"/>
          <w:numId w:val="2"/>
        </w:numPr>
        <w:rPr>
          <w:rFonts w:ascii="Times New Roman" w:hAnsi="Times New Roman" w:cs="Times New Roman"/>
          <w:sz w:val="26"/>
          <w:szCs w:val="26"/>
          <w:lang w:val="uk-UA"/>
        </w:rPr>
      </w:pPr>
      <w:r w:rsidRPr="0092670C">
        <w:rPr>
          <w:b/>
          <w:noProof/>
          <w:sz w:val="26"/>
          <w:szCs w:val="26"/>
          <w:lang w:eastAsia="ru-RU"/>
        </w:rPr>
        <w:drawing>
          <wp:anchor distT="0" distB="0" distL="114300" distR="114300" simplePos="0" relativeHeight="251664384" behindDoc="0" locked="0" layoutInCell="1" allowOverlap="1" wp14:anchorId="28B25092" wp14:editId="5BC9CBA0">
            <wp:simplePos x="0" y="0"/>
            <wp:positionH relativeFrom="margin">
              <wp:posOffset>5167654</wp:posOffset>
            </wp:positionH>
            <wp:positionV relativeFrom="margin">
              <wp:posOffset>6181725</wp:posOffset>
            </wp:positionV>
            <wp:extent cx="1498600" cy="1123950"/>
            <wp:effectExtent l="0" t="0" r="6350" b="0"/>
            <wp:wrapSquare wrapText="bothSides"/>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Слайд7.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498600" cy="1123950"/>
                    </a:xfrm>
                    <a:prstGeom prst="rect">
                      <a:avLst/>
                    </a:prstGeom>
                  </pic:spPr>
                </pic:pic>
              </a:graphicData>
            </a:graphic>
            <wp14:sizeRelH relativeFrom="margin">
              <wp14:pctWidth>0</wp14:pctWidth>
            </wp14:sizeRelH>
            <wp14:sizeRelV relativeFrom="margin">
              <wp14:pctHeight>0</wp14:pctHeight>
            </wp14:sizeRelV>
          </wp:anchor>
        </w:drawing>
      </w:r>
      <w:r w:rsidR="00AA0E25" w:rsidRPr="0092670C">
        <w:rPr>
          <w:rFonts w:ascii="Times New Roman" w:hAnsi="Times New Roman" w:cs="Times New Roman"/>
          <w:b/>
          <w:sz w:val="26"/>
          <w:szCs w:val="26"/>
          <w:lang w:val="uk-UA"/>
        </w:rPr>
        <w:t>Вступне слово вчителя</w:t>
      </w:r>
      <w:r w:rsidR="00AA0E25" w:rsidRPr="0092670C">
        <w:rPr>
          <w:rFonts w:ascii="Times New Roman" w:hAnsi="Times New Roman" w:cs="Times New Roman"/>
          <w:sz w:val="26"/>
          <w:szCs w:val="26"/>
          <w:lang w:val="uk-UA"/>
        </w:rPr>
        <w:t xml:space="preserve"> </w:t>
      </w:r>
      <w:r w:rsidR="00AA0E25" w:rsidRPr="0092670C">
        <w:rPr>
          <w:rFonts w:ascii="Times New Roman" w:hAnsi="Times New Roman" w:cs="Times New Roman"/>
          <w:b/>
          <w:sz w:val="26"/>
          <w:szCs w:val="26"/>
          <w:lang w:val="uk-UA"/>
        </w:rPr>
        <w:t>англ.мови</w:t>
      </w:r>
      <w:r w:rsidR="00AA0E25" w:rsidRPr="0092670C">
        <w:rPr>
          <w:rFonts w:ascii="Times New Roman" w:hAnsi="Times New Roman" w:cs="Times New Roman"/>
          <w:sz w:val="26"/>
          <w:szCs w:val="26"/>
          <w:lang w:val="uk-UA"/>
        </w:rPr>
        <w:t>.</w:t>
      </w:r>
    </w:p>
    <w:p w:rsidR="00AA0E25" w:rsidRPr="0092670C" w:rsidRDefault="005D23F8" w:rsidP="00FB6C4B">
      <w:pPr>
        <w:pStyle w:val="a8"/>
        <w:numPr>
          <w:ilvl w:val="0"/>
          <w:numId w:val="4"/>
        </w:numPr>
        <w:jc w:val="both"/>
        <w:rPr>
          <w:rFonts w:ascii="Times New Roman" w:hAnsi="Times New Roman" w:cs="Times New Roman"/>
          <w:sz w:val="26"/>
          <w:szCs w:val="26"/>
          <w:lang w:val="uk-UA"/>
        </w:rPr>
      </w:pPr>
      <w:r w:rsidRPr="0092670C">
        <w:rPr>
          <w:rFonts w:ascii="Times New Roman" w:hAnsi="Times New Roman" w:cs="Times New Roman"/>
          <w:sz w:val="26"/>
          <w:szCs w:val="26"/>
          <w:lang w:val="en-US"/>
        </w:rPr>
        <w:t xml:space="preserve">The topic of our lesson is </w:t>
      </w:r>
      <w:r w:rsidRPr="0092670C">
        <w:rPr>
          <w:rFonts w:ascii="Times New Roman" w:hAnsi="Times New Roman" w:cs="Times New Roman"/>
          <w:sz w:val="26"/>
          <w:szCs w:val="26"/>
          <w:lang w:val="uk-UA"/>
        </w:rPr>
        <w:t>«</w:t>
      </w:r>
      <w:r w:rsidRPr="0092670C">
        <w:rPr>
          <w:rFonts w:ascii="Times New Roman" w:hAnsi="Times New Roman" w:cs="Times New Roman"/>
          <w:sz w:val="26"/>
          <w:szCs w:val="26"/>
          <w:lang w:val="en-US"/>
        </w:rPr>
        <w:t>Religious</w:t>
      </w:r>
      <w:r w:rsidRPr="0092670C">
        <w:rPr>
          <w:rFonts w:ascii="Times New Roman" w:hAnsi="Times New Roman" w:cs="Times New Roman"/>
          <w:sz w:val="26"/>
          <w:szCs w:val="26"/>
          <w:lang w:val="uk-UA"/>
        </w:rPr>
        <w:t xml:space="preserve"> </w:t>
      </w:r>
      <w:r w:rsidRPr="0092670C">
        <w:rPr>
          <w:rFonts w:ascii="Times New Roman" w:hAnsi="Times New Roman" w:cs="Times New Roman"/>
          <w:sz w:val="26"/>
          <w:szCs w:val="26"/>
          <w:lang w:val="en-US"/>
        </w:rPr>
        <w:t>and</w:t>
      </w:r>
      <w:r w:rsidRPr="0092670C">
        <w:rPr>
          <w:rFonts w:ascii="Times New Roman" w:hAnsi="Times New Roman" w:cs="Times New Roman"/>
          <w:sz w:val="26"/>
          <w:szCs w:val="26"/>
          <w:lang w:val="uk-UA"/>
        </w:rPr>
        <w:t xml:space="preserve"> </w:t>
      </w:r>
      <w:r w:rsidRPr="0092670C">
        <w:rPr>
          <w:rFonts w:ascii="Times New Roman" w:hAnsi="Times New Roman" w:cs="Times New Roman"/>
          <w:sz w:val="26"/>
          <w:szCs w:val="26"/>
          <w:lang w:val="en-US"/>
        </w:rPr>
        <w:t>Morality</w:t>
      </w:r>
      <w:r w:rsidRPr="0092670C">
        <w:rPr>
          <w:rFonts w:ascii="Times New Roman" w:hAnsi="Times New Roman" w:cs="Times New Roman"/>
          <w:sz w:val="26"/>
          <w:szCs w:val="26"/>
          <w:lang w:val="uk-UA"/>
        </w:rPr>
        <w:t xml:space="preserve">». </w:t>
      </w:r>
      <w:r w:rsidRPr="0092670C">
        <w:rPr>
          <w:rFonts w:ascii="Times New Roman" w:hAnsi="Times New Roman" w:cs="Times New Roman"/>
          <w:sz w:val="26"/>
          <w:szCs w:val="26"/>
          <w:lang w:val="en-US"/>
        </w:rPr>
        <w:t xml:space="preserve">The aims are: to get information </w:t>
      </w:r>
      <w:r w:rsidR="00E25150" w:rsidRPr="0092670C">
        <w:rPr>
          <w:rFonts w:ascii="Times New Roman" w:hAnsi="Times New Roman" w:cs="Times New Roman"/>
          <w:sz w:val="26"/>
          <w:szCs w:val="26"/>
          <w:lang w:val="en-US"/>
        </w:rPr>
        <w:t>about Ukrainian Larvas; to discuss the problem of superstitions; to talk about traditions and celebrations of some holidays.</w:t>
      </w:r>
    </w:p>
    <w:p w:rsidR="00E25150" w:rsidRPr="0092670C" w:rsidRDefault="008F4B74" w:rsidP="00FB6C4B">
      <w:pPr>
        <w:pStyle w:val="a8"/>
        <w:numPr>
          <w:ilvl w:val="0"/>
          <w:numId w:val="4"/>
        </w:numPr>
        <w:jc w:val="both"/>
        <w:rPr>
          <w:rFonts w:ascii="Times New Roman" w:hAnsi="Times New Roman" w:cs="Times New Roman"/>
          <w:sz w:val="26"/>
          <w:szCs w:val="26"/>
          <w:lang w:val="uk-UA"/>
        </w:rPr>
      </w:pPr>
      <w:r w:rsidRPr="0092670C">
        <w:rPr>
          <w:noProof/>
          <w:sz w:val="26"/>
          <w:szCs w:val="26"/>
          <w:lang w:eastAsia="ru-RU"/>
        </w:rPr>
        <w:drawing>
          <wp:anchor distT="0" distB="0" distL="114300" distR="114300" simplePos="0" relativeHeight="251665408" behindDoc="0" locked="0" layoutInCell="1" allowOverlap="1" wp14:anchorId="450DD7BE" wp14:editId="3F1A791A">
            <wp:simplePos x="0" y="0"/>
            <wp:positionH relativeFrom="margin">
              <wp:posOffset>5157219</wp:posOffset>
            </wp:positionH>
            <wp:positionV relativeFrom="margin">
              <wp:posOffset>7451353</wp:posOffset>
            </wp:positionV>
            <wp:extent cx="1497965" cy="1123950"/>
            <wp:effectExtent l="0" t="0" r="6985" b="0"/>
            <wp:wrapSquare wrapText="bothSides"/>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Слайд8.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497965" cy="1123950"/>
                    </a:xfrm>
                    <a:prstGeom prst="rect">
                      <a:avLst/>
                    </a:prstGeom>
                  </pic:spPr>
                </pic:pic>
              </a:graphicData>
            </a:graphic>
            <wp14:sizeRelH relativeFrom="margin">
              <wp14:pctWidth>0</wp14:pctWidth>
            </wp14:sizeRelH>
            <wp14:sizeRelV relativeFrom="margin">
              <wp14:pctHeight>0</wp14:pctHeight>
            </wp14:sizeRelV>
          </wp:anchor>
        </w:drawing>
      </w:r>
      <w:r w:rsidR="00E25150" w:rsidRPr="0092670C">
        <w:rPr>
          <w:rFonts w:ascii="Times New Roman" w:hAnsi="Times New Roman" w:cs="Times New Roman"/>
          <w:sz w:val="26"/>
          <w:szCs w:val="26"/>
          <w:lang w:val="en-US"/>
        </w:rPr>
        <w:t xml:space="preserve">Today our guest is </w:t>
      </w:r>
      <w:r w:rsidR="00902D73" w:rsidRPr="0092670C">
        <w:rPr>
          <w:rFonts w:ascii="Times New Roman" w:hAnsi="Times New Roman" w:cs="Times New Roman"/>
          <w:sz w:val="26"/>
          <w:szCs w:val="26"/>
          <w:lang w:val="en-US"/>
        </w:rPr>
        <w:t>Protoiereus</w:t>
      </w:r>
      <w:r w:rsidR="00246362" w:rsidRPr="0092670C">
        <w:rPr>
          <w:rFonts w:ascii="Times New Roman" w:hAnsi="Times New Roman" w:cs="Times New Roman"/>
          <w:sz w:val="26"/>
          <w:szCs w:val="26"/>
          <w:lang w:val="en-US"/>
        </w:rPr>
        <w:t xml:space="preserve"> </w:t>
      </w:r>
      <w:r w:rsidR="00E25150" w:rsidRPr="0092670C">
        <w:rPr>
          <w:rFonts w:ascii="Times New Roman" w:hAnsi="Times New Roman" w:cs="Times New Roman"/>
          <w:sz w:val="26"/>
          <w:szCs w:val="26"/>
          <w:lang w:val="en-US"/>
        </w:rPr>
        <w:t>Father Nikolas.</w:t>
      </w:r>
      <w:r w:rsidR="00F207FC" w:rsidRPr="0092670C">
        <w:rPr>
          <w:rFonts w:ascii="Times New Roman" w:hAnsi="Times New Roman" w:cs="Times New Roman"/>
          <w:sz w:val="26"/>
          <w:szCs w:val="26"/>
          <w:lang w:val="en-US"/>
        </w:rPr>
        <w:t xml:space="preserve"> </w:t>
      </w:r>
      <w:r w:rsidR="00917FC0">
        <w:rPr>
          <w:rFonts w:ascii="Times New Roman" w:hAnsi="Times New Roman" w:cs="Times New Roman"/>
          <w:sz w:val="26"/>
          <w:szCs w:val="26"/>
          <w:lang w:val="en-US"/>
        </w:rPr>
        <w:t>О</w:t>
      </w:r>
      <w:r w:rsidR="00917FC0" w:rsidRPr="0092670C">
        <w:rPr>
          <w:rFonts w:ascii="Times New Roman" w:hAnsi="Times New Roman" w:cs="Times New Roman"/>
          <w:sz w:val="26"/>
          <w:szCs w:val="26"/>
          <w:lang w:val="en-US"/>
        </w:rPr>
        <w:t xml:space="preserve">f Snt.Nikolas Church </w:t>
      </w:r>
      <w:r w:rsidR="00F207FC" w:rsidRPr="0092670C">
        <w:rPr>
          <w:rFonts w:ascii="Times New Roman" w:hAnsi="Times New Roman" w:cs="Times New Roman"/>
          <w:sz w:val="26"/>
          <w:szCs w:val="26"/>
          <w:lang w:val="en-US"/>
        </w:rPr>
        <w:t>Ukraine is the Motherland of Christianity. St.Volodimir, St.Olga are the be</w:t>
      </w:r>
      <w:r w:rsidR="000B23A4">
        <w:rPr>
          <w:rFonts w:ascii="Times New Roman" w:hAnsi="Times New Roman" w:cs="Times New Roman"/>
          <w:sz w:val="26"/>
          <w:szCs w:val="26"/>
          <w:lang w:val="en-US"/>
        </w:rPr>
        <w:t>ginners of Christian life of Kue</w:t>
      </w:r>
      <w:r w:rsidR="00F207FC" w:rsidRPr="0092670C">
        <w:rPr>
          <w:rFonts w:ascii="Times New Roman" w:hAnsi="Times New Roman" w:cs="Times New Roman"/>
          <w:sz w:val="26"/>
          <w:szCs w:val="26"/>
          <w:lang w:val="en-US"/>
        </w:rPr>
        <w:t>v-Rus. Ukraine is the home of 4 Lavras, the places, well-known all over the world. Let’s have an excursion to these fascinating places.</w:t>
      </w:r>
    </w:p>
    <w:p w:rsidR="00FB6C4B" w:rsidRPr="0092670C" w:rsidRDefault="00FB6C4B" w:rsidP="00FB6C4B">
      <w:pPr>
        <w:pStyle w:val="a8"/>
        <w:numPr>
          <w:ilvl w:val="0"/>
          <w:numId w:val="2"/>
        </w:numPr>
        <w:jc w:val="both"/>
        <w:rPr>
          <w:rFonts w:ascii="Times New Roman" w:hAnsi="Times New Roman" w:cs="Times New Roman"/>
          <w:sz w:val="26"/>
          <w:szCs w:val="26"/>
          <w:lang w:val="uk-UA"/>
        </w:rPr>
      </w:pPr>
      <w:r w:rsidRPr="0092670C">
        <w:rPr>
          <w:rFonts w:ascii="Times New Roman" w:hAnsi="Times New Roman" w:cs="Times New Roman"/>
          <w:b/>
          <w:sz w:val="26"/>
          <w:szCs w:val="26"/>
          <w:lang w:val="uk-UA"/>
        </w:rPr>
        <w:t>«Мандрівка Лаврами України»</w:t>
      </w:r>
      <w:r w:rsidRPr="0092670C">
        <w:rPr>
          <w:rFonts w:ascii="Times New Roman" w:hAnsi="Times New Roman" w:cs="Times New Roman"/>
          <w:sz w:val="26"/>
          <w:szCs w:val="26"/>
          <w:lang w:val="uk-UA"/>
        </w:rPr>
        <w:t xml:space="preserve"> </w:t>
      </w:r>
    </w:p>
    <w:p w:rsidR="00FB6C4B" w:rsidRPr="0092670C" w:rsidRDefault="008F4B74" w:rsidP="00FB6C4B">
      <w:pPr>
        <w:pStyle w:val="a8"/>
        <w:ind w:left="360"/>
        <w:jc w:val="both"/>
        <w:rPr>
          <w:rFonts w:ascii="Times New Roman" w:hAnsi="Times New Roman" w:cs="Times New Roman"/>
          <w:sz w:val="26"/>
          <w:szCs w:val="26"/>
          <w:lang w:val="uk-UA"/>
        </w:rPr>
      </w:pPr>
      <w:r w:rsidRPr="0092670C">
        <w:rPr>
          <w:rFonts w:ascii="Times New Roman" w:hAnsi="Times New Roman" w:cs="Times New Roman"/>
          <w:b/>
          <w:noProof/>
          <w:sz w:val="26"/>
          <w:szCs w:val="26"/>
          <w:lang w:eastAsia="ru-RU"/>
        </w:rPr>
        <w:drawing>
          <wp:anchor distT="0" distB="0" distL="114300" distR="114300" simplePos="0" relativeHeight="251666432" behindDoc="0" locked="0" layoutInCell="1" allowOverlap="1" wp14:anchorId="564F3954" wp14:editId="38571E50">
            <wp:simplePos x="0" y="0"/>
            <wp:positionH relativeFrom="margin">
              <wp:posOffset>5166360</wp:posOffset>
            </wp:positionH>
            <wp:positionV relativeFrom="margin">
              <wp:posOffset>8695055</wp:posOffset>
            </wp:positionV>
            <wp:extent cx="1483360" cy="1112520"/>
            <wp:effectExtent l="0" t="0" r="2540" b="0"/>
            <wp:wrapSquare wrapText="bothSides"/>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Слайд20.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483360" cy="1112520"/>
                    </a:xfrm>
                    <a:prstGeom prst="rect">
                      <a:avLst/>
                    </a:prstGeom>
                  </pic:spPr>
                </pic:pic>
              </a:graphicData>
            </a:graphic>
            <wp14:sizeRelH relativeFrom="margin">
              <wp14:pctWidth>0</wp14:pctWidth>
            </wp14:sizeRelH>
            <wp14:sizeRelV relativeFrom="margin">
              <wp14:pctHeight>0</wp14:pctHeight>
            </wp14:sizeRelV>
          </wp:anchor>
        </w:drawing>
      </w:r>
      <w:r w:rsidR="00FB6C4B" w:rsidRPr="0092670C">
        <w:rPr>
          <w:rFonts w:ascii="Times New Roman" w:hAnsi="Times New Roman" w:cs="Times New Roman"/>
          <w:sz w:val="26"/>
          <w:szCs w:val="26"/>
        </w:rPr>
        <w:t>Презентац</w:t>
      </w:r>
      <w:r w:rsidR="00917FC0">
        <w:rPr>
          <w:rFonts w:ascii="Times New Roman" w:hAnsi="Times New Roman" w:cs="Times New Roman"/>
          <w:sz w:val="26"/>
          <w:szCs w:val="26"/>
          <w:lang w:val="uk-UA"/>
        </w:rPr>
        <w:t>ія учня</w:t>
      </w:r>
      <w:r w:rsidR="00FB6C4B" w:rsidRPr="0092670C">
        <w:rPr>
          <w:rFonts w:ascii="Times New Roman" w:hAnsi="Times New Roman" w:cs="Times New Roman"/>
          <w:sz w:val="26"/>
          <w:szCs w:val="26"/>
          <w:lang w:val="uk-UA"/>
        </w:rPr>
        <w:t xml:space="preserve">ми повідомлень про відомі на Україні Лаври </w:t>
      </w:r>
    </w:p>
    <w:p w:rsidR="00FB6C4B" w:rsidRPr="0092670C" w:rsidRDefault="000B23A4" w:rsidP="00FB6C4B">
      <w:pPr>
        <w:pStyle w:val="a8"/>
        <w:ind w:left="360"/>
        <w:jc w:val="both"/>
        <w:rPr>
          <w:rFonts w:ascii="Times New Roman" w:hAnsi="Times New Roman" w:cs="Times New Roman"/>
          <w:sz w:val="26"/>
          <w:szCs w:val="26"/>
          <w:lang w:val="uk-UA"/>
        </w:rPr>
      </w:pPr>
      <w:r>
        <w:rPr>
          <w:rFonts w:ascii="Times New Roman" w:hAnsi="Times New Roman" w:cs="Times New Roman"/>
          <w:sz w:val="26"/>
          <w:szCs w:val="26"/>
          <w:lang w:val="uk-UA"/>
        </w:rPr>
        <w:t>(1 учень читає – 2 учень синхронно перекладає</w:t>
      </w:r>
      <w:r w:rsidR="00FB6C4B" w:rsidRPr="0092670C">
        <w:rPr>
          <w:rFonts w:ascii="Times New Roman" w:hAnsi="Times New Roman" w:cs="Times New Roman"/>
          <w:sz w:val="26"/>
          <w:szCs w:val="26"/>
          <w:lang w:val="uk-UA"/>
        </w:rPr>
        <w:t xml:space="preserve">) </w:t>
      </w:r>
      <w:r w:rsidR="00FB6C4B" w:rsidRPr="0092670C">
        <w:rPr>
          <w:rFonts w:ascii="Times New Roman" w:hAnsi="Times New Roman" w:cs="Times New Roman"/>
          <w:i/>
          <w:sz w:val="26"/>
          <w:szCs w:val="26"/>
          <w:u w:val="single"/>
          <w:lang w:val="uk-UA"/>
        </w:rPr>
        <w:t>(слайди 10-18)</w:t>
      </w:r>
    </w:p>
    <w:p w:rsidR="00FB6C4B" w:rsidRPr="0092670C" w:rsidRDefault="00FB6C4B" w:rsidP="00FB6C4B">
      <w:pPr>
        <w:pStyle w:val="a8"/>
        <w:ind w:left="360"/>
        <w:jc w:val="both"/>
        <w:rPr>
          <w:rFonts w:ascii="Times New Roman" w:hAnsi="Times New Roman" w:cs="Times New Roman"/>
          <w:sz w:val="26"/>
          <w:szCs w:val="26"/>
          <w:lang w:val="uk-UA"/>
        </w:rPr>
      </w:pPr>
      <w:r w:rsidRPr="0092670C">
        <w:rPr>
          <w:rFonts w:ascii="Times New Roman" w:hAnsi="Times New Roman" w:cs="Times New Roman"/>
          <w:sz w:val="26"/>
          <w:szCs w:val="26"/>
          <w:lang w:val="uk-UA"/>
        </w:rPr>
        <w:t>(див. додаток до уроку)</w:t>
      </w:r>
    </w:p>
    <w:p w:rsidR="00FB6C4B" w:rsidRPr="0092670C" w:rsidRDefault="00FB6C4B" w:rsidP="00FB6C4B">
      <w:pPr>
        <w:pStyle w:val="a8"/>
        <w:numPr>
          <w:ilvl w:val="0"/>
          <w:numId w:val="2"/>
        </w:numPr>
        <w:jc w:val="both"/>
        <w:rPr>
          <w:rFonts w:ascii="Times New Roman" w:hAnsi="Times New Roman" w:cs="Times New Roman"/>
          <w:b/>
          <w:sz w:val="26"/>
          <w:szCs w:val="26"/>
          <w:lang w:val="uk-UA"/>
        </w:rPr>
      </w:pPr>
      <w:r w:rsidRPr="0092670C">
        <w:rPr>
          <w:rFonts w:ascii="Times New Roman" w:hAnsi="Times New Roman" w:cs="Times New Roman"/>
          <w:b/>
          <w:sz w:val="26"/>
          <w:szCs w:val="26"/>
          <w:lang w:val="uk-UA"/>
        </w:rPr>
        <w:t>Слово вчителя</w:t>
      </w:r>
    </w:p>
    <w:p w:rsidR="00217CE6" w:rsidRPr="0092670C" w:rsidRDefault="00FB6C4B" w:rsidP="0092670C">
      <w:pPr>
        <w:pStyle w:val="a8"/>
        <w:numPr>
          <w:ilvl w:val="0"/>
          <w:numId w:val="5"/>
        </w:numPr>
        <w:spacing w:line="240" w:lineRule="auto"/>
        <w:jc w:val="both"/>
        <w:rPr>
          <w:rFonts w:ascii="Times New Roman" w:hAnsi="Times New Roman" w:cs="Times New Roman"/>
          <w:sz w:val="26"/>
          <w:szCs w:val="26"/>
          <w:lang w:val="uk-UA"/>
        </w:rPr>
      </w:pPr>
      <w:r w:rsidRPr="0092670C">
        <w:rPr>
          <w:rFonts w:ascii="Times New Roman" w:hAnsi="Times New Roman" w:cs="Times New Roman"/>
          <w:sz w:val="26"/>
          <w:szCs w:val="26"/>
          <w:lang w:val="uk-UA"/>
        </w:rPr>
        <w:lastRenderedPageBreak/>
        <w:t xml:space="preserve"> </w:t>
      </w:r>
      <w:r w:rsidRPr="0092670C">
        <w:rPr>
          <w:rFonts w:ascii="Times New Roman" w:hAnsi="Times New Roman" w:cs="Times New Roman"/>
          <w:sz w:val="26"/>
          <w:szCs w:val="26"/>
          <w:lang w:val="en-US"/>
        </w:rPr>
        <w:t xml:space="preserve">Ukrainian families keep traditions and habits of great religious holidays, especially, Christmas and Easter. </w:t>
      </w:r>
      <w:r w:rsidR="00217CE6" w:rsidRPr="0092670C">
        <w:rPr>
          <w:rFonts w:ascii="Times New Roman" w:hAnsi="Times New Roman" w:cs="Times New Roman"/>
          <w:i/>
          <w:sz w:val="26"/>
          <w:szCs w:val="26"/>
          <w:u w:val="single"/>
          <w:lang w:val="en-US"/>
        </w:rPr>
        <w:t>(</w:t>
      </w:r>
      <w:r w:rsidR="00217CE6" w:rsidRPr="0092670C">
        <w:rPr>
          <w:rFonts w:ascii="Times New Roman" w:hAnsi="Times New Roman" w:cs="Times New Roman"/>
          <w:i/>
          <w:sz w:val="26"/>
          <w:szCs w:val="26"/>
          <w:u w:val="single"/>
          <w:lang w:val="uk-UA"/>
        </w:rPr>
        <w:t>слайд 20)</w:t>
      </w:r>
    </w:p>
    <w:p w:rsidR="00FB6C4B" w:rsidRPr="0092670C" w:rsidRDefault="0092670C" w:rsidP="0092670C">
      <w:pPr>
        <w:pStyle w:val="a8"/>
        <w:numPr>
          <w:ilvl w:val="0"/>
          <w:numId w:val="5"/>
        </w:numPr>
        <w:spacing w:line="240" w:lineRule="auto"/>
        <w:jc w:val="both"/>
        <w:rPr>
          <w:rFonts w:ascii="Times New Roman" w:hAnsi="Times New Roman" w:cs="Times New Roman"/>
          <w:sz w:val="26"/>
          <w:szCs w:val="26"/>
          <w:lang w:val="uk-UA"/>
        </w:rPr>
      </w:pPr>
      <w:r w:rsidRPr="0092670C">
        <w:rPr>
          <w:rFonts w:ascii="Times New Roman" w:hAnsi="Times New Roman" w:cs="Times New Roman"/>
          <w:noProof/>
          <w:sz w:val="26"/>
          <w:szCs w:val="26"/>
          <w:lang w:eastAsia="ru-RU"/>
        </w:rPr>
        <w:drawing>
          <wp:anchor distT="0" distB="0" distL="114300" distR="114300" simplePos="0" relativeHeight="251667456" behindDoc="0" locked="0" layoutInCell="1" allowOverlap="1" wp14:anchorId="26661B83" wp14:editId="363A275D">
            <wp:simplePos x="0" y="0"/>
            <wp:positionH relativeFrom="margin">
              <wp:posOffset>4895634</wp:posOffset>
            </wp:positionH>
            <wp:positionV relativeFrom="margin">
              <wp:posOffset>9178</wp:posOffset>
            </wp:positionV>
            <wp:extent cx="1966595" cy="1350010"/>
            <wp:effectExtent l="0" t="0" r="0" b="2540"/>
            <wp:wrapSquare wrapText="bothSides"/>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Слайд21.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966595" cy="1350010"/>
                    </a:xfrm>
                    <a:prstGeom prst="rect">
                      <a:avLst/>
                    </a:prstGeom>
                  </pic:spPr>
                </pic:pic>
              </a:graphicData>
            </a:graphic>
            <wp14:sizeRelH relativeFrom="margin">
              <wp14:pctWidth>0</wp14:pctWidth>
            </wp14:sizeRelH>
            <wp14:sizeRelV relativeFrom="margin">
              <wp14:pctHeight>0</wp14:pctHeight>
            </wp14:sizeRelV>
          </wp:anchor>
        </w:drawing>
      </w:r>
      <w:r w:rsidR="00217CE6" w:rsidRPr="0092670C">
        <w:rPr>
          <w:rFonts w:ascii="Times New Roman" w:hAnsi="Times New Roman" w:cs="Times New Roman"/>
          <w:sz w:val="26"/>
          <w:szCs w:val="26"/>
          <w:lang w:val="en-US"/>
        </w:rPr>
        <w:t>Let’s try to remember the main symbols of both of them</w:t>
      </w:r>
      <w:r w:rsidR="00217CE6" w:rsidRPr="0092670C">
        <w:rPr>
          <w:rFonts w:ascii="Times New Roman" w:hAnsi="Times New Roman" w:cs="Times New Roman"/>
          <w:sz w:val="26"/>
          <w:szCs w:val="26"/>
          <w:lang w:val="uk-UA"/>
        </w:rPr>
        <w:t xml:space="preserve"> </w:t>
      </w:r>
      <w:r w:rsidR="00217CE6" w:rsidRPr="0092670C">
        <w:rPr>
          <w:rFonts w:ascii="Times New Roman" w:hAnsi="Times New Roman" w:cs="Times New Roman"/>
          <w:i/>
          <w:sz w:val="26"/>
          <w:szCs w:val="26"/>
          <w:u w:val="single"/>
          <w:lang w:val="uk-UA"/>
        </w:rPr>
        <w:t>(слайд 21)</w:t>
      </w:r>
      <w:r w:rsidR="00217CE6" w:rsidRPr="0092670C">
        <w:rPr>
          <w:rFonts w:ascii="Times New Roman" w:hAnsi="Times New Roman" w:cs="Times New Roman"/>
          <w:sz w:val="26"/>
          <w:szCs w:val="26"/>
          <w:lang w:val="en-US"/>
        </w:rPr>
        <w:t xml:space="preserve">. </w:t>
      </w:r>
    </w:p>
    <w:p w:rsidR="00DD30E1" w:rsidRPr="0092670C" w:rsidRDefault="00217CE6" w:rsidP="0092670C">
      <w:pPr>
        <w:spacing w:line="240" w:lineRule="auto"/>
        <w:jc w:val="both"/>
        <w:rPr>
          <w:rFonts w:ascii="Times New Roman" w:hAnsi="Times New Roman" w:cs="Times New Roman"/>
          <w:sz w:val="26"/>
          <w:szCs w:val="26"/>
          <w:lang w:val="en-US"/>
        </w:rPr>
      </w:pPr>
      <w:r w:rsidRPr="0092670C">
        <w:rPr>
          <w:rFonts w:ascii="Times New Roman" w:hAnsi="Times New Roman" w:cs="Times New Roman"/>
          <w:sz w:val="26"/>
          <w:szCs w:val="26"/>
          <w:lang w:val="en-US"/>
        </w:rPr>
        <w:t>Your task is to deliver them info</w:t>
      </w:r>
      <w:r w:rsidR="00DD30E1" w:rsidRPr="0092670C">
        <w:rPr>
          <w:rFonts w:ascii="Times New Roman" w:hAnsi="Times New Roman" w:cs="Times New Roman"/>
          <w:sz w:val="26"/>
          <w:szCs w:val="26"/>
          <w:lang w:val="en-US"/>
        </w:rPr>
        <w:t xml:space="preserve">: Christmas, </w:t>
      </w:r>
      <w:r w:rsidRPr="0092670C">
        <w:rPr>
          <w:rFonts w:ascii="Times New Roman" w:hAnsi="Times New Roman" w:cs="Times New Roman"/>
          <w:sz w:val="26"/>
          <w:szCs w:val="26"/>
          <w:lang w:val="en-US"/>
        </w:rPr>
        <w:t>Easter.</w:t>
      </w:r>
      <w:r w:rsidR="00DD30E1" w:rsidRPr="0092670C">
        <w:rPr>
          <w:rFonts w:ascii="Times New Roman" w:hAnsi="Times New Roman" w:cs="Times New Roman"/>
          <w:sz w:val="26"/>
          <w:szCs w:val="26"/>
          <w:lang w:val="en-US"/>
        </w:rPr>
        <w:t xml:space="preserve"> Now lef’s work in groups: </w:t>
      </w:r>
    </w:p>
    <w:p w:rsidR="00DD30E1" w:rsidRPr="0092670C" w:rsidRDefault="00DD30E1" w:rsidP="0092670C">
      <w:pPr>
        <w:pStyle w:val="a8"/>
        <w:numPr>
          <w:ilvl w:val="0"/>
          <w:numId w:val="6"/>
        </w:numPr>
        <w:spacing w:line="240" w:lineRule="auto"/>
        <w:jc w:val="both"/>
        <w:rPr>
          <w:rFonts w:ascii="Times New Roman" w:hAnsi="Times New Roman" w:cs="Times New Roman"/>
          <w:sz w:val="26"/>
          <w:szCs w:val="26"/>
          <w:lang w:val="en-US"/>
        </w:rPr>
      </w:pPr>
      <w:r w:rsidRPr="0092670C">
        <w:rPr>
          <w:rFonts w:ascii="Times New Roman" w:hAnsi="Times New Roman" w:cs="Times New Roman"/>
          <w:sz w:val="26"/>
          <w:szCs w:val="26"/>
          <w:lang w:val="en-US"/>
        </w:rPr>
        <w:t>One group will tell us about celebrating Christmas, the other – Easter Holiday.</w:t>
      </w:r>
    </w:p>
    <w:p w:rsidR="00217CE6" w:rsidRPr="0092670C" w:rsidRDefault="00217CE6" w:rsidP="00217CE6">
      <w:pPr>
        <w:pStyle w:val="a8"/>
        <w:jc w:val="both"/>
        <w:rPr>
          <w:rFonts w:ascii="Times New Roman" w:hAnsi="Times New Roman" w:cs="Times New Roman"/>
          <w:sz w:val="26"/>
          <w:szCs w:val="26"/>
          <w:lang w:val="en-US"/>
        </w:rPr>
      </w:pPr>
    </w:p>
    <w:p w:rsidR="00217CE6" w:rsidRPr="0092670C" w:rsidRDefault="00217CE6" w:rsidP="00217CE6">
      <w:pPr>
        <w:pStyle w:val="a8"/>
        <w:numPr>
          <w:ilvl w:val="0"/>
          <w:numId w:val="2"/>
        </w:numPr>
        <w:jc w:val="both"/>
        <w:rPr>
          <w:rFonts w:ascii="Times New Roman" w:hAnsi="Times New Roman" w:cs="Times New Roman"/>
          <w:b/>
          <w:sz w:val="26"/>
          <w:szCs w:val="26"/>
          <w:lang w:val="uk-UA"/>
        </w:rPr>
      </w:pPr>
      <w:r w:rsidRPr="0092670C">
        <w:rPr>
          <w:rFonts w:ascii="Times New Roman" w:hAnsi="Times New Roman" w:cs="Times New Roman"/>
          <w:b/>
          <w:sz w:val="26"/>
          <w:szCs w:val="26"/>
          <w:lang w:val="uk-UA"/>
        </w:rPr>
        <w:t>Робота в групах</w:t>
      </w:r>
    </w:p>
    <w:p w:rsidR="00FB6C4B" w:rsidRPr="0092670C" w:rsidRDefault="00217CE6" w:rsidP="00217CE6">
      <w:pPr>
        <w:pStyle w:val="a8"/>
        <w:ind w:left="360"/>
        <w:jc w:val="both"/>
        <w:rPr>
          <w:rFonts w:ascii="Times New Roman" w:hAnsi="Times New Roman" w:cs="Times New Roman"/>
          <w:sz w:val="26"/>
          <w:szCs w:val="26"/>
          <w:lang w:val="uk-UA"/>
        </w:rPr>
      </w:pPr>
      <w:r w:rsidRPr="0092670C">
        <w:rPr>
          <w:rFonts w:ascii="Times New Roman" w:hAnsi="Times New Roman" w:cs="Times New Roman"/>
          <w:sz w:val="26"/>
          <w:szCs w:val="26"/>
        </w:rPr>
        <w:t>(</w:t>
      </w:r>
      <w:r w:rsidRPr="0092670C">
        <w:rPr>
          <w:rFonts w:ascii="Times New Roman" w:hAnsi="Times New Roman" w:cs="Times New Roman"/>
          <w:sz w:val="26"/>
          <w:szCs w:val="26"/>
          <w:lang w:val="uk-UA"/>
        </w:rPr>
        <w:t>учні отримують малюнки, які треба розподілити за потрібними святами)</w:t>
      </w:r>
    </w:p>
    <w:p w:rsidR="000346EC" w:rsidRPr="0092670C" w:rsidRDefault="000B23A4" w:rsidP="00217CE6">
      <w:pPr>
        <w:pStyle w:val="a8"/>
        <w:ind w:left="360"/>
        <w:jc w:val="both"/>
        <w:rPr>
          <w:rFonts w:ascii="Times New Roman" w:hAnsi="Times New Roman" w:cs="Times New Roman"/>
          <w:sz w:val="26"/>
          <w:szCs w:val="26"/>
          <w:lang w:val="uk-UA"/>
        </w:rPr>
      </w:pPr>
      <w:r w:rsidRPr="0092670C">
        <w:rPr>
          <w:rFonts w:ascii="Times New Roman" w:hAnsi="Times New Roman" w:cs="Times New Roman"/>
          <w:noProof/>
          <w:sz w:val="26"/>
          <w:szCs w:val="26"/>
          <w:lang w:eastAsia="ru-RU"/>
        </w:rPr>
        <w:drawing>
          <wp:anchor distT="0" distB="0" distL="114300" distR="114300" simplePos="0" relativeHeight="251669504" behindDoc="0" locked="0" layoutInCell="1" allowOverlap="1" wp14:anchorId="22FA5021" wp14:editId="77E0BBD4">
            <wp:simplePos x="0" y="0"/>
            <wp:positionH relativeFrom="margin">
              <wp:posOffset>3271520</wp:posOffset>
            </wp:positionH>
            <wp:positionV relativeFrom="margin">
              <wp:posOffset>2349500</wp:posOffset>
            </wp:positionV>
            <wp:extent cx="2231390" cy="1680845"/>
            <wp:effectExtent l="0" t="0" r="0" b="0"/>
            <wp:wrapSquare wrapText="bothSides"/>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Слайд23.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231390" cy="1680845"/>
                    </a:xfrm>
                    <a:prstGeom prst="rect">
                      <a:avLst/>
                    </a:prstGeom>
                  </pic:spPr>
                </pic:pic>
              </a:graphicData>
            </a:graphic>
            <wp14:sizeRelH relativeFrom="margin">
              <wp14:pctWidth>0</wp14:pctWidth>
            </wp14:sizeRelH>
            <wp14:sizeRelV relativeFrom="margin">
              <wp14:pctHeight>0</wp14:pctHeight>
            </wp14:sizeRelV>
          </wp:anchor>
        </w:drawing>
      </w:r>
      <w:r w:rsidRPr="0092670C">
        <w:rPr>
          <w:rFonts w:ascii="Times New Roman" w:hAnsi="Times New Roman" w:cs="Times New Roman"/>
          <w:b/>
          <w:noProof/>
          <w:sz w:val="26"/>
          <w:szCs w:val="26"/>
          <w:lang w:eastAsia="ru-RU"/>
        </w:rPr>
        <w:drawing>
          <wp:anchor distT="0" distB="0" distL="114300" distR="114300" simplePos="0" relativeHeight="251668480" behindDoc="0" locked="0" layoutInCell="1" allowOverlap="1" wp14:anchorId="6E6440CE" wp14:editId="17170437">
            <wp:simplePos x="0" y="0"/>
            <wp:positionH relativeFrom="margin">
              <wp:posOffset>123190</wp:posOffset>
            </wp:positionH>
            <wp:positionV relativeFrom="margin">
              <wp:posOffset>2341245</wp:posOffset>
            </wp:positionV>
            <wp:extent cx="2242185" cy="1681480"/>
            <wp:effectExtent l="0" t="0" r="5715" b="0"/>
            <wp:wrapSquare wrapText="bothSides"/>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Слайд22.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242185" cy="1681480"/>
                    </a:xfrm>
                    <a:prstGeom prst="rect">
                      <a:avLst/>
                    </a:prstGeom>
                  </pic:spPr>
                </pic:pic>
              </a:graphicData>
            </a:graphic>
            <wp14:sizeRelH relativeFrom="margin">
              <wp14:pctWidth>0</wp14:pctWidth>
            </wp14:sizeRelH>
            <wp14:sizeRelV relativeFrom="margin">
              <wp14:pctHeight>0</wp14:pctHeight>
            </wp14:sizeRelV>
          </wp:anchor>
        </w:drawing>
      </w:r>
    </w:p>
    <w:p w:rsidR="00FB6C4B" w:rsidRPr="0092670C" w:rsidRDefault="000D7D98" w:rsidP="000346EC">
      <w:pPr>
        <w:pStyle w:val="a8"/>
        <w:numPr>
          <w:ilvl w:val="0"/>
          <w:numId w:val="2"/>
        </w:numPr>
        <w:jc w:val="both"/>
        <w:rPr>
          <w:rFonts w:ascii="Times New Roman" w:hAnsi="Times New Roman" w:cs="Times New Roman"/>
          <w:sz w:val="26"/>
          <w:szCs w:val="26"/>
        </w:rPr>
      </w:pPr>
      <w:r w:rsidRPr="0092670C">
        <w:rPr>
          <w:rFonts w:ascii="Times New Roman" w:hAnsi="Times New Roman" w:cs="Times New Roman"/>
          <w:b/>
          <w:sz w:val="26"/>
          <w:szCs w:val="26"/>
          <w:lang w:val="uk-UA"/>
        </w:rPr>
        <w:t>Презентація проектів</w:t>
      </w:r>
      <w:r w:rsidRPr="0092670C">
        <w:rPr>
          <w:rFonts w:ascii="Times New Roman" w:hAnsi="Times New Roman" w:cs="Times New Roman"/>
          <w:sz w:val="26"/>
          <w:szCs w:val="26"/>
          <w:lang w:val="uk-UA"/>
        </w:rPr>
        <w:t xml:space="preserve"> </w:t>
      </w:r>
      <w:r w:rsidRPr="0092670C">
        <w:rPr>
          <w:rFonts w:ascii="Times New Roman" w:hAnsi="Times New Roman" w:cs="Times New Roman"/>
          <w:i/>
          <w:sz w:val="26"/>
          <w:szCs w:val="26"/>
          <w:u w:val="single"/>
          <w:lang w:val="uk-UA"/>
        </w:rPr>
        <w:t>(слайди 22-23)</w:t>
      </w:r>
    </w:p>
    <w:p w:rsidR="002E0DB9" w:rsidRPr="0092670C" w:rsidRDefault="002E0DB9" w:rsidP="002E0DB9">
      <w:pPr>
        <w:pStyle w:val="a8"/>
        <w:numPr>
          <w:ilvl w:val="0"/>
          <w:numId w:val="2"/>
        </w:numPr>
        <w:rPr>
          <w:b/>
          <w:sz w:val="26"/>
          <w:szCs w:val="26"/>
          <w:lang w:val="uk-UA"/>
        </w:rPr>
      </w:pPr>
      <w:r w:rsidRPr="0092670C">
        <w:rPr>
          <w:rFonts w:ascii="Times New Roman" w:hAnsi="Times New Roman" w:cs="Times New Roman"/>
          <w:b/>
          <w:sz w:val="26"/>
          <w:szCs w:val="26"/>
          <w:lang w:val="uk-UA"/>
        </w:rPr>
        <w:t>Слово вчителя</w:t>
      </w:r>
    </w:p>
    <w:p w:rsidR="002E0DB9" w:rsidRPr="0092670C" w:rsidRDefault="002E0DB9" w:rsidP="002E0DB9">
      <w:pPr>
        <w:pStyle w:val="a8"/>
        <w:numPr>
          <w:ilvl w:val="0"/>
          <w:numId w:val="6"/>
        </w:numPr>
        <w:rPr>
          <w:sz w:val="26"/>
          <w:szCs w:val="26"/>
          <w:lang w:val="uk-UA"/>
        </w:rPr>
      </w:pPr>
      <w:r w:rsidRPr="0092670C">
        <w:rPr>
          <w:rFonts w:ascii="Times New Roman" w:hAnsi="Times New Roman" w:cs="Times New Roman"/>
          <w:sz w:val="26"/>
          <w:szCs w:val="26"/>
          <w:lang w:val="en-US"/>
        </w:rPr>
        <w:t>Following traditions, visiting churches and monasteries doesn’t coincide wi</w:t>
      </w:r>
      <w:r w:rsidR="000B23A4">
        <w:rPr>
          <w:rFonts w:ascii="Times New Roman" w:hAnsi="Times New Roman" w:cs="Times New Roman"/>
          <w:sz w:val="26"/>
          <w:szCs w:val="26"/>
          <w:lang w:val="en-US"/>
        </w:rPr>
        <w:t>th different superstitions, which</w:t>
      </w:r>
      <w:r w:rsidRPr="0092670C">
        <w:rPr>
          <w:rFonts w:ascii="Times New Roman" w:hAnsi="Times New Roman" w:cs="Times New Roman"/>
          <w:sz w:val="26"/>
          <w:szCs w:val="26"/>
          <w:lang w:val="en-US"/>
        </w:rPr>
        <w:t xml:space="preserve"> are also wide-spread among people not only in Ukraine but all over the world. Let’s remember some of them:</w:t>
      </w:r>
    </w:p>
    <w:p w:rsidR="002E0DB9" w:rsidRPr="0092670C" w:rsidRDefault="00902D73" w:rsidP="00902D73">
      <w:pPr>
        <w:ind w:left="360"/>
        <w:rPr>
          <w:rFonts w:ascii="Times New Roman" w:hAnsi="Times New Roman" w:cs="Times New Roman"/>
          <w:sz w:val="26"/>
          <w:szCs w:val="26"/>
          <w:lang w:val="uk-UA"/>
        </w:rPr>
      </w:pPr>
      <w:r w:rsidRPr="0092670C">
        <w:rPr>
          <w:rFonts w:ascii="Times New Roman" w:hAnsi="Times New Roman" w:cs="Times New Roman"/>
          <w:sz w:val="26"/>
          <w:szCs w:val="26"/>
        </w:rPr>
        <w:t>(</w:t>
      </w:r>
      <w:r w:rsidRPr="0092670C">
        <w:rPr>
          <w:rFonts w:ascii="Times New Roman" w:hAnsi="Times New Roman" w:cs="Times New Roman"/>
          <w:sz w:val="26"/>
          <w:szCs w:val="26"/>
          <w:lang w:val="uk-UA"/>
        </w:rPr>
        <w:t>Учитель називає прикмету, учні пояснюють, з чим вона пов’язана</w:t>
      </w:r>
      <w:r w:rsidRPr="0092670C">
        <w:rPr>
          <w:rFonts w:ascii="Times New Roman" w:hAnsi="Times New Roman" w:cs="Times New Roman"/>
          <w:sz w:val="26"/>
          <w:szCs w:val="26"/>
        </w:rPr>
        <w:t xml:space="preserve"> </w:t>
      </w:r>
      <w:r w:rsidR="00820506" w:rsidRPr="0092670C">
        <w:rPr>
          <w:rFonts w:ascii="Times New Roman" w:hAnsi="Times New Roman" w:cs="Times New Roman"/>
          <w:sz w:val="26"/>
          <w:szCs w:val="26"/>
        </w:rPr>
        <w:t xml:space="preserve">– </w:t>
      </w:r>
      <w:r w:rsidR="00820506" w:rsidRPr="0092670C">
        <w:rPr>
          <w:rFonts w:ascii="Times New Roman" w:hAnsi="Times New Roman" w:cs="Times New Roman"/>
          <w:i/>
          <w:sz w:val="26"/>
          <w:szCs w:val="26"/>
          <w:u w:val="single"/>
          <w:lang w:val="uk-UA"/>
        </w:rPr>
        <w:t>слайди 25-27</w:t>
      </w:r>
      <w:r w:rsidRPr="0092670C">
        <w:rPr>
          <w:rFonts w:ascii="Times New Roman" w:hAnsi="Times New Roman" w:cs="Times New Roman"/>
          <w:sz w:val="26"/>
          <w:szCs w:val="26"/>
          <w:lang w:val="uk-UA"/>
        </w:rPr>
        <w:t xml:space="preserve">) </w:t>
      </w:r>
    </w:p>
    <w:p w:rsidR="0053165C" w:rsidRPr="001C42A8" w:rsidRDefault="0092670C" w:rsidP="00902D73">
      <w:pPr>
        <w:pStyle w:val="a3"/>
        <w:numPr>
          <w:ilvl w:val="0"/>
          <w:numId w:val="14"/>
        </w:numPr>
        <w:rPr>
          <w:rFonts w:ascii="Times New Roman" w:hAnsi="Times New Roman" w:cs="Times New Roman"/>
          <w:i/>
          <w:sz w:val="26"/>
          <w:szCs w:val="26"/>
          <w:lang w:val="en-US"/>
        </w:rPr>
      </w:pPr>
      <w:r w:rsidRPr="001C42A8">
        <w:rPr>
          <w:rFonts w:ascii="Times New Roman" w:hAnsi="Times New Roman" w:cs="Times New Roman"/>
          <w:i/>
          <w:noProof/>
          <w:sz w:val="26"/>
          <w:szCs w:val="26"/>
          <w:lang w:eastAsia="ru-RU"/>
        </w:rPr>
        <w:drawing>
          <wp:anchor distT="0" distB="0" distL="114300" distR="114300" simplePos="0" relativeHeight="251670528" behindDoc="0" locked="0" layoutInCell="1" allowOverlap="1" wp14:anchorId="482410F1" wp14:editId="2AAAB8C8">
            <wp:simplePos x="0" y="0"/>
            <wp:positionH relativeFrom="margin">
              <wp:align>center</wp:align>
            </wp:positionH>
            <wp:positionV relativeFrom="margin">
              <wp:posOffset>5571874</wp:posOffset>
            </wp:positionV>
            <wp:extent cx="2185670" cy="1638935"/>
            <wp:effectExtent l="0" t="0" r="5080" b="0"/>
            <wp:wrapSquare wrapText="bothSides"/>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Слайд26.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185670" cy="1638935"/>
                    </a:xfrm>
                    <a:prstGeom prst="rect">
                      <a:avLst/>
                    </a:prstGeom>
                  </pic:spPr>
                </pic:pic>
              </a:graphicData>
            </a:graphic>
            <wp14:sizeRelH relativeFrom="margin">
              <wp14:pctWidth>0</wp14:pctWidth>
            </wp14:sizeRelH>
            <wp14:sizeRelV relativeFrom="margin">
              <wp14:pctHeight>0</wp14:pctHeight>
            </wp14:sizeRelV>
          </wp:anchor>
        </w:drawing>
      </w:r>
      <w:r w:rsidR="00902D73" w:rsidRPr="001C42A8">
        <w:rPr>
          <w:rFonts w:ascii="Times New Roman" w:hAnsi="Times New Roman" w:cs="Times New Roman"/>
          <w:i/>
          <w:sz w:val="26"/>
          <w:szCs w:val="26"/>
          <w:lang w:val="en-US"/>
        </w:rPr>
        <w:t>Number 4</w:t>
      </w:r>
    </w:p>
    <w:p w:rsidR="0053165C" w:rsidRPr="001C42A8" w:rsidRDefault="00902D73" w:rsidP="00902D73">
      <w:pPr>
        <w:pStyle w:val="a3"/>
        <w:numPr>
          <w:ilvl w:val="0"/>
          <w:numId w:val="14"/>
        </w:numPr>
        <w:rPr>
          <w:rFonts w:ascii="Times New Roman" w:hAnsi="Times New Roman" w:cs="Times New Roman"/>
          <w:i/>
          <w:sz w:val="26"/>
          <w:szCs w:val="26"/>
          <w:lang w:val="en-US"/>
        </w:rPr>
      </w:pPr>
      <w:r w:rsidRPr="001C42A8">
        <w:rPr>
          <w:rFonts w:ascii="Times New Roman" w:hAnsi="Times New Roman" w:cs="Times New Roman"/>
          <w:i/>
          <w:sz w:val="26"/>
          <w:szCs w:val="26"/>
          <w:lang w:val="en-US"/>
        </w:rPr>
        <w:t>Number 13</w:t>
      </w:r>
    </w:p>
    <w:p w:rsidR="0053165C" w:rsidRPr="001C42A8" w:rsidRDefault="0092670C" w:rsidP="00902D73">
      <w:pPr>
        <w:pStyle w:val="a3"/>
        <w:numPr>
          <w:ilvl w:val="0"/>
          <w:numId w:val="14"/>
        </w:numPr>
        <w:rPr>
          <w:rFonts w:ascii="Times New Roman" w:hAnsi="Times New Roman" w:cs="Times New Roman"/>
          <w:i/>
          <w:sz w:val="26"/>
          <w:szCs w:val="26"/>
          <w:lang w:val="en-US"/>
        </w:rPr>
      </w:pPr>
      <w:r w:rsidRPr="001C42A8">
        <w:rPr>
          <w:rFonts w:ascii="Times New Roman" w:hAnsi="Times New Roman" w:cs="Times New Roman"/>
          <w:i/>
          <w:noProof/>
          <w:sz w:val="26"/>
          <w:szCs w:val="26"/>
          <w:lang w:eastAsia="ru-RU"/>
        </w:rPr>
        <w:drawing>
          <wp:anchor distT="0" distB="0" distL="114300" distR="114300" simplePos="0" relativeHeight="251671552" behindDoc="0" locked="0" layoutInCell="1" allowOverlap="1" wp14:anchorId="053C4B6A" wp14:editId="7525D7AE">
            <wp:simplePos x="0" y="0"/>
            <wp:positionH relativeFrom="margin">
              <wp:posOffset>4303527</wp:posOffset>
            </wp:positionH>
            <wp:positionV relativeFrom="margin">
              <wp:posOffset>5999156</wp:posOffset>
            </wp:positionV>
            <wp:extent cx="2294255" cy="1720850"/>
            <wp:effectExtent l="0" t="0" r="0" b="0"/>
            <wp:wrapSquare wrapText="bothSides"/>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Слайд27.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294255" cy="1720850"/>
                    </a:xfrm>
                    <a:prstGeom prst="rect">
                      <a:avLst/>
                    </a:prstGeom>
                  </pic:spPr>
                </pic:pic>
              </a:graphicData>
            </a:graphic>
            <wp14:sizeRelH relativeFrom="margin">
              <wp14:pctWidth>0</wp14:pctWidth>
            </wp14:sizeRelH>
            <wp14:sizeRelV relativeFrom="margin">
              <wp14:pctHeight>0</wp14:pctHeight>
            </wp14:sizeRelV>
          </wp:anchor>
        </w:drawing>
      </w:r>
      <w:r w:rsidR="00902D73" w:rsidRPr="001C42A8">
        <w:rPr>
          <w:rFonts w:ascii="Times New Roman" w:hAnsi="Times New Roman" w:cs="Times New Roman"/>
          <w:i/>
          <w:sz w:val="26"/>
          <w:szCs w:val="26"/>
          <w:lang w:val="en-US"/>
        </w:rPr>
        <w:t>Broken mirror</w:t>
      </w:r>
    </w:p>
    <w:p w:rsidR="0053165C" w:rsidRPr="001C42A8" w:rsidRDefault="00902D73" w:rsidP="00902D73">
      <w:pPr>
        <w:pStyle w:val="a3"/>
        <w:numPr>
          <w:ilvl w:val="0"/>
          <w:numId w:val="14"/>
        </w:numPr>
        <w:rPr>
          <w:rFonts w:ascii="Times New Roman" w:hAnsi="Times New Roman" w:cs="Times New Roman"/>
          <w:i/>
          <w:sz w:val="26"/>
          <w:szCs w:val="26"/>
          <w:lang w:val="en-US"/>
        </w:rPr>
      </w:pPr>
      <w:r w:rsidRPr="001C42A8">
        <w:rPr>
          <w:rFonts w:ascii="Times New Roman" w:hAnsi="Times New Roman" w:cs="Times New Roman"/>
          <w:i/>
          <w:sz w:val="26"/>
          <w:szCs w:val="26"/>
          <w:lang w:val="en-US"/>
        </w:rPr>
        <w:t>To sit at the corner</w:t>
      </w:r>
    </w:p>
    <w:p w:rsidR="00902D73" w:rsidRPr="001C42A8" w:rsidRDefault="00902D73" w:rsidP="001C42A8">
      <w:pPr>
        <w:pStyle w:val="a3"/>
        <w:numPr>
          <w:ilvl w:val="0"/>
          <w:numId w:val="14"/>
        </w:numPr>
        <w:rPr>
          <w:rFonts w:ascii="Times New Roman" w:hAnsi="Times New Roman" w:cs="Times New Roman"/>
          <w:i/>
          <w:sz w:val="26"/>
          <w:szCs w:val="26"/>
          <w:lang w:val="en-US"/>
        </w:rPr>
      </w:pPr>
      <w:r w:rsidRPr="001C42A8">
        <w:rPr>
          <w:rFonts w:ascii="Times New Roman" w:hAnsi="Times New Roman" w:cs="Times New Roman"/>
          <w:i/>
          <w:sz w:val="26"/>
          <w:szCs w:val="26"/>
          <w:lang w:val="en-US"/>
        </w:rPr>
        <w:t>To start anything when it rains</w:t>
      </w:r>
    </w:p>
    <w:p w:rsidR="00902D73" w:rsidRPr="001C42A8" w:rsidRDefault="00902D73" w:rsidP="001C42A8">
      <w:pPr>
        <w:pStyle w:val="a3"/>
        <w:numPr>
          <w:ilvl w:val="0"/>
          <w:numId w:val="14"/>
        </w:numPr>
        <w:rPr>
          <w:rFonts w:ascii="Times New Roman" w:hAnsi="Times New Roman" w:cs="Times New Roman"/>
          <w:i/>
          <w:sz w:val="26"/>
          <w:szCs w:val="26"/>
          <w:lang w:val="en-US"/>
        </w:rPr>
      </w:pPr>
      <w:r w:rsidRPr="001C42A8">
        <w:rPr>
          <w:rFonts w:ascii="Times New Roman" w:hAnsi="Times New Roman" w:cs="Times New Roman"/>
          <w:i/>
          <w:sz w:val="26"/>
          <w:szCs w:val="26"/>
          <w:lang w:val="en-US"/>
        </w:rPr>
        <w:t>To put your bag on the floor</w:t>
      </w:r>
    </w:p>
    <w:p w:rsidR="0053165C" w:rsidRPr="001C42A8" w:rsidRDefault="00902D73" w:rsidP="00902D73">
      <w:pPr>
        <w:pStyle w:val="a3"/>
        <w:numPr>
          <w:ilvl w:val="0"/>
          <w:numId w:val="14"/>
        </w:numPr>
        <w:rPr>
          <w:rFonts w:ascii="Times New Roman" w:hAnsi="Times New Roman" w:cs="Times New Roman"/>
          <w:i/>
          <w:sz w:val="26"/>
          <w:szCs w:val="26"/>
          <w:lang w:val="en-US"/>
        </w:rPr>
      </w:pPr>
      <w:r w:rsidRPr="001C42A8">
        <w:rPr>
          <w:rFonts w:ascii="Times New Roman" w:hAnsi="Times New Roman" w:cs="Times New Roman"/>
          <w:i/>
          <w:sz w:val="26"/>
          <w:szCs w:val="26"/>
          <w:lang w:val="en-US"/>
        </w:rPr>
        <w:t>The black cat</w:t>
      </w:r>
    </w:p>
    <w:p w:rsidR="00902D73" w:rsidRPr="0092670C" w:rsidRDefault="00902D73" w:rsidP="00902D73">
      <w:pPr>
        <w:pStyle w:val="a3"/>
        <w:numPr>
          <w:ilvl w:val="0"/>
          <w:numId w:val="2"/>
        </w:numPr>
        <w:rPr>
          <w:rFonts w:ascii="Times New Roman" w:hAnsi="Times New Roman" w:cs="Times New Roman"/>
          <w:b/>
          <w:sz w:val="26"/>
          <w:szCs w:val="26"/>
          <w:lang w:val="uk-UA"/>
        </w:rPr>
      </w:pPr>
      <w:r w:rsidRPr="0092670C">
        <w:rPr>
          <w:rFonts w:ascii="Times New Roman" w:hAnsi="Times New Roman" w:cs="Times New Roman"/>
          <w:b/>
          <w:sz w:val="26"/>
          <w:szCs w:val="26"/>
          <w:lang w:val="uk-UA"/>
        </w:rPr>
        <w:t>Слово гостя.</w:t>
      </w:r>
    </w:p>
    <w:p w:rsidR="0092670C" w:rsidRPr="0092670C" w:rsidRDefault="0092670C" w:rsidP="00820506">
      <w:pPr>
        <w:pStyle w:val="a3"/>
        <w:numPr>
          <w:ilvl w:val="0"/>
          <w:numId w:val="2"/>
        </w:numPr>
        <w:rPr>
          <w:rFonts w:ascii="Times New Roman" w:hAnsi="Times New Roman" w:cs="Times New Roman"/>
          <w:b/>
          <w:sz w:val="26"/>
          <w:szCs w:val="26"/>
          <w:lang w:val="uk-UA"/>
        </w:rPr>
      </w:pPr>
      <w:r w:rsidRPr="0092670C">
        <w:rPr>
          <w:rFonts w:ascii="Times New Roman" w:hAnsi="Times New Roman" w:cs="Times New Roman"/>
          <w:b/>
          <w:sz w:val="26"/>
          <w:szCs w:val="26"/>
        </w:rPr>
        <w:t>С</w:t>
      </w:r>
      <w:r w:rsidRPr="0092670C">
        <w:rPr>
          <w:rFonts w:ascii="Times New Roman" w:hAnsi="Times New Roman" w:cs="Times New Roman"/>
          <w:b/>
          <w:sz w:val="26"/>
          <w:szCs w:val="26"/>
          <w:lang w:val="uk-UA"/>
        </w:rPr>
        <w:t>лово вчителя</w:t>
      </w:r>
    </w:p>
    <w:p w:rsidR="0092670C" w:rsidRPr="0092670C" w:rsidRDefault="0092670C" w:rsidP="0092670C">
      <w:pPr>
        <w:pStyle w:val="a3"/>
        <w:numPr>
          <w:ilvl w:val="0"/>
          <w:numId w:val="6"/>
        </w:numPr>
        <w:rPr>
          <w:rFonts w:ascii="Times New Roman" w:hAnsi="Times New Roman" w:cs="Times New Roman"/>
          <w:sz w:val="26"/>
          <w:szCs w:val="26"/>
          <w:lang w:val="uk-UA"/>
        </w:rPr>
      </w:pPr>
      <w:r>
        <w:rPr>
          <w:rFonts w:ascii="Times New Roman" w:hAnsi="Times New Roman" w:cs="Times New Roman"/>
          <w:noProof/>
          <w:sz w:val="26"/>
          <w:szCs w:val="26"/>
          <w:lang w:eastAsia="ru-RU"/>
        </w:rPr>
        <w:drawing>
          <wp:anchor distT="0" distB="0" distL="114300" distR="114300" simplePos="0" relativeHeight="251672576" behindDoc="0" locked="0" layoutInCell="1" allowOverlap="1" wp14:anchorId="29637AF4" wp14:editId="6870BA14">
            <wp:simplePos x="0" y="0"/>
            <wp:positionH relativeFrom="margin">
              <wp:posOffset>4338715</wp:posOffset>
            </wp:positionH>
            <wp:positionV relativeFrom="margin">
              <wp:posOffset>7798051</wp:posOffset>
            </wp:positionV>
            <wp:extent cx="2242820" cy="1681480"/>
            <wp:effectExtent l="0" t="0" r="5080" b="0"/>
            <wp:wrapSquare wrapText="bothSides"/>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Слайд28.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242820" cy="1681480"/>
                    </a:xfrm>
                    <a:prstGeom prst="rect">
                      <a:avLst/>
                    </a:prstGeom>
                  </pic:spPr>
                </pic:pic>
              </a:graphicData>
            </a:graphic>
            <wp14:sizeRelH relativeFrom="margin">
              <wp14:pctWidth>0</wp14:pctWidth>
            </wp14:sizeRelH>
            <wp14:sizeRelV relativeFrom="margin">
              <wp14:pctHeight>0</wp14:pctHeight>
            </wp14:sizeRelV>
          </wp:anchor>
        </w:drawing>
      </w:r>
      <w:r w:rsidR="00820506" w:rsidRPr="0092670C">
        <w:rPr>
          <w:rFonts w:ascii="Times New Roman" w:hAnsi="Times New Roman" w:cs="Times New Roman"/>
          <w:sz w:val="26"/>
          <w:szCs w:val="26"/>
          <w:lang w:val="en-US"/>
        </w:rPr>
        <w:t>Protoiereus Father Nikolas makes a revision of all information. He told the pupils about moral principles which they should follow: to be honest, respect their</w:t>
      </w:r>
      <w:r w:rsidRPr="0092670C">
        <w:rPr>
          <w:rFonts w:ascii="Times New Roman" w:hAnsi="Times New Roman" w:cs="Times New Roman"/>
          <w:sz w:val="26"/>
          <w:szCs w:val="26"/>
          <w:lang w:val="en-US"/>
        </w:rPr>
        <w:t xml:space="preserve"> paren</w:t>
      </w:r>
      <w:r w:rsidR="000B23A4">
        <w:rPr>
          <w:rFonts w:ascii="Times New Roman" w:hAnsi="Times New Roman" w:cs="Times New Roman"/>
          <w:sz w:val="26"/>
          <w:szCs w:val="26"/>
          <w:lang w:val="en-US"/>
        </w:rPr>
        <w:t>ts and teachers  and invite the pupils</w:t>
      </w:r>
      <w:bookmarkStart w:id="0" w:name="_GoBack"/>
      <w:bookmarkEnd w:id="0"/>
      <w:r w:rsidRPr="0092670C">
        <w:rPr>
          <w:rFonts w:ascii="Times New Roman" w:hAnsi="Times New Roman" w:cs="Times New Roman"/>
          <w:sz w:val="26"/>
          <w:szCs w:val="26"/>
          <w:lang w:val="en-US"/>
        </w:rPr>
        <w:t xml:space="preserve"> to the Sunday School.    </w:t>
      </w:r>
    </w:p>
    <w:p w:rsidR="0092670C" w:rsidRPr="0092670C" w:rsidRDefault="0092670C" w:rsidP="0092670C">
      <w:pPr>
        <w:pStyle w:val="a3"/>
        <w:ind w:left="360"/>
        <w:rPr>
          <w:rFonts w:ascii="Times New Roman" w:hAnsi="Times New Roman" w:cs="Times New Roman"/>
          <w:sz w:val="26"/>
          <w:szCs w:val="26"/>
          <w:lang w:val="uk-UA"/>
        </w:rPr>
      </w:pPr>
    </w:p>
    <w:p w:rsidR="0092670C" w:rsidRPr="0092670C" w:rsidRDefault="0092670C" w:rsidP="0092670C">
      <w:pPr>
        <w:pStyle w:val="a3"/>
        <w:numPr>
          <w:ilvl w:val="0"/>
          <w:numId w:val="15"/>
        </w:numPr>
        <w:rPr>
          <w:rFonts w:ascii="Times New Roman" w:hAnsi="Times New Roman" w:cs="Times New Roman"/>
          <w:b/>
          <w:sz w:val="26"/>
          <w:szCs w:val="26"/>
          <w:lang w:val="uk-UA"/>
        </w:rPr>
      </w:pPr>
      <w:r w:rsidRPr="0092670C">
        <w:rPr>
          <w:rFonts w:ascii="Times New Roman" w:hAnsi="Times New Roman" w:cs="Times New Roman"/>
          <w:b/>
          <w:sz w:val="26"/>
          <w:szCs w:val="26"/>
          <w:lang w:val="uk-UA"/>
        </w:rPr>
        <w:t>Домашнє завдання</w:t>
      </w:r>
    </w:p>
    <w:p w:rsidR="0092670C" w:rsidRPr="0092670C" w:rsidRDefault="0092670C" w:rsidP="0092670C">
      <w:pPr>
        <w:pStyle w:val="a3"/>
        <w:ind w:left="720"/>
        <w:rPr>
          <w:rFonts w:ascii="Times New Roman" w:hAnsi="Times New Roman" w:cs="Times New Roman"/>
          <w:b/>
          <w:sz w:val="26"/>
          <w:szCs w:val="26"/>
          <w:lang w:val="uk-UA"/>
        </w:rPr>
      </w:pPr>
    </w:p>
    <w:p w:rsidR="00820506" w:rsidRPr="0092670C" w:rsidRDefault="0092670C" w:rsidP="0092670C">
      <w:pPr>
        <w:pStyle w:val="a3"/>
        <w:numPr>
          <w:ilvl w:val="0"/>
          <w:numId w:val="15"/>
        </w:numPr>
        <w:rPr>
          <w:rFonts w:ascii="Times New Roman" w:hAnsi="Times New Roman" w:cs="Times New Roman"/>
          <w:b/>
          <w:sz w:val="26"/>
          <w:szCs w:val="26"/>
          <w:lang w:val="uk-UA"/>
        </w:rPr>
      </w:pPr>
      <w:r w:rsidRPr="0092670C">
        <w:rPr>
          <w:rFonts w:ascii="Times New Roman" w:hAnsi="Times New Roman" w:cs="Times New Roman"/>
          <w:b/>
          <w:sz w:val="26"/>
          <w:szCs w:val="26"/>
          <w:lang w:val="uk-UA"/>
        </w:rPr>
        <w:t>Підсумок уроку</w:t>
      </w:r>
    </w:p>
    <w:p w:rsidR="00902D73" w:rsidRPr="00902D73" w:rsidRDefault="00902D73" w:rsidP="00902D73">
      <w:pPr>
        <w:pStyle w:val="a3"/>
        <w:rPr>
          <w:rFonts w:ascii="Times New Roman" w:hAnsi="Times New Roman" w:cs="Times New Roman"/>
          <w:sz w:val="28"/>
          <w:szCs w:val="28"/>
          <w:lang w:val="uk-UA"/>
        </w:rPr>
      </w:pPr>
    </w:p>
    <w:p w:rsidR="00B246B4" w:rsidRDefault="00B246B4" w:rsidP="00902D73">
      <w:pPr>
        <w:ind w:left="360"/>
        <w:rPr>
          <w:lang w:val="uk-UA"/>
        </w:rPr>
        <w:sectPr w:rsidR="00B246B4" w:rsidSect="00B2782F">
          <w:pgSz w:w="11906" w:h="16838"/>
          <w:pgMar w:top="720" w:right="720" w:bottom="720" w:left="720" w:header="708" w:footer="708" w:gutter="0"/>
          <w:cols w:space="708"/>
          <w:docGrid w:linePitch="360"/>
        </w:sectPr>
      </w:pPr>
    </w:p>
    <w:p w:rsidR="00902D73" w:rsidRPr="008F4B74" w:rsidRDefault="00B246B4" w:rsidP="008F4B74">
      <w:pPr>
        <w:ind w:left="360" w:firstLine="709"/>
        <w:jc w:val="right"/>
        <w:rPr>
          <w:rFonts w:ascii="Times New Roman" w:hAnsi="Times New Roman" w:cs="Times New Roman"/>
          <w:b/>
          <w:sz w:val="26"/>
          <w:szCs w:val="26"/>
          <w:lang w:val="uk-UA"/>
        </w:rPr>
      </w:pPr>
      <w:r w:rsidRPr="008F4B74">
        <w:rPr>
          <w:rFonts w:ascii="Times New Roman" w:hAnsi="Times New Roman" w:cs="Times New Roman"/>
          <w:b/>
          <w:sz w:val="26"/>
          <w:szCs w:val="26"/>
          <w:lang w:val="uk-UA"/>
        </w:rPr>
        <w:lastRenderedPageBreak/>
        <w:t>Додат</w:t>
      </w:r>
      <w:r w:rsidR="008F4B74">
        <w:rPr>
          <w:rFonts w:ascii="Times New Roman" w:hAnsi="Times New Roman" w:cs="Times New Roman"/>
          <w:b/>
          <w:sz w:val="26"/>
          <w:szCs w:val="26"/>
          <w:lang w:val="uk-UA"/>
        </w:rPr>
        <w:t>ки</w:t>
      </w:r>
      <w:r w:rsidRPr="008F4B74">
        <w:rPr>
          <w:rFonts w:ascii="Times New Roman" w:hAnsi="Times New Roman" w:cs="Times New Roman"/>
          <w:b/>
          <w:sz w:val="26"/>
          <w:szCs w:val="26"/>
          <w:lang w:val="uk-UA"/>
        </w:rPr>
        <w:t xml:space="preserve"> до уроку</w:t>
      </w:r>
    </w:p>
    <w:p w:rsidR="00B246B4" w:rsidRPr="008F4B74" w:rsidRDefault="00B246B4" w:rsidP="008F4B74">
      <w:pPr>
        <w:pStyle w:val="a3"/>
        <w:ind w:firstLine="709"/>
        <w:jc w:val="center"/>
        <w:rPr>
          <w:rFonts w:ascii="Times New Roman" w:hAnsi="Times New Roman" w:cs="Times New Roman"/>
          <w:b/>
          <w:sz w:val="26"/>
          <w:szCs w:val="26"/>
          <w:lang w:val="en-US"/>
        </w:rPr>
      </w:pPr>
      <w:r w:rsidRPr="008F4B74">
        <w:rPr>
          <w:rFonts w:ascii="Times New Roman" w:hAnsi="Times New Roman" w:cs="Times New Roman"/>
          <w:b/>
          <w:sz w:val="26"/>
          <w:szCs w:val="26"/>
          <w:lang w:val="en-US"/>
        </w:rPr>
        <w:t>Kiev Pechersk Lavra</w:t>
      </w:r>
      <w:r w:rsidRPr="008F4B74">
        <w:rPr>
          <w:rStyle w:val="apple-converted-space"/>
          <w:rFonts w:ascii="Times New Roman" w:hAnsi="Times New Roman" w:cs="Times New Roman"/>
          <w:b/>
          <w:sz w:val="26"/>
          <w:szCs w:val="26"/>
          <w:lang w:val="en-US"/>
        </w:rPr>
        <w:t> </w:t>
      </w:r>
      <w:r w:rsidRPr="008F4B74">
        <w:rPr>
          <w:rFonts w:ascii="Times New Roman" w:hAnsi="Times New Roman" w:cs="Times New Roman"/>
          <w:b/>
          <w:sz w:val="26"/>
          <w:szCs w:val="26"/>
          <w:lang w:val="en-US"/>
        </w:rPr>
        <w:t>or</w:t>
      </w:r>
      <w:r w:rsidRPr="008F4B74">
        <w:rPr>
          <w:rStyle w:val="apple-converted-space"/>
          <w:rFonts w:ascii="Times New Roman" w:hAnsi="Times New Roman" w:cs="Times New Roman"/>
          <w:b/>
          <w:sz w:val="26"/>
          <w:szCs w:val="26"/>
          <w:lang w:val="en-US"/>
        </w:rPr>
        <w:t> </w:t>
      </w:r>
      <w:r w:rsidRPr="008F4B74">
        <w:rPr>
          <w:rFonts w:ascii="Times New Roman" w:hAnsi="Times New Roman" w:cs="Times New Roman"/>
          <w:b/>
          <w:sz w:val="26"/>
          <w:szCs w:val="26"/>
          <w:lang w:val="en-US"/>
        </w:rPr>
        <w:t>Kyiv Pechersk Lavra</w:t>
      </w:r>
    </w:p>
    <w:p w:rsidR="00B246B4" w:rsidRPr="008F4B74" w:rsidRDefault="00B246B4" w:rsidP="008F4B74">
      <w:pPr>
        <w:pStyle w:val="a3"/>
        <w:ind w:firstLine="709"/>
        <w:jc w:val="center"/>
        <w:rPr>
          <w:rFonts w:ascii="Times New Roman" w:hAnsi="Times New Roman" w:cs="Times New Roman"/>
          <w:b/>
          <w:sz w:val="26"/>
          <w:szCs w:val="26"/>
          <w:lang w:val="en-US"/>
        </w:rPr>
      </w:pPr>
      <w:r w:rsidRPr="008F4B74">
        <w:rPr>
          <w:rFonts w:ascii="Times New Roman" w:hAnsi="Times New Roman" w:cs="Times New Roman"/>
          <w:b/>
          <w:sz w:val="26"/>
          <w:szCs w:val="26"/>
          <w:lang w:val="en-US"/>
        </w:rPr>
        <w:t>(Києво-Печерська лавра)</w:t>
      </w:r>
    </w:p>
    <w:p w:rsidR="00B246B4" w:rsidRPr="008F4B74" w:rsidRDefault="00B246B4" w:rsidP="008F4B74">
      <w:pPr>
        <w:pStyle w:val="a3"/>
        <w:ind w:firstLine="709"/>
        <w:jc w:val="both"/>
        <w:rPr>
          <w:rFonts w:ascii="Times New Roman" w:hAnsi="Times New Roman" w:cs="Times New Roman"/>
          <w:sz w:val="26"/>
          <w:szCs w:val="26"/>
          <w:lang w:val="en-US"/>
        </w:rPr>
      </w:pPr>
      <w:r w:rsidRPr="008F4B74">
        <w:rPr>
          <w:rStyle w:val="apple-converted-space"/>
          <w:rFonts w:ascii="Times New Roman" w:hAnsi="Times New Roman" w:cs="Times New Roman"/>
          <w:sz w:val="26"/>
          <w:szCs w:val="26"/>
          <w:lang w:val="en-US"/>
        </w:rPr>
        <w:t>А</w:t>
      </w:r>
      <w:r w:rsidRPr="008F4B74">
        <w:rPr>
          <w:rFonts w:ascii="Times New Roman" w:hAnsi="Times New Roman" w:cs="Times New Roman"/>
          <w:sz w:val="26"/>
          <w:szCs w:val="26"/>
          <w:lang w:val="en-US"/>
        </w:rPr>
        <w:t>lso known as the</w:t>
      </w:r>
      <w:r w:rsidRPr="008F4B74">
        <w:rPr>
          <w:rStyle w:val="apple-converted-space"/>
          <w:rFonts w:ascii="Times New Roman" w:hAnsi="Times New Roman" w:cs="Times New Roman"/>
          <w:sz w:val="26"/>
          <w:szCs w:val="26"/>
          <w:lang w:val="en-US"/>
        </w:rPr>
        <w:t> </w:t>
      </w:r>
      <w:r w:rsidRPr="008F4B74">
        <w:rPr>
          <w:rFonts w:ascii="Times New Roman" w:hAnsi="Times New Roman" w:cs="Times New Roman"/>
          <w:sz w:val="26"/>
          <w:szCs w:val="26"/>
          <w:lang w:val="en-US"/>
        </w:rPr>
        <w:t>Kiev Monastery of the Caves, is a historic</w:t>
      </w:r>
      <w:r w:rsidRPr="008F4B74">
        <w:rPr>
          <w:rStyle w:val="apple-converted-space"/>
          <w:rFonts w:ascii="Times New Roman" w:hAnsi="Times New Roman" w:cs="Times New Roman"/>
          <w:sz w:val="26"/>
          <w:szCs w:val="26"/>
          <w:lang w:val="en-US"/>
        </w:rPr>
        <w:t> </w:t>
      </w:r>
      <w:r w:rsidRPr="008F4B74">
        <w:rPr>
          <w:rFonts w:ascii="Times New Roman" w:hAnsi="Times New Roman" w:cs="Times New Roman"/>
          <w:sz w:val="26"/>
          <w:szCs w:val="26"/>
          <w:lang w:val="en-US"/>
        </w:rPr>
        <w:t>Orthodox Christian monastery</w:t>
      </w:r>
      <w:r w:rsidRPr="008F4B74">
        <w:rPr>
          <w:rStyle w:val="apple-converted-space"/>
          <w:rFonts w:ascii="Times New Roman" w:hAnsi="Times New Roman" w:cs="Times New Roman"/>
          <w:sz w:val="26"/>
          <w:szCs w:val="26"/>
          <w:lang w:val="en-US"/>
        </w:rPr>
        <w:t> </w:t>
      </w:r>
      <w:r w:rsidRPr="008F4B74">
        <w:rPr>
          <w:rFonts w:ascii="Times New Roman" w:hAnsi="Times New Roman" w:cs="Times New Roman"/>
          <w:sz w:val="26"/>
          <w:szCs w:val="26"/>
          <w:lang w:val="en-US"/>
        </w:rPr>
        <w:t>which gave its name to</w:t>
      </w:r>
      <w:r w:rsidRPr="008F4B74">
        <w:rPr>
          <w:rStyle w:val="apple-converted-space"/>
          <w:rFonts w:ascii="Times New Roman" w:hAnsi="Times New Roman" w:cs="Times New Roman"/>
          <w:sz w:val="26"/>
          <w:szCs w:val="26"/>
          <w:lang w:val="en-US"/>
        </w:rPr>
        <w:t> </w:t>
      </w:r>
      <w:r w:rsidRPr="008F4B74">
        <w:rPr>
          <w:rFonts w:ascii="Times New Roman" w:hAnsi="Times New Roman" w:cs="Times New Roman"/>
          <w:sz w:val="26"/>
          <w:szCs w:val="26"/>
          <w:lang w:val="en-US"/>
        </w:rPr>
        <w:t>one of the city districts</w:t>
      </w:r>
      <w:r w:rsidRPr="008F4B74">
        <w:rPr>
          <w:rStyle w:val="apple-converted-space"/>
          <w:rFonts w:ascii="Times New Roman" w:hAnsi="Times New Roman" w:cs="Times New Roman"/>
          <w:sz w:val="26"/>
          <w:szCs w:val="26"/>
          <w:lang w:val="en-US"/>
        </w:rPr>
        <w:t> </w:t>
      </w:r>
      <w:r w:rsidRPr="008F4B74">
        <w:rPr>
          <w:rFonts w:ascii="Times New Roman" w:hAnsi="Times New Roman" w:cs="Times New Roman"/>
          <w:sz w:val="26"/>
          <w:szCs w:val="26"/>
          <w:lang w:val="en-US"/>
        </w:rPr>
        <w:t>where it is located in</w:t>
      </w:r>
      <w:r w:rsidRPr="008F4B74">
        <w:rPr>
          <w:rStyle w:val="apple-converted-space"/>
          <w:rFonts w:ascii="Times New Roman" w:hAnsi="Times New Roman" w:cs="Times New Roman"/>
          <w:sz w:val="26"/>
          <w:szCs w:val="26"/>
          <w:lang w:val="en-US"/>
        </w:rPr>
        <w:t> </w:t>
      </w:r>
      <w:r w:rsidRPr="008F4B74">
        <w:rPr>
          <w:rFonts w:ascii="Times New Roman" w:hAnsi="Times New Roman" w:cs="Times New Roman"/>
          <w:sz w:val="26"/>
          <w:szCs w:val="26"/>
          <w:lang w:val="en-US"/>
        </w:rPr>
        <w:t>Kiev.</w:t>
      </w:r>
    </w:p>
    <w:p w:rsidR="00B246B4" w:rsidRPr="008F4B74" w:rsidRDefault="00B246B4" w:rsidP="008F4B74">
      <w:pPr>
        <w:pStyle w:val="a3"/>
        <w:ind w:firstLine="709"/>
        <w:jc w:val="both"/>
        <w:rPr>
          <w:rFonts w:ascii="Times New Roman" w:hAnsi="Times New Roman" w:cs="Times New Roman"/>
          <w:sz w:val="26"/>
          <w:szCs w:val="26"/>
          <w:lang w:val="en-US"/>
        </w:rPr>
      </w:pPr>
      <w:r w:rsidRPr="008F4B74">
        <w:rPr>
          <w:rFonts w:ascii="Times New Roman" w:hAnsi="Times New Roman" w:cs="Times New Roman"/>
          <w:sz w:val="26"/>
          <w:szCs w:val="26"/>
          <w:lang w:val="en-US"/>
        </w:rPr>
        <w:t>Since its foundation as the</w:t>
      </w:r>
      <w:r w:rsidRPr="008F4B74">
        <w:rPr>
          <w:rStyle w:val="apple-converted-space"/>
          <w:rFonts w:ascii="Times New Roman" w:hAnsi="Times New Roman" w:cs="Times New Roman"/>
          <w:sz w:val="26"/>
          <w:szCs w:val="26"/>
          <w:lang w:val="en-US"/>
        </w:rPr>
        <w:t> </w:t>
      </w:r>
      <w:r w:rsidRPr="008F4B74">
        <w:rPr>
          <w:rFonts w:ascii="Times New Roman" w:hAnsi="Times New Roman" w:cs="Times New Roman"/>
          <w:sz w:val="26"/>
          <w:szCs w:val="26"/>
          <w:lang w:val="en-US"/>
        </w:rPr>
        <w:t>cave monastery</w:t>
      </w:r>
      <w:r w:rsidRPr="008F4B74">
        <w:rPr>
          <w:rStyle w:val="apple-converted-space"/>
          <w:rFonts w:ascii="Times New Roman" w:hAnsi="Times New Roman" w:cs="Times New Roman"/>
          <w:sz w:val="26"/>
          <w:szCs w:val="26"/>
          <w:lang w:val="en-US"/>
        </w:rPr>
        <w:t> </w:t>
      </w:r>
      <w:r w:rsidRPr="008F4B74">
        <w:rPr>
          <w:rFonts w:ascii="Times New Roman" w:hAnsi="Times New Roman" w:cs="Times New Roman"/>
          <w:sz w:val="26"/>
          <w:szCs w:val="26"/>
          <w:lang w:val="en-US"/>
        </w:rPr>
        <w:t>in 1051</w:t>
      </w:r>
      <w:hyperlink r:id="rId23" w:anchor="cite_note-5" w:history="1"/>
      <w:r w:rsidRPr="008F4B74">
        <w:rPr>
          <w:rStyle w:val="apple-converted-space"/>
          <w:rFonts w:ascii="Times New Roman" w:hAnsi="Times New Roman" w:cs="Times New Roman"/>
          <w:sz w:val="26"/>
          <w:szCs w:val="26"/>
          <w:lang w:val="en-US"/>
        </w:rPr>
        <w:t> </w:t>
      </w:r>
      <w:r w:rsidRPr="008F4B74">
        <w:rPr>
          <w:rFonts w:ascii="Times New Roman" w:hAnsi="Times New Roman" w:cs="Times New Roman"/>
          <w:sz w:val="26"/>
          <w:szCs w:val="26"/>
          <w:lang w:val="en-US"/>
        </w:rPr>
        <w:t>the Lavra has been a preeminent center of</w:t>
      </w:r>
      <w:r w:rsidRPr="008F4B74">
        <w:rPr>
          <w:rStyle w:val="apple-converted-space"/>
          <w:rFonts w:ascii="Times New Roman" w:hAnsi="Times New Roman" w:cs="Times New Roman"/>
          <w:sz w:val="26"/>
          <w:szCs w:val="26"/>
          <w:lang w:val="en-US"/>
        </w:rPr>
        <w:t> </w:t>
      </w:r>
      <w:r w:rsidRPr="008F4B74">
        <w:rPr>
          <w:rFonts w:ascii="Times New Roman" w:hAnsi="Times New Roman" w:cs="Times New Roman"/>
          <w:sz w:val="26"/>
          <w:szCs w:val="26"/>
          <w:lang w:val="en-US"/>
        </w:rPr>
        <w:t>Eastern Orthodox Christianity</w:t>
      </w:r>
      <w:r w:rsidRPr="008F4B74">
        <w:rPr>
          <w:rStyle w:val="apple-converted-space"/>
          <w:rFonts w:ascii="Times New Roman" w:hAnsi="Times New Roman" w:cs="Times New Roman"/>
          <w:sz w:val="26"/>
          <w:szCs w:val="26"/>
          <w:lang w:val="en-US"/>
        </w:rPr>
        <w:t> </w:t>
      </w:r>
      <w:r w:rsidRPr="008F4B74">
        <w:rPr>
          <w:rFonts w:ascii="Times New Roman" w:hAnsi="Times New Roman" w:cs="Times New Roman"/>
          <w:sz w:val="26"/>
          <w:szCs w:val="26"/>
          <w:lang w:val="en-US"/>
        </w:rPr>
        <w:t>in Eastern Europe. Together with the</w:t>
      </w:r>
      <w:r w:rsidRPr="008F4B74">
        <w:rPr>
          <w:rStyle w:val="apple-converted-space"/>
          <w:rFonts w:ascii="Times New Roman" w:hAnsi="Times New Roman" w:cs="Times New Roman"/>
          <w:sz w:val="26"/>
          <w:szCs w:val="26"/>
          <w:lang w:val="en-US"/>
        </w:rPr>
        <w:t> </w:t>
      </w:r>
      <w:r w:rsidRPr="008F4B74">
        <w:rPr>
          <w:rFonts w:ascii="Times New Roman" w:hAnsi="Times New Roman" w:cs="Times New Roman"/>
          <w:sz w:val="26"/>
          <w:szCs w:val="26"/>
          <w:lang w:val="en-US"/>
        </w:rPr>
        <w:t>Saint Sophia Cathedral, it is inscribed as a</w:t>
      </w:r>
      <w:r w:rsidRPr="008F4B74">
        <w:rPr>
          <w:rStyle w:val="apple-converted-space"/>
          <w:rFonts w:ascii="Times New Roman" w:hAnsi="Times New Roman" w:cs="Times New Roman"/>
          <w:sz w:val="26"/>
          <w:szCs w:val="26"/>
          <w:lang w:val="en-US"/>
        </w:rPr>
        <w:t> </w:t>
      </w:r>
      <w:r w:rsidRPr="008F4B74">
        <w:rPr>
          <w:rFonts w:ascii="Times New Roman" w:hAnsi="Times New Roman" w:cs="Times New Roman"/>
          <w:sz w:val="26"/>
          <w:szCs w:val="26"/>
          <w:lang w:val="en-US"/>
        </w:rPr>
        <w:t>UNESCO World Heritage Site.</w:t>
      </w:r>
      <w:r w:rsidRPr="008F4B74">
        <w:rPr>
          <w:rStyle w:val="apple-converted-space"/>
          <w:rFonts w:ascii="Times New Roman" w:hAnsi="Times New Roman" w:cs="Times New Roman"/>
          <w:sz w:val="26"/>
          <w:szCs w:val="26"/>
          <w:lang w:val="en-US"/>
        </w:rPr>
        <w:t> </w:t>
      </w:r>
      <w:r w:rsidRPr="008F4B74">
        <w:rPr>
          <w:rFonts w:ascii="Times New Roman" w:hAnsi="Times New Roman" w:cs="Times New Roman"/>
          <w:sz w:val="26"/>
          <w:szCs w:val="26"/>
          <w:lang w:val="en-US"/>
        </w:rPr>
        <w:t>The monastery complex is considered a separate national historic-cultural preserve, the national status to which was granted on 13 March 1996. The Lavra is not only located in another part of the city, but is part of a different national sanctuary than Saint Sophia Cathedral. While being a cultural attraction, the monastery is currently active. It was named one of the</w:t>
      </w:r>
      <w:r w:rsidRPr="008F4B74">
        <w:rPr>
          <w:rStyle w:val="apple-converted-space"/>
          <w:rFonts w:ascii="Times New Roman" w:hAnsi="Times New Roman" w:cs="Times New Roman"/>
          <w:sz w:val="26"/>
          <w:szCs w:val="26"/>
          <w:lang w:val="en-US"/>
        </w:rPr>
        <w:t> </w:t>
      </w:r>
      <w:r w:rsidRPr="008F4B74">
        <w:rPr>
          <w:rFonts w:ascii="Times New Roman" w:hAnsi="Times New Roman" w:cs="Times New Roman"/>
          <w:sz w:val="26"/>
          <w:szCs w:val="26"/>
          <w:lang w:val="en-US"/>
        </w:rPr>
        <w:t>Seven Wonders of Ukraine</w:t>
      </w:r>
      <w:r w:rsidRPr="008F4B74">
        <w:rPr>
          <w:rStyle w:val="apple-converted-space"/>
          <w:rFonts w:ascii="Times New Roman" w:hAnsi="Times New Roman" w:cs="Times New Roman"/>
          <w:sz w:val="26"/>
          <w:szCs w:val="26"/>
          <w:lang w:val="en-US"/>
        </w:rPr>
        <w:t> </w:t>
      </w:r>
      <w:r w:rsidRPr="008F4B74">
        <w:rPr>
          <w:rFonts w:ascii="Times New Roman" w:hAnsi="Times New Roman" w:cs="Times New Roman"/>
          <w:sz w:val="26"/>
          <w:szCs w:val="26"/>
          <w:lang w:val="en-US"/>
        </w:rPr>
        <w:t>on 21 August 2007, based on voting by experts and the internet community.</w:t>
      </w:r>
    </w:p>
    <w:p w:rsidR="00B246B4" w:rsidRPr="008F4B74" w:rsidRDefault="00B246B4" w:rsidP="008F4B74">
      <w:pPr>
        <w:pStyle w:val="a3"/>
        <w:ind w:firstLine="709"/>
        <w:jc w:val="both"/>
        <w:rPr>
          <w:rFonts w:ascii="Times New Roman" w:hAnsi="Times New Roman" w:cs="Times New Roman"/>
          <w:sz w:val="26"/>
          <w:szCs w:val="26"/>
          <w:lang w:val="en-US"/>
        </w:rPr>
      </w:pPr>
      <w:r w:rsidRPr="008F4B74">
        <w:rPr>
          <w:rFonts w:ascii="Times New Roman" w:hAnsi="Times New Roman" w:cs="Times New Roman"/>
          <w:sz w:val="26"/>
          <w:szCs w:val="26"/>
          <w:lang w:val="en-US"/>
        </w:rPr>
        <w:t>Currently, the jurisdiction over the site is divided between the state museum, National Kiev-Pechersk Historic-Cultural Preserve,</w:t>
      </w:r>
      <w:r w:rsidRPr="008F4B74">
        <w:rPr>
          <w:rStyle w:val="apple-converted-space"/>
          <w:rFonts w:ascii="Times New Roman" w:hAnsi="Times New Roman" w:cs="Times New Roman"/>
          <w:sz w:val="26"/>
          <w:szCs w:val="26"/>
          <w:lang w:val="en-US"/>
        </w:rPr>
        <w:t> </w:t>
      </w:r>
      <w:r w:rsidRPr="008F4B74">
        <w:rPr>
          <w:rFonts w:ascii="Times New Roman" w:hAnsi="Times New Roman" w:cs="Times New Roman"/>
          <w:sz w:val="26"/>
          <w:szCs w:val="26"/>
          <w:lang w:val="en-US"/>
        </w:rPr>
        <w:t>and the</w:t>
      </w:r>
      <w:r w:rsidRPr="008F4B74">
        <w:rPr>
          <w:rStyle w:val="apple-converted-space"/>
          <w:rFonts w:ascii="Times New Roman" w:hAnsi="Times New Roman" w:cs="Times New Roman"/>
          <w:sz w:val="26"/>
          <w:szCs w:val="26"/>
          <w:lang w:val="en-US"/>
        </w:rPr>
        <w:t> </w:t>
      </w:r>
      <w:r w:rsidRPr="008F4B74">
        <w:rPr>
          <w:rFonts w:ascii="Times New Roman" w:hAnsi="Times New Roman" w:cs="Times New Roman"/>
          <w:sz w:val="26"/>
          <w:szCs w:val="26"/>
          <w:lang w:val="en-US"/>
        </w:rPr>
        <w:t>Ukrainian Orthodox Church (Moscow Patriarchate)</w:t>
      </w:r>
      <w:r w:rsidRPr="008F4B74">
        <w:rPr>
          <w:rStyle w:val="apple-converted-space"/>
          <w:rFonts w:ascii="Times New Roman" w:hAnsi="Times New Roman" w:cs="Times New Roman"/>
          <w:sz w:val="26"/>
          <w:szCs w:val="26"/>
          <w:lang w:val="en-US"/>
        </w:rPr>
        <w:t> </w:t>
      </w:r>
      <w:r w:rsidRPr="008F4B74">
        <w:rPr>
          <w:rFonts w:ascii="Times New Roman" w:hAnsi="Times New Roman" w:cs="Times New Roman"/>
          <w:sz w:val="26"/>
          <w:szCs w:val="26"/>
          <w:lang w:val="en-US"/>
        </w:rPr>
        <w:t>as the site of the chief monastery of that Church and the residence of its leader,</w:t>
      </w:r>
      <w:r w:rsidRPr="008F4B74">
        <w:rPr>
          <w:rStyle w:val="apple-converted-space"/>
          <w:rFonts w:ascii="Times New Roman" w:hAnsi="Times New Roman" w:cs="Times New Roman"/>
          <w:sz w:val="26"/>
          <w:szCs w:val="26"/>
          <w:lang w:val="en-US"/>
        </w:rPr>
        <w:t> </w:t>
      </w:r>
      <w:r w:rsidRPr="008F4B74">
        <w:rPr>
          <w:rFonts w:ascii="Times New Roman" w:hAnsi="Times New Roman" w:cs="Times New Roman"/>
          <w:sz w:val="26"/>
          <w:szCs w:val="26"/>
          <w:lang w:val="en-US"/>
        </w:rPr>
        <w:t>Metropolitan Onuphrius.</w:t>
      </w:r>
    </w:p>
    <w:p w:rsidR="00B246B4" w:rsidRPr="008F4B74" w:rsidRDefault="00B246B4" w:rsidP="008F4B74">
      <w:pPr>
        <w:pStyle w:val="a3"/>
        <w:ind w:firstLine="709"/>
        <w:jc w:val="both"/>
        <w:rPr>
          <w:rFonts w:ascii="Times New Roman" w:hAnsi="Times New Roman" w:cs="Times New Roman"/>
          <w:sz w:val="26"/>
          <w:szCs w:val="26"/>
          <w:lang w:val="en-US"/>
        </w:rPr>
      </w:pPr>
    </w:p>
    <w:p w:rsidR="00B246B4" w:rsidRPr="008F4B74" w:rsidRDefault="00B246B4" w:rsidP="008F4B74">
      <w:pPr>
        <w:pStyle w:val="a3"/>
        <w:ind w:firstLine="709"/>
        <w:jc w:val="center"/>
        <w:rPr>
          <w:rFonts w:ascii="Times New Roman" w:hAnsi="Times New Roman" w:cs="Times New Roman"/>
          <w:b/>
          <w:sz w:val="26"/>
          <w:szCs w:val="26"/>
          <w:lang w:val="en-US"/>
        </w:rPr>
      </w:pPr>
      <w:r w:rsidRPr="008F4B74">
        <w:rPr>
          <w:rFonts w:ascii="Times New Roman" w:hAnsi="Times New Roman" w:cs="Times New Roman"/>
          <w:b/>
          <w:sz w:val="26"/>
          <w:szCs w:val="26"/>
          <w:lang w:val="en-US"/>
        </w:rPr>
        <w:t>Pochayiv Lavra</w:t>
      </w:r>
    </w:p>
    <w:p w:rsidR="00B246B4" w:rsidRPr="008F4B74" w:rsidRDefault="00B246B4" w:rsidP="008F4B74">
      <w:pPr>
        <w:pStyle w:val="a3"/>
        <w:ind w:firstLine="709"/>
        <w:jc w:val="center"/>
        <w:rPr>
          <w:rFonts w:ascii="Times New Roman" w:hAnsi="Times New Roman" w:cs="Times New Roman"/>
          <w:b/>
          <w:sz w:val="26"/>
          <w:szCs w:val="26"/>
          <w:lang w:val="en-US"/>
        </w:rPr>
      </w:pPr>
      <w:r w:rsidRPr="008F4B74">
        <w:rPr>
          <w:rFonts w:ascii="Times New Roman" w:hAnsi="Times New Roman" w:cs="Times New Roman"/>
          <w:b/>
          <w:sz w:val="26"/>
          <w:szCs w:val="26"/>
          <w:lang w:val="en-US"/>
        </w:rPr>
        <w:t>(Свято-Успенська Почаївська Лавра)</w:t>
      </w:r>
    </w:p>
    <w:p w:rsidR="00B246B4" w:rsidRPr="008F4B74" w:rsidRDefault="00B246B4" w:rsidP="008F4B74">
      <w:pPr>
        <w:pStyle w:val="a3"/>
        <w:ind w:firstLine="709"/>
        <w:jc w:val="both"/>
        <w:rPr>
          <w:rFonts w:ascii="Times New Roman" w:hAnsi="Times New Roman" w:cs="Times New Roman"/>
          <w:sz w:val="26"/>
          <w:szCs w:val="26"/>
          <w:lang w:val="en-US"/>
        </w:rPr>
      </w:pPr>
      <w:r w:rsidRPr="008F4B74">
        <w:rPr>
          <w:rFonts w:ascii="Times New Roman" w:hAnsi="Times New Roman" w:cs="Times New Roman"/>
          <w:sz w:val="26"/>
          <w:szCs w:val="26"/>
          <w:lang w:val="en-US"/>
        </w:rPr>
        <w:t>Іs a monastery in</w:t>
      </w:r>
      <w:r w:rsidRPr="008F4B74">
        <w:rPr>
          <w:rStyle w:val="apple-converted-space"/>
          <w:rFonts w:ascii="Times New Roman" w:hAnsi="Times New Roman" w:cs="Times New Roman"/>
          <w:sz w:val="26"/>
          <w:szCs w:val="26"/>
          <w:lang w:val="en-US"/>
        </w:rPr>
        <w:t> </w:t>
      </w:r>
      <w:r w:rsidRPr="008F4B74">
        <w:rPr>
          <w:rFonts w:ascii="Times New Roman" w:hAnsi="Times New Roman" w:cs="Times New Roman"/>
          <w:sz w:val="26"/>
          <w:szCs w:val="26"/>
          <w:lang w:val="en-US"/>
        </w:rPr>
        <w:t>Pochayiv,</w:t>
      </w:r>
      <w:r w:rsidRPr="008F4B74">
        <w:rPr>
          <w:rStyle w:val="apple-converted-space"/>
          <w:rFonts w:ascii="Times New Roman" w:hAnsi="Times New Roman" w:cs="Times New Roman"/>
          <w:sz w:val="26"/>
          <w:szCs w:val="26"/>
          <w:lang w:val="en-US"/>
        </w:rPr>
        <w:t> </w:t>
      </w:r>
      <w:r w:rsidRPr="008F4B74">
        <w:rPr>
          <w:rFonts w:ascii="Times New Roman" w:hAnsi="Times New Roman" w:cs="Times New Roman"/>
          <w:sz w:val="26"/>
          <w:szCs w:val="26"/>
          <w:lang w:val="en-US"/>
        </w:rPr>
        <w:t>Kremenets Raion,</w:t>
      </w:r>
      <w:r w:rsidRPr="008F4B74">
        <w:rPr>
          <w:rStyle w:val="apple-converted-space"/>
          <w:rFonts w:ascii="Times New Roman" w:hAnsi="Times New Roman" w:cs="Times New Roman"/>
          <w:sz w:val="26"/>
          <w:szCs w:val="26"/>
          <w:lang w:val="en-US"/>
        </w:rPr>
        <w:t> </w:t>
      </w:r>
      <w:r w:rsidRPr="008F4B74">
        <w:rPr>
          <w:rFonts w:ascii="Times New Roman" w:hAnsi="Times New Roman" w:cs="Times New Roman"/>
          <w:sz w:val="26"/>
          <w:szCs w:val="26"/>
          <w:lang w:val="en-US"/>
        </w:rPr>
        <w:t>Ternopil Oblast,</w:t>
      </w:r>
      <w:r w:rsidRPr="008F4B74">
        <w:rPr>
          <w:rStyle w:val="apple-converted-space"/>
          <w:rFonts w:ascii="Times New Roman" w:hAnsi="Times New Roman" w:cs="Times New Roman"/>
          <w:sz w:val="26"/>
          <w:szCs w:val="26"/>
          <w:lang w:val="en-US"/>
        </w:rPr>
        <w:t> </w:t>
      </w:r>
      <w:r w:rsidRPr="008F4B74">
        <w:rPr>
          <w:rFonts w:ascii="Times New Roman" w:hAnsi="Times New Roman" w:cs="Times New Roman"/>
          <w:sz w:val="26"/>
          <w:szCs w:val="26"/>
          <w:lang w:val="en-US"/>
        </w:rPr>
        <w:t>Ukraine. For centuries, it has been the foremost spiritual and ideological centre of various</w:t>
      </w:r>
      <w:r w:rsidRPr="008F4B74">
        <w:rPr>
          <w:rStyle w:val="apple-converted-space"/>
          <w:rFonts w:ascii="Times New Roman" w:hAnsi="Times New Roman" w:cs="Times New Roman"/>
          <w:sz w:val="26"/>
          <w:szCs w:val="26"/>
          <w:lang w:val="en-US"/>
        </w:rPr>
        <w:t> </w:t>
      </w:r>
      <w:r w:rsidRPr="008F4B74">
        <w:rPr>
          <w:rFonts w:ascii="Times New Roman" w:hAnsi="Times New Roman" w:cs="Times New Roman"/>
          <w:sz w:val="26"/>
          <w:szCs w:val="26"/>
          <w:lang w:val="en-US"/>
        </w:rPr>
        <w:t>Orthodox</w:t>
      </w:r>
      <w:r w:rsidRPr="008F4B74">
        <w:rPr>
          <w:rStyle w:val="apple-converted-space"/>
          <w:rFonts w:ascii="Times New Roman" w:hAnsi="Times New Roman" w:cs="Times New Roman"/>
          <w:sz w:val="26"/>
          <w:szCs w:val="26"/>
          <w:lang w:val="en-US"/>
        </w:rPr>
        <w:t> </w:t>
      </w:r>
      <w:r w:rsidRPr="008F4B74">
        <w:rPr>
          <w:rFonts w:ascii="Times New Roman" w:hAnsi="Times New Roman" w:cs="Times New Roman"/>
          <w:sz w:val="26"/>
          <w:szCs w:val="26"/>
          <w:lang w:val="en-US"/>
        </w:rPr>
        <w:t>denominations in</w:t>
      </w:r>
      <w:r w:rsidRPr="008F4B74">
        <w:rPr>
          <w:rStyle w:val="apple-converted-space"/>
          <w:rFonts w:ascii="Times New Roman" w:hAnsi="Times New Roman" w:cs="Times New Roman"/>
          <w:sz w:val="26"/>
          <w:szCs w:val="26"/>
          <w:lang w:val="en-US"/>
        </w:rPr>
        <w:t> </w:t>
      </w:r>
      <w:r w:rsidRPr="008F4B74">
        <w:rPr>
          <w:rFonts w:ascii="Times New Roman" w:hAnsi="Times New Roman" w:cs="Times New Roman"/>
          <w:sz w:val="26"/>
          <w:szCs w:val="26"/>
          <w:lang w:val="en-US"/>
        </w:rPr>
        <w:t>Western Ukraine. The monastery tops a 60-metre hill in the town of Pochayiv, 18 km southwest of</w:t>
      </w:r>
      <w:r w:rsidRPr="008F4B74">
        <w:rPr>
          <w:rStyle w:val="apple-converted-space"/>
          <w:rFonts w:ascii="Times New Roman" w:hAnsi="Times New Roman" w:cs="Times New Roman"/>
          <w:sz w:val="26"/>
          <w:szCs w:val="26"/>
          <w:lang w:val="en-US"/>
        </w:rPr>
        <w:t> </w:t>
      </w:r>
      <w:r w:rsidRPr="008F4B74">
        <w:rPr>
          <w:rFonts w:ascii="Times New Roman" w:hAnsi="Times New Roman" w:cs="Times New Roman"/>
          <w:sz w:val="26"/>
          <w:szCs w:val="26"/>
          <w:lang w:val="en-US"/>
        </w:rPr>
        <w:t>Kremenets</w:t>
      </w:r>
      <w:r w:rsidRPr="008F4B74">
        <w:rPr>
          <w:rStyle w:val="apple-converted-space"/>
          <w:rFonts w:ascii="Times New Roman" w:hAnsi="Times New Roman" w:cs="Times New Roman"/>
          <w:sz w:val="26"/>
          <w:szCs w:val="26"/>
          <w:lang w:val="en-US"/>
        </w:rPr>
        <w:t> </w:t>
      </w:r>
      <w:r w:rsidRPr="008F4B74">
        <w:rPr>
          <w:rFonts w:ascii="Times New Roman" w:hAnsi="Times New Roman" w:cs="Times New Roman"/>
          <w:sz w:val="26"/>
          <w:szCs w:val="26"/>
          <w:lang w:val="en-US"/>
        </w:rPr>
        <w:t>and 70 km north of</w:t>
      </w:r>
      <w:r w:rsidRPr="008F4B74">
        <w:rPr>
          <w:rStyle w:val="apple-converted-space"/>
          <w:rFonts w:ascii="Times New Roman" w:hAnsi="Times New Roman" w:cs="Times New Roman"/>
          <w:sz w:val="26"/>
          <w:szCs w:val="26"/>
          <w:lang w:val="en-US"/>
        </w:rPr>
        <w:t> </w:t>
      </w:r>
      <w:hyperlink r:id="rId24" w:tooltip="Ternopil" w:history="1">
        <w:r w:rsidRPr="008F4B74">
          <w:rPr>
            <w:rStyle w:val="ae"/>
            <w:rFonts w:ascii="Times New Roman" w:hAnsi="Times New Roman" w:cs="Times New Roman"/>
            <w:color w:val="auto"/>
            <w:sz w:val="26"/>
            <w:szCs w:val="26"/>
            <w:lang w:val="en-US"/>
          </w:rPr>
          <w:t>Ternopil</w:t>
        </w:r>
      </w:hyperlink>
      <w:r w:rsidRPr="008F4B74">
        <w:rPr>
          <w:rFonts w:ascii="Times New Roman" w:hAnsi="Times New Roman" w:cs="Times New Roman"/>
          <w:sz w:val="26"/>
          <w:szCs w:val="26"/>
          <w:lang w:val="en-US"/>
        </w:rPr>
        <w:t>.</w:t>
      </w:r>
    </w:p>
    <w:p w:rsidR="00B246B4" w:rsidRPr="008F4B74" w:rsidRDefault="00B246B4" w:rsidP="008F4B74">
      <w:pPr>
        <w:pStyle w:val="a3"/>
        <w:ind w:firstLine="709"/>
        <w:jc w:val="both"/>
        <w:rPr>
          <w:rFonts w:ascii="Times New Roman" w:hAnsi="Times New Roman" w:cs="Times New Roman"/>
          <w:sz w:val="26"/>
          <w:szCs w:val="26"/>
          <w:lang w:val="en-US"/>
        </w:rPr>
      </w:pPr>
      <w:r w:rsidRPr="008F4B74">
        <w:rPr>
          <w:rFonts w:ascii="Times New Roman" w:hAnsi="Times New Roman" w:cs="Times New Roman"/>
          <w:sz w:val="26"/>
          <w:szCs w:val="26"/>
          <w:lang w:val="en-US"/>
        </w:rPr>
        <w:t>History</w:t>
      </w:r>
    </w:p>
    <w:p w:rsidR="00B246B4" w:rsidRPr="008F4B74" w:rsidRDefault="00B246B4" w:rsidP="008F4B74">
      <w:pPr>
        <w:pStyle w:val="a3"/>
        <w:ind w:firstLine="709"/>
        <w:jc w:val="both"/>
        <w:rPr>
          <w:rFonts w:ascii="Times New Roman" w:hAnsi="Times New Roman" w:cs="Times New Roman"/>
          <w:sz w:val="26"/>
          <w:szCs w:val="26"/>
          <w:lang w:val="en-US"/>
        </w:rPr>
      </w:pPr>
      <w:r w:rsidRPr="008F4B74">
        <w:rPr>
          <w:rFonts w:ascii="Times New Roman" w:hAnsi="Times New Roman" w:cs="Times New Roman"/>
          <w:sz w:val="26"/>
          <w:szCs w:val="26"/>
          <w:lang w:val="en-US"/>
        </w:rPr>
        <w:t>A first record of the monastery in Pochayiv dates back to 1527, although a local tradition claims that it was established three centuries earlier, during the </w:t>
      </w:r>
      <w:hyperlink r:id="rId25" w:tooltip="Mongol invasion of Rus" w:history="1">
        <w:r w:rsidRPr="008F4B74">
          <w:rPr>
            <w:rFonts w:ascii="Times New Roman" w:hAnsi="Times New Roman" w:cs="Times New Roman"/>
            <w:sz w:val="26"/>
            <w:szCs w:val="26"/>
            <w:lang w:val="en-US"/>
          </w:rPr>
          <w:t>Mongol invasion</w:t>
        </w:r>
      </w:hyperlink>
      <w:r w:rsidRPr="008F4B74">
        <w:rPr>
          <w:rFonts w:ascii="Times New Roman" w:hAnsi="Times New Roman" w:cs="Times New Roman"/>
          <w:sz w:val="26"/>
          <w:szCs w:val="26"/>
          <w:lang w:val="en-US"/>
        </w:rPr>
        <w:t>, by several runaway monks, either from the </w:t>
      </w:r>
      <w:hyperlink r:id="rId26" w:tooltip="Kiev Monastery of the Caves" w:history="1">
        <w:r w:rsidRPr="008F4B74">
          <w:rPr>
            <w:rFonts w:ascii="Times New Roman" w:hAnsi="Times New Roman" w:cs="Times New Roman"/>
            <w:sz w:val="26"/>
            <w:szCs w:val="26"/>
            <w:lang w:val="en-US"/>
          </w:rPr>
          <w:t>Kiev Monastery of the Caves</w:t>
        </w:r>
      </w:hyperlink>
      <w:r w:rsidRPr="008F4B74">
        <w:rPr>
          <w:rFonts w:ascii="Times New Roman" w:hAnsi="Times New Roman" w:cs="Times New Roman"/>
          <w:sz w:val="26"/>
          <w:szCs w:val="26"/>
          <w:lang w:val="en-US"/>
        </w:rPr>
        <w:t> or from the </w:t>
      </w:r>
      <w:hyperlink r:id="rId27" w:tooltip="Mount Athos" w:history="1">
        <w:r w:rsidRPr="008F4B74">
          <w:rPr>
            <w:rFonts w:ascii="Times New Roman" w:hAnsi="Times New Roman" w:cs="Times New Roman"/>
            <w:sz w:val="26"/>
            <w:szCs w:val="26"/>
            <w:lang w:val="en-US"/>
          </w:rPr>
          <w:t>Holy Mount Athos</w:t>
        </w:r>
      </w:hyperlink>
      <w:r w:rsidRPr="008F4B74">
        <w:rPr>
          <w:rFonts w:ascii="Times New Roman" w:hAnsi="Times New Roman" w:cs="Times New Roman"/>
          <w:sz w:val="26"/>
          <w:szCs w:val="26"/>
          <w:lang w:val="en-US"/>
        </w:rPr>
        <w:t xml:space="preserve">. </w:t>
      </w:r>
    </w:p>
    <w:p w:rsidR="00B246B4" w:rsidRPr="008F4B74" w:rsidRDefault="00B246B4" w:rsidP="008F4B74">
      <w:pPr>
        <w:pStyle w:val="a3"/>
        <w:ind w:firstLine="709"/>
        <w:jc w:val="both"/>
        <w:rPr>
          <w:rFonts w:ascii="Times New Roman" w:hAnsi="Times New Roman" w:cs="Times New Roman"/>
          <w:sz w:val="26"/>
          <w:szCs w:val="26"/>
          <w:lang w:val="en-US"/>
        </w:rPr>
      </w:pPr>
      <w:r w:rsidRPr="008F4B74">
        <w:rPr>
          <w:rFonts w:ascii="Times New Roman" w:hAnsi="Times New Roman" w:cs="Times New Roman"/>
          <w:sz w:val="26"/>
          <w:szCs w:val="26"/>
          <w:lang w:val="en-US"/>
        </w:rPr>
        <w:t>In 1604, the monastic community was joined by Ivan Zalizo, a well-known champion of </w:t>
      </w:r>
      <w:hyperlink r:id="rId28" w:tooltip="Eastern Orthodoxy" w:history="1">
        <w:r w:rsidRPr="008F4B74">
          <w:rPr>
            <w:rFonts w:ascii="Times New Roman" w:hAnsi="Times New Roman" w:cs="Times New Roman"/>
            <w:sz w:val="26"/>
            <w:szCs w:val="26"/>
            <w:lang w:val="en-US"/>
          </w:rPr>
          <w:t>Eastern Orthodoxy</w:t>
        </w:r>
      </w:hyperlink>
      <w:r w:rsidRPr="008F4B74">
        <w:rPr>
          <w:rFonts w:ascii="Times New Roman" w:hAnsi="Times New Roman" w:cs="Times New Roman"/>
          <w:sz w:val="26"/>
          <w:szCs w:val="26"/>
          <w:lang w:val="en-US"/>
        </w:rPr>
        <w:t>. Zalizo received the monastic name of Job and was elected the monastery's </w:t>
      </w:r>
      <w:hyperlink r:id="rId29" w:tooltip="Hegumen" w:history="1">
        <w:r w:rsidRPr="008F4B74">
          <w:rPr>
            <w:rFonts w:ascii="Times New Roman" w:hAnsi="Times New Roman" w:cs="Times New Roman"/>
            <w:sz w:val="26"/>
            <w:szCs w:val="26"/>
            <w:lang w:val="en-US"/>
          </w:rPr>
          <w:t>hegumen</w:t>
        </w:r>
      </w:hyperlink>
      <w:r w:rsidRPr="008F4B74">
        <w:rPr>
          <w:rFonts w:ascii="Times New Roman" w:hAnsi="Times New Roman" w:cs="Times New Roman"/>
          <w:sz w:val="26"/>
          <w:szCs w:val="26"/>
          <w:lang w:val="en-US"/>
        </w:rPr>
        <w:t xml:space="preserve">. Job introduced strict discipline and other reforms of monastic life. </w:t>
      </w:r>
    </w:p>
    <w:p w:rsidR="00B246B4" w:rsidRPr="008F4B74" w:rsidRDefault="00B246B4" w:rsidP="008F4B74">
      <w:pPr>
        <w:pStyle w:val="a3"/>
        <w:ind w:firstLine="709"/>
        <w:rPr>
          <w:rFonts w:ascii="Times New Roman" w:hAnsi="Times New Roman" w:cs="Times New Roman"/>
          <w:i/>
          <w:sz w:val="26"/>
          <w:szCs w:val="26"/>
          <w:lang w:val="en-US"/>
        </w:rPr>
      </w:pPr>
      <w:r w:rsidRPr="008F4B74">
        <w:rPr>
          <w:rFonts w:ascii="Times New Roman" w:hAnsi="Times New Roman" w:cs="Times New Roman"/>
          <w:i/>
          <w:sz w:val="26"/>
          <w:szCs w:val="26"/>
          <w:lang w:val="en-US"/>
        </w:rPr>
        <w:t>Saint Amphilochius of Pochayiv</w:t>
      </w:r>
    </w:p>
    <w:p w:rsidR="00B246B4" w:rsidRPr="008F4B74" w:rsidRDefault="00B246B4" w:rsidP="008F4B74">
      <w:pPr>
        <w:pStyle w:val="a3"/>
        <w:ind w:firstLine="709"/>
        <w:jc w:val="both"/>
        <w:rPr>
          <w:rFonts w:ascii="Times New Roman" w:hAnsi="Times New Roman" w:cs="Times New Roman"/>
          <w:sz w:val="26"/>
          <w:szCs w:val="26"/>
          <w:lang w:val="en-US"/>
        </w:rPr>
      </w:pPr>
      <w:r w:rsidRPr="008F4B74">
        <w:rPr>
          <w:rFonts w:ascii="Times New Roman" w:hAnsi="Times New Roman" w:cs="Times New Roman"/>
          <w:sz w:val="26"/>
          <w:szCs w:val="26"/>
          <w:lang w:val="en-US"/>
        </w:rPr>
        <w:t>Holy icon of the Theotokos of Pochaiv, set in the golden diadem presented by </w:t>
      </w:r>
      <w:hyperlink r:id="rId30" w:tooltip="Pope Clement XIV" w:history="1">
        <w:r w:rsidRPr="008F4B74">
          <w:rPr>
            <w:rFonts w:ascii="Times New Roman" w:hAnsi="Times New Roman" w:cs="Times New Roman"/>
            <w:sz w:val="26"/>
            <w:szCs w:val="26"/>
            <w:lang w:val="en-US"/>
          </w:rPr>
          <w:t>Pope Clement XIV</w:t>
        </w:r>
      </w:hyperlink>
      <w:r w:rsidRPr="008F4B74">
        <w:rPr>
          <w:rFonts w:ascii="Times New Roman" w:hAnsi="Times New Roman" w:cs="Times New Roman"/>
          <w:sz w:val="26"/>
          <w:szCs w:val="26"/>
          <w:lang w:val="en-US"/>
        </w:rPr>
        <w:t>.</w:t>
      </w:r>
      <w:r w:rsidR="008F4B74" w:rsidRPr="008F4B74">
        <w:rPr>
          <w:rFonts w:ascii="Times New Roman" w:hAnsi="Times New Roman" w:cs="Times New Roman"/>
          <w:sz w:val="26"/>
          <w:szCs w:val="26"/>
          <w:lang w:val="en-US"/>
        </w:rPr>
        <w:t xml:space="preserve"> </w:t>
      </w:r>
      <w:r w:rsidRPr="008F4B74">
        <w:rPr>
          <w:rFonts w:ascii="Times New Roman" w:hAnsi="Times New Roman" w:cs="Times New Roman"/>
          <w:sz w:val="26"/>
          <w:szCs w:val="26"/>
          <w:lang w:val="en-US"/>
        </w:rPr>
        <w:t>Since independence the Lavra has made many efforts to become the second Orthodox centre in Ukraine, after the </w:t>
      </w:r>
      <w:hyperlink r:id="rId31" w:tooltip="Kiev Monastery of the Caves" w:history="1">
        <w:r w:rsidRPr="008F4B74">
          <w:rPr>
            <w:rFonts w:ascii="Times New Roman" w:hAnsi="Times New Roman" w:cs="Times New Roman"/>
            <w:sz w:val="26"/>
            <w:szCs w:val="26"/>
            <w:lang w:val="en-US"/>
          </w:rPr>
          <w:t>Kiev Monastery of the Caves</w:t>
        </w:r>
      </w:hyperlink>
      <w:r w:rsidRPr="008F4B74">
        <w:rPr>
          <w:rFonts w:ascii="Times New Roman" w:hAnsi="Times New Roman" w:cs="Times New Roman"/>
          <w:sz w:val="26"/>
          <w:szCs w:val="26"/>
          <w:lang w:val="en-US"/>
        </w:rPr>
        <w:t xml:space="preserve">. </w:t>
      </w:r>
    </w:p>
    <w:p w:rsidR="00B246B4" w:rsidRPr="008F4B74" w:rsidRDefault="00B246B4" w:rsidP="008F4B74">
      <w:pPr>
        <w:pStyle w:val="a3"/>
        <w:ind w:firstLine="709"/>
        <w:jc w:val="both"/>
        <w:rPr>
          <w:rFonts w:ascii="Times New Roman" w:hAnsi="Times New Roman" w:cs="Times New Roman"/>
          <w:sz w:val="26"/>
          <w:szCs w:val="26"/>
          <w:lang w:val="en-US"/>
        </w:rPr>
      </w:pPr>
      <w:r w:rsidRPr="008F4B74">
        <w:rPr>
          <w:rFonts w:ascii="Times New Roman" w:hAnsi="Times New Roman" w:cs="Times New Roman"/>
          <w:sz w:val="26"/>
          <w:szCs w:val="26"/>
          <w:lang w:val="en-US"/>
        </w:rPr>
        <w:t>Millions of Orthodox pilgrims visit the ancient </w:t>
      </w:r>
      <w:hyperlink r:id="rId32" w:tooltip="Cloister" w:history="1">
        <w:r w:rsidRPr="008F4B74">
          <w:rPr>
            <w:rFonts w:ascii="Times New Roman" w:hAnsi="Times New Roman" w:cs="Times New Roman"/>
            <w:sz w:val="26"/>
            <w:szCs w:val="26"/>
            <w:lang w:val="en-US"/>
          </w:rPr>
          <w:t>cloister</w:t>
        </w:r>
      </w:hyperlink>
      <w:r w:rsidRPr="008F4B74">
        <w:rPr>
          <w:rFonts w:ascii="Times New Roman" w:hAnsi="Times New Roman" w:cs="Times New Roman"/>
          <w:sz w:val="26"/>
          <w:szCs w:val="26"/>
          <w:lang w:val="en-US"/>
        </w:rPr>
        <w:t>from all over the world.</w:t>
      </w:r>
    </w:p>
    <w:p w:rsidR="00B246B4" w:rsidRPr="008F4B74" w:rsidRDefault="00B246B4" w:rsidP="008F4B74">
      <w:pPr>
        <w:pStyle w:val="a3"/>
        <w:ind w:firstLine="709"/>
        <w:jc w:val="both"/>
        <w:rPr>
          <w:rFonts w:ascii="Times New Roman" w:hAnsi="Times New Roman" w:cs="Times New Roman"/>
          <w:sz w:val="26"/>
          <w:szCs w:val="26"/>
          <w:lang w:val="en-US"/>
        </w:rPr>
      </w:pPr>
    </w:p>
    <w:p w:rsidR="00B246B4" w:rsidRPr="008F4B74" w:rsidRDefault="00B246B4" w:rsidP="008F4B74">
      <w:pPr>
        <w:pStyle w:val="a3"/>
        <w:ind w:firstLine="709"/>
        <w:jc w:val="center"/>
        <w:rPr>
          <w:rStyle w:val="apple-converted-space"/>
          <w:rFonts w:ascii="Times New Roman" w:hAnsi="Times New Roman" w:cs="Times New Roman"/>
          <w:b/>
          <w:sz w:val="26"/>
          <w:szCs w:val="26"/>
          <w:lang w:val="uk-UA"/>
        </w:rPr>
      </w:pPr>
      <w:r w:rsidRPr="008F4B74">
        <w:rPr>
          <w:rStyle w:val="af"/>
          <w:rFonts w:ascii="Times New Roman" w:hAnsi="Times New Roman" w:cs="Times New Roman"/>
          <w:sz w:val="26"/>
          <w:szCs w:val="26"/>
          <w:lang w:val="en-US"/>
        </w:rPr>
        <w:t>Svyatohirsk Lavra</w:t>
      </w:r>
      <w:r w:rsidRPr="008F4B74">
        <w:rPr>
          <w:rStyle w:val="apple-converted-space"/>
          <w:rFonts w:ascii="Times New Roman" w:hAnsi="Times New Roman" w:cs="Times New Roman"/>
          <w:b/>
          <w:sz w:val="26"/>
          <w:szCs w:val="26"/>
          <w:lang w:val="en-US"/>
        </w:rPr>
        <w:t> </w:t>
      </w:r>
    </w:p>
    <w:p w:rsidR="00B246B4" w:rsidRPr="008F4B74" w:rsidRDefault="00B246B4" w:rsidP="008F4B74">
      <w:pPr>
        <w:pStyle w:val="a3"/>
        <w:ind w:firstLine="709"/>
        <w:jc w:val="center"/>
        <w:rPr>
          <w:rFonts w:ascii="Times New Roman" w:hAnsi="Times New Roman" w:cs="Times New Roman"/>
          <w:b/>
          <w:sz w:val="26"/>
          <w:szCs w:val="26"/>
          <w:lang w:val="uk-UA"/>
        </w:rPr>
      </w:pPr>
      <w:r w:rsidRPr="008F4B74">
        <w:rPr>
          <w:rStyle w:val="apple-converted-space"/>
          <w:rFonts w:ascii="Times New Roman" w:hAnsi="Times New Roman" w:cs="Times New Roman"/>
          <w:b/>
          <w:sz w:val="26"/>
          <w:szCs w:val="26"/>
          <w:lang w:val="en-US"/>
        </w:rPr>
        <w:t>(</w:t>
      </w:r>
      <w:r w:rsidRPr="008F4B74">
        <w:rPr>
          <w:rStyle w:val="apple-converted-space"/>
          <w:rFonts w:ascii="Times New Roman" w:hAnsi="Times New Roman" w:cs="Times New Roman"/>
          <w:b/>
          <w:sz w:val="26"/>
          <w:szCs w:val="26"/>
          <w:lang w:val="uk-UA"/>
        </w:rPr>
        <w:t>Святогірська Лавра)</w:t>
      </w:r>
    </w:p>
    <w:p w:rsidR="00B246B4" w:rsidRPr="008F4B74" w:rsidRDefault="00B246B4" w:rsidP="008F4B74">
      <w:pPr>
        <w:pStyle w:val="a3"/>
        <w:ind w:firstLine="709"/>
        <w:jc w:val="both"/>
        <w:rPr>
          <w:rFonts w:ascii="Times New Roman" w:hAnsi="Times New Roman" w:cs="Times New Roman"/>
          <w:sz w:val="26"/>
          <w:szCs w:val="26"/>
          <w:lang w:val="en-US"/>
        </w:rPr>
      </w:pPr>
      <w:r w:rsidRPr="008F4B74">
        <w:rPr>
          <w:rStyle w:val="af"/>
          <w:rFonts w:ascii="Times New Roman" w:hAnsi="Times New Roman" w:cs="Times New Roman"/>
          <w:sz w:val="26"/>
          <w:szCs w:val="26"/>
          <w:lang w:val="en-US"/>
        </w:rPr>
        <w:t>Svyatohirsk Lavra</w:t>
      </w:r>
      <w:r w:rsidRPr="008F4B74">
        <w:rPr>
          <w:rStyle w:val="apple-converted-space"/>
          <w:rFonts w:ascii="Times New Roman" w:hAnsi="Times New Roman" w:cs="Times New Roman"/>
          <w:sz w:val="26"/>
          <w:szCs w:val="26"/>
          <w:lang w:val="en-US"/>
        </w:rPr>
        <w:t> </w:t>
      </w:r>
      <w:r w:rsidRPr="008F4B74">
        <w:rPr>
          <w:rFonts w:ascii="Times New Roman" w:hAnsi="Times New Roman" w:cs="Times New Roman"/>
          <w:sz w:val="26"/>
          <w:szCs w:val="26"/>
          <w:lang w:val="en-US"/>
        </w:rPr>
        <w:t>(or</w:t>
      </w:r>
      <w:r w:rsidRPr="008F4B74">
        <w:rPr>
          <w:rStyle w:val="apple-converted-space"/>
          <w:rFonts w:ascii="Times New Roman" w:hAnsi="Times New Roman" w:cs="Times New Roman"/>
          <w:sz w:val="26"/>
          <w:szCs w:val="26"/>
          <w:lang w:val="en-US"/>
        </w:rPr>
        <w:t> </w:t>
      </w:r>
      <w:r w:rsidRPr="008F4B74">
        <w:rPr>
          <w:rStyle w:val="af"/>
          <w:rFonts w:ascii="Times New Roman" w:hAnsi="Times New Roman" w:cs="Times New Roman"/>
          <w:sz w:val="26"/>
          <w:szCs w:val="26"/>
          <w:lang w:val="en-US"/>
        </w:rPr>
        <w:t>Svyatogorsk Lavra</w:t>
      </w:r>
      <w:r w:rsidRPr="008F4B74">
        <w:rPr>
          <w:rFonts w:ascii="Times New Roman" w:hAnsi="Times New Roman" w:cs="Times New Roman"/>
          <w:sz w:val="26"/>
          <w:szCs w:val="26"/>
          <w:lang w:val="en-US"/>
        </w:rPr>
        <w:t>) is situated in Eastern Ukraine between</w:t>
      </w:r>
      <w:r w:rsidRPr="008F4B74">
        <w:rPr>
          <w:rStyle w:val="apple-converted-space"/>
          <w:rFonts w:ascii="Times New Roman" w:hAnsi="Times New Roman" w:cs="Times New Roman"/>
          <w:sz w:val="26"/>
          <w:szCs w:val="26"/>
          <w:lang w:val="en-US"/>
        </w:rPr>
        <w:t> </w:t>
      </w:r>
      <w:r w:rsidRPr="008F4B74">
        <w:rPr>
          <w:rFonts w:ascii="Times New Roman" w:hAnsi="Times New Roman" w:cs="Times New Roman"/>
          <w:sz w:val="26"/>
          <w:szCs w:val="26"/>
          <w:lang w:val="en-US"/>
        </w:rPr>
        <w:t>Kharkiv</w:t>
      </w:r>
      <w:r w:rsidRPr="008F4B74">
        <w:rPr>
          <w:rStyle w:val="apple-converted-space"/>
          <w:rFonts w:ascii="Times New Roman" w:hAnsi="Times New Roman" w:cs="Times New Roman"/>
          <w:sz w:val="26"/>
          <w:szCs w:val="26"/>
          <w:lang w:val="en-US"/>
        </w:rPr>
        <w:t> </w:t>
      </w:r>
      <w:r w:rsidRPr="008F4B74">
        <w:rPr>
          <w:rFonts w:ascii="Times New Roman" w:hAnsi="Times New Roman" w:cs="Times New Roman"/>
          <w:sz w:val="26"/>
          <w:szCs w:val="26"/>
          <w:lang w:val="en-US"/>
        </w:rPr>
        <w:t>and</w:t>
      </w:r>
      <w:r w:rsidRPr="008F4B74">
        <w:rPr>
          <w:rStyle w:val="apple-converted-space"/>
          <w:rFonts w:ascii="Times New Roman" w:hAnsi="Times New Roman" w:cs="Times New Roman"/>
          <w:sz w:val="26"/>
          <w:szCs w:val="26"/>
          <w:lang w:val="en-US"/>
        </w:rPr>
        <w:t> </w:t>
      </w:r>
      <w:r w:rsidRPr="008F4B74">
        <w:rPr>
          <w:rFonts w:ascii="Times New Roman" w:hAnsi="Times New Roman" w:cs="Times New Roman"/>
          <w:sz w:val="26"/>
          <w:szCs w:val="26"/>
          <w:lang w:val="en-US"/>
        </w:rPr>
        <w:t>Donetsk near a town of Sviatohirsk. The first written mention of this monastery was in beginning of 16-th century. Originally it was a cave monastery. Cave were artificially made inside the white lime rock. The name of the monastery comes from the mountains, where it is situated. Sviatohirsk - it means Holy Mountains (Святые горы)</w:t>
      </w:r>
    </w:p>
    <w:p w:rsidR="00B246B4" w:rsidRPr="008F4B74" w:rsidRDefault="00B246B4" w:rsidP="008F4B74">
      <w:pPr>
        <w:pStyle w:val="a3"/>
        <w:ind w:firstLine="709"/>
        <w:jc w:val="both"/>
        <w:rPr>
          <w:rFonts w:ascii="Times New Roman" w:hAnsi="Times New Roman" w:cs="Times New Roman"/>
          <w:sz w:val="26"/>
          <w:szCs w:val="26"/>
          <w:lang w:val="en-US"/>
        </w:rPr>
      </w:pPr>
      <w:r w:rsidRPr="008F4B74">
        <w:rPr>
          <w:rFonts w:ascii="Times New Roman" w:hAnsi="Times New Roman" w:cs="Times New Roman"/>
          <w:sz w:val="26"/>
          <w:szCs w:val="26"/>
          <w:lang w:val="en-US"/>
        </w:rPr>
        <w:t>Sviatohirsk monastery obtained this status in 2004. It is probably not nearly as ancient as</w:t>
      </w:r>
      <w:r w:rsidRPr="008F4B74">
        <w:rPr>
          <w:rStyle w:val="apple-converted-space"/>
          <w:rFonts w:ascii="Times New Roman" w:hAnsi="Times New Roman" w:cs="Times New Roman"/>
          <w:sz w:val="26"/>
          <w:szCs w:val="26"/>
          <w:lang w:val="en-US"/>
        </w:rPr>
        <w:t> </w:t>
      </w:r>
      <w:r w:rsidRPr="008F4B74">
        <w:rPr>
          <w:rFonts w:ascii="Times New Roman" w:hAnsi="Times New Roman" w:cs="Times New Roman"/>
          <w:sz w:val="26"/>
          <w:szCs w:val="26"/>
          <w:lang w:val="en-US"/>
        </w:rPr>
        <w:t>Kyevo-Pecherska Lavra</w:t>
      </w:r>
      <w:r w:rsidRPr="008F4B74">
        <w:rPr>
          <w:rStyle w:val="apple-converted-space"/>
          <w:rFonts w:ascii="Times New Roman" w:hAnsi="Times New Roman" w:cs="Times New Roman"/>
          <w:sz w:val="26"/>
          <w:szCs w:val="26"/>
          <w:lang w:val="en-US"/>
        </w:rPr>
        <w:t> </w:t>
      </w:r>
      <w:r w:rsidRPr="008F4B74">
        <w:rPr>
          <w:rFonts w:ascii="Times New Roman" w:hAnsi="Times New Roman" w:cs="Times New Roman"/>
          <w:sz w:val="26"/>
          <w:szCs w:val="26"/>
          <w:lang w:val="en-US"/>
        </w:rPr>
        <w:t>– monks moved in here in 1620. These</w:t>
      </w:r>
      <w:r w:rsidRPr="008F4B74">
        <w:rPr>
          <w:rStyle w:val="apple-converted-space"/>
          <w:rFonts w:ascii="Times New Roman" w:hAnsi="Times New Roman" w:cs="Times New Roman"/>
          <w:sz w:val="26"/>
          <w:szCs w:val="26"/>
          <w:lang w:val="en-US"/>
        </w:rPr>
        <w:t> </w:t>
      </w:r>
      <w:r w:rsidRPr="008F4B74">
        <w:rPr>
          <w:rStyle w:val="af"/>
          <w:rFonts w:ascii="Times New Roman" w:hAnsi="Times New Roman" w:cs="Times New Roman"/>
          <w:sz w:val="26"/>
          <w:szCs w:val="26"/>
          <w:lang w:val="en-US"/>
        </w:rPr>
        <w:t>caves</w:t>
      </w:r>
      <w:r w:rsidRPr="008F4B74">
        <w:rPr>
          <w:rStyle w:val="apple-converted-space"/>
          <w:rFonts w:ascii="Times New Roman" w:hAnsi="Times New Roman" w:cs="Times New Roman"/>
          <w:sz w:val="26"/>
          <w:szCs w:val="26"/>
          <w:lang w:val="en-US"/>
        </w:rPr>
        <w:t> </w:t>
      </w:r>
      <w:r w:rsidRPr="008F4B74">
        <w:rPr>
          <w:rFonts w:ascii="Times New Roman" w:hAnsi="Times New Roman" w:cs="Times New Roman"/>
          <w:sz w:val="26"/>
          <w:szCs w:val="26"/>
          <w:lang w:val="en-US"/>
        </w:rPr>
        <w:t>now form the monastery's upper part. In the following years it grew to become a prominent religious centre, but in 1790 Catherine II decided to close it. The monastery reopened in 1844 when its lower, riverside section was built. In 1920 the Bolsheviks shot the monks and set up a hospital. But the clergy was back in 1992, taking over the entire</w:t>
      </w:r>
      <w:r w:rsidRPr="008F4B74">
        <w:rPr>
          <w:rStyle w:val="apple-converted-space"/>
          <w:rFonts w:ascii="Times New Roman" w:hAnsi="Times New Roman" w:cs="Times New Roman"/>
          <w:sz w:val="26"/>
          <w:szCs w:val="26"/>
          <w:lang w:val="en-US"/>
        </w:rPr>
        <w:t> </w:t>
      </w:r>
      <w:r w:rsidRPr="008F4B74">
        <w:rPr>
          <w:rStyle w:val="a6"/>
          <w:rFonts w:ascii="Times New Roman" w:hAnsi="Times New Roman" w:cs="Times New Roman"/>
          <w:sz w:val="26"/>
          <w:szCs w:val="26"/>
          <w:lang w:val="en-US"/>
        </w:rPr>
        <w:t>lavra</w:t>
      </w:r>
      <w:r w:rsidRPr="008F4B74">
        <w:rPr>
          <w:rStyle w:val="apple-converted-space"/>
          <w:rFonts w:ascii="Times New Roman" w:hAnsi="Times New Roman" w:cs="Times New Roman"/>
          <w:sz w:val="26"/>
          <w:szCs w:val="26"/>
          <w:lang w:val="en-US"/>
        </w:rPr>
        <w:t> </w:t>
      </w:r>
      <w:r w:rsidRPr="008F4B74">
        <w:rPr>
          <w:rFonts w:ascii="Times New Roman" w:hAnsi="Times New Roman" w:cs="Times New Roman"/>
          <w:sz w:val="26"/>
          <w:szCs w:val="26"/>
          <w:lang w:val="en-US"/>
        </w:rPr>
        <w:t>by 2004.</w:t>
      </w:r>
    </w:p>
    <w:p w:rsidR="008F4B74" w:rsidRPr="008F4B74" w:rsidRDefault="008F4B74" w:rsidP="008F4B74">
      <w:pPr>
        <w:pStyle w:val="a3"/>
        <w:numPr>
          <w:ilvl w:val="0"/>
          <w:numId w:val="17"/>
        </w:numPr>
        <w:ind w:firstLine="709"/>
        <w:rPr>
          <w:rStyle w:val="apple-converted-space"/>
          <w:rFonts w:ascii="Times New Roman" w:hAnsi="Times New Roman" w:cs="Times New Roman"/>
          <w:sz w:val="26"/>
          <w:szCs w:val="26"/>
          <w:lang w:val="en-US"/>
        </w:rPr>
      </w:pPr>
      <w:r w:rsidRPr="008F4B74">
        <w:rPr>
          <w:rFonts w:ascii="Times New Roman" w:hAnsi="Times New Roman" w:cs="Times New Roman"/>
          <w:b/>
          <w:sz w:val="26"/>
          <w:szCs w:val="26"/>
          <w:lang w:val="en-US"/>
        </w:rPr>
        <w:lastRenderedPageBreak/>
        <w:t>The Number “</w:t>
      </w:r>
      <w:r w:rsidRPr="008F4B74">
        <w:rPr>
          <w:rFonts w:ascii="Times New Roman" w:hAnsi="Times New Roman" w:cs="Times New Roman"/>
          <w:b/>
          <w:sz w:val="26"/>
          <w:szCs w:val="26"/>
          <w:lang w:val="en-US"/>
        </w:rPr>
        <w:t>4“</w:t>
      </w:r>
      <w:r w:rsidRPr="008F4B74">
        <w:rPr>
          <w:rStyle w:val="apple-converted-space"/>
          <w:rFonts w:ascii="Times New Roman" w:hAnsi="Times New Roman" w:cs="Times New Roman"/>
          <w:sz w:val="26"/>
          <w:szCs w:val="26"/>
          <w:lang w:val="en-US"/>
        </w:rPr>
        <w:t> </w:t>
      </w:r>
      <w:r w:rsidRPr="008F4B74">
        <w:rPr>
          <w:rFonts w:ascii="Times New Roman" w:hAnsi="Times New Roman" w:cs="Times New Roman"/>
          <w:sz w:val="26"/>
          <w:szCs w:val="26"/>
          <w:lang w:val="en-US"/>
        </w:rPr>
        <w:br/>
        <w:t>In China if you have the number «four» in your date of birth you won’t be lucky, because the number «four» in Mandarin sounds like the word for «death» so many people think it is unlucky number, which brings you bad fortune.</w:t>
      </w:r>
      <w:r w:rsidRPr="008F4B74">
        <w:rPr>
          <w:rStyle w:val="apple-converted-space"/>
          <w:rFonts w:ascii="Times New Roman" w:hAnsi="Times New Roman" w:cs="Times New Roman"/>
          <w:sz w:val="26"/>
          <w:szCs w:val="26"/>
          <w:lang w:val="en-US"/>
        </w:rPr>
        <w:t> </w:t>
      </w:r>
    </w:p>
    <w:p w:rsidR="008F4B74" w:rsidRPr="008F4B74" w:rsidRDefault="008F4B74" w:rsidP="008F4B74">
      <w:pPr>
        <w:pStyle w:val="a3"/>
        <w:ind w:left="360" w:firstLine="709"/>
        <w:rPr>
          <w:sz w:val="26"/>
          <w:szCs w:val="26"/>
          <w:lang w:val="en-US"/>
        </w:rPr>
      </w:pPr>
    </w:p>
    <w:p w:rsidR="008F4B74" w:rsidRPr="008F4B74" w:rsidRDefault="008F4B74" w:rsidP="008F4B74">
      <w:pPr>
        <w:pStyle w:val="a3"/>
        <w:numPr>
          <w:ilvl w:val="0"/>
          <w:numId w:val="17"/>
        </w:numPr>
        <w:ind w:firstLine="709"/>
        <w:rPr>
          <w:rFonts w:ascii="Times New Roman" w:hAnsi="Times New Roman" w:cs="Times New Roman"/>
          <w:b/>
          <w:sz w:val="26"/>
          <w:szCs w:val="26"/>
          <w:lang w:val="en-US"/>
        </w:rPr>
      </w:pPr>
      <w:r w:rsidRPr="008F4B74">
        <w:rPr>
          <w:rFonts w:ascii="Times New Roman" w:hAnsi="Times New Roman" w:cs="Times New Roman"/>
          <w:b/>
          <w:sz w:val="26"/>
          <w:szCs w:val="26"/>
          <w:lang w:val="en-US"/>
        </w:rPr>
        <w:t>The Broken Mirror</w:t>
      </w:r>
    </w:p>
    <w:p w:rsidR="008F4B74" w:rsidRPr="008F4B74" w:rsidRDefault="008F4B74" w:rsidP="008F4B74">
      <w:pPr>
        <w:pStyle w:val="a3"/>
        <w:ind w:firstLine="709"/>
        <w:jc w:val="both"/>
        <w:rPr>
          <w:rStyle w:val="apple-converted-space"/>
          <w:sz w:val="26"/>
          <w:szCs w:val="26"/>
          <w:lang w:val="en-US"/>
        </w:rPr>
      </w:pPr>
      <w:r w:rsidRPr="008F4B74">
        <w:rPr>
          <w:rFonts w:ascii="Times New Roman" w:hAnsi="Times New Roman" w:cs="Times New Roman"/>
          <w:sz w:val="26"/>
          <w:szCs w:val="26"/>
          <w:lang w:val="en-US"/>
        </w:rPr>
        <w:t>Breaking a mirror is said to bring seven years bad luck. People feel uncomfortable if they break a mirror. The superstition came from the ancient belief that when a person looked at their reflection, they saw their own soul. So if the reflection was broken, then the soul would be destroyed.</w:t>
      </w:r>
      <w:r w:rsidRPr="008F4B74">
        <w:rPr>
          <w:rStyle w:val="apple-converted-space"/>
          <w:rFonts w:ascii="Times New Roman" w:hAnsi="Times New Roman" w:cs="Times New Roman"/>
          <w:sz w:val="26"/>
          <w:szCs w:val="26"/>
          <w:lang w:val="en-US"/>
        </w:rPr>
        <w:t> </w:t>
      </w:r>
    </w:p>
    <w:p w:rsidR="008F4B74" w:rsidRPr="008F4B74" w:rsidRDefault="008F4B74" w:rsidP="008F4B74">
      <w:pPr>
        <w:pStyle w:val="a3"/>
        <w:ind w:firstLine="709"/>
        <w:jc w:val="both"/>
        <w:rPr>
          <w:rStyle w:val="apple-converted-space"/>
          <w:rFonts w:ascii="Times New Roman" w:hAnsi="Times New Roman" w:cs="Times New Roman"/>
          <w:sz w:val="26"/>
          <w:szCs w:val="26"/>
          <w:lang w:val="en-US"/>
        </w:rPr>
      </w:pPr>
    </w:p>
    <w:p w:rsidR="008F4B74" w:rsidRPr="008F4B74" w:rsidRDefault="008F4B74" w:rsidP="008F4B74">
      <w:pPr>
        <w:pStyle w:val="a3"/>
        <w:numPr>
          <w:ilvl w:val="0"/>
          <w:numId w:val="17"/>
        </w:numPr>
        <w:ind w:firstLine="709"/>
        <w:jc w:val="both"/>
        <w:rPr>
          <w:b/>
          <w:sz w:val="26"/>
          <w:szCs w:val="26"/>
        </w:rPr>
      </w:pPr>
      <w:r w:rsidRPr="008F4B74">
        <w:rPr>
          <w:rFonts w:ascii="Times New Roman" w:hAnsi="Times New Roman" w:cs="Times New Roman"/>
          <w:b/>
          <w:sz w:val="26"/>
          <w:szCs w:val="26"/>
          <w:lang w:val="en-US"/>
        </w:rPr>
        <w:t>The Number “13” </w:t>
      </w:r>
    </w:p>
    <w:p w:rsidR="008F4B74" w:rsidRPr="008F4B74" w:rsidRDefault="008F4B74" w:rsidP="008F4B74">
      <w:pPr>
        <w:pStyle w:val="a3"/>
        <w:ind w:firstLine="709"/>
        <w:jc w:val="both"/>
        <w:rPr>
          <w:rFonts w:ascii="Times New Roman" w:hAnsi="Times New Roman" w:cs="Times New Roman"/>
          <w:sz w:val="26"/>
          <w:szCs w:val="26"/>
          <w:lang w:val="en-US"/>
        </w:rPr>
      </w:pPr>
      <w:r w:rsidRPr="008F4B74">
        <w:rPr>
          <w:rFonts w:ascii="Times New Roman" w:hAnsi="Times New Roman" w:cs="Times New Roman"/>
          <w:sz w:val="26"/>
          <w:szCs w:val="26"/>
          <w:lang w:val="en-US"/>
        </w:rPr>
        <w:t>The number “13” is considered as the unhappiest number. In America there is no avenues, houses, flats under this number. </w:t>
      </w:r>
    </w:p>
    <w:p w:rsidR="008F4B74" w:rsidRPr="008F4B74" w:rsidRDefault="008F4B74" w:rsidP="008F4B74">
      <w:pPr>
        <w:pStyle w:val="a3"/>
        <w:ind w:firstLine="709"/>
        <w:jc w:val="both"/>
        <w:rPr>
          <w:rFonts w:ascii="Times New Roman" w:hAnsi="Times New Roman" w:cs="Times New Roman"/>
          <w:sz w:val="26"/>
          <w:szCs w:val="26"/>
          <w:lang w:val="en-US"/>
        </w:rPr>
      </w:pPr>
      <w:r w:rsidRPr="008F4B74">
        <w:rPr>
          <w:rFonts w:ascii="Times New Roman" w:hAnsi="Times New Roman" w:cs="Times New Roman"/>
          <w:sz w:val="26"/>
          <w:szCs w:val="26"/>
          <w:lang w:val="en-US"/>
        </w:rPr>
        <w:t>The origin is connected with the thirteen Apostol, Genda Iskariot, who became the betrayal symbol. </w:t>
      </w:r>
    </w:p>
    <w:p w:rsidR="008F4B74" w:rsidRPr="008F4B74" w:rsidRDefault="008F4B74" w:rsidP="008F4B74">
      <w:pPr>
        <w:pStyle w:val="a3"/>
        <w:ind w:firstLine="709"/>
        <w:jc w:val="both"/>
        <w:rPr>
          <w:rFonts w:ascii="Times New Roman" w:hAnsi="Times New Roman" w:cs="Times New Roman"/>
          <w:sz w:val="26"/>
          <w:szCs w:val="26"/>
          <w:lang w:val="en-US"/>
        </w:rPr>
      </w:pPr>
    </w:p>
    <w:p w:rsidR="008F4B74" w:rsidRPr="008F4B74" w:rsidRDefault="008F4B74" w:rsidP="008F4B74">
      <w:pPr>
        <w:pStyle w:val="a3"/>
        <w:numPr>
          <w:ilvl w:val="0"/>
          <w:numId w:val="17"/>
        </w:numPr>
        <w:ind w:firstLine="709"/>
        <w:jc w:val="both"/>
        <w:rPr>
          <w:rFonts w:ascii="Times New Roman" w:hAnsi="Times New Roman" w:cs="Times New Roman"/>
          <w:sz w:val="26"/>
          <w:szCs w:val="26"/>
          <w:lang w:val="en-US"/>
        </w:rPr>
      </w:pPr>
      <w:r w:rsidRPr="008F4B74">
        <w:rPr>
          <w:rFonts w:ascii="Times New Roman" w:hAnsi="Times New Roman" w:cs="Times New Roman"/>
          <w:sz w:val="26"/>
          <w:szCs w:val="26"/>
          <w:lang w:val="en-US"/>
        </w:rPr>
        <w:t>Your money will disappear if you put your wallet on the floor. (It came from Brazil) </w:t>
      </w:r>
    </w:p>
    <w:p w:rsidR="008F4B74" w:rsidRPr="008F4B74" w:rsidRDefault="008F4B74" w:rsidP="008F4B74">
      <w:pPr>
        <w:pStyle w:val="a3"/>
        <w:ind w:left="360" w:firstLine="709"/>
        <w:jc w:val="both"/>
        <w:rPr>
          <w:rFonts w:ascii="Times New Roman" w:hAnsi="Times New Roman" w:cs="Times New Roman"/>
          <w:sz w:val="26"/>
          <w:szCs w:val="26"/>
          <w:lang w:val="en-US"/>
        </w:rPr>
      </w:pPr>
    </w:p>
    <w:p w:rsidR="008F4B74" w:rsidRPr="008F4B74" w:rsidRDefault="008F4B74" w:rsidP="008F4B74">
      <w:pPr>
        <w:pStyle w:val="a3"/>
        <w:numPr>
          <w:ilvl w:val="0"/>
          <w:numId w:val="17"/>
        </w:numPr>
        <w:ind w:firstLine="709"/>
        <w:jc w:val="both"/>
        <w:rPr>
          <w:rFonts w:ascii="Times New Roman" w:hAnsi="Times New Roman" w:cs="Times New Roman"/>
          <w:sz w:val="26"/>
          <w:szCs w:val="26"/>
          <w:lang w:val="en-US"/>
        </w:rPr>
      </w:pPr>
      <w:r w:rsidRPr="008F4B74">
        <w:rPr>
          <w:rFonts w:ascii="Times New Roman" w:hAnsi="Times New Roman" w:cs="Times New Roman"/>
          <w:sz w:val="26"/>
          <w:szCs w:val="26"/>
          <w:lang w:val="en-US"/>
        </w:rPr>
        <w:t>You won’t get married if you sit at the corner of the table. (It came from Russia) </w:t>
      </w:r>
    </w:p>
    <w:p w:rsidR="008F4B74" w:rsidRPr="008F4B74" w:rsidRDefault="008F4B74" w:rsidP="008F4B74">
      <w:pPr>
        <w:pStyle w:val="a8"/>
        <w:ind w:firstLine="709"/>
        <w:rPr>
          <w:rFonts w:ascii="Times New Roman" w:hAnsi="Times New Roman" w:cs="Times New Roman"/>
          <w:sz w:val="26"/>
          <w:szCs w:val="26"/>
          <w:lang w:val="en-US"/>
        </w:rPr>
      </w:pPr>
    </w:p>
    <w:p w:rsidR="008F4B74" w:rsidRPr="008F4B74" w:rsidRDefault="008F4B74" w:rsidP="008F4B74">
      <w:pPr>
        <w:pStyle w:val="a3"/>
        <w:numPr>
          <w:ilvl w:val="0"/>
          <w:numId w:val="17"/>
        </w:numPr>
        <w:ind w:firstLine="709"/>
        <w:jc w:val="both"/>
        <w:rPr>
          <w:rFonts w:ascii="Times New Roman" w:hAnsi="Times New Roman" w:cs="Times New Roman"/>
          <w:sz w:val="26"/>
          <w:szCs w:val="26"/>
          <w:lang w:val="en-US"/>
        </w:rPr>
      </w:pPr>
      <w:r w:rsidRPr="008F4B74">
        <w:rPr>
          <w:rFonts w:ascii="Times New Roman" w:hAnsi="Times New Roman" w:cs="Times New Roman"/>
          <w:sz w:val="26"/>
          <w:szCs w:val="26"/>
          <w:lang w:val="en-US"/>
        </w:rPr>
        <w:t>Black cat. (You’ll put into trouble be unhappy to meet it)</w:t>
      </w:r>
    </w:p>
    <w:p w:rsidR="008F4B74" w:rsidRPr="008F4B74" w:rsidRDefault="008F4B74" w:rsidP="008F4B74">
      <w:pPr>
        <w:rPr>
          <w:lang w:val="en-US"/>
        </w:rPr>
      </w:pPr>
    </w:p>
    <w:p w:rsidR="00B246B4" w:rsidRPr="008F4B74" w:rsidRDefault="00B246B4" w:rsidP="008F4B74">
      <w:pPr>
        <w:tabs>
          <w:tab w:val="left" w:pos="1277"/>
        </w:tabs>
        <w:rPr>
          <w:lang w:val="en-US"/>
        </w:rPr>
      </w:pPr>
    </w:p>
    <w:sectPr w:rsidR="00B246B4" w:rsidRPr="008F4B74" w:rsidSect="00B2782F">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31BD9" w:rsidRDefault="00C31BD9" w:rsidP="00FB6C4B">
      <w:pPr>
        <w:spacing w:after="0" w:line="240" w:lineRule="auto"/>
      </w:pPr>
      <w:r>
        <w:separator/>
      </w:r>
    </w:p>
  </w:endnote>
  <w:endnote w:type="continuationSeparator" w:id="0">
    <w:p w:rsidR="00C31BD9" w:rsidRDefault="00C31BD9" w:rsidP="00FB6C4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Arial">
    <w:panose1 w:val="020B0604020202020204"/>
    <w:charset w:val="CC"/>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31BD9" w:rsidRDefault="00C31BD9" w:rsidP="00FB6C4B">
      <w:pPr>
        <w:spacing w:after="0" w:line="240" w:lineRule="auto"/>
      </w:pPr>
      <w:r>
        <w:separator/>
      </w:r>
    </w:p>
  </w:footnote>
  <w:footnote w:type="continuationSeparator" w:id="0">
    <w:p w:rsidR="00C31BD9" w:rsidRDefault="00C31BD9" w:rsidP="00FB6C4B">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5B2DBA"/>
    <w:multiLevelType w:val="hybridMultilevel"/>
    <w:tmpl w:val="A1DC02B8"/>
    <w:lvl w:ilvl="0" w:tplc="04190013">
      <w:start w:val="1"/>
      <w:numFmt w:val="upperRoman"/>
      <w:lvlText w:val="%1."/>
      <w:lvlJc w:val="righ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79E6A61"/>
    <w:multiLevelType w:val="hybridMultilevel"/>
    <w:tmpl w:val="B052DDD6"/>
    <w:lvl w:ilvl="0" w:tplc="EFC8651C">
      <w:start w:val="1"/>
      <w:numFmt w:val="decimal"/>
      <w:lvlText w:val="%1."/>
      <w:lvlJc w:val="left"/>
      <w:pPr>
        <w:ind w:left="360" w:hanging="360"/>
      </w:pPr>
      <w:rPr>
        <w:rFonts w:ascii="Times New Roman" w:hAnsi="Times New Roman" w:cs="Times New Roman" w:hint="default"/>
        <w:sz w:val="28"/>
        <w:szCs w:val="28"/>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
    <w:nsid w:val="0C9138AB"/>
    <w:multiLevelType w:val="hybridMultilevel"/>
    <w:tmpl w:val="4AF63468"/>
    <w:lvl w:ilvl="0" w:tplc="E61C74D4">
      <w:start w:val="1"/>
      <w:numFmt w:val="bullet"/>
      <w:lvlText w:val="•"/>
      <w:lvlJc w:val="left"/>
      <w:pPr>
        <w:tabs>
          <w:tab w:val="num" w:pos="720"/>
        </w:tabs>
        <w:ind w:left="720" w:hanging="360"/>
      </w:pPr>
      <w:rPr>
        <w:rFonts w:ascii="Arial" w:hAnsi="Arial" w:hint="default"/>
      </w:rPr>
    </w:lvl>
    <w:lvl w:ilvl="1" w:tplc="4FA26966" w:tentative="1">
      <w:start w:val="1"/>
      <w:numFmt w:val="bullet"/>
      <w:lvlText w:val="•"/>
      <w:lvlJc w:val="left"/>
      <w:pPr>
        <w:tabs>
          <w:tab w:val="num" w:pos="1440"/>
        </w:tabs>
        <w:ind w:left="1440" w:hanging="360"/>
      </w:pPr>
      <w:rPr>
        <w:rFonts w:ascii="Arial" w:hAnsi="Arial" w:hint="default"/>
      </w:rPr>
    </w:lvl>
    <w:lvl w:ilvl="2" w:tplc="0EC4B2AC" w:tentative="1">
      <w:start w:val="1"/>
      <w:numFmt w:val="bullet"/>
      <w:lvlText w:val="•"/>
      <w:lvlJc w:val="left"/>
      <w:pPr>
        <w:tabs>
          <w:tab w:val="num" w:pos="2160"/>
        </w:tabs>
        <w:ind w:left="2160" w:hanging="360"/>
      </w:pPr>
      <w:rPr>
        <w:rFonts w:ascii="Arial" w:hAnsi="Arial" w:hint="default"/>
      </w:rPr>
    </w:lvl>
    <w:lvl w:ilvl="3" w:tplc="E1449B08" w:tentative="1">
      <w:start w:val="1"/>
      <w:numFmt w:val="bullet"/>
      <w:lvlText w:val="•"/>
      <w:lvlJc w:val="left"/>
      <w:pPr>
        <w:tabs>
          <w:tab w:val="num" w:pos="2880"/>
        </w:tabs>
        <w:ind w:left="2880" w:hanging="360"/>
      </w:pPr>
      <w:rPr>
        <w:rFonts w:ascii="Arial" w:hAnsi="Arial" w:hint="default"/>
      </w:rPr>
    </w:lvl>
    <w:lvl w:ilvl="4" w:tplc="033088B8" w:tentative="1">
      <w:start w:val="1"/>
      <w:numFmt w:val="bullet"/>
      <w:lvlText w:val="•"/>
      <w:lvlJc w:val="left"/>
      <w:pPr>
        <w:tabs>
          <w:tab w:val="num" w:pos="3600"/>
        </w:tabs>
        <w:ind w:left="3600" w:hanging="360"/>
      </w:pPr>
      <w:rPr>
        <w:rFonts w:ascii="Arial" w:hAnsi="Arial" w:hint="default"/>
      </w:rPr>
    </w:lvl>
    <w:lvl w:ilvl="5" w:tplc="6158D704" w:tentative="1">
      <w:start w:val="1"/>
      <w:numFmt w:val="bullet"/>
      <w:lvlText w:val="•"/>
      <w:lvlJc w:val="left"/>
      <w:pPr>
        <w:tabs>
          <w:tab w:val="num" w:pos="4320"/>
        </w:tabs>
        <w:ind w:left="4320" w:hanging="360"/>
      </w:pPr>
      <w:rPr>
        <w:rFonts w:ascii="Arial" w:hAnsi="Arial" w:hint="default"/>
      </w:rPr>
    </w:lvl>
    <w:lvl w:ilvl="6" w:tplc="4676AB60" w:tentative="1">
      <w:start w:val="1"/>
      <w:numFmt w:val="bullet"/>
      <w:lvlText w:val="•"/>
      <w:lvlJc w:val="left"/>
      <w:pPr>
        <w:tabs>
          <w:tab w:val="num" w:pos="5040"/>
        </w:tabs>
        <w:ind w:left="5040" w:hanging="360"/>
      </w:pPr>
      <w:rPr>
        <w:rFonts w:ascii="Arial" w:hAnsi="Arial" w:hint="default"/>
      </w:rPr>
    </w:lvl>
    <w:lvl w:ilvl="7" w:tplc="22A0A520" w:tentative="1">
      <w:start w:val="1"/>
      <w:numFmt w:val="bullet"/>
      <w:lvlText w:val="•"/>
      <w:lvlJc w:val="left"/>
      <w:pPr>
        <w:tabs>
          <w:tab w:val="num" w:pos="5760"/>
        </w:tabs>
        <w:ind w:left="5760" w:hanging="360"/>
      </w:pPr>
      <w:rPr>
        <w:rFonts w:ascii="Arial" w:hAnsi="Arial" w:hint="default"/>
      </w:rPr>
    </w:lvl>
    <w:lvl w:ilvl="8" w:tplc="6B38A3AA" w:tentative="1">
      <w:start w:val="1"/>
      <w:numFmt w:val="bullet"/>
      <w:lvlText w:val="•"/>
      <w:lvlJc w:val="left"/>
      <w:pPr>
        <w:tabs>
          <w:tab w:val="num" w:pos="6480"/>
        </w:tabs>
        <w:ind w:left="6480" w:hanging="360"/>
      </w:pPr>
      <w:rPr>
        <w:rFonts w:ascii="Arial" w:hAnsi="Arial" w:hint="default"/>
      </w:rPr>
    </w:lvl>
  </w:abstractNum>
  <w:abstractNum w:abstractNumId="3">
    <w:nsid w:val="18E2515B"/>
    <w:multiLevelType w:val="hybridMultilevel"/>
    <w:tmpl w:val="AAD08B92"/>
    <w:lvl w:ilvl="0" w:tplc="C21AFFE2">
      <w:start w:val="1"/>
      <w:numFmt w:val="bullet"/>
      <w:lvlText w:val="•"/>
      <w:lvlJc w:val="left"/>
      <w:pPr>
        <w:tabs>
          <w:tab w:val="num" w:pos="720"/>
        </w:tabs>
        <w:ind w:left="720" w:hanging="360"/>
      </w:pPr>
      <w:rPr>
        <w:rFonts w:ascii="Arial" w:hAnsi="Arial" w:hint="default"/>
      </w:rPr>
    </w:lvl>
    <w:lvl w:ilvl="1" w:tplc="10F848D6" w:tentative="1">
      <w:start w:val="1"/>
      <w:numFmt w:val="bullet"/>
      <w:lvlText w:val="•"/>
      <w:lvlJc w:val="left"/>
      <w:pPr>
        <w:tabs>
          <w:tab w:val="num" w:pos="1440"/>
        </w:tabs>
        <w:ind w:left="1440" w:hanging="360"/>
      </w:pPr>
      <w:rPr>
        <w:rFonts w:ascii="Arial" w:hAnsi="Arial" w:hint="default"/>
      </w:rPr>
    </w:lvl>
    <w:lvl w:ilvl="2" w:tplc="CF86FDFC" w:tentative="1">
      <w:start w:val="1"/>
      <w:numFmt w:val="bullet"/>
      <w:lvlText w:val="•"/>
      <w:lvlJc w:val="left"/>
      <w:pPr>
        <w:tabs>
          <w:tab w:val="num" w:pos="2160"/>
        </w:tabs>
        <w:ind w:left="2160" w:hanging="360"/>
      </w:pPr>
      <w:rPr>
        <w:rFonts w:ascii="Arial" w:hAnsi="Arial" w:hint="default"/>
      </w:rPr>
    </w:lvl>
    <w:lvl w:ilvl="3" w:tplc="3634E40A" w:tentative="1">
      <w:start w:val="1"/>
      <w:numFmt w:val="bullet"/>
      <w:lvlText w:val="•"/>
      <w:lvlJc w:val="left"/>
      <w:pPr>
        <w:tabs>
          <w:tab w:val="num" w:pos="2880"/>
        </w:tabs>
        <w:ind w:left="2880" w:hanging="360"/>
      </w:pPr>
      <w:rPr>
        <w:rFonts w:ascii="Arial" w:hAnsi="Arial" w:hint="default"/>
      </w:rPr>
    </w:lvl>
    <w:lvl w:ilvl="4" w:tplc="CFE63BC8" w:tentative="1">
      <w:start w:val="1"/>
      <w:numFmt w:val="bullet"/>
      <w:lvlText w:val="•"/>
      <w:lvlJc w:val="left"/>
      <w:pPr>
        <w:tabs>
          <w:tab w:val="num" w:pos="3600"/>
        </w:tabs>
        <w:ind w:left="3600" w:hanging="360"/>
      </w:pPr>
      <w:rPr>
        <w:rFonts w:ascii="Arial" w:hAnsi="Arial" w:hint="default"/>
      </w:rPr>
    </w:lvl>
    <w:lvl w:ilvl="5" w:tplc="C5FE59AA" w:tentative="1">
      <w:start w:val="1"/>
      <w:numFmt w:val="bullet"/>
      <w:lvlText w:val="•"/>
      <w:lvlJc w:val="left"/>
      <w:pPr>
        <w:tabs>
          <w:tab w:val="num" w:pos="4320"/>
        </w:tabs>
        <w:ind w:left="4320" w:hanging="360"/>
      </w:pPr>
      <w:rPr>
        <w:rFonts w:ascii="Arial" w:hAnsi="Arial" w:hint="default"/>
      </w:rPr>
    </w:lvl>
    <w:lvl w:ilvl="6" w:tplc="25EE6086" w:tentative="1">
      <w:start w:val="1"/>
      <w:numFmt w:val="bullet"/>
      <w:lvlText w:val="•"/>
      <w:lvlJc w:val="left"/>
      <w:pPr>
        <w:tabs>
          <w:tab w:val="num" w:pos="5040"/>
        </w:tabs>
        <w:ind w:left="5040" w:hanging="360"/>
      </w:pPr>
      <w:rPr>
        <w:rFonts w:ascii="Arial" w:hAnsi="Arial" w:hint="default"/>
      </w:rPr>
    </w:lvl>
    <w:lvl w:ilvl="7" w:tplc="5224ADC6" w:tentative="1">
      <w:start w:val="1"/>
      <w:numFmt w:val="bullet"/>
      <w:lvlText w:val="•"/>
      <w:lvlJc w:val="left"/>
      <w:pPr>
        <w:tabs>
          <w:tab w:val="num" w:pos="5760"/>
        </w:tabs>
        <w:ind w:left="5760" w:hanging="360"/>
      </w:pPr>
      <w:rPr>
        <w:rFonts w:ascii="Arial" w:hAnsi="Arial" w:hint="default"/>
      </w:rPr>
    </w:lvl>
    <w:lvl w:ilvl="8" w:tplc="3134E1A0" w:tentative="1">
      <w:start w:val="1"/>
      <w:numFmt w:val="bullet"/>
      <w:lvlText w:val="•"/>
      <w:lvlJc w:val="left"/>
      <w:pPr>
        <w:tabs>
          <w:tab w:val="num" w:pos="6480"/>
        </w:tabs>
        <w:ind w:left="6480" w:hanging="360"/>
      </w:pPr>
      <w:rPr>
        <w:rFonts w:ascii="Arial" w:hAnsi="Arial" w:hint="default"/>
      </w:rPr>
    </w:lvl>
  </w:abstractNum>
  <w:abstractNum w:abstractNumId="4">
    <w:nsid w:val="19D52CAA"/>
    <w:multiLevelType w:val="hybridMultilevel"/>
    <w:tmpl w:val="69568402"/>
    <w:lvl w:ilvl="0" w:tplc="DC4E4778">
      <w:start w:val="1"/>
      <w:numFmt w:val="bullet"/>
      <w:lvlText w:val=""/>
      <w:lvlJc w:val="left"/>
      <w:pPr>
        <w:ind w:left="502" w:hanging="360"/>
      </w:pPr>
      <w:rPr>
        <w:rFonts w:ascii="Symbol" w:hAnsi="Symbol" w:hint="default"/>
      </w:rPr>
    </w:lvl>
    <w:lvl w:ilvl="1" w:tplc="04190003" w:tentative="1">
      <w:start w:val="1"/>
      <w:numFmt w:val="bullet"/>
      <w:lvlText w:val="o"/>
      <w:lvlJc w:val="left"/>
      <w:pPr>
        <w:ind w:left="1222" w:hanging="360"/>
      </w:pPr>
      <w:rPr>
        <w:rFonts w:ascii="Courier New" w:hAnsi="Courier New" w:cs="Courier New" w:hint="default"/>
      </w:rPr>
    </w:lvl>
    <w:lvl w:ilvl="2" w:tplc="04190005" w:tentative="1">
      <w:start w:val="1"/>
      <w:numFmt w:val="bullet"/>
      <w:lvlText w:val=""/>
      <w:lvlJc w:val="left"/>
      <w:pPr>
        <w:ind w:left="1942" w:hanging="360"/>
      </w:pPr>
      <w:rPr>
        <w:rFonts w:ascii="Wingdings" w:hAnsi="Wingdings" w:hint="default"/>
      </w:rPr>
    </w:lvl>
    <w:lvl w:ilvl="3" w:tplc="04190001" w:tentative="1">
      <w:start w:val="1"/>
      <w:numFmt w:val="bullet"/>
      <w:lvlText w:val=""/>
      <w:lvlJc w:val="left"/>
      <w:pPr>
        <w:ind w:left="2662" w:hanging="360"/>
      </w:pPr>
      <w:rPr>
        <w:rFonts w:ascii="Symbol" w:hAnsi="Symbol" w:hint="default"/>
      </w:rPr>
    </w:lvl>
    <w:lvl w:ilvl="4" w:tplc="04190003" w:tentative="1">
      <w:start w:val="1"/>
      <w:numFmt w:val="bullet"/>
      <w:lvlText w:val="o"/>
      <w:lvlJc w:val="left"/>
      <w:pPr>
        <w:ind w:left="3382" w:hanging="360"/>
      </w:pPr>
      <w:rPr>
        <w:rFonts w:ascii="Courier New" w:hAnsi="Courier New" w:cs="Courier New" w:hint="default"/>
      </w:rPr>
    </w:lvl>
    <w:lvl w:ilvl="5" w:tplc="04190005" w:tentative="1">
      <w:start w:val="1"/>
      <w:numFmt w:val="bullet"/>
      <w:lvlText w:val=""/>
      <w:lvlJc w:val="left"/>
      <w:pPr>
        <w:ind w:left="4102" w:hanging="360"/>
      </w:pPr>
      <w:rPr>
        <w:rFonts w:ascii="Wingdings" w:hAnsi="Wingdings" w:hint="default"/>
      </w:rPr>
    </w:lvl>
    <w:lvl w:ilvl="6" w:tplc="04190001" w:tentative="1">
      <w:start w:val="1"/>
      <w:numFmt w:val="bullet"/>
      <w:lvlText w:val=""/>
      <w:lvlJc w:val="left"/>
      <w:pPr>
        <w:ind w:left="4822" w:hanging="360"/>
      </w:pPr>
      <w:rPr>
        <w:rFonts w:ascii="Symbol" w:hAnsi="Symbol" w:hint="default"/>
      </w:rPr>
    </w:lvl>
    <w:lvl w:ilvl="7" w:tplc="04190003" w:tentative="1">
      <w:start w:val="1"/>
      <w:numFmt w:val="bullet"/>
      <w:lvlText w:val="o"/>
      <w:lvlJc w:val="left"/>
      <w:pPr>
        <w:ind w:left="5542" w:hanging="360"/>
      </w:pPr>
      <w:rPr>
        <w:rFonts w:ascii="Courier New" w:hAnsi="Courier New" w:cs="Courier New" w:hint="default"/>
      </w:rPr>
    </w:lvl>
    <w:lvl w:ilvl="8" w:tplc="04190005" w:tentative="1">
      <w:start w:val="1"/>
      <w:numFmt w:val="bullet"/>
      <w:lvlText w:val=""/>
      <w:lvlJc w:val="left"/>
      <w:pPr>
        <w:ind w:left="6262" w:hanging="360"/>
      </w:pPr>
      <w:rPr>
        <w:rFonts w:ascii="Wingdings" w:hAnsi="Wingdings" w:hint="default"/>
      </w:rPr>
    </w:lvl>
  </w:abstractNum>
  <w:abstractNum w:abstractNumId="5">
    <w:nsid w:val="1A0B5131"/>
    <w:multiLevelType w:val="hybridMultilevel"/>
    <w:tmpl w:val="04E8A8BA"/>
    <w:lvl w:ilvl="0" w:tplc="6EF676E0">
      <w:start w:val="1"/>
      <w:numFmt w:val="decimal"/>
      <w:lvlText w:val="%1)"/>
      <w:lvlJc w:val="left"/>
      <w:pPr>
        <w:ind w:left="360" w:hanging="360"/>
      </w:pPr>
      <w:rPr>
        <w:rFonts w:ascii="Times New Roman" w:hAnsi="Times New Roman" w:cs="Times New Roman" w:hint="default"/>
        <w:b/>
      </w:r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6">
    <w:nsid w:val="1A39327A"/>
    <w:multiLevelType w:val="hybridMultilevel"/>
    <w:tmpl w:val="49968264"/>
    <w:lvl w:ilvl="0" w:tplc="A18AA50E">
      <w:start w:val="1"/>
      <w:numFmt w:val="bullet"/>
      <w:lvlText w:val="•"/>
      <w:lvlJc w:val="left"/>
      <w:pPr>
        <w:tabs>
          <w:tab w:val="num" w:pos="720"/>
        </w:tabs>
        <w:ind w:left="720" w:hanging="360"/>
      </w:pPr>
      <w:rPr>
        <w:rFonts w:ascii="Arial" w:hAnsi="Arial" w:hint="default"/>
      </w:rPr>
    </w:lvl>
    <w:lvl w:ilvl="1" w:tplc="AB464C64" w:tentative="1">
      <w:start w:val="1"/>
      <w:numFmt w:val="bullet"/>
      <w:lvlText w:val="•"/>
      <w:lvlJc w:val="left"/>
      <w:pPr>
        <w:tabs>
          <w:tab w:val="num" w:pos="1440"/>
        </w:tabs>
        <w:ind w:left="1440" w:hanging="360"/>
      </w:pPr>
      <w:rPr>
        <w:rFonts w:ascii="Arial" w:hAnsi="Arial" w:hint="default"/>
      </w:rPr>
    </w:lvl>
    <w:lvl w:ilvl="2" w:tplc="1D5A4FEE" w:tentative="1">
      <w:start w:val="1"/>
      <w:numFmt w:val="bullet"/>
      <w:lvlText w:val="•"/>
      <w:lvlJc w:val="left"/>
      <w:pPr>
        <w:tabs>
          <w:tab w:val="num" w:pos="2160"/>
        </w:tabs>
        <w:ind w:left="2160" w:hanging="360"/>
      </w:pPr>
      <w:rPr>
        <w:rFonts w:ascii="Arial" w:hAnsi="Arial" w:hint="default"/>
      </w:rPr>
    </w:lvl>
    <w:lvl w:ilvl="3" w:tplc="F5C41D9C" w:tentative="1">
      <w:start w:val="1"/>
      <w:numFmt w:val="bullet"/>
      <w:lvlText w:val="•"/>
      <w:lvlJc w:val="left"/>
      <w:pPr>
        <w:tabs>
          <w:tab w:val="num" w:pos="2880"/>
        </w:tabs>
        <w:ind w:left="2880" w:hanging="360"/>
      </w:pPr>
      <w:rPr>
        <w:rFonts w:ascii="Arial" w:hAnsi="Arial" w:hint="default"/>
      </w:rPr>
    </w:lvl>
    <w:lvl w:ilvl="4" w:tplc="542A4C10" w:tentative="1">
      <w:start w:val="1"/>
      <w:numFmt w:val="bullet"/>
      <w:lvlText w:val="•"/>
      <w:lvlJc w:val="left"/>
      <w:pPr>
        <w:tabs>
          <w:tab w:val="num" w:pos="3600"/>
        </w:tabs>
        <w:ind w:left="3600" w:hanging="360"/>
      </w:pPr>
      <w:rPr>
        <w:rFonts w:ascii="Arial" w:hAnsi="Arial" w:hint="default"/>
      </w:rPr>
    </w:lvl>
    <w:lvl w:ilvl="5" w:tplc="8474C66C" w:tentative="1">
      <w:start w:val="1"/>
      <w:numFmt w:val="bullet"/>
      <w:lvlText w:val="•"/>
      <w:lvlJc w:val="left"/>
      <w:pPr>
        <w:tabs>
          <w:tab w:val="num" w:pos="4320"/>
        </w:tabs>
        <w:ind w:left="4320" w:hanging="360"/>
      </w:pPr>
      <w:rPr>
        <w:rFonts w:ascii="Arial" w:hAnsi="Arial" w:hint="default"/>
      </w:rPr>
    </w:lvl>
    <w:lvl w:ilvl="6" w:tplc="9E5A7D88" w:tentative="1">
      <w:start w:val="1"/>
      <w:numFmt w:val="bullet"/>
      <w:lvlText w:val="•"/>
      <w:lvlJc w:val="left"/>
      <w:pPr>
        <w:tabs>
          <w:tab w:val="num" w:pos="5040"/>
        </w:tabs>
        <w:ind w:left="5040" w:hanging="360"/>
      </w:pPr>
      <w:rPr>
        <w:rFonts w:ascii="Arial" w:hAnsi="Arial" w:hint="default"/>
      </w:rPr>
    </w:lvl>
    <w:lvl w:ilvl="7" w:tplc="6748B38A" w:tentative="1">
      <w:start w:val="1"/>
      <w:numFmt w:val="bullet"/>
      <w:lvlText w:val="•"/>
      <w:lvlJc w:val="left"/>
      <w:pPr>
        <w:tabs>
          <w:tab w:val="num" w:pos="5760"/>
        </w:tabs>
        <w:ind w:left="5760" w:hanging="360"/>
      </w:pPr>
      <w:rPr>
        <w:rFonts w:ascii="Arial" w:hAnsi="Arial" w:hint="default"/>
      </w:rPr>
    </w:lvl>
    <w:lvl w:ilvl="8" w:tplc="4C8AC486" w:tentative="1">
      <w:start w:val="1"/>
      <w:numFmt w:val="bullet"/>
      <w:lvlText w:val="•"/>
      <w:lvlJc w:val="left"/>
      <w:pPr>
        <w:tabs>
          <w:tab w:val="num" w:pos="6480"/>
        </w:tabs>
        <w:ind w:left="6480" w:hanging="360"/>
      </w:pPr>
      <w:rPr>
        <w:rFonts w:ascii="Arial" w:hAnsi="Arial" w:hint="default"/>
      </w:rPr>
    </w:lvl>
  </w:abstractNum>
  <w:abstractNum w:abstractNumId="7">
    <w:nsid w:val="1B972324"/>
    <w:multiLevelType w:val="hybridMultilevel"/>
    <w:tmpl w:val="9B523A3A"/>
    <w:lvl w:ilvl="0" w:tplc="DC4E4778">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8">
    <w:nsid w:val="2BE41762"/>
    <w:multiLevelType w:val="hybridMultilevel"/>
    <w:tmpl w:val="2B58326C"/>
    <w:lvl w:ilvl="0" w:tplc="DC4E4778">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9">
    <w:nsid w:val="35C74CFF"/>
    <w:multiLevelType w:val="hybridMultilevel"/>
    <w:tmpl w:val="30FEEA46"/>
    <w:lvl w:ilvl="0" w:tplc="16669202">
      <w:start w:val="1"/>
      <w:numFmt w:val="bullet"/>
      <w:lvlText w:val="•"/>
      <w:lvlJc w:val="left"/>
      <w:pPr>
        <w:tabs>
          <w:tab w:val="num" w:pos="720"/>
        </w:tabs>
        <w:ind w:left="720" w:hanging="360"/>
      </w:pPr>
      <w:rPr>
        <w:rFonts w:ascii="Arial" w:hAnsi="Arial" w:hint="default"/>
      </w:rPr>
    </w:lvl>
    <w:lvl w:ilvl="1" w:tplc="EEE08854" w:tentative="1">
      <w:start w:val="1"/>
      <w:numFmt w:val="bullet"/>
      <w:lvlText w:val="•"/>
      <w:lvlJc w:val="left"/>
      <w:pPr>
        <w:tabs>
          <w:tab w:val="num" w:pos="1440"/>
        </w:tabs>
        <w:ind w:left="1440" w:hanging="360"/>
      </w:pPr>
      <w:rPr>
        <w:rFonts w:ascii="Arial" w:hAnsi="Arial" w:hint="default"/>
      </w:rPr>
    </w:lvl>
    <w:lvl w:ilvl="2" w:tplc="5FCA420E" w:tentative="1">
      <w:start w:val="1"/>
      <w:numFmt w:val="bullet"/>
      <w:lvlText w:val="•"/>
      <w:lvlJc w:val="left"/>
      <w:pPr>
        <w:tabs>
          <w:tab w:val="num" w:pos="2160"/>
        </w:tabs>
        <w:ind w:left="2160" w:hanging="360"/>
      </w:pPr>
      <w:rPr>
        <w:rFonts w:ascii="Arial" w:hAnsi="Arial" w:hint="default"/>
      </w:rPr>
    </w:lvl>
    <w:lvl w:ilvl="3" w:tplc="8228D41A" w:tentative="1">
      <w:start w:val="1"/>
      <w:numFmt w:val="bullet"/>
      <w:lvlText w:val="•"/>
      <w:lvlJc w:val="left"/>
      <w:pPr>
        <w:tabs>
          <w:tab w:val="num" w:pos="2880"/>
        </w:tabs>
        <w:ind w:left="2880" w:hanging="360"/>
      </w:pPr>
      <w:rPr>
        <w:rFonts w:ascii="Arial" w:hAnsi="Arial" w:hint="default"/>
      </w:rPr>
    </w:lvl>
    <w:lvl w:ilvl="4" w:tplc="9C00522E" w:tentative="1">
      <w:start w:val="1"/>
      <w:numFmt w:val="bullet"/>
      <w:lvlText w:val="•"/>
      <w:lvlJc w:val="left"/>
      <w:pPr>
        <w:tabs>
          <w:tab w:val="num" w:pos="3600"/>
        </w:tabs>
        <w:ind w:left="3600" w:hanging="360"/>
      </w:pPr>
      <w:rPr>
        <w:rFonts w:ascii="Arial" w:hAnsi="Arial" w:hint="default"/>
      </w:rPr>
    </w:lvl>
    <w:lvl w:ilvl="5" w:tplc="3078C0EC" w:tentative="1">
      <w:start w:val="1"/>
      <w:numFmt w:val="bullet"/>
      <w:lvlText w:val="•"/>
      <w:lvlJc w:val="left"/>
      <w:pPr>
        <w:tabs>
          <w:tab w:val="num" w:pos="4320"/>
        </w:tabs>
        <w:ind w:left="4320" w:hanging="360"/>
      </w:pPr>
      <w:rPr>
        <w:rFonts w:ascii="Arial" w:hAnsi="Arial" w:hint="default"/>
      </w:rPr>
    </w:lvl>
    <w:lvl w:ilvl="6" w:tplc="A9E2D900" w:tentative="1">
      <w:start w:val="1"/>
      <w:numFmt w:val="bullet"/>
      <w:lvlText w:val="•"/>
      <w:lvlJc w:val="left"/>
      <w:pPr>
        <w:tabs>
          <w:tab w:val="num" w:pos="5040"/>
        </w:tabs>
        <w:ind w:left="5040" w:hanging="360"/>
      </w:pPr>
      <w:rPr>
        <w:rFonts w:ascii="Arial" w:hAnsi="Arial" w:hint="default"/>
      </w:rPr>
    </w:lvl>
    <w:lvl w:ilvl="7" w:tplc="98AA532A" w:tentative="1">
      <w:start w:val="1"/>
      <w:numFmt w:val="bullet"/>
      <w:lvlText w:val="•"/>
      <w:lvlJc w:val="left"/>
      <w:pPr>
        <w:tabs>
          <w:tab w:val="num" w:pos="5760"/>
        </w:tabs>
        <w:ind w:left="5760" w:hanging="360"/>
      </w:pPr>
      <w:rPr>
        <w:rFonts w:ascii="Arial" w:hAnsi="Arial" w:hint="default"/>
      </w:rPr>
    </w:lvl>
    <w:lvl w:ilvl="8" w:tplc="C820FE4E" w:tentative="1">
      <w:start w:val="1"/>
      <w:numFmt w:val="bullet"/>
      <w:lvlText w:val="•"/>
      <w:lvlJc w:val="left"/>
      <w:pPr>
        <w:tabs>
          <w:tab w:val="num" w:pos="6480"/>
        </w:tabs>
        <w:ind w:left="6480" w:hanging="360"/>
      </w:pPr>
      <w:rPr>
        <w:rFonts w:ascii="Arial" w:hAnsi="Arial" w:hint="default"/>
      </w:rPr>
    </w:lvl>
  </w:abstractNum>
  <w:abstractNum w:abstractNumId="10">
    <w:nsid w:val="3EAA53E8"/>
    <w:multiLevelType w:val="hybridMultilevel"/>
    <w:tmpl w:val="5A98DE34"/>
    <w:lvl w:ilvl="0" w:tplc="DC4E4778">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1">
    <w:nsid w:val="491D2C8A"/>
    <w:multiLevelType w:val="hybridMultilevel"/>
    <w:tmpl w:val="D9A2A5B8"/>
    <w:lvl w:ilvl="0" w:tplc="04190013">
      <w:start w:val="1"/>
      <w:numFmt w:val="upperRoman"/>
      <w:lvlText w:val="%1."/>
      <w:lvlJc w:val="righ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54020895"/>
    <w:multiLevelType w:val="hybridMultilevel"/>
    <w:tmpl w:val="F8A6BA92"/>
    <w:lvl w:ilvl="0" w:tplc="19F04B6C">
      <w:start w:val="1"/>
      <w:numFmt w:val="bullet"/>
      <w:lvlText w:val="•"/>
      <w:lvlJc w:val="left"/>
      <w:pPr>
        <w:tabs>
          <w:tab w:val="num" w:pos="720"/>
        </w:tabs>
        <w:ind w:left="720" w:hanging="360"/>
      </w:pPr>
      <w:rPr>
        <w:rFonts w:ascii="Arial" w:hAnsi="Arial" w:hint="default"/>
      </w:rPr>
    </w:lvl>
    <w:lvl w:ilvl="1" w:tplc="C9B01E26" w:tentative="1">
      <w:start w:val="1"/>
      <w:numFmt w:val="bullet"/>
      <w:lvlText w:val="•"/>
      <w:lvlJc w:val="left"/>
      <w:pPr>
        <w:tabs>
          <w:tab w:val="num" w:pos="1440"/>
        </w:tabs>
        <w:ind w:left="1440" w:hanging="360"/>
      </w:pPr>
      <w:rPr>
        <w:rFonts w:ascii="Arial" w:hAnsi="Arial" w:hint="default"/>
      </w:rPr>
    </w:lvl>
    <w:lvl w:ilvl="2" w:tplc="EEE0B7A8" w:tentative="1">
      <w:start w:val="1"/>
      <w:numFmt w:val="bullet"/>
      <w:lvlText w:val="•"/>
      <w:lvlJc w:val="left"/>
      <w:pPr>
        <w:tabs>
          <w:tab w:val="num" w:pos="2160"/>
        </w:tabs>
        <w:ind w:left="2160" w:hanging="360"/>
      </w:pPr>
      <w:rPr>
        <w:rFonts w:ascii="Arial" w:hAnsi="Arial" w:hint="default"/>
      </w:rPr>
    </w:lvl>
    <w:lvl w:ilvl="3" w:tplc="5DCA9330" w:tentative="1">
      <w:start w:val="1"/>
      <w:numFmt w:val="bullet"/>
      <w:lvlText w:val="•"/>
      <w:lvlJc w:val="left"/>
      <w:pPr>
        <w:tabs>
          <w:tab w:val="num" w:pos="2880"/>
        </w:tabs>
        <w:ind w:left="2880" w:hanging="360"/>
      </w:pPr>
      <w:rPr>
        <w:rFonts w:ascii="Arial" w:hAnsi="Arial" w:hint="default"/>
      </w:rPr>
    </w:lvl>
    <w:lvl w:ilvl="4" w:tplc="214E1912" w:tentative="1">
      <w:start w:val="1"/>
      <w:numFmt w:val="bullet"/>
      <w:lvlText w:val="•"/>
      <w:lvlJc w:val="left"/>
      <w:pPr>
        <w:tabs>
          <w:tab w:val="num" w:pos="3600"/>
        </w:tabs>
        <w:ind w:left="3600" w:hanging="360"/>
      </w:pPr>
      <w:rPr>
        <w:rFonts w:ascii="Arial" w:hAnsi="Arial" w:hint="default"/>
      </w:rPr>
    </w:lvl>
    <w:lvl w:ilvl="5" w:tplc="4770E628" w:tentative="1">
      <w:start w:val="1"/>
      <w:numFmt w:val="bullet"/>
      <w:lvlText w:val="•"/>
      <w:lvlJc w:val="left"/>
      <w:pPr>
        <w:tabs>
          <w:tab w:val="num" w:pos="4320"/>
        </w:tabs>
        <w:ind w:left="4320" w:hanging="360"/>
      </w:pPr>
      <w:rPr>
        <w:rFonts w:ascii="Arial" w:hAnsi="Arial" w:hint="default"/>
      </w:rPr>
    </w:lvl>
    <w:lvl w:ilvl="6" w:tplc="46CEB6C2" w:tentative="1">
      <w:start w:val="1"/>
      <w:numFmt w:val="bullet"/>
      <w:lvlText w:val="•"/>
      <w:lvlJc w:val="left"/>
      <w:pPr>
        <w:tabs>
          <w:tab w:val="num" w:pos="5040"/>
        </w:tabs>
        <w:ind w:left="5040" w:hanging="360"/>
      </w:pPr>
      <w:rPr>
        <w:rFonts w:ascii="Arial" w:hAnsi="Arial" w:hint="default"/>
      </w:rPr>
    </w:lvl>
    <w:lvl w:ilvl="7" w:tplc="CAF6EE80" w:tentative="1">
      <w:start w:val="1"/>
      <w:numFmt w:val="bullet"/>
      <w:lvlText w:val="•"/>
      <w:lvlJc w:val="left"/>
      <w:pPr>
        <w:tabs>
          <w:tab w:val="num" w:pos="5760"/>
        </w:tabs>
        <w:ind w:left="5760" w:hanging="360"/>
      </w:pPr>
      <w:rPr>
        <w:rFonts w:ascii="Arial" w:hAnsi="Arial" w:hint="default"/>
      </w:rPr>
    </w:lvl>
    <w:lvl w:ilvl="8" w:tplc="23968290" w:tentative="1">
      <w:start w:val="1"/>
      <w:numFmt w:val="bullet"/>
      <w:lvlText w:val="•"/>
      <w:lvlJc w:val="left"/>
      <w:pPr>
        <w:tabs>
          <w:tab w:val="num" w:pos="6480"/>
        </w:tabs>
        <w:ind w:left="6480" w:hanging="360"/>
      </w:pPr>
      <w:rPr>
        <w:rFonts w:ascii="Arial" w:hAnsi="Arial" w:hint="default"/>
      </w:rPr>
    </w:lvl>
  </w:abstractNum>
  <w:abstractNum w:abstractNumId="13">
    <w:nsid w:val="679E6E76"/>
    <w:multiLevelType w:val="hybridMultilevel"/>
    <w:tmpl w:val="04E4224A"/>
    <w:lvl w:ilvl="0" w:tplc="F9363288">
      <w:start w:val="1"/>
      <w:numFmt w:val="bullet"/>
      <w:lvlText w:val="•"/>
      <w:lvlJc w:val="left"/>
      <w:pPr>
        <w:tabs>
          <w:tab w:val="num" w:pos="720"/>
        </w:tabs>
        <w:ind w:left="720" w:hanging="360"/>
      </w:pPr>
      <w:rPr>
        <w:rFonts w:ascii="Arial" w:hAnsi="Arial" w:hint="default"/>
      </w:rPr>
    </w:lvl>
    <w:lvl w:ilvl="1" w:tplc="D1BE1CD2" w:tentative="1">
      <w:start w:val="1"/>
      <w:numFmt w:val="bullet"/>
      <w:lvlText w:val="•"/>
      <w:lvlJc w:val="left"/>
      <w:pPr>
        <w:tabs>
          <w:tab w:val="num" w:pos="1440"/>
        </w:tabs>
        <w:ind w:left="1440" w:hanging="360"/>
      </w:pPr>
      <w:rPr>
        <w:rFonts w:ascii="Arial" w:hAnsi="Arial" w:hint="default"/>
      </w:rPr>
    </w:lvl>
    <w:lvl w:ilvl="2" w:tplc="2EBC669E" w:tentative="1">
      <w:start w:val="1"/>
      <w:numFmt w:val="bullet"/>
      <w:lvlText w:val="•"/>
      <w:lvlJc w:val="left"/>
      <w:pPr>
        <w:tabs>
          <w:tab w:val="num" w:pos="2160"/>
        </w:tabs>
        <w:ind w:left="2160" w:hanging="360"/>
      </w:pPr>
      <w:rPr>
        <w:rFonts w:ascii="Arial" w:hAnsi="Arial" w:hint="default"/>
      </w:rPr>
    </w:lvl>
    <w:lvl w:ilvl="3" w:tplc="2BA269D0" w:tentative="1">
      <w:start w:val="1"/>
      <w:numFmt w:val="bullet"/>
      <w:lvlText w:val="•"/>
      <w:lvlJc w:val="left"/>
      <w:pPr>
        <w:tabs>
          <w:tab w:val="num" w:pos="2880"/>
        </w:tabs>
        <w:ind w:left="2880" w:hanging="360"/>
      </w:pPr>
      <w:rPr>
        <w:rFonts w:ascii="Arial" w:hAnsi="Arial" w:hint="default"/>
      </w:rPr>
    </w:lvl>
    <w:lvl w:ilvl="4" w:tplc="E508013E" w:tentative="1">
      <w:start w:val="1"/>
      <w:numFmt w:val="bullet"/>
      <w:lvlText w:val="•"/>
      <w:lvlJc w:val="left"/>
      <w:pPr>
        <w:tabs>
          <w:tab w:val="num" w:pos="3600"/>
        </w:tabs>
        <w:ind w:left="3600" w:hanging="360"/>
      </w:pPr>
      <w:rPr>
        <w:rFonts w:ascii="Arial" w:hAnsi="Arial" w:hint="default"/>
      </w:rPr>
    </w:lvl>
    <w:lvl w:ilvl="5" w:tplc="F0441E50" w:tentative="1">
      <w:start w:val="1"/>
      <w:numFmt w:val="bullet"/>
      <w:lvlText w:val="•"/>
      <w:lvlJc w:val="left"/>
      <w:pPr>
        <w:tabs>
          <w:tab w:val="num" w:pos="4320"/>
        </w:tabs>
        <w:ind w:left="4320" w:hanging="360"/>
      </w:pPr>
      <w:rPr>
        <w:rFonts w:ascii="Arial" w:hAnsi="Arial" w:hint="default"/>
      </w:rPr>
    </w:lvl>
    <w:lvl w:ilvl="6" w:tplc="333A85CA" w:tentative="1">
      <w:start w:val="1"/>
      <w:numFmt w:val="bullet"/>
      <w:lvlText w:val="•"/>
      <w:lvlJc w:val="left"/>
      <w:pPr>
        <w:tabs>
          <w:tab w:val="num" w:pos="5040"/>
        </w:tabs>
        <w:ind w:left="5040" w:hanging="360"/>
      </w:pPr>
      <w:rPr>
        <w:rFonts w:ascii="Arial" w:hAnsi="Arial" w:hint="default"/>
      </w:rPr>
    </w:lvl>
    <w:lvl w:ilvl="7" w:tplc="FF32EA08" w:tentative="1">
      <w:start w:val="1"/>
      <w:numFmt w:val="bullet"/>
      <w:lvlText w:val="•"/>
      <w:lvlJc w:val="left"/>
      <w:pPr>
        <w:tabs>
          <w:tab w:val="num" w:pos="5760"/>
        </w:tabs>
        <w:ind w:left="5760" w:hanging="360"/>
      </w:pPr>
      <w:rPr>
        <w:rFonts w:ascii="Arial" w:hAnsi="Arial" w:hint="default"/>
      </w:rPr>
    </w:lvl>
    <w:lvl w:ilvl="8" w:tplc="C15C6908" w:tentative="1">
      <w:start w:val="1"/>
      <w:numFmt w:val="bullet"/>
      <w:lvlText w:val="•"/>
      <w:lvlJc w:val="left"/>
      <w:pPr>
        <w:tabs>
          <w:tab w:val="num" w:pos="6480"/>
        </w:tabs>
        <w:ind w:left="6480" w:hanging="360"/>
      </w:pPr>
      <w:rPr>
        <w:rFonts w:ascii="Arial" w:hAnsi="Arial" w:hint="default"/>
      </w:rPr>
    </w:lvl>
  </w:abstractNum>
  <w:abstractNum w:abstractNumId="14">
    <w:nsid w:val="73B53158"/>
    <w:multiLevelType w:val="hybridMultilevel"/>
    <w:tmpl w:val="7F5C6C9C"/>
    <w:lvl w:ilvl="0" w:tplc="1906815C">
      <w:start w:val="1"/>
      <w:numFmt w:val="bullet"/>
      <w:lvlText w:val="•"/>
      <w:lvlJc w:val="left"/>
      <w:pPr>
        <w:tabs>
          <w:tab w:val="num" w:pos="720"/>
        </w:tabs>
        <w:ind w:left="720" w:hanging="360"/>
      </w:pPr>
      <w:rPr>
        <w:rFonts w:ascii="Arial" w:hAnsi="Arial" w:hint="default"/>
      </w:rPr>
    </w:lvl>
    <w:lvl w:ilvl="1" w:tplc="48CE9152" w:tentative="1">
      <w:start w:val="1"/>
      <w:numFmt w:val="bullet"/>
      <w:lvlText w:val="•"/>
      <w:lvlJc w:val="left"/>
      <w:pPr>
        <w:tabs>
          <w:tab w:val="num" w:pos="1440"/>
        </w:tabs>
        <w:ind w:left="1440" w:hanging="360"/>
      </w:pPr>
      <w:rPr>
        <w:rFonts w:ascii="Arial" w:hAnsi="Arial" w:hint="default"/>
      </w:rPr>
    </w:lvl>
    <w:lvl w:ilvl="2" w:tplc="736EACE4" w:tentative="1">
      <w:start w:val="1"/>
      <w:numFmt w:val="bullet"/>
      <w:lvlText w:val="•"/>
      <w:lvlJc w:val="left"/>
      <w:pPr>
        <w:tabs>
          <w:tab w:val="num" w:pos="2160"/>
        </w:tabs>
        <w:ind w:left="2160" w:hanging="360"/>
      </w:pPr>
      <w:rPr>
        <w:rFonts w:ascii="Arial" w:hAnsi="Arial" w:hint="default"/>
      </w:rPr>
    </w:lvl>
    <w:lvl w:ilvl="3" w:tplc="117E959C" w:tentative="1">
      <w:start w:val="1"/>
      <w:numFmt w:val="bullet"/>
      <w:lvlText w:val="•"/>
      <w:lvlJc w:val="left"/>
      <w:pPr>
        <w:tabs>
          <w:tab w:val="num" w:pos="2880"/>
        </w:tabs>
        <w:ind w:left="2880" w:hanging="360"/>
      </w:pPr>
      <w:rPr>
        <w:rFonts w:ascii="Arial" w:hAnsi="Arial" w:hint="default"/>
      </w:rPr>
    </w:lvl>
    <w:lvl w:ilvl="4" w:tplc="1B84F7E4" w:tentative="1">
      <w:start w:val="1"/>
      <w:numFmt w:val="bullet"/>
      <w:lvlText w:val="•"/>
      <w:lvlJc w:val="left"/>
      <w:pPr>
        <w:tabs>
          <w:tab w:val="num" w:pos="3600"/>
        </w:tabs>
        <w:ind w:left="3600" w:hanging="360"/>
      </w:pPr>
      <w:rPr>
        <w:rFonts w:ascii="Arial" w:hAnsi="Arial" w:hint="default"/>
      </w:rPr>
    </w:lvl>
    <w:lvl w:ilvl="5" w:tplc="97F8B344" w:tentative="1">
      <w:start w:val="1"/>
      <w:numFmt w:val="bullet"/>
      <w:lvlText w:val="•"/>
      <w:lvlJc w:val="left"/>
      <w:pPr>
        <w:tabs>
          <w:tab w:val="num" w:pos="4320"/>
        </w:tabs>
        <w:ind w:left="4320" w:hanging="360"/>
      </w:pPr>
      <w:rPr>
        <w:rFonts w:ascii="Arial" w:hAnsi="Arial" w:hint="default"/>
      </w:rPr>
    </w:lvl>
    <w:lvl w:ilvl="6" w:tplc="A9FA802C" w:tentative="1">
      <w:start w:val="1"/>
      <w:numFmt w:val="bullet"/>
      <w:lvlText w:val="•"/>
      <w:lvlJc w:val="left"/>
      <w:pPr>
        <w:tabs>
          <w:tab w:val="num" w:pos="5040"/>
        </w:tabs>
        <w:ind w:left="5040" w:hanging="360"/>
      </w:pPr>
      <w:rPr>
        <w:rFonts w:ascii="Arial" w:hAnsi="Arial" w:hint="default"/>
      </w:rPr>
    </w:lvl>
    <w:lvl w:ilvl="7" w:tplc="A5AC458C" w:tentative="1">
      <w:start w:val="1"/>
      <w:numFmt w:val="bullet"/>
      <w:lvlText w:val="•"/>
      <w:lvlJc w:val="left"/>
      <w:pPr>
        <w:tabs>
          <w:tab w:val="num" w:pos="5760"/>
        </w:tabs>
        <w:ind w:left="5760" w:hanging="360"/>
      </w:pPr>
      <w:rPr>
        <w:rFonts w:ascii="Arial" w:hAnsi="Arial" w:hint="default"/>
      </w:rPr>
    </w:lvl>
    <w:lvl w:ilvl="8" w:tplc="8522CF0C" w:tentative="1">
      <w:start w:val="1"/>
      <w:numFmt w:val="bullet"/>
      <w:lvlText w:val="•"/>
      <w:lvlJc w:val="left"/>
      <w:pPr>
        <w:tabs>
          <w:tab w:val="num" w:pos="6480"/>
        </w:tabs>
        <w:ind w:left="6480" w:hanging="360"/>
      </w:pPr>
      <w:rPr>
        <w:rFonts w:ascii="Arial" w:hAnsi="Arial" w:hint="default"/>
      </w:rPr>
    </w:lvl>
  </w:abstractNum>
  <w:abstractNum w:abstractNumId="15">
    <w:nsid w:val="7E5F6213"/>
    <w:multiLevelType w:val="hybridMultilevel"/>
    <w:tmpl w:val="895C016C"/>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7E6709F7"/>
    <w:multiLevelType w:val="hybridMultilevel"/>
    <w:tmpl w:val="2F1C8D40"/>
    <w:lvl w:ilvl="0" w:tplc="0419000F">
      <w:start w:val="1"/>
      <w:numFmt w:val="decimal"/>
      <w:lvlText w:val="%1."/>
      <w:lvlJc w:val="left"/>
      <w:pPr>
        <w:ind w:left="360" w:hanging="360"/>
      </w:pPr>
      <w:rPr>
        <w:rFonts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num w:numId="1">
    <w:abstractNumId w:val="15"/>
  </w:num>
  <w:num w:numId="2">
    <w:abstractNumId w:val="1"/>
  </w:num>
  <w:num w:numId="3">
    <w:abstractNumId w:val="16"/>
  </w:num>
  <w:num w:numId="4">
    <w:abstractNumId w:val="7"/>
  </w:num>
  <w:num w:numId="5">
    <w:abstractNumId w:val="10"/>
  </w:num>
  <w:num w:numId="6">
    <w:abstractNumId w:val="8"/>
  </w:num>
  <w:num w:numId="7">
    <w:abstractNumId w:val="12"/>
  </w:num>
  <w:num w:numId="8">
    <w:abstractNumId w:val="2"/>
  </w:num>
  <w:num w:numId="9">
    <w:abstractNumId w:val="6"/>
  </w:num>
  <w:num w:numId="10">
    <w:abstractNumId w:val="13"/>
  </w:num>
  <w:num w:numId="11">
    <w:abstractNumId w:val="9"/>
  </w:num>
  <w:num w:numId="12">
    <w:abstractNumId w:val="3"/>
  </w:num>
  <w:num w:numId="13">
    <w:abstractNumId w:val="14"/>
  </w:num>
  <w:num w:numId="14">
    <w:abstractNumId w:val="4"/>
  </w:num>
  <w:num w:numId="15">
    <w:abstractNumId w:val="0"/>
  </w:num>
  <w:num w:numId="16">
    <w:abstractNumId w:val="11"/>
  </w:num>
  <w:num w:numId="17">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F7147"/>
    <w:rsid w:val="000346EC"/>
    <w:rsid w:val="00037170"/>
    <w:rsid w:val="000B23A4"/>
    <w:rsid w:val="000D7D98"/>
    <w:rsid w:val="00133B32"/>
    <w:rsid w:val="00161BB1"/>
    <w:rsid w:val="001C42A8"/>
    <w:rsid w:val="00217CE6"/>
    <w:rsid w:val="00246362"/>
    <w:rsid w:val="002E0DB9"/>
    <w:rsid w:val="004010BE"/>
    <w:rsid w:val="0053165C"/>
    <w:rsid w:val="005D23F8"/>
    <w:rsid w:val="00697D58"/>
    <w:rsid w:val="00820506"/>
    <w:rsid w:val="008F4B74"/>
    <w:rsid w:val="00902D73"/>
    <w:rsid w:val="00917FC0"/>
    <w:rsid w:val="0092670C"/>
    <w:rsid w:val="00AA0E25"/>
    <w:rsid w:val="00AC527B"/>
    <w:rsid w:val="00B246B4"/>
    <w:rsid w:val="00B2782F"/>
    <w:rsid w:val="00C31BD9"/>
    <w:rsid w:val="00C555D5"/>
    <w:rsid w:val="00CA72FD"/>
    <w:rsid w:val="00DD30E1"/>
    <w:rsid w:val="00E25150"/>
    <w:rsid w:val="00F207FC"/>
    <w:rsid w:val="00FB6C4B"/>
    <w:rsid w:val="00FF714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FBDBD953-DD98-4E29-9BC4-1CD8108C09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1"/>
    <w:qFormat/>
    <w:rsid w:val="00FF7147"/>
    <w:pPr>
      <w:spacing w:after="0" w:line="240" w:lineRule="auto"/>
    </w:pPr>
  </w:style>
  <w:style w:type="paragraph" w:styleId="a4">
    <w:name w:val="Intense Quote"/>
    <w:basedOn w:val="a"/>
    <w:next w:val="a"/>
    <w:link w:val="a5"/>
    <w:uiPriority w:val="30"/>
    <w:qFormat/>
    <w:rsid w:val="00133B32"/>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a5">
    <w:name w:val="Выделенная цитата Знак"/>
    <w:basedOn w:val="a0"/>
    <w:link w:val="a4"/>
    <w:uiPriority w:val="30"/>
    <w:rsid w:val="00133B32"/>
    <w:rPr>
      <w:i/>
      <w:iCs/>
      <w:color w:val="5B9BD5" w:themeColor="accent1"/>
    </w:rPr>
  </w:style>
  <w:style w:type="character" w:styleId="a6">
    <w:name w:val="Emphasis"/>
    <w:basedOn w:val="a0"/>
    <w:uiPriority w:val="20"/>
    <w:qFormat/>
    <w:rsid w:val="00133B32"/>
    <w:rPr>
      <w:i/>
      <w:iCs/>
    </w:rPr>
  </w:style>
  <w:style w:type="character" w:customStyle="1" w:styleId="apple-converted-space">
    <w:name w:val="apple-converted-space"/>
    <w:basedOn w:val="a0"/>
    <w:rsid w:val="00133B32"/>
  </w:style>
  <w:style w:type="character" w:styleId="a7">
    <w:name w:val="Intense Emphasis"/>
    <w:basedOn w:val="a0"/>
    <w:uiPriority w:val="21"/>
    <w:qFormat/>
    <w:rsid w:val="00133B32"/>
    <w:rPr>
      <w:i/>
      <w:iCs/>
      <w:color w:val="5B9BD5" w:themeColor="accent1"/>
    </w:rPr>
  </w:style>
  <w:style w:type="paragraph" w:styleId="a8">
    <w:name w:val="List Paragraph"/>
    <w:basedOn w:val="a"/>
    <w:uiPriority w:val="34"/>
    <w:qFormat/>
    <w:rsid w:val="00AA0E25"/>
    <w:pPr>
      <w:ind w:left="720"/>
      <w:contextualSpacing/>
    </w:pPr>
  </w:style>
  <w:style w:type="paragraph" w:styleId="a9">
    <w:name w:val="Normal (Web)"/>
    <w:basedOn w:val="a"/>
    <w:uiPriority w:val="99"/>
    <w:semiHidden/>
    <w:unhideWhenUsed/>
    <w:rsid w:val="00AA0E2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a">
    <w:name w:val="header"/>
    <w:basedOn w:val="a"/>
    <w:link w:val="ab"/>
    <w:uiPriority w:val="99"/>
    <w:unhideWhenUsed/>
    <w:rsid w:val="00FB6C4B"/>
    <w:pPr>
      <w:tabs>
        <w:tab w:val="center" w:pos="4677"/>
        <w:tab w:val="right" w:pos="9355"/>
      </w:tabs>
      <w:spacing w:after="0" w:line="240" w:lineRule="auto"/>
    </w:pPr>
  </w:style>
  <w:style w:type="character" w:customStyle="1" w:styleId="ab">
    <w:name w:val="Верхний колонтитул Знак"/>
    <w:basedOn w:val="a0"/>
    <w:link w:val="aa"/>
    <w:uiPriority w:val="99"/>
    <w:rsid w:val="00FB6C4B"/>
  </w:style>
  <w:style w:type="paragraph" w:styleId="ac">
    <w:name w:val="footer"/>
    <w:basedOn w:val="a"/>
    <w:link w:val="ad"/>
    <w:uiPriority w:val="99"/>
    <w:unhideWhenUsed/>
    <w:rsid w:val="00FB6C4B"/>
    <w:pPr>
      <w:tabs>
        <w:tab w:val="center" w:pos="4677"/>
        <w:tab w:val="right" w:pos="9355"/>
      </w:tabs>
      <w:spacing w:after="0" w:line="240" w:lineRule="auto"/>
    </w:pPr>
  </w:style>
  <w:style w:type="character" w:customStyle="1" w:styleId="ad">
    <w:name w:val="Нижний колонтитул Знак"/>
    <w:basedOn w:val="a0"/>
    <w:link w:val="ac"/>
    <w:uiPriority w:val="99"/>
    <w:rsid w:val="00FB6C4B"/>
  </w:style>
  <w:style w:type="character" w:styleId="ae">
    <w:name w:val="Hyperlink"/>
    <w:basedOn w:val="a0"/>
    <w:uiPriority w:val="99"/>
    <w:semiHidden/>
    <w:unhideWhenUsed/>
    <w:rsid w:val="00B246B4"/>
    <w:rPr>
      <w:color w:val="0000FF"/>
      <w:u w:val="single"/>
    </w:rPr>
  </w:style>
  <w:style w:type="character" w:styleId="af">
    <w:name w:val="Strong"/>
    <w:basedOn w:val="a0"/>
    <w:uiPriority w:val="22"/>
    <w:qFormat/>
    <w:rsid w:val="00B246B4"/>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4078314">
      <w:bodyDiv w:val="1"/>
      <w:marLeft w:val="0"/>
      <w:marRight w:val="0"/>
      <w:marTop w:val="0"/>
      <w:marBottom w:val="0"/>
      <w:divBdr>
        <w:top w:val="none" w:sz="0" w:space="0" w:color="auto"/>
        <w:left w:val="none" w:sz="0" w:space="0" w:color="auto"/>
        <w:bottom w:val="none" w:sz="0" w:space="0" w:color="auto"/>
        <w:right w:val="none" w:sz="0" w:space="0" w:color="auto"/>
      </w:divBdr>
    </w:div>
    <w:div w:id="224151052">
      <w:bodyDiv w:val="1"/>
      <w:marLeft w:val="0"/>
      <w:marRight w:val="0"/>
      <w:marTop w:val="0"/>
      <w:marBottom w:val="0"/>
      <w:divBdr>
        <w:top w:val="none" w:sz="0" w:space="0" w:color="auto"/>
        <w:left w:val="none" w:sz="0" w:space="0" w:color="auto"/>
        <w:bottom w:val="none" w:sz="0" w:space="0" w:color="auto"/>
        <w:right w:val="none" w:sz="0" w:space="0" w:color="auto"/>
      </w:divBdr>
      <w:divsChild>
        <w:div w:id="1429427757">
          <w:marLeft w:val="1080"/>
          <w:marRight w:val="0"/>
          <w:marTop w:val="0"/>
          <w:marBottom w:val="0"/>
          <w:divBdr>
            <w:top w:val="none" w:sz="0" w:space="0" w:color="auto"/>
            <w:left w:val="none" w:sz="0" w:space="0" w:color="auto"/>
            <w:bottom w:val="none" w:sz="0" w:space="0" w:color="auto"/>
            <w:right w:val="none" w:sz="0" w:space="0" w:color="auto"/>
          </w:divBdr>
        </w:div>
      </w:divsChild>
    </w:div>
    <w:div w:id="234357619">
      <w:bodyDiv w:val="1"/>
      <w:marLeft w:val="0"/>
      <w:marRight w:val="0"/>
      <w:marTop w:val="0"/>
      <w:marBottom w:val="0"/>
      <w:divBdr>
        <w:top w:val="none" w:sz="0" w:space="0" w:color="auto"/>
        <w:left w:val="none" w:sz="0" w:space="0" w:color="auto"/>
        <w:bottom w:val="none" w:sz="0" w:space="0" w:color="auto"/>
        <w:right w:val="none" w:sz="0" w:space="0" w:color="auto"/>
      </w:divBdr>
      <w:divsChild>
        <w:div w:id="44530253">
          <w:marLeft w:val="1080"/>
          <w:marRight w:val="0"/>
          <w:marTop w:val="0"/>
          <w:marBottom w:val="0"/>
          <w:divBdr>
            <w:top w:val="none" w:sz="0" w:space="0" w:color="auto"/>
            <w:left w:val="none" w:sz="0" w:space="0" w:color="auto"/>
            <w:bottom w:val="none" w:sz="0" w:space="0" w:color="auto"/>
            <w:right w:val="none" w:sz="0" w:space="0" w:color="auto"/>
          </w:divBdr>
        </w:div>
      </w:divsChild>
    </w:div>
    <w:div w:id="544682993">
      <w:bodyDiv w:val="1"/>
      <w:marLeft w:val="0"/>
      <w:marRight w:val="0"/>
      <w:marTop w:val="0"/>
      <w:marBottom w:val="0"/>
      <w:divBdr>
        <w:top w:val="none" w:sz="0" w:space="0" w:color="auto"/>
        <w:left w:val="none" w:sz="0" w:space="0" w:color="auto"/>
        <w:bottom w:val="none" w:sz="0" w:space="0" w:color="auto"/>
        <w:right w:val="none" w:sz="0" w:space="0" w:color="auto"/>
      </w:divBdr>
      <w:divsChild>
        <w:div w:id="1983733641">
          <w:marLeft w:val="1080"/>
          <w:marRight w:val="0"/>
          <w:marTop w:val="0"/>
          <w:marBottom w:val="0"/>
          <w:divBdr>
            <w:top w:val="none" w:sz="0" w:space="0" w:color="auto"/>
            <w:left w:val="none" w:sz="0" w:space="0" w:color="auto"/>
            <w:bottom w:val="none" w:sz="0" w:space="0" w:color="auto"/>
            <w:right w:val="none" w:sz="0" w:space="0" w:color="auto"/>
          </w:divBdr>
        </w:div>
      </w:divsChild>
    </w:div>
    <w:div w:id="912542190">
      <w:bodyDiv w:val="1"/>
      <w:marLeft w:val="0"/>
      <w:marRight w:val="0"/>
      <w:marTop w:val="0"/>
      <w:marBottom w:val="0"/>
      <w:divBdr>
        <w:top w:val="none" w:sz="0" w:space="0" w:color="auto"/>
        <w:left w:val="none" w:sz="0" w:space="0" w:color="auto"/>
        <w:bottom w:val="none" w:sz="0" w:space="0" w:color="auto"/>
        <w:right w:val="none" w:sz="0" w:space="0" w:color="auto"/>
      </w:divBdr>
      <w:divsChild>
        <w:div w:id="447966324">
          <w:marLeft w:val="1080"/>
          <w:marRight w:val="0"/>
          <w:marTop w:val="0"/>
          <w:marBottom w:val="0"/>
          <w:divBdr>
            <w:top w:val="none" w:sz="0" w:space="0" w:color="auto"/>
            <w:left w:val="none" w:sz="0" w:space="0" w:color="auto"/>
            <w:bottom w:val="none" w:sz="0" w:space="0" w:color="auto"/>
            <w:right w:val="none" w:sz="0" w:space="0" w:color="auto"/>
          </w:divBdr>
        </w:div>
      </w:divsChild>
    </w:div>
    <w:div w:id="1154643472">
      <w:bodyDiv w:val="1"/>
      <w:marLeft w:val="0"/>
      <w:marRight w:val="0"/>
      <w:marTop w:val="0"/>
      <w:marBottom w:val="0"/>
      <w:divBdr>
        <w:top w:val="none" w:sz="0" w:space="0" w:color="auto"/>
        <w:left w:val="none" w:sz="0" w:space="0" w:color="auto"/>
        <w:bottom w:val="none" w:sz="0" w:space="0" w:color="auto"/>
        <w:right w:val="none" w:sz="0" w:space="0" w:color="auto"/>
      </w:divBdr>
      <w:divsChild>
        <w:div w:id="307589787">
          <w:marLeft w:val="1080"/>
          <w:marRight w:val="0"/>
          <w:marTop w:val="0"/>
          <w:marBottom w:val="0"/>
          <w:divBdr>
            <w:top w:val="none" w:sz="0" w:space="0" w:color="auto"/>
            <w:left w:val="none" w:sz="0" w:space="0" w:color="auto"/>
            <w:bottom w:val="none" w:sz="0" w:space="0" w:color="auto"/>
            <w:right w:val="none" w:sz="0" w:space="0" w:color="auto"/>
          </w:divBdr>
        </w:div>
      </w:divsChild>
    </w:div>
    <w:div w:id="1436362591">
      <w:bodyDiv w:val="1"/>
      <w:marLeft w:val="0"/>
      <w:marRight w:val="0"/>
      <w:marTop w:val="0"/>
      <w:marBottom w:val="0"/>
      <w:divBdr>
        <w:top w:val="none" w:sz="0" w:space="0" w:color="auto"/>
        <w:left w:val="none" w:sz="0" w:space="0" w:color="auto"/>
        <w:bottom w:val="none" w:sz="0" w:space="0" w:color="auto"/>
        <w:right w:val="none" w:sz="0" w:space="0" w:color="auto"/>
      </w:divBdr>
      <w:divsChild>
        <w:div w:id="2130314119">
          <w:marLeft w:val="1080"/>
          <w:marRight w:val="0"/>
          <w:marTop w:val="0"/>
          <w:marBottom w:val="0"/>
          <w:divBdr>
            <w:top w:val="none" w:sz="0" w:space="0" w:color="auto"/>
            <w:left w:val="none" w:sz="0" w:space="0" w:color="auto"/>
            <w:bottom w:val="none" w:sz="0" w:space="0" w:color="auto"/>
            <w:right w:val="none" w:sz="0" w:space="0" w:color="auto"/>
          </w:divBdr>
        </w:div>
      </w:divsChild>
    </w:div>
    <w:div w:id="1814516863">
      <w:bodyDiv w:val="1"/>
      <w:marLeft w:val="0"/>
      <w:marRight w:val="0"/>
      <w:marTop w:val="0"/>
      <w:marBottom w:val="0"/>
      <w:divBdr>
        <w:top w:val="none" w:sz="0" w:space="0" w:color="auto"/>
        <w:left w:val="none" w:sz="0" w:space="0" w:color="auto"/>
        <w:bottom w:val="none" w:sz="0" w:space="0" w:color="auto"/>
        <w:right w:val="none" w:sz="0" w:space="0" w:color="auto"/>
      </w:divBdr>
    </w:div>
    <w:div w:id="2099057384">
      <w:bodyDiv w:val="1"/>
      <w:marLeft w:val="0"/>
      <w:marRight w:val="0"/>
      <w:marTop w:val="0"/>
      <w:marBottom w:val="0"/>
      <w:divBdr>
        <w:top w:val="none" w:sz="0" w:space="0" w:color="auto"/>
        <w:left w:val="none" w:sz="0" w:space="0" w:color="auto"/>
        <w:bottom w:val="none" w:sz="0" w:space="0" w:color="auto"/>
        <w:right w:val="none" w:sz="0" w:space="0" w:color="auto"/>
      </w:divBdr>
      <w:divsChild>
        <w:div w:id="752894343">
          <w:marLeft w:val="1080"/>
          <w:marRight w:val="0"/>
          <w:marTop w:val="0"/>
          <w:marBottom w:val="0"/>
          <w:divBdr>
            <w:top w:val="none" w:sz="0" w:space="0" w:color="auto"/>
            <w:left w:val="none" w:sz="0" w:space="0" w:color="auto"/>
            <w:bottom w:val="none" w:sz="0" w:space="0" w:color="auto"/>
            <w:right w:val="none" w:sz="0" w:space="0" w:color="auto"/>
          </w:divBdr>
        </w:div>
      </w:divsChild>
    </w:div>
    <w:div w:id="21153178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hyperlink" Target="https://en.wikipedia.org/wiki/Kiev_Monastery_of_the_Caves" TargetMode="External"/><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hyperlink" Target="https://en.wikipedia.org/wiki/Mongol_invasion_of_Rus" TargetMode="Externa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hyperlink" Target="https://en.wikipedia.org/wiki/Hegumen"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en.wikipedia.org/wiki/Ternopil" TargetMode="External"/><Relationship Id="rId32" Type="http://schemas.openxmlformats.org/officeDocument/2006/relationships/hyperlink" Target="https://en.wikipedia.org/wiki/Cloister" TargetMode="Externa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s://en.wikipedia.org/wiki/Kiev_Pechersk_Lavra" TargetMode="External"/><Relationship Id="rId28" Type="http://schemas.openxmlformats.org/officeDocument/2006/relationships/hyperlink" Target="https://en.wikipedia.org/wiki/Eastern_Orthodoxy" TargetMode="Externa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hyperlink" Target="https://en.wikipedia.org/wiki/Kiev_Monastery_of_the_Caves"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hyperlink" Target="https://en.wikipedia.org/wiki/Mount_Athos" TargetMode="External"/><Relationship Id="rId30" Type="http://schemas.openxmlformats.org/officeDocument/2006/relationships/hyperlink" Target="https://en.wikipedia.org/wiki/Pope_Clement_XIV"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E1E1E1"/>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5619DA4-7EE4-4C1A-995D-C2F8F7690B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385</TotalTime>
  <Pages>4</Pages>
  <Words>1198</Words>
  <Characters>6835</Characters>
  <Application>Microsoft Office Word</Application>
  <DocSecurity>0</DocSecurity>
  <Lines>56</Lines>
  <Paragraphs>16</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8017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Елена</dc:creator>
  <cp:keywords/>
  <dc:description/>
  <cp:lastModifiedBy>Елена</cp:lastModifiedBy>
  <cp:revision>11</cp:revision>
  <dcterms:created xsi:type="dcterms:W3CDTF">2017-02-06T08:10:00Z</dcterms:created>
  <dcterms:modified xsi:type="dcterms:W3CDTF">2017-02-07T06:44:00Z</dcterms:modified>
</cp:coreProperties>
</file>