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CE4" w:rsidRPr="009E2CF2" w:rsidRDefault="00566CE4" w:rsidP="00566CE4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Інтегрований урок з біології та англійської мови</w:t>
      </w:r>
    </w:p>
    <w:p w:rsidR="00566CE4" w:rsidRPr="009E2CF2" w:rsidRDefault="00566CE4" w:rsidP="00566CE4">
      <w:pPr>
        <w:spacing w:line="360" w:lineRule="auto"/>
        <w:ind w:firstLine="284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Тема : Різноманітність птахів. Українські птахи-символи. Значення птахів у природі та житті людей.</w:t>
      </w:r>
    </w:p>
    <w:p w:rsidR="00566CE4" w:rsidRPr="009E2CF2" w:rsidRDefault="00566CE4" w:rsidP="00566CE4">
      <w:pPr>
        <w:spacing w:line="360" w:lineRule="auto"/>
        <w:ind w:firstLine="284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Цілі : </w:t>
      </w:r>
    </w:p>
    <w:p w:rsidR="00566CE4" w:rsidRPr="009E2CF2" w:rsidRDefault="00566CE4" w:rsidP="00566CE4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навчальна: </w:t>
      </w:r>
      <w:r w:rsidRPr="009E2CF2">
        <w:rPr>
          <w:rFonts w:ascii="Times New Roman" w:hAnsi="Times New Roman"/>
          <w:sz w:val="28"/>
          <w:szCs w:val="28"/>
          <w:lang w:val="uk-UA"/>
        </w:rPr>
        <w:t>продовжити ознайомлення учнів з різноманітністю птахів;  охарактеризувати окремі види птахів;  з’ясувати роль птахів у природі та житті людини ; навчати учнів використовувати набуті ними знання; навчати учнів робити усне монологічне повідомлення за темою «Птахи-символи»;  розвиток навичок та вмінь усного мовлення;  залучати учнів до діалогу культур;</w:t>
      </w:r>
    </w:p>
    <w:p w:rsidR="00566CE4" w:rsidRPr="009E2CF2" w:rsidRDefault="00566CE4" w:rsidP="00566CE4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розвиваюча: </w:t>
      </w:r>
      <w:r w:rsidRPr="009E2CF2">
        <w:rPr>
          <w:rFonts w:ascii="Times New Roman" w:hAnsi="Times New Roman"/>
          <w:sz w:val="28"/>
          <w:szCs w:val="28"/>
          <w:lang w:val="uk-UA"/>
        </w:rPr>
        <w:t>далі розвивати пізнавальний інтерес учнів, уяву, вміння висловлювати власні думки; розвивати здатність порівнювати мовні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явища рідної та іноземної мов; розвивати соціокультурну компетенцію і свідомість; розвивати культуру спілкування в ситуації «Звичаї та традиції»;</w:t>
      </w:r>
    </w:p>
    <w:p w:rsidR="00566CE4" w:rsidRPr="009E2CF2" w:rsidRDefault="00566CE4" w:rsidP="00566CE4">
      <w:pPr>
        <w:pStyle w:val="a3"/>
        <w:numPr>
          <w:ilvl w:val="0"/>
          <w:numId w:val="1"/>
        </w:numPr>
        <w:spacing w:line="360" w:lineRule="auto"/>
        <w:ind w:firstLine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виховна: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виховувати бережливе ставлення до природи;  формувати культурні та моральні цінності, використовуючи творчі види діяльності учнів; сприяти мотивації учнів до вивчення іноземної мови.</w:t>
      </w:r>
    </w:p>
    <w:p w:rsidR="00566CE4" w:rsidRPr="009E2CF2" w:rsidRDefault="00566CE4" w:rsidP="00566CE4">
      <w:pPr>
        <w:spacing w:line="360" w:lineRule="auto"/>
        <w:ind w:left="423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Тип  уроку: 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інтегрований урок ( комбінований урок). </w:t>
      </w:r>
    </w:p>
    <w:p w:rsidR="00566CE4" w:rsidRPr="009E2CF2" w:rsidRDefault="00566CE4" w:rsidP="00566CE4">
      <w:pPr>
        <w:spacing w:line="360" w:lineRule="auto"/>
        <w:ind w:left="423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презентація  «Різноманітність птахів», стенд «Світ пернатих»,  відео «Птахи – символи України», плакати «Птахи на дереві», «Чорний ящик» із яйцем, гусячим пером; німа схема «Клас птахи»,  малюнки, фотографії,опудала птахів, статуетки, книги про птахів, запис співу соловейка.</w:t>
      </w:r>
    </w:p>
    <w:p w:rsidR="00566CE4" w:rsidRPr="009E2CF2" w:rsidRDefault="00566CE4" w:rsidP="00566CE4">
      <w:pPr>
        <w:spacing w:line="360" w:lineRule="auto"/>
        <w:ind w:left="423" w:firstLine="284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Хід  уроку </w:t>
      </w:r>
    </w:p>
    <w:p w:rsidR="00566CE4" w:rsidRPr="009E2CF2" w:rsidRDefault="00566CE4" w:rsidP="00566CE4">
      <w:pPr>
        <w:spacing w:line="360" w:lineRule="auto"/>
        <w:ind w:left="423" w:firstLine="284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I  Організаційний момент </w:t>
      </w:r>
    </w:p>
    <w:p w:rsidR="00566CE4" w:rsidRPr="009E2CF2" w:rsidRDefault="00566CE4" w:rsidP="00566CE4">
      <w:pPr>
        <w:spacing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II Актуалізація опорних знань і мотивація навчальної діяльності учнів.</w:t>
      </w:r>
    </w:p>
    <w:p w:rsidR="00566CE4" w:rsidRPr="009E2CF2" w:rsidRDefault="00566CE4" w:rsidP="00566CE4">
      <w:pPr>
        <w:pStyle w:val="a3"/>
        <w:numPr>
          <w:ilvl w:val="0"/>
          <w:numId w:val="2"/>
        </w:numPr>
        <w:spacing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Заповнити схему  «Клас птахи»(біля дошки).</w:t>
      </w:r>
    </w:p>
    <w:p w:rsidR="00566CE4" w:rsidRPr="009E2CF2" w:rsidRDefault="00566CE4" w:rsidP="00566CE4">
      <w:pPr>
        <w:pStyle w:val="a3"/>
        <w:numPr>
          <w:ilvl w:val="0"/>
          <w:numId w:val="2"/>
        </w:numPr>
        <w:spacing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lastRenderedPageBreak/>
        <w:t>Прослухати спів птаха. Вказати його назву. Визначити систематичне положення птаха (лунає спів солов’я).</w:t>
      </w:r>
    </w:p>
    <w:p w:rsidR="00566CE4" w:rsidRPr="009E2CF2" w:rsidRDefault="00566CE4" w:rsidP="00566CE4">
      <w:pPr>
        <w:spacing w:line="360" w:lineRule="auto"/>
        <w:ind w:left="618" w:firstLine="284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             Систематичне положення соловейка  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Царство: тварини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Підцарство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: багатоклітинні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Тип: хордові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Підтипи: хребетні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Клас: птахи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Надряд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кілегрудні</w:t>
      </w:r>
      <w:proofErr w:type="spellEnd"/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Ряд: горобцеподібні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Родина: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мухоловкові</w:t>
      </w:r>
      <w:proofErr w:type="spellEnd"/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Рід: соловейко</w:t>
      </w:r>
    </w:p>
    <w:p w:rsidR="00566CE4" w:rsidRPr="009E2CF2" w:rsidRDefault="00566CE4" w:rsidP="00566CE4">
      <w:pPr>
        <w:spacing w:after="0"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Вид : соловейко східний</w:t>
      </w:r>
    </w:p>
    <w:p w:rsidR="00566CE4" w:rsidRPr="009E2CF2" w:rsidRDefault="00566CE4" w:rsidP="00566CE4">
      <w:pPr>
        <w:spacing w:line="360" w:lineRule="auto"/>
        <w:ind w:left="618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Уведення в іншомовну атмосферу. </w:t>
      </w:r>
    </w:p>
    <w:p w:rsidR="00566CE4" w:rsidRPr="009E2CF2" w:rsidRDefault="00566CE4" w:rsidP="00566CE4">
      <w:pPr>
        <w:pStyle w:val="a3"/>
        <w:spacing w:line="360" w:lineRule="auto"/>
        <w:ind w:left="107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Вчитель англійської мови:</w:t>
      </w:r>
    </w:p>
    <w:p w:rsidR="00566CE4" w:rsidRPr="009E2CF2" w:rsidRDefault="00566CE4" w:rsidP="00566CE4">
      <w:pPr>
        <w:pStyle w:val="a3"/>
        <w:spacing w:line="360" w:lineRule="auto"/>
        <w:ind w:left="107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Де живуть птахи ?</w:t>
      </w:r>
    </w:p>
    <w:p w:rsidR="00566CE4" w:rsidRPr="009E2CF2" w:rsidRDefault="00566CE4" w:rsidP="00566CE4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Учні заповнюють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Mind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map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Where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do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birds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live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?» </w:t>
      </w:r>
    </w:p>
    <w:p w:rsidR="00566CE4" w:rsidRPr="009E2CF2" w:rsidRDefault="00566CE4" w:rsidP="00566CE4">
      <w:pPr>
        <w:pStyle w:val="a3"/>
        <w:spacing w:line="360" w:lineRule="auto"/>
        <w:ind w:left="1759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pStyle w:val="a3"/>
        <w:spacing w:line="360" w:lineRule="auto"/>
        <w:ind w:left="1759" w:firstLine="284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</w:t>
      </w:r>
      <w:proofErr w:type="spellStart"/>
      <w:r w:rsidRPr="009E2CF2">
        <w:rPr>
          <w:rFonts w:ascii="Times New Roman" w:hAnsi="Times New Roman"/>
          <w:lang w:val="uk-UA"/>
        </w:rPr>
        <w:t>at</w:t>
      </w:r>
      <w:proofErr w:type="spellEnd"/>
      <w:r w:rsidRPr="009E2CF2">
        <w:rPr>
          <w:rFonts w:ascii="Times New Roman" w:hAnsi="Times New Roman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lang w:val="uk-UA"/>
        </w:rPr>
        <w:t>the</w:t>
      </w:r>
      <w:proofErr w:type="spellEnd"/>
      <w:r w:rsidRPr="009E2CF2">
        <w:rPr>
          <w:rFonts w:ascii="Times New Roman" w:hAnsi="Times New Roman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lang w:val="uk-UA"/>
        </w:rPr>
        <w:t>seaside</w:t>
      </w:r>
      <w:proofErr w:type="spellEnd"/>
      <w:r w:rsidRPr="009E2CF2">
        <w:rPr>
          <w:rFonts w:ascii="Times New Roman" w:hAnsi="Times New Roman"/>
          <w:lang w:val="uk-UA"/>
        </w:rPr>
        <w:t xml:space="preserve">       </w:t>
      </w:r>
      <w:proofErr w:type="spellStart"/>
      <w:r w:rsidRPr="009E2CF2">
        <w:rPr>
          <w:rFonts w:ascii="Times New Roman" w:hAnsi="Times New Roman"/>
          <w:lang w:val="uk-UA"/>
        </w:rPr>
        <w:t>on</w:t>
      </w:r>
      <w:proofErr w:type="spellEnd"/>
      <w:r w:rsidRPr="009E2CF2">
        <w:rPr>
          <w:rFonts w:ascii="Times New Roman" w:hAnsi="Times New Roman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lang w:val="uk-UA"/>
        </w:rPr>
        <w:t>the</w:t>
      </w:r>
      <w:proofErr w:type="spellEnd"/>
      <w:r w:rsidRPr="009E2CF2">
        <w:rPr>
          <w:rFonts w:ascii="Times New Roman" w:hAnsi="Times New Roman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lang w:val="uk-UA"/>
        </w:rPr>
        <w:t>farm</w:t>
      </w:r>
      <w:proofErr w:type="spellEnd"/>
    </w:p>
    <w:p w:rsidR="00566CE4" w:rsidRPr="009E2CF2" w:rsidRDefault="00566CE4" w:rsidP="00566CE4">
      <w:pPr>
        <w:pStyle w:val="a3"/>
        <w:spacing w:line="360" w:lineRule="auto"/>
        <w:ind w:left="1759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19139C">
        <w:rPr>
          <w:noProof/>
        </w:rPr>
        <w:pict>
          <v:group id="_x0000_s1026" style="position:absolute;left:0;text-align:left;margin-left:152.85pt;margin-top:.95pt;width:139pt;height:62.05pt;z-index:251660288" coordorigin="4333,7565" coordsize="2780,1241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6364;top:7565;width:0;height:325;flip:y" o:connectortype="straight">
              <v:stroke endarrow="block"/>
            </v:shape>
            <v:shape id="_x0000_s1028" type="#_x0000_t32" style="position:absolute;left:5039;top:7565;width:0;height:325;flip:y" o:connectortype="straight">
              <v:stroke endarrow="block"/>
            </v:shape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29" type="#_x0000_t176" style="position:absolute;left:4646;top:7920;width:2141;height:525">
              <v:textbox style="mso-next-textbox:#_x0000_s1029">
                <w:txbxContent>
                  <w:p w:rsidR="00566CE4" w:rsidRPr="00D56C98" w:rsidRDefault="00566CE4" w:rsidP="00566CE4">
                    <w:pPr>
                      <w:rPr>
                        <w:rFonts w:ascii="Times New Roman" w:hAnsi="Times New Roman"/>
                        <w:lang w:val="en-US"/>
                      </w:rPr>
                    </w:pPr>
                    <w:r w:rsidRPr="00D56C98">
                      <w:rPr>
                        <w:rFonts w:ascii="Times New Roman" w:hAnsi="Times New Roman"/>
                        <w:lang w:val="en-US"/>
                      </w:rPr>
                      <w:t xml:space="preserve">   Where birds live</w:t>
                    </w:r>
                  </w:p>
                </w:txbxContent>
              </v:textbox>
            </v:shape>
            <v:shape id="_x0000_s1030" type="#_x0000_t32" style="position:absolute;left:4333;top:8145;width:313;height:0;flip:x" o:connectortype="straight">
              <v:stroke endarrow="block"/>
            </v:shape>
            <v:shape id="_x0000_s1031" type="#_x0000_t32" style="position:absolute;left:6787;top:8145;width:326;height:0" o:connectortype="straight">
              <v:stroke endarrow="block"/>
            </v:shape>
            <v:shape id="_x0000_s1032" type="#_x0000_t32" style="position:absolute;left:6364;top:8445;width:13;height:339" o:connectortype="straight">
              <v:stroke endarrow="block"/>
            </v:shape>
            <v:shape id="_x0000_s1033" type="#_x0000_t32" style="position:absolute;left:5040;top:8445;width:1;height:361" o:connectortype="straight">
              <v:stroke endarrow="block"/>
            </v:shape>
          </v:group>
        </w:pict>
      </w:r>
    </w:p>
    <w:p w:rsidR="00566CE4" w:rsidRPr="00D82A1B" w:rsidRDefault="00566CE4" w:rsidP="00566CE4">
      <w:pPr>
        <w:spacing w:line="36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</w:t>
      </w:r>
      <w:proofErr w:type="spellStart"/>
      <w:r w:rsidRPr="00D82A1B">
        <w:rPr>
          <w:rFonts w:ascii="Times New Roman" w:hAnsi="Times New Roman"/>
          <w:lang w:val="uk-UA"/>
        </w:rPr>
        <w:t>near</w:t>
      </w:r>
      <w:proofErr w:type="spellEnd"/>
      <w:r w:rsidRPr="00D82A1B">
        <w:rPr>
          <w:rFonts w:ascii="Times New Roman" w:hAnsi="Times New Roman"/>
          <w:lang w:val="uk-UA"/>
        </w:rPr>
        <w:t xml:space="preserve"> </w:t>
      </w:r>
      <w:proofErr w:type="spellStart"/>
      <w:r w:rsidRPr="00D82A1B">
        <w:rPr>
          <w:rFonts w:ascii="Times New Roman" w:hAnsi="Times New Roman"/>
          <w:lang w:val="uk-UA"/>
        </w:rPr>
        <w:t>the</w:t>
      </w:r>
      <w:proofErr w:type="spellEnd"/>
      <w:r w:rsidRPr="00D82A1B">
        <w:rPr>
          <w:rFonts w:ascii="Times New Roman" w:hAnsi="Times New Roman"/>
          <w:lang w:val="uk-UA"/>
        </w:rPr>
        <w:t xml:space="preserve"> </w:t>
      </w:r>
      <w:proofErr w:type="spellStart"/>
      <w:r w:rsidRPr="00D82A1B">
        <w:rPr>
          <w:rFonts w:ascii="Times New Roman" w:hAnsi="Times New Roman"/>
          <w:lang w:val="uk-UA"/>
        </w:rPr>
        <w:t>river</w:t>
      </w:r>
      <w:proofErr w:type="spellEnd"/>
      <w:r>
        <w:rPr>
          <w:rFonts w:ascii="Times New Roman" w:hAnsi="Times New Roman"/>
          <w:lang w:val="uk-UA"/>
        </w:rPr>
        <w:t xml:space="preserve">                                                                  </w:t>
      </w:r>
      <w:proofErr w:type="spellStart"/>
      <w:r w:rsidRPr="00D82A1B">
        <w:rPr>
          <w:rFonts w:ascii="Times New Roman" w:hAnsi="Times New Roman"/>
          <w:lang w:val="uk-UA"/>
        </w:rPr>
        <w:t>in</w:t>
      </w:r>
      <w:proofErr w:type="spellEnd"/>
      <w:r w:rsidRPr="00D82A1B">
        <w:rPr>
          <w:rFonts w:ascii="Times New Roman" w:hAnsi="Times New Roman"/>
          <w:lang w:val="uk-UA"/>
        </w:rPr>
        <w:t xml:space="preserve"> </w:t>
      </w:r>
      <w:proofErr w:type="spellStart"/>
      <w:r w:rsidRPr="00D82A1B">
        <w:rPr>
          <w:rFonts w:ascii="Times New Roman" w:hAnsi="Times New Roman"/>
          <w:lang w:val="uk-UA"/>
        </w:rPr>
        <w:t>the</w:t>
      </w:r>
      <w:proofErr w:type="spellEnd"/>
      <w:r w:rsidRPr="00D82A1B">
        <w:rPr>
          <w:rFonts w:ascii="Times New Roman" w:hAnsi="Times New Roman"/>
          <w:lang w:val="uk-UA"/>
        </w:rPr>
        <w:t xml:space="preserve"> </w:t>
      </w:r>
      <w:proofErr w:type="spellStart"/>
      <w:r w:rsidRPr="00D82A1B">
        <w:rPr>
          <w:rFonts w:ascii="Times New Roman" w:hAnsi="Times New Roman"/>
          <w:lang w:val="uk-UA"/>
        </w:rPr>
        <w:t>forest</w:t>
      </w:r>
      <w:proofErr w:type="spellEnd"/>
    </w:p>
    <w:p w:rsidR="00566CE4" w:rsidRPr="00D82A1B" w:rsidRDefault="00566CE4" w:rsidP="00566CE4">
      <w:pPr>
        <w:spacing w:line="36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</w:t>
      </w:r>
      <w:proofErr w:type="spellStart"/>
      <w:r>
        <w:rPr>
          <w:rFonts w:ascii="Times New Roman" w:hAnsi="Times New Roman"/>
          <w:lang w:val="uk-UA"/>
        </w:rPr>
        <w:t>at</w:t>
      </w:r>
      <w:proofErr w:type="spellEnd"/>
      <w:r>
        <w:rPr>
          <w:rFonts w:ascii="Times New Roman" w:hAnsi="Times New Roman"/>
          <w:lang w:val="uk-UA"/>
        </w:rPr>
        <w:t xml:space="preserve">  </w:t>
      </w:r>
      <w:proofErr w:type="spellStart"/>
      <w:r>
        <w:rPr>
          <w:rFonts w:ascii="Times New Roman" w:hAnsi="Times New Roman"/>
          <w:lang w:val="uk-UA"/>
        </w:rPr>
        <w:t>home</w:t>
      </w:r>
      <w:proofErr w:type="spellEnd"/>
      <w:r>
        <w:rPr>
          <w:rFonts w:ascii="Times New Roman" w:hAnsi="Times New Roman"/>
          <w:lang w:val="uk-UA"/>
        </w:rPr>
        <w:t xml:space="preserve">        </w:t>
      </w:r>
      <w:r w:rsidRPr="00D82A1B">
        <w:rPr>
          <w:rFonts w:ascii="Times New Roman" w:hAnsi="Times New Roman"/>
          <w:lang w:val="uk-UA"/>
        </w:rPr>
        <w:t xml:space="preserve">    </w:t>
      </w:r>
      <w:proofErr w:type="spellStart"/>
      <w:r w:rsidRPr="00D82A1B">
        <w:rPr>
          <w:rFonts w:ascii="Times New Roman" w:hAnsi="Times New Roman"/>
          <w:lang w:val="uk-UA"/>
        </w:rPr>
        <w:t>in</w:t>
      </w:r>
      <w:proofErr w:type="spellEnd"/>
      <w:r w:rsidRPr="00D82A1B">
        <w:rPr>
          <w:rFonts w:ascii="Times New Roman" w:hAnsi="Times New Roman"/>
          <w:lang w:val="uk-UA"/>
        </w:rPr>
        <w:t xml:space="preserve"> </w:t>
      </w:r>
      <w:proofErr w:type="spellStart"/>
      <w:r w:rsidRPr="00D82A1B">
        <w:rPr>
          <w:rFonts w:ascii="Times New Roman" w:hAnsi="Times New Roman"/>
          <w:lang w:val="uk-UA"/>
        </w:rPr>
        <w:t>the</w:t>
      </w:r>
      <w:proofErr w:type="spellEnd"/>
      <w:r w:rsidRPr="00D82A1B">
        <w:rPr>
          <w:rFonts w:ascii="Times New Roman" w:hAnsi="Times New Roman"/>
          <w:lang w:val="uk-UA"/>
        </w:rPr>
        <w:t xml:space="preserve"> </w:t>
      </w:r>
      <w:proofErr w:type="spellStart"/>
      <w:r w:rsidRPr="00D82A1B">
        <w:rPr>
          <w:rFonts w:ascii="Times New Roman" w:hAnsi="Times New Roman"/>
          <w:lang w:val="uk-UA"/>
        </w:rPr>
        <w:t>marsh</w:t>
      </w:r>
      <w:proofErr w:type="spellEnd"/>
    </w:p>
    <w:p w:rsidR="00566CE4" w:rsidRPr="009E2CF2" w:rsidRDefault="00566CE4" w:rsidP="00566CE4">
      <w:pPr>
        <w:pStyle w:val="a3"/>
        <w:spacing w:line="360" w:lineRule="auto"/>
        <w:ind w:left="1972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pStyle w:val="a3"/>
        <w:numPr>
          <w:ilvl w:val="0"/>
          <w:numId w:val="3"/>
        </w:numPr>
        <w:spacing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What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can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have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home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?</w:t>
      </w:r>
    </w:p>
    <w:p w:rsidR="00566CE4" w:rsidRPr="009E2CF2" w:rsidRDefault="00566CE4" w:rsidP="00566CE4">
      <w:pPr>
        <w:pStyle w:val="a3"/>
        <w:numPr>
          <w:ilvl w:val="0"/>
          <w:numId w:val="3"/>
        </w:numPr>
        <w:spacing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What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do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eat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?</w:t>
      </w:r>
    </w:p>
    <w:p w:rsidR="00566CE4" w:rsidRPr="009E2CF2" w:rsidRDefault="00566CE4" w:rsidP="00566CE4">
      <w:pPr>
        <w:pStyle w:val="a3"/>
        <w:numPr>
          <w:ilvl w:val="0"/>
          <w:numId w:val="3"/>
        </w:numPr>
        <w:spacing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What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live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different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continents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? </w:t>
      </w:r>
    </w:p>
    <w:p w:rsidR="00566CE4" w:rsidRPr="009E2CF2" w:rsidRDefault="00566CE4" w:rsidP="00566CE4">
      <w:pPr>
        <w:spacing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Вчитель біології: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Повернемося до схеми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«Клас птахи». Чи вірно вказані роди та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надряди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птахів? Але схема ще не закінчена, тому що  знань у нас замало. Сьогоднішній урок і допоможе нам до кінця заповнити схему,а саме колонку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надряду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кілегрудні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 Оголошення теми,мети уроку.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У розкритті теми нам допоможуть учні груп:«Інформаційна», «Пошукова»,які отримати випереджаюче завдання і працювали згідно з планом характеристики родів птахів. 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     Одночасно з  повідомленнями  учнів ми продовжимо заповнювати таблицю «Різноманітність птахів», розпочату на попередньому уроці.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afterLines="20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III Вивчення нового матеріалу 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Отже, продовжимо знайомство з рядами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кілегрудих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Перший ряд  ви легко відгадаєте за предметом у моїй руці (гусяче перо).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 Так, це перо птаха ряду гусеподібні, а саме гуски. Такими перами писали в давнину.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Заслухаємо учнів  з групи «Інформаційна» про ряд гусеподібні. (Розповідь учнів, перегляд презентації про гусеподібних, заповнення таблиці   «Різноманітність птахів». )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Доповнення вчителя: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Штучна популяція червоної качки успішно відновлюється в біосферному заповіднику «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Асканія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Нова»,саме вона є центром відновлення виду в Україні.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Лебідь малий гніздиться не в Україні, а в  тундровій смузі Євразії. Окремі особини зимують на північному узбережжі Азовського моря в заказниках  «Молочний лиман» та «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Обитічна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затока».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t>Повідомлення учнів групи «Пошукова».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Переказ легенди про гусеподібних. (Господь благословив качок і гусей в їжу людям за те,що вони прикрили Спасителя соломою,коли він ховався від переслідування Ірода).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А зараз мова піде про ряд птахів, серед  яких є птах, найбільше оспіваний у піснях і легендах. До нього кричать: «Бузько, Бузько,принеси мені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Маруську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». Назвіть цього птаха! Так,це лелека. </w:t>
      </w: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(Повідомлення,презентації учнів  групи « Інформаційна» про ряд лелекоподібні).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Доповнення вчителя: 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Лелекоподібні не мають голосових зв'язок,тому чорний лелека може подавати неголосні звуки,а білий лелека лише клацає щелепами та зрідка глухо шипить.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  Повідомлення учнів групи « Пошукова» про лелеку.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 За легендою, лелека походить від людини,яка згрішила колись проти Бога і тепер у пташиній подобі старанно спокутує свою провину. Найпоширенішою версією перетворення людини на лелеку є історія  гадючого мішка. Кажуть, бусол є чоловіком. Бог усіх гадів зібрав  у мішок і дав чоловікові: «На цей мішок, однеси до моря і викинь у воду. Як нестимеш, не розв’язуй і не заглядай у мішок,що там є». Йде той чоловік з мішком до моря,кортить подивитися. Розв’язав того мішка 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гад так і поліз із нього.  А Бог і каже: « Не хотів мене слухати,пустив гадюччя по всіх усюдах –   іди ж і збирай». От тоді й став той чоловік буслом.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Загадка: представник ряду, по якому і названий цей ряд птахів,є в особливій  пошані у японців,його зображують на гербах деяких африканських країн, він є героєм українських казок. Саме його гучні крики ми чуємо в небі навесні і восени,коли ці птахи здійснюють міграції. Про кого йде мова? Так, про журавлів. </w:t>
      </w:r>
      <w:r w:rsidRPr="009E2CF2">
        <w:rPr>
          <w:rFonts w:ascii="Times New Roman" w:hAnsi="Times New Roman"/>
          <w:i/>
          <w:sz w:val="28"/>
          <w:szCs w:val="28"/>
          <w:lang w:val="uk-UA"/>
        </w:rPr>
        <w:t>(Повідомлення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lang w:val="uk-UA"/>
        </w:rPr>
        <w:t>учнів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групи« Інформаційна» про ряд </w:t>
      </w:r>
      <w:proofErr w:type="spellStart"/>
      <w:r w:rsidRPr="009E2CF2">
        <w:rPr>
          <w:rFonts w:ascii="Times New Roman" w:hAnsi="Times New Roman"/>
          <w:i/>
          <w:sz w:val="28"/>
          <w:szCs w:val="28"/>
          <w:lang w:val="uk-UA"/>
        </w:rPr>
        <w:t>журавлеподібних</w:t>
      </w:r>
      <w:proofErr w:type="spellEnd"/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. Перегляд презентації).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Чим журавлі відрізняються від лелек?  Чому журавлі,крім вінценосних, ніколи не сідають на дерева? (Вінценосні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журавлі мають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довгий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задній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палець,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який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допомагає утримуватись птахам на гілках. В інших його немає).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Повідомлення учнів групи « Пошукова» про журавля.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lastRenderedPageBreak/>
        <w:t xml:space="preserve">Легенда про японського журавлика. В Японії це щасливий птах,який живе 1000 років. Якщо хворий зробить із паперу 1000 журавликів,то вилікується.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Розповідь учнів про японську дівчинку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Садако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Сасаки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Демонстрація паперових журавликів.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Представники наступного ряду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кілегрудих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– денні хижі птахи. Їх використовують у полюванні.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Повідомлення учнів – групи «Інформаційна» про  ряд </w:t>
      </w:r>
      <w:proofErr w:type="spellStart"/>
      <w:r w:rsidRPr="009E2CF2">
        <w:rPr>
          <w:rFonts w:ascii="Times New Roman" w:hAnsi="Times New Roman"/>
          <w:i/>
          <w:sz w:val="28"/>
          <w:szCs w:val="28"/>
          <w:lang w:val="uk-UA"/>
        </w:rPr>
        <w:t>соколоподібних</w:t>
      </w:r>
      <w:proofErr w:type="spellEnd"/>
      <w:r w:rsidRPr="009E2CF2">
        <w:rPr>
          <w:rFonts w:ascii="Times New Roman" w:hAnsi="Times New Roman"/>
          <w:i/>
          <w:sz w:val="28"/>
          <w:szCs w:val="28"/>
          <w:lang w:val="uk-UA"/>
        </w:rPr>
        <w:t>. Перегляд презентації.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Доповнення вчителя: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Малий герб України – Тризуб. Це символ сокола,що </w:t>
      </w:r>
      <w:r>
        <w:rPr>
          <w:rFonts w:ascii="Times New Roman" w:hAnsi="Times New Roman"/>
          <w:sz w:val="28"/>
          <w:szCs w:val="28"/>
          <w:lang w:val="uk-UA"/>
        </w:rPr>
        <w:t xml:space="preserve">стрим голо </w:t>
      </w:r>
      <w:r w:rsidRPr="009E2CF2">
        <w:rPr>
          <w:rFonts w:ascii="Times New Roman" w:hAnsi="Times New Roman"/>
          <w:sz w:val="28"/>
          <w:szCs w:val="28"/>
          <w:lang w:val="uk-UA"/>
        </w:rPr>
        <w:t>впадає вниз. (Символ влади Святого Володимира). Сокіл був священним птахом слов’ян.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Серед птахів ряду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соколоп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9E2CF2">
        <w:rPr>
          <w:rFonts w:ascii="Times New Roman" w:hAnsi="Times New Roman"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9E2CF2">
        <w:rPr>
          <w:rFonts w:ascii="Times New Roman" w:hAnsi="Times New Roman"/>
          <w:sz w:val="28"/>
          <w:szCs w:val="28"/>
          <w:lang w:val="uk-UA"/>
        </w:rPr>
        <w:t>бних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є рекордсмени світу з найвищого польоту,найшвидшого польоту та найкращого зору. Назвіть цих птахів. Найшвидший птах у світі – сапсан,який розвиває швидкість до 200 км/год. Він же найкраще бачить,може побачити курча з висоти 8 км. А найкраще літає  гриф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Рюпелля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 Він якось навіть зіткнувся з літаком на висоті 11 274 км.</w:t>
      </w:r>
    </w:p>
    <w:p w:rsidR="00566CE4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   Повідомлення учнів групи «Пошукова».</w:t>
      </w:r>
      <w:r>
        <w:rPr>
          <w:rFonts w:ascii="Times New Roman" w:hAnsi="Times New Roman"/>
          <w:sz w:val="28"/>
          <w:szCs w:val="28"/>
          <w:lang w:val="uk-UA"/>
        </w:rPr>
        <w:t xml:space="preserve"> Легенда </w:t>
      </w:r>
      <w:r w:rsidRPr="009E2CF2">
        <w:rPr>
          <w:rFonts w:ascii="Times New Roman" w:hAnsi="Times New Roman"/>
          <w:sz w:val="28"/>
          <w:szCs w:val="28"/>
          <w:lang w:val="uk-UA"/>
        </w:rPr>
        <w:t>про сокола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Егора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Кошенкова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hyperlink r:id="rId5" w:history="1">
        <w:r w:rsidRPr="001A0409">
          <w:rPr>
            <w:rStyle w:val="a4"/>
            <w:rFonts w:ascii="Times New Roman" w:hAnsi="Times New Roman"/>
            <w:lang w:val="uk-UA"/>
          </w:rPr>
          <w:t>www.proza.ru/2012/03/1/2060</w:t>
        </w:r>
        <w:r w:rsidRPr="001A0409">
          <w:rPr>
            <w:rStyle w:val="a4"/>
            <w:rFonts w:ascii="Times New Roman" w:hAnsi="Times New Roman"/>
            <w:sz w:val="28"/>
            <w:szCs w:val="28"/>
            <w:lang w:val="uk-UA"/>
          </w:rPr>
          <w:t>українськоюмовою</w:t>
        </w:r>
      </w:hyperlink>
      <w:r w:rsidRPr="009E2CF2">
        <w:rPr>
          <w:rFonts w:ascii="Times New Roman" w:hAnsi="Times New Roman"/>
          <w:sz w:val="28"/>
          <w:szCs w:val="28"/>
          <w:lang w:val="uk-UA"/>
        </w:rPr>
        <w:t>).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А зараз, «чорний ящик». У ньому предмет,  який допоможе назвати  наступний ряд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кілегрудних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Цей предмет надзвичайно важливий для птахів.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1. Його складову використовували при будівництві замка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Ксідо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2. Він є предметом давньої суперечки про першість виникнення.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3. З ним пов'язаний музей у м. Коломиї та велике  релігійне свято.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4. Ось є про нього загадка: Розколеш лід – візьмеш срібло, розколеш срібло –        візьмеш золото.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То що ж в «чорному ящику»?Так,яйце. (Пояснення загадок «чорного ящика», показ фото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музея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Писанки в Коломиї, показ курячого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яйця).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Який ряд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кілегрудих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дає найбільше яєць? Так,ряд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куреподібних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 Сіра куріпка дає до 26 яєць.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 Повідомлення учнів групи «Інформаційна» про </w:t>
      </w:r>
      <w:proofErr w:type="spellStart"/>
      <w:r w:rsidRPr="009E2CF2">
        <w:rPr>
          <w:rFonts w:ascii="Times New Roman" w:hAnsi="Times New Roman"/>
          <w:i/>
          <w:sz w:val="28"/>
          <w:szCs w:val="28"/>
          <w:lang w:val="uk-UA"/>
        </w:rPr>
        <w:t>куреподібних</w:t>
      </w:r>
      <w:proofErr w:type="spellEnd"/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Чому саме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куреподібні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є мисливськими птахами? Який птах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куреподібних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має найдовше хвостове пір’я? ( Фенікс або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йокогамська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курка. Хвостове пір’я у півня сягає в довжину 10,6 м).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lang w:val="uk-UA"/>
        </w:rPr>
        <w:t xml:space="preserve">   Повідомлення учнів групи « Пошукова».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 Існує легенда про те,що курка є проклятою Господом за те,що  коли Спаситель переховувався від «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жидів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», то кури вигребли його ногами. Ось тому курей і не освячують на Великдень і не їдять курячих ніжок. Втім, сама курка – птаха благословенна за яйця,що вона їх несе і що освячуються разом з паскою.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9139C">
        <w:rPr>
          <w:rFonts w:ascii="Calibri" w:hAnsi="Calibri"/>
          <w:noProof/>
        </w:rPr>
        <w:pict>
          <v:group id="_x0000_s1034" style="position:absolute;left:0;text-align:left;margin-left:79.15pt;margin-top:44.9pt;width:354.9pt;height:308.45pt;z-index:251661312" coordorigin="1704,2990" coordsize="7098,6169">
            <v:roundrect id="_x0000_s1035" style="position:absolute;left:4020;top:2990;width:1854;height:1502" arcsize="10923f">
              <v:textbox style="mso-next-textbox:#_x0000_s1035">
                <w:txbxContent>
                  <w:p w:rsidR="00566CE4" w:rsidRDefault="00566CE4" w:rsidP="00566CE4">
                    <w:pPr>
                      <w:spacing w:after="0" w:line="240" w:lineRule="auto"/>
                      <w:rPr>
                        <w:rFonts w:ascii="Times New Roman" w:hAnsi="Times New Roman"/>
                        <w:lang w:val="uk-UA"/>
                      </w:rPr>
                    </w:pPr>
                    <w:r w:rsidRPr="00E431EF">
                      <w:rPr>
                        <w:rFonts w:ascii="Times New Roman" w:hAnsi="Times New Roman"/>
                        <w:lang w:val="uk-UA"/>
                      </w:rPr>
                      <w:t>Клас птахи</w:t>
                    </w:r>
                  </w:p>
                  <w:p w:rsidR="00566CE4" w:rsidRDefault="00566CE4" w:rsidP="00566CE4">
                    <w:pPr>
                      <w:spacing w:after="0" w:line="240" w:lineRule="auto"/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</w:pPr>
                  </w:p>
                  <w:p w:rsidR="00566CE4" w:rsidRDefault="00566CE4" w:rsidP="00566CE4">
                    <w:pPr>
                      <w:spacing w:after="0" w:line="240" w:lineRule="auto"/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  <w:t>8 700 видів</w:t>
                    </w:r>
                  </w:p>
                  <w:p w:rsidR="00566CE4" w:rsidRDefault="00566CE4" w:rsidP="00566CE4">
                    <w:pPr>
                      <w:spacing w:after="0" w:line="240" w:lineRule="auto"/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  <w:t xml:space="preserve">400 видів на </w:t>
                    </w:r>
                  </w:p>
                  <w:p w:rsidR="00566CE4" w:rsidRPr="009D525C" w:rsidRDefault="00566CE4" w:rsidP="00566CE4">
                    <w:pPr>
                      <w:spacing w:after="0" w:line="240" w:lineRule="auto"/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</w:pPr>
                    <w:r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  <w:t xml:space="preserve">        Україні    </w:t>
                    </w:r>
                  </w:p>
                  <w:p w:rsidR="00566CE4" w:rsidRPr="00E431EF" w:rsidRDefault="00566CE4" w:rsidP="00566CE4">
                    <w:pPr>
                      <w:rPr>
                        <w:rFonts w:ascii="Times New Roman" w:hAnsi="Times New Roman"/>
                        <w:lang w:val="uk-UA"/>
                      </w:rPr>
                    </w:pPr>
                  </w:p>
                </w:txbxContent>
              </v:textbox>
            </v:roundrect>
            <v:shape id="_x0000_s1036" type="#_x0000_t32" style="position:absolute;left:4835;top:4504;width:1;height:577" o:connectortype="straight">
              <v:stroke endarrow="block"/>
            </v:shape>
            <v:roundrect id="_x0000_s1037" style="position:absolute;left:6648;top:5040;width:2154;height:4119" arcsize="10923f">
              <v:textbox>
                <w:txbxContent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proofErr w:type="spellStart"/>
                    <w:r w:rsidRPr="009D525C">
                      <w:rPr>
                        <w:rFonts w:ascii="Times New Roman" w:hAnsi="Times New Roman"/>
                        <w:lang w:val="uk-UA"/>
                      </w:rPr>
                      <w:t>надряд</w:t>
                    </w:r>
                    <w:proofErr w:type="spellEnd"/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proofErr w:type="spellStart"/>
                    <w:r w:rsidRPr="009D525C">
                      <w:rPr>
                        <w:rFonts w:ascii="Times New Roman" w:hAnsi="Times New Roman"/>
                        <w:lang w:val="uk-UA"/>
                      </w:rPr>
                      <w:t>кільогруді</w:t>
                    </w:r>
                    <w:proofErr w:type="spellEnd"/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</w:p>
                  <w:p w:rsidR="00566CE4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 xml:space="preserve">          Ряди :</w:t>
                    </w:r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>- горобцеподібні</w:t>
                    </w:r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>- совоподібні</w:t>
                    </w:r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>- дятли</w:t>
                    </w:r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>- гусеподібні</w:t>
                    </w:r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>- лелекоподібні</w:t>
                    </w:r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 xml:space="preserve">-  </w:t>
                    </w:r>
                    <w:proofErr w:type="spellStart"/>
                    <w:r w:rsidRPr="009D525C">
                      <w:rPr>
                        <w:rFonts w:ascii="Times New Roman" w:hAnsi="Times New Roman"/>
                        <w:lang w:val="uk-UA"/>
                      </w:rPr>
                      <w:t>журавлеподібні</w:t>
                    </w:r>
                    <w:proofErr w:type="spellEnd"/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 xml:space="preserve">-  </w:t>
                    </w:r>
                    <w:proofErr w:type="spellStart"/>
                    <w:r w:rsidRPr="009D525C">
                      <w:rPr>
                        <w:rFonts w:ascii="Times New Roman" w:hAnsi="Times New Roman"/>
                        <w:lang w:val="uk-UA"/>
                      </w:rPr>
                      <w:t>соколоподібні</w:t>
                    </w:r>
                    <w:proofErr w:type="spellEnd"/>
                  </w:p>
                  <w:p w:rsidR="00566CE4" w:rsidRPr="009D525C" w:rsidRDefault="00566CE4" w:rsidP="00566CE4">
                    <w:pPr>
                      <w:spacing w:after="0"/>
                      <w:rPr>
                        <w:rFonts w:ascii="Times New Roman" w:hAnsi="Times New Roman"/>
                        <w:lang w:val="uk-UA"/>
                      </w:rPr>
                    </w:pPr>
                    <w:r w:rsidRPr="009D525C">
                      <w:rPr>
                        <w:rFonts w:ascii="Times New Roman" w:hAnsi="Times New Roman"/>
                        <w:lang w:val="uk-UA"/>
                      </w:rPr>
                      <w:t>- куроподібні</w:t>
                    </w:r>
                  </w:p>
                  <w:p w:rsidR="00566CE4" w:rsidRPr="00E431EF" w:rsidRDefault="00566CE4" w:rsidP="00566CE4">
                    <w:pPr>
                      <w:spacing w:after="0"/>
                      <w:rPr>
                        <w:lang w:val="uk-UA"/>
                      </w:rPr>
                    </w:pPr>
                  </w:p>
                  <w:p w:rsidR="00566CE4" w:rsidRDefault="00566CE4" w:rsidP="00566CE4"/>
                </w:txbxContent>
              </v:textbox>
            </v:roundrect>
            <v:shape id="_x0000_s1038" type="#_x0000_t32" style="position:absolute;left:5748;top:4492;width:1490;height:439" o:connectortype="straight">
              <v:stroke endarrow="block"/>
            </v:shape>
            <v:roundrect id="_x0000_s1039" style="position:absolute;left:3720;top:5265;width:2028;height:3894" arcsize="10923f">
              <v:textbox>
                <w:txbxContent>
                  <w:p w:rsidR="00566CE4" w:rsidRPr="00E431EF" w:rsidRDefault="00566CE4" w:rsidP="00566CE4">
                    <w:pPr>
                      <w:rPr>
                        <w:rFonts w:ascii="Times New Roman" w:hAnsi="Times New Roman"/>
                        <w:lang w:val="uk-UA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lang w:val="uk-UA"/>
                      </w:rPr>
                      <w:t>Надряд</w:t>
                    </w:r>
                    <w:proofErr w:type="spellEnd"/>
                    <w:r>
                      <w:rPr>
                        <w:rFonts w:ascii="Times New Roman" w:hAnsi="Times New Roman"/>
                        <w:lang w:val="uk-UA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lang w:val="uk-UA"/>
                      </w:rPr>
                      <w:t>безкільові</w:t>
                    </w:r>
                    <w:proofErr w:type="spellEnd"/>
                    <w:r>
                      <w:rPr>
                        <w:rFonts w:ascii="Times New Roman" w:hAnsi="Times New Roman"/>
                        <w:lang w:val="uk-UA"/>
                      </w:rPr>
                      <w:t xml:space="preserve"> птахи                  </w:t>
                    </w:r>
                    <w:r w:rsidRPr="00E431EF">
                      <w:rPr>
                        <w:rFonts w:ascii="Times New Roman" w:hAnsi="Times New Roman"/>
                        <w:lang w:val="uk-UA"/>
                      </w:rPr>
                      <w:t xml:space="preserve">    Ряди: </w:t>
                    </w:r>
                  </w:p>
                  <w:p w:rsidR="00566CE4" w:rsidRPr="00E431EF" w:rsidRDefault="00566CE4" w:rsidP="00566CE4">
                    <w:pPr>
                      <w:rPr>
                        <w:rFonts w:ascii="Times New Roman" w:hAnsi="Times New Roman"/>
                        <w:lang w:val="uk-UA"/>
                      </w:rPr>
                    </w:pPr>
                    <w:proofErr w:type="spellStart"/>
                    <w:r w:rsidRPr="00E431EF">
                      <w:rPr>
                        <w:rFonts w:ascii="Times New Roman" w:hAnsi="Times New Roman"/>
                        <w:lang w:val="uk-UA"/>
                      </w:rPr>
                      <w:t>-африканські</w:t>
                    </w:r>
                    <w:proofErr w:type="spellEnd"/>
                    <w:r w:rsidRPr="00E431EF">
                      <w:rPr>
                        <w:rFonts w:ascii="Times New Roman" w:hAnsi="Times New Roman"/>
                        <w:lang w:val="uk-UA"/>
                      </w:rPr>
                      <w:t xml:space="preserve"> страуси</w:t>
                    </w:r>
                  </w:p>
                  <w:p w:rsidR="00566CE4" w:rsidRPr="00E431EF" w:rsidRDefault="00566CE4" w:rsidP="00566CE4">
                    <w:pPr>
                      <w:rPr>
                        <w:rFonts w:ascii="Times New Roman" w:hAnsi="Times New Roman"/>
                        <w:lang w:val="uk-UA"/>
                      </w:rPr>
                    </w:pPr>
                    <w:r w:rsidRPr="00E431EF">
                      <w:rPr>
                        <w:rFonts w:ascii="Times New Roman" w:hAnsi="Times New Roman"/>
                        <w:lang w:val="uk-UA"/>
                      </w:rPr>
                      <w:t>- американські страуси</w:t>
                    </w:r>
                  </w:p>
                  <w:p w:rsidR="00566CE4" w:rsidRPr="00E431EF" w:rsidRDefault="00566CE4" w:rsidP="00566CE4">
                    <w:pPr>
                      <w:rPr>
                        <w:rFonts w:ascii="Times New Roman" w:hAnsi="Times New Roman"/>
                        <w:lang w:val="uk-UA"/>
                      </w:rPr>
                    </w:pPr>
                    <w:r w:rsidRPr="00E431EF">
                      <w:rPr>
                        <w:rFonts w:ascii="Times New Roman" w:hAnsi="Times New Roman"/>
                        <w:lang w:val="uk-UA"/>
                      </w:rPr>
                      <w:t>- австралійські страуси ківі</w:t>
                    </w:r>
                  </w:p>
                  <w:p w:rsidR="00566CE4" w:rsidRPr="00E431EF" w:rsidRDefault="00566CE4" w:rsidP="00566CE4">
                    <w:pPr>
                      <w:rPr>
                        <w:lang w:val="uk-UA"/>
                      </w:rPr>
                    </w:pPr>
                  </w:p>
                </w:txbxContent>
              </v:textbox>
            </v:roundrect>
            <v:roundrect id="_x0000_s1040" style="position:absolute;left:1704;top:5081;width:1402;height:1052" arcsize="10923f">
              <v:textbox>
                <w:txbxContent>
                  <w:p w:rsidR="00566CE4" w:rsidRPr="00E431EF" w:rsidRDefault="00566CE4" w:rsidP="00566CE4">
                    <w:pPr>
                      <w:rPr>
                        <w:rFonts w:ascii="Times New Roman" w:hAnsi="Times New Roman"/>
                        <w:lang w:val="uk-UA"/>
                      </w:rPr>
                    </w:pPr>
                    <w:proofErr w:type="spellStart"/>
                    <w:r w:rsidRPr="00E431EF">
                      <w:rPr>
                        <w:rFonts w:ascii="Times New Roman" w:hAnsi="Times New Roman"/>
                        <w:lang w:val="uk-UA"/>
                      </w:rPr>
                      <w:t>надряд</w:t>
                    </w:r>
                    <w:proofErr w:type="spellEnd"/>
                  </w:p>
                  <w:p w:rsidR="00566CE4" w:rsidRPr="00E431EF" w:rsidRDefault="00566CE4" w:rsidP="00566CE4">
                    <w:pPr>
                      <w:rPr>
                        <w:rFonts w:ascii="Times New Roman" w:hAnsi="Times New Roman"/>
                        <w:lang w:val="uk-UA"/>
                      </w:rPr>
                    </w:pPr>
                    <w:proofErr w:type="spellStart"/>
                    <w:r w:rsidRPr="00E431EF">
                      <w:rPr>
                        <w:rFonts w:ascii="Times New Roman" w:hAnsi="Times New Roman"/>
                        <w:lang w:val="uk-UA"/>
                      </w:rPr>
                      <w:t>пінгв</w:t>
                    </w:r>
                    <w:proofErr w:type="spellEnd"/>
                    <w:r>
                      <w:rPr>
                        <w:rFonts w:ascii="Times New Roman" w:hAnsi="Times New Roman"/>
                        <w:lang w:val="uk-UA"/>
                      </w:rPr>
                      <w:t xml:space="preserve"> </w:t>
                    </w:r>
                    <w:proofErr w:type="spellStart"/>
                    <w:r w:rsidRPr="00E431EF">
                      <w:rPr>
                        <w:rFonts w:ascii="Times New Roman" w:hAnsi="Times New Roman"/>
                        <w:lang w:val="uk-UA"/>
                      </w:rPr>
                      <w:t>іни</w:t>
                    </w:r>
                    <w:proofErr w:type="spellEnd"/>
                  </w:p>
                </w:txbxContent>
              </v:textbox>
            </v:roundrect>
            <v:shape id="_x0000_s1041" type="#_x0000_t32" style="position:absolute;left:3106;top:4492;width:1064;height:589;flip:x" o:connectortype="straight">
              <v:stroke endarrow="block"/>
            </v:shape>
          </v:group>
        </w:pict>
      </w: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Вчитель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b/>
          <w:sz w:val="28"/>
          <w:szCs w:val="28"/>
          <w:lang w:val="uk-UA"/>
        </w:rPr>
        <w:t>біології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: Ми заслухали останнє повідомлення про ряди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кілегрудих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і тепер можемо завершити схему «Клас птахи». (Заповнюється вся колонка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надряд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кілегруд</w:t>
      </w:r>
      <w:r w:rsidRPr="009E2CF2">
        <w:rPr>
          <w:rFonts w:ascii="Times New Roman" w:hAnsi="Times New Roman"/>
          <w:sz w:val="28"/>
          <w:szCs w:val="28"/>
          <w:lang w:val="uk-UA"/>
        </w:rPr>
        <w:t>і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).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afterLines="20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177E3F" w:rsidRDefault="00566CE4" w:rsidP="00566CE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66CE4" w:rsidRPr="00177E3F" w:rsidRDefault="00566CE4" w:rsidP="00566CE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66CE4" w:rsidRPr="00177E3F" w:rsidRDefault="00566CE4" w:rsidP="00566CE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66CE4" w:rsidRPr="00177E3F" w:rsidRDefault="00566CE4" w:rsidP="00566CE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66CE4" w:rsidRDefault="00566CE4" w:rsidP="00566CE4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   Вчитель біології: 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Птахи – чудові істоти, без яких жива природа не змогла б існувати. Яке ж значення мають птахи у природі?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Вправа: «Відкритий мікрофон».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Вчитель англійської  мови: 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you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have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already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told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are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very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important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for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us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are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written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about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many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books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fairy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tales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legends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are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symbols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for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different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peoples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Ukrainians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also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have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symbols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Some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you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have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prepared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short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reports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about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different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Ukrainian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symbols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Учні розповідають підготовлені повідомлення англійською мовою. Перегляд відео «Птахи  - символи України» (Додаток 1).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Forexample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566CE4" w:rsidRPr="009E2CF2" w:rsidRDefault="00566CE4" w:rsidP="00566CE4">
      <w:pPr>
        <w:pStyle w:val="a3"/>
        <w:numPr>
          <w:ilvl w:val="0"/>
          <w:numId w:val="6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A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strorkis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a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symbolofloveandparentswhogaveyoulifeandsoitsymbolizes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a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familywell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being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</w:t>
      </w:r>
    </w:p>
    <w:p w:rsidR="00566CE4" w:rsidRPr="009E2CF2" w:rsidRDefault="00566CE4" w:rsidP="00566CE4">
      <w:pPr>
        <w:pStyle w:val="a3"/>
        <w:numPr>
          <w:ilvl w:val="0"/>
          <w:numId w:val="6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For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Christians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a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pigeon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a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sign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hope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and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a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symbol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Holy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Spirit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also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a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sign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pure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love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IV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Узагальнення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і закріплення знань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>Вчитель біології: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Гарне відео,цікава інформація. Не менш цікавим є і дерево на дошці. Це таємниче дерево приховує біологічну помилку. Знайдіть її. (Учні серед літаючих птахів дерева знаходять ківі – не літаючого птаха).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 А тепер виконайте вправу «Третій зайвий ».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>Робота зі стендом. Серед фотографій   птахів учні визначають зайвого.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   По горизонталі:</w:t>
      </w:r>
    </w:p>
    <w:p w:rsidR="00566CE4" w:rsidRPr="009E2CF2" w:rsidRDefault="00566CE4" w:rsidP="00566CE4">
      <w:pPr>
        <w:pStyle w:val="a3"/>
        <w:numPr>
          <w:ilvl w:val="0"/>
          <w:numId w:val="4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пінгвін, соловей, </w:t>
      </w:r>
      <w:r w:rsidRPr="009E2CF2">
        <w:rPr>
          <w:rFonts w:ascii="Times New Roman" w:hAnsi="Times New Roman"/>
          <w:strike/>
          <w:sz w:val="28"/>
          <w:szCs w:val="28"/>
          <w:lang w:val="uk-UA"/>
        </w:rPr>
        <w:t>зозуля</w:t>
      </w:r>
      <w:r w:rsidRPr="009E2CF2">
        <w:rPr>
          <w:rFonts w:ascii="Times New Roman" w:hAnsi="Times New Roman"/>
          <w:sz w:val="28"/>
          <w:szCs w:val="28"/>
          <w:lang w:val="uk-UA"/>
        </w:rPr>
        <w:t>(не висиджує пташенят);</w:t>
      </w:r>
    </w:p>
    <w:p w:rsidR="00566CE4" w:rsidRPr="009E2CF2" w:rsidRDefault="00566CE4" w:rsidP="00566CE4">
      <w:pPr>
        <w:pStyle w:val="a3"/>
        <w:numPr>
          <w:ilvl w:val="0"/>
          <w:numId w:val="4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trike/>
          <w:sz w:val="28"/>
          <w:szCs w:val="28"/>
          <w:lang w:val="uk-UA"/>
        </w:rPr>
        <w:t>скопа</w:t>
      </w:r>
      <w:r w:rsidRPr="009E2CF2">
        <w:rPr>
          <w:rFonts w:ascii="Times New Roman" w:hAnsi="Times New Roman"/>
          <w:sz w:val="28"/>
          <w:szCs w:val="28"/>
          <w:lang w:val="uk-UA"/>
        </w:rPr>
        <w:t>, шуліка, степовий боривітер (живиться рибою);</w:t>
      </w:r>
    </w:p>
    <w:p w:rsidR="00566CE4" w:rsidRPr="009E2CF2" w:rsidRDefault="00566CE4" w:rsidP="00566CE4">
      <w:pPr>
        <w:pStyle w:val="a3"/>
        <w:numPr>
          <w:ilvl w:val="0"/>
          <w:numId w:val="4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trike/>
          <w:sz w:val="28"/>
          <w:szCs w:val="28"/>
          <w:lang w:val="uk-UA"/>
        </w:rPr>
        <w:t>дрохва</w:t>
      </w:r>
      <w:r w:rsidRPr="009E2CF2">
        <w:rPr>
          <w:rFonts w:ascii="Times New Roman" w:hAnsi="Times New Roman"/>
          <w:sz w:val="28"/>
          <w:szCs w:val="28"/>
          <w:lang w:val="uk-UA"/>
        </w:rPr>
        <w:t>, білий лелека, чорний лелека (журавель).</w:t>
      </w:r>
    </w:p>
    <w:p w:rsidR="00566CE4" w:rsidRPr="009E2CF2" w:rsidRDefault="00566CE4" w:rsidP="00566CE4">
      <w:pPr>
        <w:spacing w:after="0" w:line="360" w:lineRule="auto"/>
        <w:ind w:left="360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По вертикалі: </w:t>
      </w:r>
    </w:p>
    <w:p w:rsidR="00566CE4" w:rsidRPr="009E2CF2" w:rsidRDefault="00566CE4" w:rsidP="00566CE4">
      <w:pPr>
        <w:pStyle w:val="a3"/>
        <w:numPr>
          <w:ilvl w:val="0"/>
          <w:numId w:val="5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trike/>
          <w:sz w:val="28"/>
          <w:szCs w:val="28"/>
          <w:lang w:val="uk-UA"/>
        </w:rPr>
        <w:t>пінгвін,</w:t>
      </w:r>
      <w:r w:rsidRPr="009E2CF2">
        <w:rPr>
          <w:rFonts w:ascii="Times New Roman" w:hAnsi="Times New Roman"/>
          <w:sz w:val="28"/>
          <w:szCs w:val="28"/>
          <w:lang w:val="uk-UA"/>
        </w:rPr>
        <w:t xml:space="preserve"> скопа, дрохва (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надряд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пінгвіни)</w:t>
      </w:r>
    </w:p>
    <w:p w:rsidR="00566CE4" w:rsidRPr="009E2CF2" w:rsidRDefault="00566CE4" w:rsidP="00566CE4">
      <w:pPr>
        <w:pStyle w:val="a3"/>
        <w:numPr>
          <w:ilvl w:val="0"/>
          <w:numId w:val="5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trike/>
          <w:sz w:val="28"/>
          <w:szCs w:val="28"/>
          <w:lang w:val="uk-UA"/>
        </w:rPr>
        <w:t>зозуля</w:t>
      </w:r>
      <w:r w:rsidRPr="009E2CF2">
        <w:rPr>
          <w:rFonts w:ascii="Times New Roman" w:hAnsi="Times New Roman"/>
          <w:sz w:val="28"/>
          <w:szCs w:val="28"/>
          <w:lang w:val="uk-UA"/>
        </w:rPr>
        <w:t>, степовий боривітер, чорний лелека (не в Червоній книзі).</w:t>
      </w:r>
    </w:p>
    <w:p w:rsidR="00566CE4" w:rsidRPr="009E2CF2" w:rsidRDefault="00566CE4" w:rsidP="00566CE4">
      <w:pPr>
        <w:spacing w:after="0" w:line="360" w:lineRule="auto"/>
        <w:ind w:left="360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b/>
          <w:sz w:val="28"/>
          <w:szCs w:val="28"/>
          <w:lang w:val="uk-UA"/>
        </w:rPr>
        <w:t xml:space="preserve">Вчитель </w:t>
      </w:r>
      <w:proofErr w:type="spellStart"/>
      <w:r w:rsidRPr="009E2CF2">
        <w:rPr>
          <w:rFonts w:ascii="Times New Roman" w:hAnsi="Times New Roman"/>
          <w:b/>
          <w:sz w:val="28"/>
          <w:szCs w:val="28"/>
          <w:lang w:val="uk-UA"/>
        </w:rPr>
        <w:t>англ.мови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end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our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lesson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you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can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tell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about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importance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of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So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why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are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birds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important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for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people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? (Чому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птахи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важливі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для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2CF2">
        <w:rPr>
          <w:rFonts w:ascii="Times New Roman" w:hAnsi="Times New Roman"/>
          <w:sz w:val="28"/>
          <w:szCs w:val="28"/>
          <w:lang w:val="uk-UA"/>
        </w:rPr>
        <w:t>людей?)</w:t>
      </w:r>
    </w:p>
    <w:p w:rsidR="00566CE4" w:rsidRPr="009E2CF2" w:rsidRDefault="00566CE4" w:rsidP="00566CE4">
      <w:pPr>
        <w:spacing w:after="0" w:line="360" w:lineRule="auto"/>
        <w:ind w:left="360"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lastRenderedPageBreak/>
        <w:t>Possible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answers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:</w:t>
      </w:r>
    </w:p>
    <w:p w:rsidR="00566CE4" w:rsidRPr="009E2CF2" w:rsidRDefault="00566CE4" w:rsidP="00566CE4">
      <w:pPr>
        <w:pStyle w:val="a3"/>
        <w:numPr>
          <w:ilvl w:val="0"/>
          <w:numId w:val="7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keep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them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for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beauty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;</w:t>
      </w:r>
    </w:p>
    <w:p w:rsidR="00566CE4" w:rsidRPr="009E2CF2" w:rsidRDefault="00566CE4" w:rsidP="00566CE4">
      <w:pPr>
        <w:pStyle w:val="a3"/>
        <w:numPr>
          <w:ilvl w:val="0"/>
          <w:numId w:val="7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use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them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food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;</w:t>
      </w:r>
    </w:p>
    <w:p w:rsidR="00566CE4" w:rsidRPr="009E2CF2" w:rsidRDefault="00566CE4" w:rsidP="00566CE4">
      <w:pPr>
        <w:pStyle w:val="a3"/>
        <w:numPr>
          <w:ilvl w:val="0"/>
          <w:numId w:val="7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use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them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in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agriculture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;</w:t>
      </w:r>
    </w:p>
    <w:p w:rsidR="00566CE4" w:rsidRPr="009E2CF2" w:rsidRDefault="00566CE4" w:rsidP="00566CE4">
      <w:pPr>
        <w:pStyle w:val="a3"/>
        <w:numPr>
          <w:ilvl w:val="0"/>
          <w:numId w:val="7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keep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them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as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pets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;</w:t>
      </w:r>
    </w:p>
    <w:p w:rsidR="00566CE4" w:rsidRPr="009E2CF2" w:rsidRDefault="00566CE4" w:rsidP="00566CE4">
      <w:pPr>
        <w:pStyle w:val="a3"/>
        <w:numPr>
          <w:ilvl w:val="0"/>
          <w:numId w:val="7"/>
        </w:num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we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use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their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2CF2">
        <w:rPr>
          <w:rFonts w:ascii="Times New Roman" w:hAnsi="Times New Roman"/>
          <w:sz w:val="28"/>
          <w:szCs w:val="28"/>
          <w:lang w:val="uk-UA"/>
        </w:rPr>
        <w:t>feathers</w:t>
      </w:r>
      <w:proofErr w:type="spellEnd"/>
      <w:r w:rsidRPr="009E2CF2">
        <w:rPr>
          <w:rFonts w:ascii="Times New Roman" w:hAnsi="Times New Roman"/>
          <w:sz w:val="28"/>
          <w:szCs w:val="28"/>
          <w:lang w:val="uk-UA"/>
        </w:rPr>
        <w:t>;</w:t>
      </w:r>
    </w:p>
    <w:p w:rsidR="00566CE4" w:rsidRPr="009E2CF2" w:rsidRDefault="00566CE4" w:rsidP="00566CE4">
      <w:pPr>
        <w:spacing w:after="0" w:line="360" w:lineRule="auto"/>
        <w:ind w:left="360" w:firstLine="284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V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Підведення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підсумків уроку 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Подяка учням, що готували повідомлення,презентації. Порекомендувати учням почитати книги про птахів з виставки. Завершення уроку словами – зверненнями  до дітей: «Бережіть птахів – вони окраса нашої планети». 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VI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Домашнє</w:t>
      </w:r>
      <w:r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</w:t>
      </w:r>
      <w:r w:rsidRPr="009E2CF2">
        <w:rPr>
          <w:rFonts w:ascii="Times New Roman" w:hAnsi="Times New Roman"/>
          <w:i/>
          <w:sz w:val="28"/>
          <w:szCs w:val="28"/>
          <w:u w:val="single"/>
          <w:lang w:val="uk-UA"/>
        </w:rPr>
        <w:t>завдання</w:t>
      </w:r>
    </w:p>
    <w:p w:rsidR="00566CE4" w:rsidRPr="009E2CF2" w:rsidRDefault="00566CE4" w:rsidP="00566CE4">
      <w:pPr>
        <w:spacing w:after="0" w:line="360" w:lineRule="auto"/>
        <w:ind w:firstLine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E2CF2">
        <w:rPr>
          <w:rFonts w:ascii="Times New Roman" w:hAnsi="Times New Roman"/>
          <w:sz w:val="28"/>
          <w:szCs w:val="28"/>
          <w:lang w:val="uk-UA"/>
        </w:rPr>
        <w:t xml:space="preserve">  Опрацювати §22 підручника, завершити заповнення таблиці в зошиті, скласти «шпаргалку з помилкою» до теми « Птахи».</w:t>
      </w:r>
    </w:p>
    <w:p w:rsidR="005302EB" w:rsidRPr="00566CE4" w:rsidRDefault="005302EB">
      <w:pPr>
        <w:rPr>
          <w:lang w:val="uk-UA"/>
        </w:rPr>
      </w:pPr>
    </w:p>
    <w:sectPr w:rsidR="005302EB" w:rsidRPr="00566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E5FBC"/>
    <w:multiLevelType w:val="hybridMultilevel"/>
    <w:tmpl w:val="8D14C1BE"/>
    <w:lvl w:ilvl="0" w:tplc="3ABA82DA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8" w:hanging="180"/>
      </w:pPr>
      <w:rPr>
        <w:rFonts w:cs="Times New Roman"/>
      </w:rPr>
    </w:lvl>
  </w:abstractNum>
  <w:abstractNum w:abstractNumId="1">
    <w:nsid w:val="35E141F5"/>
    <w:multiLevelType w:val="hybridMultilevel"/>
    <w:tmpl w:val="597C7C74"/>
    <w:lvl w:ilvl="0" w:tplc="C288822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1D2673"/>
    <w:multiLevelType w:val="hybridMultilevel"/>
    <w:tmpl w:val="6C64A0E4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>
    <w:nsid w:val="574A7D69"/>
    <w:multiLevelType w:val="hybridMultilevel"/>
    <w:tmpl w:val="EBB638F2"/>
    <w:lvl w:ilvl="0" w:tplc="0419000B">
      <w:start w:val="1"/>
      <w:numFmt w:val="bullet"/>
      <w:lvlText w:val=""/>
      <w:lvlJc w:val="left"/>
      <w:pPr>
        <w:ind w:left="19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32" w:hanging="360"/>
      </w:pPr>
      <w:rPr>
        <w:rFonts w:ascii="Wingdings" w:hAnsi="Wingdings" w:hint="default"/>
      </w:rPr>
    </w:lvl>
  </w:abstractNum>
  <w:abstractNum w:abstractNumId="4">
    <w:nsid w:val="585C7863"/>
    <w:multiLevelType w:val="hybridMultilevel"/>
    <w:tmpl w:val="6794FC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750E8"/>
    <w:multiLevelType w:val="hybridMultilevel"/>
    <w:tmpl w:val="2848B3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9F76F4"/>
    <w:multiLevelType w:val="hybridMultilevel"/>
    <w:tmpl w:val="F28A2726"/>
    <w:lvl w:ilvl="0" w:tplc="B2200ACE">
      <w:start w:val="1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66CE4"/>
    <w:rsid w:val="005302EB"/>
    <w:rsid w:val="00566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30"/>
        <o:r id="V:Rule4" type="connector" idref="#_x0000_s1031"/>
        <o:r id="V:Rule5" type="connector" idref="#_x0000_s1032"/>
        <o:r id="V:Rule6" type="connector" idref="#_x0000_s1033"/>
        <o:r id="V:Rule7" type="connector" idref="#_x0000_s1036"/>
        <o:r id="V:Rule8" type="connector" idref="#_x0000_s1038"/>
        <o:r id="V:Rule9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6CE4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rsid w:val="00566CE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za.ru/2012/03/1/2060&#1091;&#1082;&#1088;&#1072;&#1111;&#1085;&#1089;&#1100;&#1082;&#1086;&#1102;&#1084;&#1086;&#1074;&#1086;&#110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1564</Words>
  <Characters>8920</Characters>
  <Application>Microsoft Office Word</Application>
  <DocSecurity>0</DocSecurity>
  <Lines>74</Lines>
  <Paragraphs>20</Paragraphs>
  <ScaleCrop>false</ScaleCrop>
  <Company/>
  <LinksUpToDate>false</LinksUpToDate>
  <CharactersWithSpaces>10464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Ивановна</dc:creator>
  <cp:keywords/>
  <dc:description/>
  <cp:lastModifiedBy>Людмила Ивановна</cp:lastModifiedBy>
  <cp:revision>2</cp:revision>
  <dcterms:created xsi:type="dcterms:W3CDTF">2016-02-18T10:04:00Z</dcterms:created>
  <dcterms:modified xsi:type="dcterms:W3CDTF">2016-02-18T10:04:00Z</dcterms:modified>
</cp:coreProperties>
</file>