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2E5" w:rsidRDefault="002F62E5" w:rsidP="002F62E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Інтегрований урок з літературного читання, української мови, образотворчого мистецтва та природознавства у 3 класі</w:t>
      </w:r>
    </w:p>
    <w:p w:rsidR="002F62E5" w:rsidRDefault="002F62E5" w:rsidP="002F62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Тема: Золота осінь.</w:t>
      </w:r>
    </w:p>
    <w:p w:rsidR="002F62E5" w:rsidRDefault="002F62E5" w:rsidP="002F62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Предмети, що інтегруються:</w:t>
      </w:r>
    </w:p>
    <w:p w:rsidR="002F62E5" w:rsidRDefault="002F62E5" w:rsidP="002F62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Літературне читання (УПЧ): В.О. Сухомлинський «Осінній день», </w:t>
      </w:r>
    </w:p>
    <w:p w:rsidR="002F62E5" w:rsidRDefault="002F62E5" w:rsidP="002F62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М. Сингаївський «Вересень», Я.Купала «Листопад»;</w:t>
      </w:r>
    </w:p>
    <w:p w:rsidR="002F62E5" w:rsidRDefault="002F62E5" w:rsidP="002F62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Українська мова (УРЗМ): Твір за картиною І. Левітана «Золота осінь»;</w:t>
      </w:r>
    </w:p>
    <w:p w:rsidR="002F62E5" w:rsidRDefault="002F62E5" w:rsidP="002F62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Образотворче мистецтво: У майстерні художника – живописця. Дарунки осені.</w:t>
      </w:r>
    </w:p>
    <w:p w:rsidR="002F62E5" w:rsidRDefault="002F62E5" w:rsidP="002F62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Природознавство: Сезонні зміни у природі.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62E5" w:rsidRDefault="002F62E5" w:rsidP="002F62E5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CB6424">
        <w:rPr>
          <w:rFonts w:ascii="Times New Roman" w:hAnsi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/>
          <w:sz w:val="28"/>
          <w:szCs w:val="28"/>
          <w:lang w:val="uk-UA"/>
        </w:rPr>
        <w:t xml:space="preserve"> поширити уяву учнів про творчість українських поетів та письменників, які словесно змальовували красу осінньої природи; вчити складати опис природи восени на основі сприйняття літературних творів, власних спостережень, емоційного настрою та побаченого на картині І.Левітана; закріплювати знання дітей про зміну пір року, про особливості  сезонних змін у природі;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розвивати навички роботи над художніми текстами, збагачувати словниковий запас учнів, розвивати творче мислення, пізнавальну самостійність, вміння робити висновки; 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виховувати любов  та бережливе ставлення до природи, естетичний смак;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формувати пізнавальну, комунікативну,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здоров'язбережувальну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соціальну компетентність.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B6424">
        <w:rPr>
          <w:rFonts w:ascii="Times New Roman" w:hAnsi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/>
          <w:sz w:val="28"/>
          <w:szCs w:val="28"/>
          <w:lang w:val="uk-UA"/>
        </w:rPr>
        <w:t xml:space="preserve"> літературний матеріал, репродукція картини І. Левітана «Золота осінь», листівки з осіннім пейзажем, виставка творчих робіт дітей «Осінній букет»,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аудіозапис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П.І. Чайковського  «Пори року. Осінь», мультимедійний супровід.</w:t>
      </w:r>
    </w:p>
    <w:p w:rsidR="002F62E5" w:rsidRPr="003252AE" w:rsidRDefault="002F62E5" w:rsidP="002F62E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3252AE">
        <w:rPr>
          <w:rFonts w:ascii="Times New Roman" w:hAnsi="Times New Roman"/>
          <w:b/>
          <w:i/>
          <w:sz w:val="28"/>
          <w:szCs w:val="28"/>
          <w:lang w:val="uk-UA"/>
        </w:rPr>
        <w:t>ХІД УРОКУ</w:t>
      </w:r>
    </w:p>
    <w:p w:rsidR="002F62E5" w:rsidRDefault="002F62E5" w:rsidP="002F62E5">
      <w:pPr>
        <w:spacing w:after="0" w:line="240" w:lineRule="auto"/>
        <w:ind w:firstLine="567"/>
        <w:rPr>
          <w:rFonts w:ascii="Times New Roman" w:hAnsi="Times New Roman"/>
          <w:b/>
          <w:i/>
          <w:sz w:val="28"/>
          <w:szCs w:val="28"/>
          <w:lang w:val="uk-UA"/>
        </w:rPr>
      </w:pPr>
      <w:r w:rsidRPr="003252AE">
        <w:rPr>
          <w:rFonts w:ascii="Times New Roman" w:hAnsi="Times New Roman"/>
          <w:b/>
          <w:i/>
          <w:sz w:val="28"/>
          <w:szCs w:val="28"/>
          <w:lang w:val="uk-UA"/>
        </w:rPr>
        <w:t>І. Організація класу: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 </w:t>
      </w:r>
    </w:p>
    <w:p w:rsidR="002F62E5" w:rsidRPr="003252AE" w:rsidRDefault="002F62E5" w:rsidP="002F62E5">
      <w:pPr>
        <w:spacing w:after="0" w:line="240" w:lineRule="auto"/>
        <w:ind w:firstLine="567"/>
        <w:rPr>
          <w:rFonts w:ascii="Times New Roman" w:hAnsi="Times New Roman"/>
          <w:b/>
          <w:i/>
          <w:sz w:val="28"/>
          <w:szCs w:val="28"/>
          <w:lang w:val="uk-UA"/>
        </w:rPr>
      </w:pPr>
      <w:r w:rsidRPr="003252AE">
        <w:rPr>
          <w:rFonts w:ascii="Times New Roman" w:hAnsi="Times New Roman"/>
          <w:sz w:val="28"/>
          <w:szCs w:val="28"/>
          <w:lang w:val="uk-UA"/>
        </w:rPr>
        <w:t>Пролунав дзвінок.</w:t>
      </w:r>
    </w:p>
    <w:p w:rsidR="002F62E5" w:rsidRPr="003252AE" w:rsidRDefault="002F62E5" w:rsidP="002F62E5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3252AE">
        <w:rPr>
          <w:rFonts w:ascii="Times New Roman" w:hAnsi="Times New Roman"/>
          <w:sz w:val="28"/>
          <w:szCs w:val="28"/>
          <w:lang w:val="uk-UA"/>
        </w:rPr>
        <w:t>Починається урок.</w:t>
      </w:r>
    </w:p>
    <w:p w:rsidR="002F62E5" w:rsidRPr="003252AE" w:rsidRDefault="002F62E5" w:rsidP="002F62E5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252AE">
        <w:rPr>
          <w:rFonts w:ascii="Times New Roman" w:hAnsi="Times New Roman"/>
          <w:sz w:val="28"/>
          <w:szCs w:val="28"/>
          <w:lang w:val="uk-UA"/>
        </w:rPr>
        <w:t>Працюватимем</w:t>
      </w:r>
      <w:proofErr w:type="spellEnd"/>
      <w:r w:rsidRPr="003252AE">
        <w:rPr>
          <w:rFonts w:ascii="Times New Roman" w:hAnsi="Times New Roman"/>
          <w:sz w:val="28"/>
          <w:szCs w:val="28"/>
          <w:lang w:val="uk-UA"/>
        </w:rPr>
        <w:t xml:space="preserve"> старанно, </w:t>
      </w:r>
    </w:p>
    <w:p w:rsidR="002F62E5" w:rsidRPr="003252AE" w:rsidRDefault="002F62E5" w:rsidP="002F62E5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3252AE">
        <w:rPr>
          <w:rFonts w:ascii="Times New Roman" w:hAnsi="Times New Roman"/>
          <w:sz w:val="28"/>
          <w:szCs w:val="28"/>
          <w:lang w:val="uk-UA"/>
        </w:rPr>
        <w:t xml:space="preserve">Щоб побачити в кінці, </w:t>
      </w:r>
    </w:p>
    <w:p w:rsidR="002F62E5" w:rsidRPr="003252AE" w:rsidRDefault="002F62E5" w:rsidP="002F62E5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3252AE">
        <w:rPr>
          <w:rFonts w:ascii="Times New Roman" w:hAnsi="Times New Roman"/>
          <w:sz w:val="28"/>
          <w:szCs w:val="28"/>
          <w:lang w:val="uk-UA"/>
        </w:rPr>
        <w:t>Що у нашім третім класі</w:t>
      </w:r>
    </w:p>
    <w:p w:rsidR="002F62E5" w:rsidRDefault="002F62E5" w:rsidP="002F62E5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3252AE">
        <w:rPr>
          <w:rFonts w:ascii="Times New Roman" w:hAnsi="Times New Roman"/>
          <w:sz w:val="28"/>
          <w:szCs w:val="28"/>
          <w:lang w:val="uk-UA"/>
        </w:rPr>
        <w:t>Діти – просто молодці!</w:t>
      </w:r>
      <w:r>
        <w:rPr>
          <w:rFonts w:ascii="Times New Roman" w:hAnsi="Times New Roman"/>
          <w:sz w:val="28"/>
          <w:szCs w:val="28"/>
          <w:lang w:val="uk-UA"/>
        </w:rPr>
        <w:t xml:space="preserve"> (Слайд 2)</w:t>
      </w:r>
    </w:p>
    <w:p w:rsidR="002F62E5" w:rsidRPr="00BA1956" w:rsidRDefault="002F62E5" w:rsidP="002F62E5">
      <w:pPr>
        <w:spacing w:after="0" w:line="240" w:lineRule="auto"/>
        <w:ind w:firstLine="567"/>
        <w:rPr>
          <w:rFonts w:ascii="Times New Roman" w:hAnsi="Times New Roman"/>
          <w:b/>
          <w:i/>
          <w:sz w:val="28"/>
          <w:szCs w:val="28"/>
          <w:lang w:val="uk-UA"/>
        </w:rPr>
      </w:pPr>
      <w:r w:rsidRPr="00BA1956">
        <w:rPr>
          <w:rFonts w:ascii="Times New Roman" w:hAnsi="Times New Roman"/>
          <w:b/>
          <w:i/>
          <w:sz w:val="28"/>
          <w:szCs w:val="28"/>
          <w:lang w:val="uk-UA"/>
        </w:rPr>
        <w:t>ІІ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. Повідомлення теми та завдань уроку. Мотивація.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Сьогодні, діти, у нас на уроці зустрінуться літературне читання, українська мова, образотворче мистецтво та природознавство. Ми познайомимось із оповіданням В.О. Сухомлинського «Осінній день у лісі», з віршами М. Сингаївського та Я. Купала, пригадаємо ознаки пір року, особливості сезонних змін у природі, помилуємося красою осені, яку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зобразив на картині «Золота осінь» Ісак Левітан та напишемо свій твір «Золота осінь» .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Написати твір – це значить творити, працювати творчо, красиво, послідовно і грамотно висловлюватись на власні спостереження, передавати словами почуття, мрії, захоплення, стан душі.</w:t>
      </w:r>
    </w:p>
    <w:p w:rsidR="002F62E5" w:rsidRDefault="002F62E5" w:rsidP="002F62E5">
      <w:pPr>
        <w:spacing w:before="100" w:beforeAutospacing="1"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ІІ. Робота з літературним матеріалом:</w:t>
      </w:r>
    </w:p>
    <w:p w:rsidR="002F62E5" w:rsidRDefault="002F62E5" w:rsidP="002F62E5">
      <w:pPr>
        <w:spacing w:before="100" w:beforeAutospacing="1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111B4">
        <w:rPr>
          <w:rFonts w:ascii="Times New Roman" w:hAnsi="Times New Roman"/>
          <w:sz w:val="28"/>
          <w:szCs w:val="28"/>
          <w:lang w:val="uk-UA"/>
        </w:rPr>
        <w:t>- Ми вирушаємо у подорож по чарівному світу природи. А допоможе нам Чарівниця.</w:t>
      </w:r>
      <w:r>
        <w:rPr>
          <w:rFonts w:ascii="Times New Roman" w:hAnsi="Times New Roman"/>
          <w:sz w:val="28"/>
          <w:szCs w:val="28"/>
          <w:lang w:val="uk-UA"/>
        </w:rPr>
        <w:t xml:space="preserve"> Хто вона? Впізнайте! (Слайд 3)</w:t>
      </w:r>
    </w:p>
    <w:p w:rsidR="002F62E5" w:rsidRDefault="002F62E5" w:rsidP="002F62E5">
      <w:pPr>
        <w:spacing w:before="100" w:beforeAutospacing="1" w:after="0" w:line="240" w:lineRule="auto"/>
        <w:jc w:val="both"/>
        <w:rPr>
          <w:rFonts w:ascii="Times New Roman" w:hAnsi="Times New Roman"/>
          <w:sz w:val="44"/>
          <w:szCs w:val="44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1053465</wp:posOffset>
            </wp:positionH>
            <wp:positionV relativeFrom="paragraph">
              <wp:posOffset>111760</wp:posOffset>
            </wp:positionV>
            <wp:extent cx="3571875" cy="2520315"/>
            <wp:effectExtent l="19050" t="0" r="9525" b="0"/>
            <wp:wrapNone/>
            <wp:docPr id="2" name="Рисунок 2" descr="17306_f5f15f4247dd8983e2b3ca0ee9340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7306_f5f15f4247dd8983e2b3ca0ee934006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52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44"/>
          <w:szCs w:val="44"/>
          <w:lang w:val="uk-UA"/>
        </w:rPr>
        <w:t xml:space="preserve">                 </w:t>
      </w:r>
    </w:p>
    <w:p w:rsidR="002F62E5" w:rsidRPr="00E111B4" w:rsidRDefault="002F62E5" w:rsidP="002F62E5">
      <w:pPr>
        <w:spacing w:before="100" w:beforeAutospacing="1" w:after="0" w:line="240" w:lineRule="auto"/>
        <w:jc w:val="both"/>
        <w:rPr>
          <w:rFonts w:ascii="Times New Roman" w:hAnsi="Times New Roman"/>
          <w:sz w:val="44"/>
          <w:szCs w:val="44"/>
          <w:lang w:val="uk-UA"/>
        </w:rPr>
      </w:pPr>
      <w:r>
        <w:rPr>
          <w:rFonts w:ascii="Times New Roman" w:hAnsi="Times New Roman"/>
          <w:sz w:val="44"/>
          <w:szCs w:val="44"/>
          <w:lang w:val="uk-UA"/>
        </w:rPr>
        <w:t xml:space="preserve">                    </w:t>
      </w:r>
      <w:r w:rsidRPr="00E111B4">
        <w:rPr>
          <w:rFonts w:ascii="Times New Roman" w:hAnsi="Times New Roman"/>
          <w:b/>
          <w:sz w:val="44"/>
          <w:szCs w:val="44"/>
          <w:lang w:val="uk-UA"/>
        </w:rPr>
        <w:t xml:space="preserve">Без пензлика, без олівця </w:t>
      </w:r>
    </w:p>
    <w:p w:rsidR="002F62E5" w:rsidRPr="00E111B4" w:rsidRDefault="002F62E5" w:rsidP="002F62E5">
      <w:pPr>
        <w:spacing w:before="100" w:beforeAutospacing="1" w:after="0" w:line="240" w:lineRule="auto"/>
        <w:ind w:firstLine="567"/>
        <w:jc w:val="both"/>
        <w:rPr>
          <w:rFonts w:ascii="Times New Roman" w:hAnsi="Times New Roman"/>
          <w:b/>
          <w:color w:val="002060"/>
          <w:sz w:val="44"/>
          <w:szCs w:val="44"/>
          <w:lang w:val="uk-UA"/>
        </w:rPr>
      </w:pPr>
      <w:r w:rsidRPr="00E111B4">
        <w:rPr>
          <w:rFonts w:ascii="Times New Roman" w:hAnsi="Times New Roman"/>
          <w:b/>
          <w:sz w:val="44"/>
          <w:szCs w:val="44"/>
          <w:lang w:val="uk-UA"/>
        </w:rPr>
        <w:t xml:space="preserve">   </w:t>
      </w:r>
      <w:r>
        <w:rPr>
          <w:rFonts w:ascii="Times New Roman" w:hAnsi="Times New Roman"/>
          <w:b/>
          <w:sz w:val="44"/>
          <w:szCs w:val="44"/>
          <w:lang w:val="uk-UA"/>
        </w:rPr>
        <w:t xml:space="preserve">              </w:t>
      </w:r>
      <w:r w:rsidRPr="00E111B4">
        <w:rPr>
          <w:rFonts w:ascii="Times New Roman" w:hAnsi="Times New Roman"/>
          <w:b/>
          <w:sz w:val="44"/>
          <w:szCs w:val="44"/>
          <w:lang w:val="uk-UA"/>
        </w:rPr>
        <w:t>розфарбувала деревця</w:t>
      </w:r>
      <w:r w:rsidRPr="00E111B4">
        <w:rPr>
          <w:rFonts w:ascii="Times New Roman" w:hAnsi="Times New Roman"/>
          <w:b/>
          <w:color w:val="002060"/>
          <w:sz w:val="44"/>
          <w:szCs w:val="44"/>
          <w:lang w:val="uk-UA"/>
        </w:rPr>
        <w:t>.</w:t>
      </w:r>
    </w:p>
    <w:p w:rsidR="002F62E5" w:rsidRPr="00E111B4" w:rsidRDefault="002F62E5" w:rsidP="002F62E5">
      <w:pPr>
        <w:spacing w:before="100" w:beforeAutospacing="1" w:after="0" w:line="240" w:lineRule="auto"/>
        <w:ind w:firstLine="567"/>
        <w:jc w:val="both"/>
        <w:rPr>
          <w:rFonts w:ascii="Times New Roman" w:hAnsi="Times New Roman"/>
          <w:color w:val="002060"/>
          <w:sz w:val="44"/>
          <w:szCs w:val="44"/>
          <w:lang w:val="uk-UA"/>
        </w:rPr>
      </w:pPr>
    </w:p>
    <w:p w:rsidR="002F62E5" w:rsidRDefault="002F62E5" w:rsidP="002F62E5">
      <w:pPr>
        <w:spacing w:before="100" w:beforeAutospacing="1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62E5" w:rsidRPr="00E111B4" w:rsidRDefault="002F62E5" w:rsidP="002F62E5">
      <w:p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Так, це - осінь</w:t>
      </w:r>
    </w:p>
    <w:p w:rsidR="002F62E5" w:rsidRDefault="002F62E5" w:rsidP="002F62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3691890</wp:posOffset>
            </wp:positionH>
            <wp:positionV relativeFrom="paragraph">
              <wp:posOffset>552450</wp:posOffset>
            </wp:positionV>
            <wp:extent cx="2505075" cy="1762125"/>
            <wp:effectExtent l="19050" t="0" r="9525" b="0"/>
            <wp:wrapTopAndBottom/>
            <wp:docPr id="5" name="Рисунок 5" descr="novem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ovemb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1377950</wp:posOffset>
            </wp:positionH>
            <wp:positionV relativeFrom="paragraph">
              <wp:posOffset>361315</wp:posOffset>
            </wp:positionV>
            <wp:extent cx="2505075" cy="1762125"/>
            <wp:effectExtent l="19050" t="0" r="9525" b="0"/>
            <wp:wrapTopAndBottom/>
            <wp:docPr id="4" name="Рисунок 4" descr="octo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ctob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-917575</wp:posOffset>
            </wp:positionH>
            <wp:positionV relativeFrom="paragraph">
              <wp:posOffset>208915</wp:posOffset>
            </wp:positionV>
            <wp:extent cx="2505075" cy="1762125"/>
            <wp:effectExtent l="19050" t="0" r="9525" b="0"/>
            <wp:wrapTopAndBottom/>
            <wp:docPr id="3" name="Рисунок 3" descr="septem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ptemb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val="uk-UA"/>
        </w:rPr>
        <w:t>- Скільки місяців триває осінь? (</w:t>
      </w:r>
      <w:r w:rsidRPr="00CB6424">
        <w:rPr>
          <w:rFonts w:ascii="Times New Roman" w:hAnsi="Times New Roman"/>
          <w:i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2F62E5" w:rsidRDefault="002F62E5" w:rsidP="002F62E5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Пригадайте їх назви (слайди  4)</w:t>
      </w:r>
    </w:p>
    <w:p w:rsidR="002F62E5" w:rsidRDefault="002F62E5" w:rsidP="002F62E5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62E5" w:rsidRDefault="002F62E5" w:rsidP="002F62E5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Чим відрізняється один місяць від іншого? (</w:t>
      </w:r>
      <w:r>
        <w:rPr>
          <w:rFonts w:ascii="Times New Roman" w:hAnsi="Times New Roman"/>
          <w:i/>
          <w:sz w:val="28"/>
          <w:szCs w:val="28"/>
          <w:lang w:val="uk-UA"/>
        </w:rPr>
        <w:t>З</w:t>
      </w:r>
      <w:r w:rsidRPr="00CB6424">
        <w:rPr>
          <w:rFonts w:ascii="Times New Roman" w:hAnsi="Times New Roman"/>
          <w:i/>
          <w:sz w:val="28"/>
          <w:szCs w:val="28"/>
          <w:lang w:val="uk-UA"/>
        </w:rPr>
        <w:t>мінюється стан природи, знижується температура</w:t>
      </w:r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2F62E5" w:rsidRDefault="002F62E5" w:rsidP="002F62E5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зміни природи ми говорили на уроці природознавства. Знавець природознавчих наук нагадає, що говорить нам підручник.</w:t>
      </w:r>
    </w:p>
    <w:p w:rsidR="002F62E5" w:rsidRDefault="002F62E5" w:rsidP="002F62E5">
      <w:pPr>
        <w:numPr>
          <w:ilvl w:val="0"/>
          <w:numId w:val="2"/>
        </w:numPr>
        <w:spacing w:before="100" w:beforeAutospacing="1" w:after="0" w:line="240" w:lineRule="auto"/>
        <w:ind w:left="924" w:hanging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Доповідь знавця природознавчих наук.</w:t>
      </w:r>
    </w:p>
    <w:p w:rsidR="002F62E5" w:rsidRPr="00CB6424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CB6424">
        <w:rPr>
          <w:rFonts w:ascii="Times New Roman" w:hAnsi="Times New Roman"/>
          <w:i/>
          <w:sz w:val="28"/>
          <w:szCs w:val="28"/>
          <w:lang w:val="uk-UA"/>
        </w:rPr>
        <w:lastRenderedPageBreak/>
        <w:t xml:space="preserve">«З настанням осені сонце піднімається все нижче й нижче. Його промені вже погано нагрівають землю. Коротшають дні, довшають ночі. Вранці довго клубочаться тумани. </w:t>
      </w:r>
    </w:p>
    <w:p w:rsidR="002F62E5" w:rsidRPr="00CB6424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CB6424">
        <w:rPr>
          <w:rFonts w:ascii="Times New Roman" w:hAnsi="Times New Roman"/>
          <w:i/>
          <w:sz w:val="28"/>
          <w:szCs w:val="28"/>
          <w:lang w:val="uk-UA"/>
        </w:rPr>
        <w:t>Сонячних днів значне менше. Температура повітря стає все нижчою. Дедалі частіше бувають заморозки. Осінні місяці – вересень, жовтень, листопад.»</w:t>
      </w:r>
    </w:p>
    <w:p w:rsidR="002F62E5" w:rsidRDefault="002F62E5" w:rsidP="002F62E5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Ось так лаконічно і стисло говорить наука про прихід осені. Зовсім по-іншому замальовується прихід осені в літературі.</w:t>
      </w:r>
    </w:p>
    <w:p w:rsidR="002F62E5" w:rsidRDefault="002F62E5" w:rsidP="002F62E5">
      <w:pPr>
        <w:numPr>
          <w:ilvl w:val="0"/>
          <w:numId w:val="2"/>
        </w:numPr>
        <w:spacing w:before="100" w:beforeAutospacing="1" w:after="0" w:line="240" w:lineRule="auto"/>
        <w:ind w:left="924" w:hanging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Слово літературним знавцям. (Слайд 5)</w:t>
      </w:r>
    </w:p>
    <w:p w:rsidR="002F62E5" w:rsidRPr="00CB6424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CB6424">
        <w:rPr>
          <w:rFonts w:ascii="Times New Roman" w:hAnsi="Times New Roman"/>
          <w:b/>
          <w:i/>
          <w:sz w:val="28"/>
          <w:szCs w:val="28"/>
          <w:lang w:val="uk-UA"/>
        </w:rPr>
        <w:t>М.Сингаївський «Вересень»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       </w:t>
      </w:r>
      <w:r w:rsidRPr="00CB6424">
        <w:rPr>
          <w:rFonts w:ascii="Times New Roman" w:hAnsi="Times New Roman"/>
          <w:b/>
          <w:i/>
          <w:sz w:val="28"/>
          <w:szCs w:val="28"/>
          <w:lang w:val="uk-UA"/>
        </w:rPr>
        <w:t xml:space="preserve">        Янка Купала «Листопад»</w:t>
      </w:r>
    </w:p>
    <w:p w:rsidR="002F62E5" w:rsidRPr="00CB6424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Зводить вересень в комори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      </w:t>
      </w: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   Листя з лип та беріз</w:t>
      </w:r>
    </w:p>
    <w:p w:rsidR="002F62E5" w:rsidRPr="00CB6424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Кавуни і помідори,              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 </w:t>
      </w: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Ос</w:t>
      </w:r>
      <w:r w:rsidRPr="00CB6424">
        <w:rPr>
          <w:rFonts w:ascii="Times New Roman" w:hAnsi="Times New Roman"/>
          <w:i/>
          <w:sz w:val="28"/>
          <w:szCs w:val="28"/>
          <w:lang w:val="uk-UA"/>
        </w:rPr>
        <w:t>ипається,</w:t>
      </w:r>
    </w:p>
    <w:p w:rsidR="002F62E5" w:rsidRPr="00CB6424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CB6424">
        <w:rPr>
          <w:rFonts w:ascii="Times New Roman" w:hAnsi="Times New Roman"/>
          <w:i/>
          <w:sz w:val="28"/>
          <w:szCs w:val="28"/>
          <w:lang w:val="uk-UA"/>
        </w:rPr>
        <w:t>Спілих яблук, груш і слив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                 </w:t>
      </w: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  За стебло верболіз зачіпається</w:t>
      </w:r>
    </w:p>
    <w:p w:rsidR="002F62E5" w:rsidRPr="00CB6424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Цілі гори натрусив.             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</w:t>
      </w: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  Стали трави, стежки</w:t>
      </w:r>
    </w:p>
    <w:p w:rsidR="002F62E5" w:rsidRPr="00CB6424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І вантажить гарбузи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          </w:t>
      </w: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 Золотистими,</w:t>
      </w:r>
    </w:p>
    <w:p w:rsidR="002F62E5" w:rsidRPr="00CB6424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На машини і вози …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             </w:t>
      </w: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CB6424">
        <w:rPr>
          <w:rFonts w:ascii="Times New Roman" w:hAnsi="Times New Roman"/>
          <w:i/>
          <w:sz w:val="28"/>
          <w:szCs w:val="28"/>
          <w:lang w:val="uk-UA"/>
        </w:rPr>
        <w:t>А тоненькі гілки –</w:t>
      </w:r>
    </w:p>
    <w:p w:rsidR="002F62E5" w:rsidRPr="00CB6424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Йде до краю,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де гриби                </w:t>
      </w: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 Та й безлистими.</w:t>
      </w:r>
    </w:p>
    <w:p w:rsidR="002F62E5" w:rsidRPr="00CB6424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Виростають щодоби.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  </w:t>
      </w: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</w:t>
      </w:r>
      <w:r w:rsidRPr="00CB6424">
        <w:rPr>
          <w:rFonts w:ascii="Times New Roman" w:hAnsi="Times New Roman"/>
          <w:i/>
          <w:sz w:val="28"/>
          <w:szCs w:val="28"/>
          <w:lang w:val="uk-UA"/>
        </w:rPr>
        <w:t>А як буде весні</w:t>
      </w:r>
    </w:p>
    <w:p w:rsidR="002F62E5" w:rsidRPr="00CB6424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На чолі іскриться піт - 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</w:t>
      </w: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         Путь простелено,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CB6424">
        <w:rPr>
          <w:rFonts w:ascii="Times New Roman" w:hAnsi="Times New Roman"/>
          <w:i/>
          <w:sz w:val="28"/>
          <w:szCs w:val="28"/>
          <w:lang w:val="uk-UA"/>
        </w:rPr>
        <w:t>Сто турбот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і сто робіт.                </w:t>
      </w:r>
      <w:r w:rsidRPr="00CB6424">
        <w:rPr>
          <w:rFonts w:ascii="Times New Roman" w:hAnsi="Times New Roman"/>
          <w:i/>
          <w:sz w:val="28"/>
          <w:szCs w:val="28"/>
          <w:lang w:val="uk-UA"/>
        </w:rPr>
        <w:t xml:space="preserve">   Знов на тому гіллі стане зелено.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A06D8"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Про красу осінньої природи розповідали не тільки поети, а й письменники. Як передав красу осіннього лісу В. О. Сухомлинський у творі «Осінній день в лісі» ви зараз дізнаєтесь.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Читання тексту «Осінній день у лісі» В. О. Сухомлинського.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(Читання окремими учнями). ( Слайд 6 – Зображення осіннього лісу)  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Метод поміток: Виділення ознак осені.</w:t>
      </w:r>
    </w:p>
    <w:p w:rsidR="002F62E5" w:rsidRPr="00A92D3B" w:rsidRDefault="002F62E5" w:rsidP="002F62E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Словникова робота (Слайд 7): </w:t>
      </w:r>
    </w:p>
    <w:p w:rsidR="002F62E5" w:rsidRDefault="002F62E5" w:rsidP="002F62E5">
      <w:pPr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Барвистий – різнокольоровий;</w:t>
      </w:r>
    </w:p>
    <w:p w:rsidR="002F62E5" w:rsidRDefault="002F62E5" w:rsidP="002F62E5">
      <w:pPr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Бриніло – видавало низькі звуки.</w:t>
      </w:r>
    </w:p>
    <w:p w:rsidR="002F62E5" w:rsidRPr="00A92D3B" w:rsidRDefault="002F62E5" w:rsidP="002F62E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Обговорення прочитаного:</w:t>
      </w:r>
    </w:p>
    <w:p w:rsidR="002F62E5" w:rsidRDefault="002F62E5" w:rsidP="002F62E5">
      <w:pPr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Куди пішли діти?</w:t>
      </w:r>
    </w:p>
    <w:p w:rsidR="002F62E5" w:rsidRDefault="002F62E5" w:rsidP="002F62E5">
      <w:pPr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Якої пори року це відбувалося?</w:t>
      </w:r>
    </w:p>
    <w:p w:rsidR="002F62E5" w:rsidRDefault="002F62E5" w:rsidP="002F62E5">
      <w:pPr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Що діти почули у лісі?</w:t>
      </w:r>
    </w:p>
    <w:p w:rsidR="002F62E5" w:rsidRDefault="002F62E5" w:rsidP="002F62E5">
      <w:pPr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Діти чули спів птахів? Чому?</w:t>
      </w:r>
    </w:p>
    <w:p w:rsidR="002F62E5" w:rsidRDefault="002F62E5" w:rsidP="002F62E5">
      <w:pPr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Що могло бриніти у лісі?</w:t>
      </w:r>
    </w:p>
    <w:p w:rsidR="002F62E5" w:rsidRDefault="002F62E5" w:rsidP="002F62E5">
      <w:pPr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Що побачили діти у лісі?</w:t>
      </w:r>
    </w:p>
    <w:p w:rsidR="002F62E5" w:rsidRDefault="002F62E5" w:rsidP="002F62E5">
      <w:pPr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Прочитайте опис галявини. (Слайд 8)</w:t>
      </w:r>
    </w:p>
    <w:p w:rsidR="002F62E5" w:rsidRDefault="002F62E5" w:rsidP="002F62E5">
      <w:pPr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Відшукайте слово вжите у переносному значенні? (Килим)</w:t>
      </w:r>
    </w:p>
    <w:p w:rsidR="002F62E5" w:rsidRDefault="002F62E5" w:rsidP="002F62E5">
      <w:pPr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 Робота в парах:</w:t>
      </w:r>
    </w:p>
    <w:p w:rsidR="002F62E5" w:rsidRDefault="002F62E5" w:rsidP="002F62E5">
      <w:pPr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Підкресліть у цій частині тексту прикметники.</w:t>
      </w:r>
    </w:p>
    <w:p w:rsidR="002F62E5" w:rsidRDefault="002F62E5" w:rsidP="002F62E5">
      <w:pPr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(Жовте, багряне, червоне, світло-жовте, коричневе, жовтий, барвистий)</w:t>
      </w:r>
    </w:p>
    <w:p w:rsidR="002F62E5" w:rsidRDefault="002F62E5" w:rsidP="002F62E5">
      <w:pPr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Підберіть з тексту іменники з якими вони пов'язані. (День, листя, килим)</w:t>
      </w:r>
    </w:p>
    <w:p w:rsidR="002F62E5" w:rsidRDefault="002F62E5" w:rsidP="002F62E5">
      <w:pPr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- Що ще могли бачити діти у лісі? (Слайд 9)</w:t>
      </w:r>
    </w:p>
    <w:p w:rsidR="002F62E5" w:rsidRDefault="002F62E5" w:rsidP="002F62E5">
      <w:pPr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(Дерева, кущі, траву, гриби, звірів)</w:t>
      </w:r>
    </w:p>
    <w:p w:rsidR="002F62E5" w:rsidRDefault="002F62E5" w:rsidP="002F62E5">
      <w:pPr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Якою в цю пору року може бути трава? Кущі? Дерева?</w:t>
      </w:r>
    </w:p>
    <w:p w:rsidR="002F62E5" w:rsidRDefault="002F62E5" w:rsidP="002F62E5">
      <w:pPr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Яких звірів могли бачити діти у лісі?</w:t>
      </w:r>
    </w:p>
    <w:p w:rsidR="002F62E5" w:rsidRPr="00CB6424" w:rsidRDefault="002F62E5" w:rsidP="002F62E5">
      <w:pPr>
        <w:spacing w:after="0" w:line="240" w:lineRule="auto"/>
        <w:ind w:left="927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Отже, у лісі діти могли бачити суху траву, жовте листя, килим з листя, осінній день. Всі ці слова допомогли автору змалювати словесну картину осіннього дня у лісі. Це словесний пейзаж.</w:t>
      </w:r>
    </w:p>
    <w:p w:rsidR="002F62E5" w:rsidRDefault="002F62E5" w:rsidP="002F62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Для подальшої роботи нам треба згадати з уроку образотворчого мистецтва що таке пейзаж? (</w:t>
      </w:r>
      <w:r w:rsidRPr="00A4558E">
        <w:rPr>
          <w:rFonts w:ascii="Times New Roman" w:hAnsi="Times New Roman"/>
          <w:i/>
          <w:sz w:val="28"/>
          <w:szCs w:val="28"/>
          <w:lang w:val="uk-UA"/>
        </w:rPr>
        <w:t>Зображення на малюнку природи</w:t>
      </w:r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2F62E5" w:rsidRDefault="002F62E5" w:rsidP="002F62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 що таке осінній пейзаж? (</w:t>
      </w:r>
      <w:r w:rsidRPr="00A4558E">
        <w:rPr>
          <w:rFonts w:ascii="Times New Roman" w:hAnsi="Times New Roman"/>
          <w:i/>
          <w:sz w:val="28"/>
          <w:szCs w:val="28"/>
          <w:lang w:val="uk-UA"/>
        </w:rPr>
        <w:t>Зображення осінньої природи</w:t>
      </w:r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2F62E5" w:rsidRDefault="002F62E5" w:rsidP="002F62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Назвіть фарби осінньої палітри. (</w:t>
      </w:r>
      <w:r w:rsidRPr="00A4558E">
        <w:rPr>
          <w:rFonts w:ascii="Times New Roman" w:hAnsi="Times New Roman"/>
          <w:i/>
          <w:sz w:val="28"/>
          <w:szCs w:val="28"/>
          <w:lang w:val="uk-UA"/>
        </w:rPr>
        <w:t>Жовто-зелене, коричневе, червоне</w:t>
      </w:r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2F62E5" w:rsidRDefault="002F62E5" w:rsidP="002F62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Який з осінніх кольорів нагадує золото? (</w:t>
      </w:r>
      <w:r w:rsidRPr="00A4558E">
        <w:rPr>
          <w:rFonts w:ascii="Times New Roman" w:hAnsi="Times New Roman"/>
          <w:i/>
          <w:sz w:val="28"/>
          <w:szCs w:val="28"/>
          <w:lang w:val="uk-UA"/>
        </w:rPr>
        <w:t>Жовтий</w:t>
      </w:r>
      <w:r w:rsidRPr="00245F04">
        <w:rPr>
          <w:rFonts w:ascii="Times New Roman" w:hAnsi="Times New Roman"/>
          <w:sz w:val="28"/>
          <w:szCs w:val="28"/>
          <w:lang w:val="uk-UA"/>
        </w:rPr>
        <w:t>)</w:t>
      </w:r>
    </w:p>
    <w:p w:rsidR="002F62E5" w:rsidRDefault="002F62E5" w:rsidP="002F62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Тому осінь і назвали золотою.</w:t>
      </w:r>
    </w:p>
    <w:p w:rsidR="002F62E5" w:rsidRPr="00D94E1E" w:rsidRDefault="002F62E5" w:rsidP="002F62E5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D94E1E">
        <w:rPr>
          <w:rFonts w:ascii="Times New Roman" w:hAnsi="Times New Roman"/>
          <w:b/>
          <w:i/>
          <w:sz w:val="28"/>
          <w:szCs w:val="28"/>
          <w:lang w:val="uk-UA"/>
        </w:rPr>
        <w:t>ІV. Розвиток мовлення за картиною І. Левітана « Золота осінь»</w:t>
      </w:r>
    </w:p>
    <w:p w:rsidR="002F62E5" w:rsidRDefault="002F62E5" w:rsidP="002F62E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Слово мистецтвознавцю. (Слайд 10)</w:t>
      </w:r>
    </w:p>
    <w:p w:rsidR="002F62E5" w:rsidRPr="0028377C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-130175</wp:posOffset>
            </wp:positionH>
            <wp:positionV relativeFrom="paragraph">
              <wp:posOffset>204470</wp:posOffset>
            </wp:positionV>
            <wp:extent cx="5934075" cy="4448175"/>
            <wp:effectExtent l="19050" t="0" r="9525" b="0"/>
            <wp:wrapTopAndBottom/>
            <wp:docPr id="7" name="Рисунок 7" descr="img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Ісаа</w:t>
      </w:r>
      <w:r w:rsidRPr="0028377C">
        <w:rPr>
          <w:rFonts w:ascii="Times New Roman" w:hAnsi="Times New Roman"/>
          <w:i/>
          <w:sz w:val="28"/>
          <w:szCs w:val="28"/>
          <w:lang w:val="uk-UA"/>
        </w:rPr>
        <w:t>к</w:t>
      </w:r>
      <w:proofErr w:type="spellEnd"/>
      <w:r w:rsidRPr="0028377C">
        <w:rPr>
          <w:rFonts w:ascii="Times New Roman" w:hAnsi="Times New Roman"/>
          <w:i/>
          <w:sz w:val="28"/>
          <w:szCs w:val="28"/>
          <w:lang w:val="uk-UA"/>
        </w:rPr>
        <w:t xml:space="preserve"> Левітан народився в 1860 році в дуже бідній сім'ї. Рано залишився сиротою і т.д. …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8377C">
        <w:rPr>
          <w:rFonts w:ascii="Times New Roman" w:hAnsi="Times New Roman"/>
          <w:i/>
          <w:sz w:val="28"/>
          <w:szCs w:val="28"/>
          <w:lang w:val="uk-UA"/>
        </w:rPr>
        <w:t>Картину «Золота осінь» І. Левітана вважають кращою з усіх творів про осінню природу. Художник оспівував радісну і урочисту у своєму спокої осінь, передав красу рідного краю</w:t>
      </w:r>
      <w:r>
        <w:rPr>
          <w:rFonts w:ascii="Times New Roman" w:hAnsi="Times New Roman"/>
          <w:sz w:val="28"/>
          <w:szCs w:val="28"/>
          <w:lang w:val="uk-UA"/>
        </w:rPr>
        <w:t>.»</w:t>
      </w:r>
    </w:p>
    <w:p w:rsidR="002F62E5" w:rsidRDefault="002F62E5" w:rsidP="002F62E5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Про що ця картина?</w:t>
      </w:r>
      <w:r>
        <w:rPr>
          <w:noProof/>
          <w:lang w:val="uk-UA" w:eastAsia="uk-U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410845</wp:posOffset>
            </wp:positionV>
            <wp:extent cx="5934075" cy="4457700"/>
            <wp:effectExtent l="19050" t="0" r="9525" b="0"/>
            <wp:wrapTight wrapText="bothSides">
              <wp:wrapPolygon edited="0">
                <wp:start x="-69" y="0"/>
                <wp:lineTo x="-69" y="21508"/>
                <wp:lineTo x="21635" y="21508"/>
                <wp:lineTo x="21635" y="0"/>
                <wp:lineTo x="-69" y="0"/>
              </wp:wrapPolygon>
            </wp:wrapTight>
            <wp:docPr id="6" name="Рисунок 6" descr="img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62E5" w:rsidRDefault="002F62E5" w:rsidP="002F62E5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 ви гадаєте, який  осінній місяць змальовано? (Слайд 11)</w:t>
      </w:r>
    </w:p>
    <w:p w:rsidR="002F62E5" w:rsidRDefault="002F62E5" w:rsidP="002F62E5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Придивіться до картини, чи всі дерева одягалися в золото, чому?</w:t>
      </w:r>
    </w:p>
    <w:p w:rsidR="002F62E5" w:rsidRDefault="002F62E5" w:rsidP="002F62E5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Яке небо на картині?</w:t>
      </w:r>
    </w:p>
    <w:p w:rsidR="002F62E5" w:rsidRDefault="002F62E5" w:rsidP="002F62E5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Якою здається річка?</w:t>
      </w:r>
    </w:p>
    <w:p w:rsidR="002F62E5" w:rsidRDefault="002F62E5" w:rsidP="002F62E5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 яке сонце?</w:t>
      </w:r>
    </w:p>
    <w:p w:rsidR="002F62E5" w:rsidRDefault="002F62E5" w:rsidP="002F62E5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Що видно на високому березі вдалині?</w:t>
      </w:r>
    </w:p>
    <w:p w:rsidR="002F62E5" w:rsidRDefault="002F62E5" w:rsidP="002F62E5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Який би ви хотіли підібрати заголовок до свого твору?</w:t>
      </w:r>
    </w:p>
    <w:p w:rsidR="002F62E5" w:rsidRDefault="002F62E5" w:rsidP="002F62E5">
      <w:pPr>
        <w:numPr>
          <w:ilvl w:val="0"/>
          <w:numId w:val="3"/>
        </w:num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Розвиток уяви учнів. </w:t>
      </w:r>
    </w:p>
    <w:p w:rsidR="002F62E5" w:rsidRPr="00C0255D" w:rsidRDefault="002F62E5" w:rsidP="002F62E5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Уявіть, що ви стоїте серед лісу і вас оточує ось така природа. Прислухайтесь до себе. Що ви відчуваєте? (звучить аудіо запис</w:t>
      </w:r>
      <w:r w:rsidRPr="00C0255D">
        <w:rPr>
          <w:rFonts w:ascii="Times New Roman" w:hAnsi="Times New Roman"/>
          <w:sz w:val="28"/>
          <w:szCs w:val="28"/>
          <w:lang w:val="uk-UA"/>
        </w:rPr>
        <w:t xml:space="preserve"> П. І. Чайковського «Пори року. Осінь»)</w:t>
      </w:r>
    </w:p>
    <w:p w:rsidR="002F62E5" w:rsidRDefault="002F62E5" w:rsidP="002F62E5">
      <w:pPr>
        <w:numPr>
          <w:ilvl w:val="0"/>
          <w:numId w:val="3"/>
        </w:numPr>
        <w:spacing w:before="100" w:beforeAutospacing="1" w:after="0" w:line="240" w:lineRule="auto"/>
        <w:ind w:left="924" w:hanging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Учні слухають зразок твору.</w:t>
      </w:r>
    </w:p>
    <w:p w:rsidR="002F62E5" w:rsidRPr="003568D2" w:rsidRDefault="002F62E5" w:rsidP="002F62E5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3568D2">
        <w:rPr>
          <w:rFonts w:ascii="Times New Roman" w:hAnsi="Times New Roman"/>
          <w:i/>
          <w:sz w:val="28"/>
          <w:szCs w:val="28"/>
          <w:lang w:val="uk-UA"/>
        </w:rPr>
        <w:t>Золота осінь</w:t>
      </w:r>
    </w:p>
    <w:p w:rsidR="002F62E5" w:rsidRPr="003568D2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568D2">
        <w:rPr>
          <w:rFonts w:ascii="Times New Roman" w:hAnsi="Times New Roman"/>
          <w:i/>
          <w:sz w:val="28"/>
          <w:szCs w:val="28"/>
          <w:lang w:val="uk-UA"/>
        </w:rPr>
        <w:t xml:space="preserve">Промайнуло тепле літечко. Осінь дерева в розкішне вбрання. Осіннє сонце освітлює верхівки струнких берізок. </w:t>
      </w:r>
    </w:p>
    <w:p w:rsidR="002F62E5" w:rsidRPr="003568D2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568D2">
        <w:rPr>
          <w:rFonts w:ascii="Times New Roman" w:hAnsi="Times New Roman"/>
          <w:i/>
          <w:sz w:val="28"/>
          <w:szCs w:val="28"/>
          <w:lang w:val="uk-UA"/>
        </w:rPr>
        <w:t>У річці вода глибока, холодна, чиста. Високим синім небом пливуть пухнасті хмари.</w:t>
      </w:r>
    </w:p>
    <w:p w:rsidR="002F62E5" w:rsidRPr="003568D2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568D2">
        <w:rPr>
          <w:rFonts w:ascii="Times New Roman" w:hAnsi="Times New Roman"/>
          <w:i/>
          <w:sz w:val="28"/>
          <w:szCs w:val="28"/>
          <w:lang w:val="uk-UA"/>
        </w:rPr>
        <w:t>На лівому березі в золотому вбрані стоять берізки. А сосни та ялини залишилися зеленими.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568D2">
        <w:rPr>
          <w:rFonts w:ascii="Times New Roman" w:hAnsi="Times New Roman"/>
          <w:i/>
          <w:sz w:val="28"/>
          <w:szCs w:val="28"/>
          <w:lang w:val="uk-UA"/>
        </w:rPr>
        <w:t>Осінь чарує людей своїми кольорами. Осінь – чудова пора року!</w:t>
      </w:r>
    </w:p>
    <w:p w:rsidR="002F62E5" w:rsidRPr="003568D2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2F62E5" w:rsidRDefault="002F62E5" w:rsidP="002F62E5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Яке ж відчуття у вас виникло? (</w:t>
      </w:r>
      <w:r w:rsidRPr="00A4558E">
        <w:rPr>
          <w:rFonts w:ascii="Times New Roman" w:hAnsi="Times New Roman"/>
          <w:i/>
          <w:sz w:val="28"/>
          <w:szCs w:val="28"/>
          <w:lang w:val="uk-UA"/>
        </w:rPr>
        <w:t>відчуття урочистості та краси</w:t>
      </w:r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2F62E5" w:rsidRDefault="002F62E5" w:rsidP="002F62E5">
      <w:pPr>
        <w:spacing w:before="100" w:beforeAutospacing="1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Орфографічна робота: (на дошці)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повторення правил про текст-опис; 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лексична робота. (Слайд 12)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left:0;text-align:left;margin-left:94.2pt;margin-top:1.4pt;width:48pt;height:7.15pt;z-index:251666432" fillcolor="#f79646" strokecolor="#f2f2f2" strokeweight="3pt">
            <v:shadow on="t" type="perspective" color="#974706" opacity=".5" offset="1pt" offset2="-1pt"/>
          </v:shape>
        </w:pict>
      </w:r>
      <w:r>
        <w:rPr>
          <w:rFonts w:ascii="Times New Roman" w:hAnsi="Times New Roman"/>
          <w:sz w:val="28"/>
          <w:szCs w:val="28"/>
          <w:lang w:val="uk-UA"/>
        </w:rPr>
        <w:t>Іменники                   Прикметники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Осінь: золота, барвиста, чарівна, казкова.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Небо: синє, чисте, сірувате, темно-синє.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Сонце: осіннє, ласкаве.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Вбрання: золотисте, різнобарвне.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Вода: холодна, глибока, чиста.</w:t>
      </w:r>
    </w:p>
    <w:p w:rsidR="002F62E5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62E5" w:rsidRDefault="002F62E5" w:rsidP="002F62E5">
      <w:pPr>
        <w:numPr>
          <w:ilvl w:val="0"/>
          <w:numId w:val="5"/>
        </w:numPr>
        <w:spacing w:after="0" w:line="240" w:lineRule="auto"/>
        <w:ind w:left="851" w:hanging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Стислий переказ (усно) змісту картини за планом: в парах, індивідуально. (Слайд 13)</w:t>
      </w:r>
    </w:p>
    <w:p w:rsidR="002F62E5" w:rsidRDefault="002F62E5" w:rsidP="002F62E5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62E5" w:rsidRDefault="002F62E5" w:rsidP="002F62E5">
      <w:pPr>
        <w:numPr>
          <w:ilvl w:val="0"/>
          <w:numId w:val="5"/>
        </w:numPr>
        <w:spacing w:after="0" w:line="240" w:lineRule="auto"/>
        <w:ind w:left="851" w:hanging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Написання твору.</w:t>
      </w:r>
    </w:p>
    <w:p w:rsidR="002F62E5" w:rsidRDefault="002F62E5" w:rsidP="002F62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62E5" w:rsidRDefault="002F62E5" w:rsidP="002F62E5">
      <w:pPr>
        <w:numPr>
          <w:ilvl w:val="0"/>
          <w:numId w:val="5"/>
        </w:numPr>
        <w:spacing w:after="0" w:line="240" w:lineRule="auto"/>
        <w:ind w:left="851" w:hanging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Зачитування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творів, оформлення виставки робіт.</w:t>
      </w:r>
    </w:p>
    <w:p w:rsidR="002F62E5" w:rsidRDefault="002F62E5" w:rsidP="002F62E5">
      <w:pPr>
        <w:spacing w:before="100" w:beforeAutospacing="1"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2A7EBA">
        <w:rPr>
          <w:rFonts w:ascii="Times New Roman" w:hAnsi="Times New Roman"/>
          <w:b/>
          <w:i/>
          <w:sz w:val="28"/>
          <w:szCs w:val="28"/>
          <w:lang w:val="uk-UA"/>
        </w:rPr>
        <w:t>V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. Підсумок уроку:</w:t>
      </w:r>
    </w:p>
    <w:p w:rsidR="002F62E5" w:rsidRPr="002A7EBA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EBA">
        <w:rPr>
          <w:rFonts w:ascii="Times New Roman" w:hAnsi="Times New Roman"/>
          <w:sz w:val="28"/>
          <w:szCs w:val="28"/>
          <w:lang w:val="uk-UA"/>
        </w:rPr>
        <w:t>- Якій темі був присвячений наш урок?</w:t>
      </w:r>
    </w:p>
    <w:p w:rsidR="002F62E5" w:rsidRPr="002A7EBA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EBA">
        <w:rPr>
          <w:rFonts w:ascii="Times New Roman" w:hAnsi="Times New Roman"/>
          <w:sz w:val="28"/>
          <w:szCs w:val="28"/>
          <w:lang w:val="uk-UA"/>
        </w:rPr>
        <w:t>- Що нового ви дізналися на уроці?</w:t>
      </w:r>
    </w:p>
    <w:p w:rsidR="002F62E5" w:rsidRPr="002A7EBA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EBA">
        <w:rPr>
          <w:rFonts w:ascii="Times New Roman" w:hAnsi="Times New Roman"/>
          <w:sz w:val="28"/>
          <w:szCs w:val="28"/>
          <w:lang w:val="uk-UA"/>
        </w:rPr>
        <w:t>- Яке завдання вам сподобалось найбільше? Яке викликало труднощі?</w:t>
      </w:r>
    </w:p>
    <w:p w:rsidR="002F62E5" w:rsidRPr="002A7EBA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EBA">
        <w:rPr>
          <w:rFonts w:ascii="Times New Roman" w:hAnsi="Times New Roman"/>
          <w:sz w:val="28"/>
          <w:szCs w:val="28"/>
          <w:lang w:val="uk-UA"/>
        </w:rPr>
        <w:t>- Які навчальні дисципліни допомагали нам розкрити тему уроку?</w:t>
      </w:r>
    </w:p>
    <w:p w:rsidR="002F62E5" w:rsidRPr="00245F04" w:rsidRDefault="002F62E5" w:rsidP="002F62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9749D" w:rsidRDefault="0059749D"/>
    <w:sectPr w:rsidR="0059749D" w:rsidSect="00355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0E00"/>
    <w:multiLevelType w:val="hybridMultilevel"/>
    <w:tmpl w:val="7BF27822"/>
    <w:lvl w:ilvl="0" w:tplc="14AA08A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8752F6"/>
    <w:multiLevelType w:val="hybridMultilevel"/>
    <w:tmpl w:val="99A246A8"/>
    <w:lvl w:ilvl="0" w:tplc="68C262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8471FA6"/>
    <w:multiLevelType w:val="hybridMultilevel"/>
    <w:tmpl w:val="AFD4D4F2"/>
    <w:lvl w:ilvl="0" w:tplc="0CD0FE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69F5A46"/>
    <w:multiLevelType w:val="hybridMultilevel"/>
    <w:tmpl w:val="904E88C0"/>
    <w:lvl w:ilvl="0" w:tplc="38382AF0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79160FA"/>
    <w:multiLevelType w:val="hybridMultilevel"/>
    <w:tmpl w:val="A602184A"/>
    <w:lvl w:ilvl="0" w:tplc="CBFC0540">
      <w:start w:val="4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78C11F2"/>
    <w:multiLevelType w:val="hybridMultilevel"/>
    <w:tmpl w:val="51E63E2E"/>
    <w:lvl w:ilvl="0" w:tplc="14AA08AE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62E5"/>
    <w:rsid w:val="002F62E5"/>
    <w:rsid w:val="0059749D"/>
    <w:rsid w:val="00631C93"/>
    <w:rsid w:val="00E72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2E5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4844</Words>
  <Characters>2762</Characters>
  <Application>Microsoft Office Word</Application>
  <DocSecurity>0</DocSecurity>
  <Lines>23</Lines>
  <Paragraphs>15</Paragraphs>
  <ScaleCrop>false</ScaleCrop>
  <Company/>
  <LinksUpToDate>false</LinksUpToDate>
  <CharactersWithSpaces>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2017-10-25T15:08:00Z</dcterms:created>
  <dcterms:modified xsi:type="dcterms:W3CDTF">2017-10-25T15:08:00Z</dcterms:modified>
</cp:coreProperties>
</file>