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CC" w:rsidRDefault="00197E3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Deutsche Märchenstraße</w:t>
      </w:r>
    </w:p>
    <w:p w:rsidR="00800B67" w:rsidRPr="00800B67" w:rsidRDefault="00197E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Німецька дорога казок. Маршрут пані Метелиці.</w:t>
      </w:r>
      <w:r w:rsidR="00800B67" w:rsidRPr="00800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67">
        <w:rPr>
          <w:rFonts w:ascii="Times New Roman" w:eastAsia="Times New Roman" w:hAnsi="Times New Roman" w:cs="Times New Roman"/>
          <w:sz w:val="28"/>
          <w:szCs w:val="28"/>
          <w:lang w:val="en-US"/>
        </w:rPr>
        <w:t>Frau</w:t>
      </w:r>
      <w:r w:rsidR="00800B67" w:rsidRPr="00800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67">
        <w:rPr>
          <w:rFonts w:ascii="Times New Roman" w:eastAsia="Times New Roman" w:hAnsi="Times New Roman" w:cs="Times New Roman"/>
          <w:sz w:val="28"/>
          <w:szCs w:val="28"/>
          <w:lang w:val="en-US"/>
        </w:rPr>
        <w:t>Holle</w:t>
      </w:r>
      <w:r w:rsidR="00800B67" w:rsidRPr="00800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67">
        <w:rPr>
          <w:rFonts w:ascii="Times New Roman" w:eastAsia="Times New Roman" w:hAnsi="Times New Roman" w:cs="Times New Roman"/>
          <w:sz w:val="28"/>
          <w:szCs w:val="28"/>
          <w:lang w:val="en-US"/>
        </w:rPr>
        <w:t>Route</w:t>
      </w:r>
      <w:r w:rsidR="00800B67" w:rsidRPr="00800B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4BCC" w:rsidRDefault="00197E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Мета: поглибити знання про німецькі народні казки і їх збирачів Якоба і Вільгельма Грімм; розвивати інтерес до німецького</w:t>
      </w:r>
      <w:r w:rsidR="00310809">
        <w:rPr>
          <w:rFonts w:ascii="Times New Roman" w:eastAsia="Times New Roman" w:hAnsi="Times New Roman" w:cs="Times New Roman"/>
          <w:sz w:val="28"/>
          <w:szCs w:val="28"/>
        </w:rPr>
        <w:t xml:space="preserve"> фольклору (прислів`їв і казок);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багатогранну культурну особистість. </w:t>
      </w:r>
    </w:p>
    <w:p w:rsidR="00544BCC" w:rsidRDefault="00197E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Обладнання: мультимедійний проектор для перегляду презентації «Німецька дорога казок», картки з прислів`ями німецькою мовою з перекладом, ілюстративний </w:t>
      </w:r>
      <w:r w:rsidR="00F57438">
        <w:rPr>
          <w:rFonts w:ascii="Times New Roman" w:eastAsia="Times New Roman" w:hAnsi="Times New Roman" w:cs="Times New Roman"/>
          <w:sz w:val="28"/>
          <w:szCs w:val="28"/>
        </w:rPr>
        <w:t>матеріал до казки «Пані Метелиця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44BCC" w:rsidRDefault="00197E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Теорія літератури: казка, прислів`я, антитеза </w:t>
      </w:r>
    </w:p>
    <w:p w:rsidR="00544BCC" w:rsidRDefault="00197E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уроку: інтегрований урок</w:t>
      </w:r>
    </w:p>
    <w:p w:rsidR="00544BCC" w:rsidRDefault="00197E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проводиться вчителями німецької мови та  зарубіжної літератури </w:t>
      </w:r>
    </w:p>
    <w:p w:rsidR="00544BCC" w:rsidRDefault="00197E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Хід уроку </w:t>
      </w:r>
    </w:p>
    <w:p w:rsidR="00544BCC" w:rsidRDefault="00197E3F" w:rsidP="00EC692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Ohne Fleiß kein Preis</w:t>
      </w:r>
    </w:p>
    <w:p w:rsidR="00544BCC" w:rsidRDefault="00197E3F" w:rsidP="00EC692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(Без труда нема плода)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5C63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Актуалізація опорних знань</w:t>
      </w:r>
    </w:p>
    <w:p w:rsidR="00544BCC" w:rsidRDefault="000713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C6366">
        <w:rPr>
          <w:rFonts w:ascii="Times New Roman" w:eastAsia="Times New Roman" w:hAnsi="Times New Roman" w:cs="Times New Roman"/>
          <w:b/>
          <w:sz w:val="28"/>
          <w:szCs w:val="28"/>
        </w:rPr>
        <w:t>Робота з епіграфом</w:t>
      </w:r>
      <w:r>
        <w:rPr>
          <w:rFonts w:ascii="Times New Roman" w:eastAsia="Times New Roman" w:hAnsi="Times New Roman" w:cs="Times New Roman"/>
          <w:sz w:val="28"/>
          <w:szCs w:val="28"/>
        </w:rPr>
        <w:t>: За</w:t>
      </w:r>
      <w:r w:rsidR="00197E3F">
        <w:rPr>
          <w:rFonts w:ascii="Times New Roman" w:eastAsia="Times New Roman" w:hAnsi="Times New Roman" w:cs="Times New Roman"/>
          <w:sz w:val="28"/>
          <w:szCs w:val="28"/>
        </w:rPr>
        <w:t xml:space="preserve"> допомогою вчителя німецької мови, учні читають, </w:t>
      </w:r>
      <w:r w:rsidR="00310809">
        <w:rPr>
          <w:rFonts w:ascii="Times New Roman" w:eastAsia="Times New Roman" w:hAnsi="Times New Roman" w:cs="Times New Roman"/>
          <w:sz w:val="28"/>
          <w:szCs w:val="28"/>
        </w:rPr>
        <w:t>перекладають, пояснюють німецьке прислів`я, пов`язане</w:t>
      </w:r>
      <w:r w:rsidR="00197E3F">
        <w:rPr>
          <w:rFonts w:ascii="Times New Roman" w:eastAsia="Times New Roman" w:hAnsi="Times New Roman" w:cs="Times New Roman"/>
          <w:sz w:val="28"/>
          <w:szCs w:val="28"/>
        </w:rPr>
        <w:t xml:space="preserve"> з темою уроку.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C6366">
        <w:rPr>
          <w:rFonts w:ascii="Times New Roman" w:eastAsia="Times New Roman" w:hAnsi="Times New Roman" w:cs="Times New Roman"/>
          <w:b/>
          <w:sz w:val="28"/>
          <w:szCs w:val="28"/>
        </w:rPr>
        <w:t>Запитання на повторення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8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4BCC" w:rsidRDefault="00197E3F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 таке прислів`я?</w:t>
      </w:r>
    </w:p>
    <w:p w:rsidR="00544BCC" w:rsidRDefault="00197E3F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Наведіть приклади прислів`їв (учні, що отримали завдання на випередження, наводять приклади німецькою мовою) </w:t>
      </w:r>
    </w:p>
    <w:p w:rsidR="00544BCC" w:rsidRDefault="00197E3F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 таке казка? Які є види казок?</w:t>
      </w:r>
    </w:p>
    <w:p w:rsidR="00544BCC" w:rsidRDefault="00197E3F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 німецьку казку ми вивчаємо?</w:t>
      </w:r>
    </w:p>
    <w:p w:rsidR="00544BCC" w:rsidRDefault="00197E3F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 вам відомо про братів Грімм?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ІІ. </w:t>
      </w:r>
      <w:r w:rsidRPr="00665E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Оголошення теми ,мети ,завдань уроку</w:t>
      </w:r>
      <w:r w:rsidR="00EC692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учителем зарубіжної літератури.</w:t>
      </w:r>
    </w:p>
    <w:p w:rsidR="00EC6923" w:rsidRDefault="00EC69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Розминка для учнів:</w:t>
      </w:r>
    </w:p>
    <w:p w:rsidR="00905BAE" w:rsidRPr="00905BAE" w:rsidRDefault="00EC69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438">
        <w:rPr>
          <w:rFonts w:ascii="Times New Roman" w:eastAsia="Times New Roman" w:hAnsi="Times New Roman" w:cs="Times New Roman"/>
          <w:sz w:val="28"/>
          <w:szCs w:val="28"/>
          <w:lang w:val="de-DE"/>
        </w:rPr>
        <w:t>Wir</w:t>
      </w:r>
      <w:r w:rsidRPr="00EC6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438">
        <w:rPr>
          <w:rFonts w:ascii="Times New Roman" w:eastAsia="Times New Roman" w:hAnsi="Times New Roman" w:cs="Times New Roman"/>
          <w:sz w:val="28"/>
          <w:szCs w:val="28"/>
          <w:lang w:val="de-DE"/>
        </w:rPr>
        <w:t>sind</w:t>
      </w:r>
      <w:r w:rsidRPr="00EC6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438">
        <w:rPr>
          <w:rFonts w:ascii="Times New Roman" w:eastAsia="Times New Roman" w:hAnsi="Times New Roman" w:cs="Times New Roman"/>
          <w:sz w:val="28"/>
          <w:szCs w:val="28"/>
          <w:lang w:val="de-DE"/>
        </w:rPr>
        <w:t>Freunde</w:t>
      </w:r>
      <w:r w:rsidR="00905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Ми друзі,</w:t>
      </w:r>
    </w:p>
    <w:p w:rsidR="00905BAE" w:rsidRPr="00EC6923" w:rsidRDefault="00EC69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438">
        <w:rPr>
          <w:rFonts w:ascii="Times New Roman" w:eastAsia="Times New Roman" w:hAnsi="Times New Roman" w:cs="Times New Roman"/>
          <w:sz w:val="28"/>
          <w:szCs w:val="28"/>
          <w:lang w:val="de-DE"/>
        </w:rPr>
        <w:t>Deutsch</w:t>
      </w:r>
      <w:r w:rsidRPr="00EC6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438">
        <w:rPr>
          <w:rFonts w:ascii="Times New Roman" w:eastAsia="Times New Roman" w:hAnsi="Times New Roman" w:cs="Times New Roman"/>
          <w:sz w:val="28"/>
          <w:szCs w:val="28"/>
          <w:lang w:val="de-DE"/>
        </w:rPr>
        <w:t>bringt</w:t>
      </w:r>
      <w:r w:rsidRPr="00EC6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438">
        <w:rPr>
          <w:rFonts w:ascii="Times New Roman" w:eastAsia="Times New Roman" w:hAnsi="Times New Roman" w:cs="Times New Roman"/>
          <w:sz w:val="28"/>
          <w:szCs w:val="28"/>
          <w:lang w:val="de-DE"/>
        </w:rPr>
        <w:t>uns</w:t>
      </w:r>
      <w:r w:rsidRPr="00EC6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438">
        <w:rPr>
          <w:rFonts w:ascii="Times New Roman" w:eastAsia="Times New Roman" w:hAnsi="Times New Roman" w:cs="Times New Roman"/>
          <w:sz w:val="28"/>
          <w:szCs w:val="28"/>
          <w:lang w:val="de-DE"/>
        </w:rPr>
        <w:t>Freude</w:t>
      </w:r>
      <w:r w:rsidRPr="00EC69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7F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05BAE">
        <w:rPr>
          <w:rFonts w:ascii="Times New Roman" w:eastAsia="Times New Roman" w:hAnsi="Times New Roman" w:cs="Times New Roman"/>
          <w:sz w:val="28"/>
          <w:szCs w:val="28"/>
        </w:rPr>
        <w:t xml:space="preserve"> Німецька мова радує нас,</w:t>
      </w:r>
    </w:p>
    <w:p w:rsidR="00EC6923" w:rsidRPr="00905BAE" w:rsidRDefault="00EC69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23">
        <w:rPr>
          <w:rFonts w:ascii="Times New Roman" w:eastAsia="Times New Roman" w:hAnsi="Times New Roman" w:cs="Times New Roman"/>
          <w:sz w:val="28"/>
          <w:szCs w:val="28"/>
          <w:lang w:val="de-DE"/>
        </w:rPr>
        <w:t>Wir sind Freunde</w:t>
      </w:r>
      <w:r w:rsidR="00905BA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D7F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905BAE">
        <w:rPr>
          <w:rFonts w:ascii="Times New Roman" w:eastAsia="Times New Roman" w:hAnsi="Times New Roman" w:cs="Times New Roman"/>
          <w:sz w:val="28"/>
          <w:szCs w:val="28"/>
        </w:rPr>
        <w:t>Ми друзі,</w:t>
      </w:r>
    </w:p>
    <w:p w:rsidR="00905BAE" w:rsidRPr="00905BAE" w:rsidRDefault="00EC69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23">
        <w:rPr>
          <w:rFonts w:ascii="Times New Roman" w:eastAsia="Times New Roman" w:hAnsi="Times New Roman" w:cs="Times New Roman"/>
          <w:sz w:val="28"/>
          <w:szCs w:val="28"/>
          <w:lang w:val="de-DE"/>
        </w:rPr>
        <w:t>Literatur</w:t>
      </w:r>
      <w:r w:rsidRPr="00905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923">
        <w:rPr>
          <w:rFonts w:ascii="Times New Roman" w:eastAsia="Times New Roman" w:hAnsi="Times New Roman" w:cs="Times New Roman"/>
          <w:sz w:val="28"/>
          <w:szCs w:val="28"/>
          <w:lang w:val="de-DE"/>
        </w:rPr>
        <w:t>bringt</w:t>
      </w:r>
      <w:r w:rsidRPr="00905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923">
        <w:rPr>
          <w:rFonts w:ascii="Times New Roman" w:eastAsia="Times New Roman" w:hAnsi="Times New Roman" w:cs="Times New Roman"/>
          <w:sz w:val="28"/>
          <w:szCs w:val="28"/>
          <w:lang w:val="de-DE"/>
        </w:rPr>
        <w:t>uns</w:t>
      </w:r>
      <w:r w:rsidRPr="00905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923">
        <w:rPr>
          <w:rFonts w:ascii="Times New Roman" w:eastAsia="Times New Roman" w:hAnsi="Times New Roman" w:cs="Times New Roman"/>
          <w:sz w:val="28"/>
          <w:szCs w:val="28"/>
          <w:lang w:val="de-DE"/>
        </w:rPr>
        <w:t>Freude</w:t>
      </w:r>
      <w:r w:rsidRPr="00905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7F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05BAE">
        <w:rPr>
          <w:rFonts w:ascii="Times New Roman" w:eastAsia="Times New Roman" w:hAnsi="Times New Roman" w:cs="Times New Roman"/>
          <w:sz w:val="28"/>
          <w:szCs w:val="28"/>
        </w:rPr>
        <w:t xml:space="preserve">Література радує нас. </w:t>
      </w:r>
    </w:p>
    <w:p w:rsidR="00EC6923" w:rsidRPr="00310809" w:rsidRDefault="003108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Розминка проводиться вчителем німецької мови.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ІІІ</w:t>
      </w:r>
      <w:r w:rsidRPr="003108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Сприйняття й засвоєння учнями навчального матеріалу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4BCC" w:rsidRPr="00310809" w:rsidRDefault="00197E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10809">
        <w:rPr>
          <w:rFonts w:ascii="Times New Roman" w:eastAsia="Times New Roman" w:hAnsi="Times New Roman" w:cs="Times New Roman"/>
          <w:b/>
          <w:sz w:val="28"/>
          <w:szCs w:val="28"/>
        </w:rPr>
        <w:t>Слово вчителя німецької мови про братів Грімм та їх казку «Пані Метелиця».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Цікаві особливості казки мовою оригіналу (наприклад, дві Марії: Золота і Смоляна). </w:t>
      </w:r>
      <w:r w:rsidR="00F57438">
        <w:rPr>
          <w:rFonts w:ascii="Times New Roman" w:eastAsia="Times New Roman" w:hAnsi="Times New Roman" w:cs="Times New Roman"/>
          <w:sz w:val="28"/>
          <w:szCs w:val="28"/>
        </w:rPr>
        <w:t>Розповідь вчителя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 важливість зв`язку зарубіжної літератури і німецької мови. 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310809" w:rsidRPr="00310809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Перегляд мультимедійної презентації «Німецька дорога казок».</w:t>
      </w:r>
      <w:r w:rsidR="00310809" w:rsidRPr="003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809">
        <w:rPr>
          <w:rFonts w:ascii="Times New Roman" w:eastAsia="Times New Roman" w:hAnsi="Times New Roman" w:cs="Times New Roman"/>
          <w:sz w:val="28"/>
          <w:szCs w:val="28"/>
        </w:rPr>
        <w:t>Короткий зміст презентації:</w:t>
      </w:r>
    </w:p>
    <w:p w:rsidR="00544BCC" w:rsidRPr="00310809" w:rsidRDefault="00197E3F" w:rsidP="003108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B67">
        <w:rPr>
          <w:rFonts w:ascii="Times New Roman" w:eastAsia="Times New Roman" w:hAnsi="Times New Roman" w:cs="Times New Roman"/>
          <w:b/>
          <w:sz w:val="28"/>
          <w:szCs w:val="28"/>
        </w:rPr>
        <w:t>Deutsche Märchenstraße</w:t>
      </w:r>
    </w:p>
    <w:p w:rsidR="00544BCC" w:rsidRDefault="00197E3F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Боденвердер. Родовий маєток Мюнгаузена</w:t>
      </w:r>
    </w:p>
    <w:p w:rsidR="00544BCC" w:rsidRDefault="00197E3F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Ханау. Рідне місто і пам’ятник братам Грімм</w:t>
      </w:r>
    </w:p>
    <w:p w:rsidR="00544BCC" w:rsidRDefault="00197E3F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Штайнац. Будинок братів Грімм. </w:t>
      </w:r>
    </w:p>
    <w:p w:rsidR="00544BCC" w:rsidRDefault="00197E3F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Швальмштадт. Столиця туристичного регіону. «Країна Червоного Капелюшка». </w:t>
      </w:r>
    </w:p>
    <w:p w:rsidR="00544BCC" w:rsidRDefault="00197E3F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Гамельн. Місто легенди про Щуролова. </w:t>
      </w:r>
    </w:p>
    <w:p w:rsidR="00544BCC" w:rsidRDefault="00197E3F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Хофгайсмар. Замок Сабабург-за легендою у башті якої цілий вік пролежала Спляча Красуня. </w:t>
      </w:r>
    </w:p>
    <w:p w:rsidR="00544BCC" w:rsidRDefault="00197E3F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Трандельбург з однойменним замком. Башта Рапунцель. </w:t>
      </w:r>
    </w:p>
    <w:p w:rsidR="00544BCC" w:rsidRDefault="00197E3F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Полле. Місце дії казки про Попелюшку. </w:t>
      </w:r>
    </w:p>
    <w:p w:rsidR="00544BCC" w:rsidRDefault="00197E3F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Кассель. Центр туристичного маршруту «Німецька дорога казок», місце, де в гімназії навчалися обидва брати Грімм, Музей братів Грімм. </w:t>
      </w:r>
    </w:p>
    <w:p w:rsidR="00800B67" w:rsidRDefault="00197E3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Бремен. Казка про Бременький музик і однойменний пам’ятник. </w:t>
      </w:r>
    </w:p>
    <w:p w:rsidR="00800B67" w:rsidRDefault="00800B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0B67" w:rsidRPr="00D845BF" w:rsidRDefault="00800B67">
      <w:pPr>
        <w:rPr>
          <w:rFonts w:ascii="Times New Roman" w:eastAsia="Times New Roman" w:hAnsi="Times New Roman" w:cs="Times New Roman"/>
          <w:sz w:val="16"/>
          <w:szCs w:val="16"/>
        </w:rPr>
      </w:pPr>
      <w:r w:rsidRPr="00800B67">
        <w:rPr>
          <w:rFonts w:ascii="Times New Roman" w:eastAsia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1809750" cy="14703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partn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296" cy="148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5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845BF">
        <w:rPr>
          <w:rFonts w:ascii="Times New Roman" w:eastAsia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 wp14:anchorId="3F0E0092" wp14:editId="1738B0EA">
            <wp:extent cx="1790700" cy="1532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au_Bruder_Grim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37" cy="158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5BF" w:rsidRPr="00D845BF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D845BF">
        <w:rPr>
          <w:rFonts w:ascii="Times New Roman" w:eastAsia="Times New Roman" w:hAnsi="Times New Roman" w:cs="Times New Roman"/>
          <w:noProof/>
          <w:sz w:val="16"/>
          <w:szCs w:val="16"/>
          <w:lang w:val="ru-RU"/>
        </w:rPr>
        <w:drawing>
          <wp:inline distT="0" distB="0" distL="0" distR="0">
            <wp:extent cx="2027763" cy="1532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roga_skazok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33" cy="155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5BF" w:rsidRDefault="00800B67">
      <w:pPr>
        <w:rPr>
          <w:rFonts w:ascii="Times New Roman" w:eastAsia="Times New Roman" w:hAnsi="Times New Roman" w:cs="Times New Roman"/>
          <w:sz w:val="8"/>
          <w:szCs w:val="8"/>
        </w:rPr>
      </w:pPr>
      <w:r w:rsidRPr="00800B67">
        <w:rPr>
          <w:rFonts w:ascii="Times New Roman" w:eastAsia="Times New Roman" w:hAnsi="Times New Roman" w:cs="Times New Roman"/>
          <w:sz w:val="8"/>
          <w:szCs w:val="8"/>
        </w:rPr>
        <w:t xml:space="preserve">http://yarcenter.ru/articles/culture/offtopic/tot-samyy-myunkhgauzen/                                            https://uk.wikipedia.org/wiki/%D0%93%D0%B0%D0%BD%D0%B0%D1%83 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</w:rPr>
        <w:t xml:space="preserve">            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  <w:lang w:val="en-US"/>
        </w:rPr>
        <w:t>http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</w:rPr>
        <w:t>://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  <w:lang w:val="en-US"/>
        </w:rPr>
        <w:t>podorozhniki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</w:rPr>
        <w:t>.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  <w:lang w:val="en-US"/>
        </w:rPr>
        <w:t>eu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</w:rPr>
        <w:t>/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  <w:lang w:val="en-US"/>
        </w:rPr>
        <w:t>doroga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</w:rPr>
        <w:t>-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  <w:lang w:val="en-US"/>
        </w:rPr>
        <w:t>skazok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</w:rPr>
        <w:t>-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  <w:lang w:val="en-US"/>
        </w:rPr>
        <w:t>marburg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</w:rPr>
        <w:t>-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  <w:lang w:val="en-US"/>
        </w:rPr>
        <w:t>schwalmstadt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</w:rPr>
        <w:t>-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  <w:lang w:val="en-US"/>
        </w:rPr>
        <w:t>fritzlar</w:t>
      </w:r>
      <w:r w:rsidR="00D845BF" w:rsidRPr="00D845BF">
        <w:rPr>
          <w:rFonts w:ascii="Times New Roman" w:eastAsia="Times New Roman" w:hAnsi="Times New Roman" w:cs="Times New Roman"/>
          <w:sz w:val="8"/>
          <w:szCs w:val="8"/>
        </w:rPr>
        <w:t xml:space="preserve">/ </w:t>
      </w:r>
    </w:p>
    <w:p w:rsidR="00D845BF" w:rsidRDefault="00D845BF">
      <w:pPr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  <w:lang w:val="ru-RU"/>
        </w:rPr>
        <w:drawing>
          <wp:inline distT="0" distB="0" distL="0" distR="0" wp14:anchorId="2BEFF0E3" wp14:editId="2EF91054">
            <wp:extent cx="2006670" cy="150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Хофгайсмар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127" cy="151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8"/>
          <w:szCs w:val="8"/>
          <w:lang w:val="ru-RU"/>
        </w:rPr>
        <w:drawing>
          <wp:inline distT="0" distB="0" distL="0" distR="0" wp14:anchorId="133CD984" wp14:editId="2071596C">
            <wp:extent cx="1899285" cy="149524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0734" cy="153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8"/>
          <w:szCs w:val="8"/>
          <w:lang w:val="ru-RU"/>
        </w:rPr>
        <w:drawing>
          <wp:inline distT="0" distB="0" distL="0" distR="0">
            <wp:extent cx="1932305" cy="14947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emen_Marktplatz_78_RET_1024x768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172" cy="15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5BF" w:rsidRPr="00337E40" w:rsidRDefault="00D845BF" w:rsidP="00D845BF">
      <w:pPr>
        <w:rPr>
          <w:rFonts w:ascii="Times New Roman" w:eastAsia="Times New Roman" w:hAnsi="Times New Roman" w:cs="Times New Roman"/>
          <w:sz w:val="8"/>
          <w:szCs w:val="8"/>
        </w:rPr>
      </w:pPr>
      <w:r w:rsidRPr="00D845BF">
        <w:rPr>
          <w:rFonts w:ascii="Times New Roman" w:eastAsia="Times New Roman" w:hAnsi="Times New Roman" w:cs="Times New Roman"/>
          <w:sz w:val="8"/>
          <w:szCs w:val="8"/>
        </w:rPr>
        <w:t xml:space="preserve">  http://www.zoover.ru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8"/>
          <w:szCs w:val="8"/>
        </w:rPr>
        <w:t xml:space="preserve">                           </w:t>
      </w:r>
      <w:r w:rsidRPr="00D845BF">
        <w:rPr>
          <w:rFonts w:ascii="Times New Roman" w:eastAsia="Times New Roman" w:hAnsi="Times New Roman" w:cs="Times New Roman"/>
          <w:sz w:val="8"/>
          <w:szCs w:val="8"/>
        </w:rPr>
        <w:t xml:space="preserve">   </w:t>
      </w:r>
      <w:hyperlink r:id="rId11" w:history="1">
        <w:r w:rsidR="00337E40" w:rsidRPr="00521553">
          <w:rPr>
            <w:rStyle w:val="a6"/>
            <w:rFonts w:ascii="Times New Roman" w:eastAsia="Times New Roman" w:hAnsi="Times New Roman" w:cs="Times New Roman"/>
            <w:sz w:val="8"/>
            <w:szCs w:val="8"/>
          </w:rPr>
          <w:t>http://ganetsinai.com/europa/west-europa/germany/starinnyj-gorod-germanii-kassel</w:t>
        </w:r>
      </w:hyperlink>
      <w:r w:rsidR="00337E40" w:rsidRPr="00337E40">
        <w:rPr>
          <w:rFonts w:ascii="Times New Roman" w:eastAsia="Times New Roman" w:hAnsi="Times New Roman" w:cs="Times New Roman"/>
          <w:sz w:val="8"/>
          <w:szCs w:val="8"/>
        </w:rPr>
        <w:t xml:space="preserve">                       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  <w:lang w:val="en-US"/>
        </w:rPr>
        <w:t>http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</w:rPr>
        <w:t>://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  <w:lang w:val="en-US"/>
        </w:rPr>
        <w:t>travelask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</w:rPr>
        <w:t>.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  <w:lang w:val="en-US"/>
        </w:rPr>
        <w:t>ru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</w:rPr>
        <w:t>/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  <w:lang w:val="en-US"/>
        </w:rPr>
        <w:t>questions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</w:rPr>
        <w:t>/55634-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  <w:lang w:val="en-US"/>
        </w:rPr>
        <w:t>kak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</w:rPr>
        <w:t>-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  <w:lang w:val="en-US"/>
        </w:rPr>
        <w:t>dobratsya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</w:rPr>
        <w:t>-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  <w:lang w:val="en-US"/>
        </w:rPr>
        <w:t>iz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</w:rPr>
        <w:t>-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  <w:lang w:val="en-US"/>
        </w:rPr>
        <w:t>gannovera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</w:rPr>
        <w:t>-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  <w:lang w:val="en-US"/>
        </w:rPr>
        <w:t>v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</w:rPr>
        <w:t>-</w:t>
      </w:r>
      <w:r w:rsidR="00337E40" w:rsidRPr="00337E40">
        <w:rPr>
          <w:rFonts w:ascii="Times New Roman" w:eastAsia="Times New Roman" w:hAnsi="Times New Roman" w:cs="Times New Roman"/>
          <w:sz w:val="8"/>
          <w:szCs w:val="8"/>
          <w:lang w:val="en-US"/>
        </w:rPr>
        <w:t>bremen</w:t>
      </w:r>
    </w:p>
    <w:p w:rsidR="00800B67" w:rsidRPr="00800B67" w:rsidRDefault="00D845BF">
      <w:pPr>
        <w:rPr>
          <w:rFonts w:ascii="Times New Roman" w:eastAsia="Times New Roman" w:hAnsi="Times New Roman" w:cs="Times New Roman"/>
          <w:sz w:val="8"/>
          <w:szCs w:val="8"/>
        </w:rPr>
      </w:pPr>
      <w:r w:rsidRPr="00F57438">
        <w:rPr>
          <w:rFonts w:ascii="Times New Roman" w:eastAsia="Times New Roman" w:hAnsi="Times New Roman" w:cs="Times New Roman"/>
          <w:sz w:val="8"/>
          <w:szCs w:val="8"/>
          <w:lang w:val="ru-RU"/>
        </w:rPr>
        <w:t>\</w:t>
      </w:r>
      <w:r w:rsidR="00800B67" w:rsidRPr="00800B67">
        <w:rPr>
          <w:rFonts w:ascii="Times New Roman" w:eastAsia="Times New Roman" w:hAnsi="Times New Roman" w:cs="Times New Roman"/>
          <w:sz w:val="8"/>
          <w:szCs w:val="8"/>
        </w:rPr>
        <w:br w:type="page"/>
      </w:r>
    </w:p>
    <w:p w:rsidR="00544BCC" w:rsidRDefault="00544BCC" w:rsidP="00800B67">
      <w:pPr>
        <w:ind w:left="720"/>
        <w:contextualSpacing/>
        <w:jc w:val="both"/>
        <w:rPr>
          <w:sz w:val="28"/>
          <w:szCs w:val="28"/>
        </w:rPr>
      </w:pP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10809">
        <w:rPr>
          <w:rFonts w:ascii="Times New Roman" w:eastAsia="Times New Roman" w:hAnsi="Times New Roman" w:cs="Times New Roman"/>
          <w:b/>
          <w:sz w:val="28"/>
          <w:szCs w:val="28"/>
        </w:rPr>
        <w:t>Робота в групах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Учні класу об’єднуються в групи і отримують картки із завданнями 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B67">
        <w:rPr>
          <w:rFonts w:ascii="Times New Roman" w:eastAsia="Times New Roman" w:hAnsi="Times New Roman" w:cs="Times New Roman"/>
          <w:b/>
          <w:sz w:val="28"/>
          <w:szCs w:val="28"/>
        </w:rPr>
        <w:t>1 група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отримує ілюстрації до казки «Пані Метелиця». Учні повинні закріпити їх на дошці у потрібній послідовності</w:t>
      </w:r>
      <w:r w:rsidR="006F5A04">
        <w:rPr>
          <w:rFonts w:ascii="Times New Roman" w:eastAsia="Times New Roman" w:hAnsi="Times New Roman" w:cs="Times New Roman"/>
          <w:sz w:val="28"/>
          <w:szCs w:val="28"/>
        </w:rPr>
        <w:t xml:space="preserve"> відповідно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змісту казки.</w:t>
      </w:r>
      <w:r w:rsidR="00853412" w:rsidRPr="00853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A04">
        <w:rPr>
          <w:rFonts w:ascii="Times New Roman" w:eastAsia="Times New Roman" w:hAnsi="Times New Roman" w:cs="Times New Roman"/>
          <w:sz w:val="28"/>
          <w:szCs w:val="28"/>
        </w:rPr>
        <w:t>Ілюстрації підписані уривками з казки німецькою мовою.</w:t>
      </w:r>
      <w:r w:rsidR="00817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A04">
        <w:rPr>
          <w:rFonts w:ascii="Times New Roman" w:eastAsia="Times New Roman" w:hAnsi="Times New Roman" w:cs="Times New Roman"/>
          <w:sz w:val="28"/>
          <w:szCs w:val="28"/>
        </w:rPr>
        <w:t>Учні читають ці речення і перекладають з</w:t>
      </w:r>
      <w:r w:rsidR="000713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5A04">
        <w:rPr>
          <w:rFonts w:ascii="Times New Roman" w:eastAsia="Times New Roman" w:hAnsi="Times New Roman" w:cs="Times New Roman"/>
          <w:sz w:val="28"/>
          <w:szCs w:val="28"/>
        </w:rPr>
        <w:t xml:space="preserve"> допомогою вчителя німецької мови.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412" w:rsidRPr="00853412" w:rsidRDefault="00853412" w:rsidP="00853412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C7E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2)                                   3)</w:t>
      </w:r>
    </w:p>
    <w:p w:rsidR="00853412" w:rsidRDefault="00817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37740" cy="167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u-holle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585" cy="168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940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44553" cy="170497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5946f3a8090bbc99d7c8bfbf4d39136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015" cy="171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940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704975" cy="160909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886511e82a4c56b10eee21515402b9c--book-illustrations-childrens-books (1)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41" cy="162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82" w:rsidRDefault="008C7E30">
      <w:pPr>
        <w:jc w:val="both"/>
        <w:rPr>
          <w:rFonts w:ascii="Times New Roman" w:eastAsia="Times New Roman" w:hAnsi="Times New Roman" w:cs="Times New Roman"/>
          <w:sz w:val="8"/>
          <w:szCs w:val="8"/>
        </w:rPr>
      </w:pPr>
      <w:hyperlink r:id="rId15" w:history="1">
        <w:r w:rsidR="00155940" w:rsidRPr="008E53E1">
          <w:rPr>
            <w:rStyle w:val="a6"/>
            <w:rFonts w:ascii="Times New Roman" w:eastAsia="Times New Roman" w:hAnsi="Times New Roman" w:cs="Times New Roman"/>
            <w:sz w:val="8"/>
            <w:szCs w:val="8"/>
          </w:rPr>
          <w:t>http://1.bp.blogspot.com/-p8ybFujkfy8/T8_mMcjprmI/AAAAAAAAAnE/RFROlUhGd2I/s1600/frau-holle.jpg</w:t>
        </w:r>
      </w:hyperlink>
      <w:r w:rsidR="00155940">
        <w:rPr>
          <w:rFonts w:ascii="Times New Roman" w:eastAsia="Times New Roman" w:hAnsi="Times New Roman" w:cs="Times New Roman"/>
          <w:sz w:val="8"/>
          <w:szCs w:val="8"/>
        </w:rPr>
        <w:t xml:space="preserve">            </w:t>
      </w:r>
      <w:hyperlink r:id="rId16" w:history="1">
        <w:r w:rsidR="00155940" w:rsidRPr="008E53E1">
          <w:rPr>
            <w:rStyle w:val="a6"/>
            <w:rFonts w:ascii="Times New Roman" w:eastAsia="Times New Roman" w:hAnsi="Times New Roman" w:cs="Times New Roman"/>
            <w:sz w:val="8"/>
            <w:szCs w:val="8"/>
          </w:rPr>
          <w:t>https://i.pinimg.com/originals/a5/94/6f/a5946f3a8090bbc99d7c8bfbf4d39136.jpg</w:t>
        </w:r>
      </w:hyperlink>
      <w:r w:rsidR="00155940">
        <w:rPr>
          <w:rFonts w:ascii="Times New Roman" w:eastAsia="Times New Roman" w:hAnsi="Times New Roman" w:cs="Times New Roman"/>
          <w:sz w:val="8"/>
          <w:szCs w:val="8"/>
        </w:rPr>
        <w:t xml:space="preserve">        </w:t>
      </w:r>
      <w:hyperlink r:id="rId17" w:history="1">
        <w:r w:rsidR="00853412" w:rsidRPr="008E53E1">
          <w:rPr>
            <w:rStyle w:val="a6"/>
            <w:rFonts w:ascii="Times New Roman" w:eastAsia="Times New Roman" w:hAnsi="Times New Roman" w:cs="Times New Roman"/>
            <w:sz w:val="8"/>
            <w:szCs w:val="8"/>
          </w:rPr>
          <w:t>https://i.pinimg.com/736x/18/86/51/1886511e82a4c56b10eee21515402b9c--book-</w:t>
        </w:r>
      </w:hyperlink>
    </w:p>
    <w:p w:rsidR="00853412" w:rsidRPr="00853412" w:rsidRDefault="00853412" w:rsidP="0085341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1) </w:t>
      </w:r>
      <w:r w:rsidRPr="00853412"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853412">
        <w:rPr>
          <w:rFonts w:ascii="Times New Roman" w:hAnsi="Times New Roman" w:cs="Times New Roman"/>
          <w:sz w:val="28"/>
          <w:szCs w:val="28"/>
        </w:rPr>
        <w:t>enn du alle Arbeit im Hause ordentlich tun willst, so soll dirs gut gehn.</w:t>
      </w:r>
    </w:p>
    <w:p w:rsidR="00853412" w:rsidRDefault="00853412" w:rsidP="00853412">
      <w:pPr>
        <w:rPr>
          <w:rFonts w:ascii="Times New Roman" w:hAnsi="Times New Roman" w:cs="Times New Roman"/>
          <w:sz w:val="28"/>
          <w:szCs w:val="28"/>
        </w:rPr>
      </w:pPr>
      <w:r w:rsidRPr="00853412">
        <w:rPr>
          <w:rFonts w:ascii="Times New Roman" w:hAnsi="Times New Roman" w:cs="Times New Roman"/>
          <w:sz w:val="28"/>
          <w:szCs w:val="28"/>
          <w:lang w:val="de-DE"/>
        </w:rPr>
        <w:t xml:space="preserve">2) </w:t>
      </w:r>
      <w:r w:rsidRPr="00853412">
        <w:rPr>
          <w:rFonts w:ascii="Times New Roman" w:hAnsi="Times New Roman" w:cs="Times New Roman"/>
          <w:sz w:val="28"/>
          <w:szCs w:val="28"/>
        </w:rPr>
        <w:t>Das arme Mädchen mußte sich täglich auf die große Straße bei einem Brunnen setzen und so viel spinnen, dass ihm die Finger zu bluten anfingen.</w:t>
      </w:r>
    </w:p>
    <w:p w:rsidR="00853412" w:rsidRPr="00853412" w:rsidRDefault="00853412" w:rsidP="0085341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53412">
        <w:rPr>
          <w:rFonts w:ascii="Times New Roman" w:hAnsi="Times New Roman" w:cs="Times New Roman"/>
          <w:sz w:val="28"/>
          <w:szCs w:val="28"/>
          <w:lang w:val="de-DE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3412">
        <w:rPr>
          <w:rFonts w:ascii="Times New Roman" w:hAnsi="Times New Roman" w:cs="Times New Roman"/>
          <w:sz w:val="28"/>
          <w:szCs w:val="28"/>
        </w:rPr>
        <w:t>Ach bitte, zieh mich raus, zieh mich raus, sonst verbrenn ich! Ich bin schon längst fertig gebacken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5940" w:rsidRPr="00155940" w:rsidRDefault="00155940">
      <w:pPr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B67">
        <w:rPr>
          <w:rFonts w:ascii="Times New Roman" w:eastAsia="Times New Roman" w:hAnsi="Times New Roman" w:cs="Times New Roman"/>
          <w:b/>
          <w:sz w:val="28"/>
          <w:szCs w:val="28"/>
        </w:rPr>
        <w:t>2 група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використовує матеріал із домашнього завдання: потрібно було виписати з тексту казки слова і вирази (цитати), що характеризують рідну доньку вдови і пасербицю. Учні зачитують ці вирази. 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Наприклад: </w:t>
      </w:r>
      <w:r w:rsidRPr="00800B67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Пасербиця </w:t>
      </w:r>
      <w:r>
        <w:rPr>
          <w:rFonts w:ascii="Times New Roman" w:eastAsia="Times New Roman" w:hAnsi="Times New Roman" w:cs="Times New Roman"/>
          <w:sz w:val="28"/>
          <w:szCs w:val="28"/>
        </w:rPr>
        <w:t>«була гарна і роботяща», мусила виконувати всю хатню роботу» ,</w:t>
      </w:r>
      <w:r w:rsidR="00800B67" w:rsidRPr="00D84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6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щодня сиділа на шляху біля криниці і пряла доки, поки їй нитка не порізала пальці», «лопатою повитягала весь хліб»</w:t>
      </w:r>
      <w:r w:rsidR="00800B6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«вона залишилася у бабусі й негайно стала до роботи»</w:t>
      </w:r>
      <w:r w:rsidR="00800B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«дівчина у всьому догоджала старій, збивала подушки т</w:t>
      </w:r>
      <w:r w:rsidR="00800B67">
        <w:rPr>
          <w:rFonts w:ascii="Times New Roman" w:eastAsia="Times New Roman" w:hAnsi="Times New Roman" w:cs="Times New Roman"/>
          <w:sz w:val="28"/>
          <w:szCs w:val="28"/>
        </w:rPr>
        <w:t>ак сильно, що аж пір`я летіло, ніби сніжинки» , «</w:t>
      </w:r>
      <w:r>
        <w:rPr>
          <w:rFonts w:ascii="Times New Roman" w:eastAsia="Times New Roman" w:hAnsi="Times New Roman" w:cs="Times New Roman"/>
          <w:sz w:val="28"/>
          <w:szCs w:val="28"/>
        </w:rPr>
        <w:t>тільки-но дівчина ступила на поріг, линув золотий дощ і вся вона вкрилася золотом»</w:t>
      </w:r>
      <w:r w:rsidR="00800B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B67">
        <w:rPr>
          <w:rFonts w:ascii="Times New Roman" w:eastAsia="Times New Roman" w:hAnsi="Times New Roman" w:cs="Times New Roman"/>
          <w:b/>
          <w:sz w:val="28"/>
          <w:szCs w:val="28"/>
        </w:rPr>
        <w:t>Бабина донька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«гидка і лінива», «вколола собі пальця, всунувши руку в густий</w:t>
      </w:r>
      <w:r w:rsidR="00071317">
        <w:rPr>
          <w:rFonts w:ascii="Times New Roman" w:eastAsia="Times New Roman" w:hAnsi="Times New Roman" w:cs="Times New Roman"/>
          <w:sz w:val="28"/>
          <w:szCs w:val="28"/>
        </w:rPr>
        <w:t xml:space="preserve"> терен», «с</w:t>
      </w:r>
      <w:r w:rsidR="00800B67">
        <w:rPr>
          <w:rFonts w:ascii="Times New Roman" w:eastAsia="Times New Roman" w:hAnsi="Times New Roman" w:cs="Times New Roman"/>
          <w:sz w:val="28"/>
          <w:szCs w:val="28"/>
        </w:rPr>
        <w:t>трибнула у колодязь»</w:t>
      </w:r>
      <w:r>
        <w:rPr>
          <w:rFonts w:ascii="Times New Roman" w:eastAsia="Times New Roman" w:hAnsi="Times New Roman" w:cs="Times New Roman"/>
          <w:sz w:val="28"/>
          <w:szCs w:val="28"/>
        </w:rPr>
        <w:t>, «відповіла</w:t>
      </w:r>
      <w:r w:rsidR="00800B6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«Тільки мен</w:t>
      </w:r>
      <w:r w:rsidR="00665E5A">
        <w:rPr>
          <w:rFonts w:ascii="Times New Roman" w:eastAsia="Times New Roman" w:hAnsi="Times New Roman" w:cs="Times New Roman"/>
          <w:sz w:val="28"/>
          <w:szCs w:val="28"/>
        </w:rPr>
        <w:t>і й охоти бруднитися біля тебе»</w:t>
      </w:r>
      <w:r>
        <w:rPr>
          <w:rFonts w:ascii="Times New Roman" w:eastAsia="Times New Roman" w:hAnsi="Times New Roman" w:cs="Times New Roman"/>
          <w:sz w:val="28"/>
          <w:szCs w:val="28"/>
        </w:rPr>
        <w:t>(хлібові)</w:t>
      </w:r>
      <w:r w:rsidR="00800B6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«Ой не мала роботи! Ще якесь яблуко на голову впаде!»(яблуні),</w:t>
      </w:r>
      <w:r w:rsidR="00800B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злякалася зубів Пані Метелиці», «першого дня дуже старалася», «другого почала лінуватись», «третього навіть уставати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вранці </w:t>
      </w:r>
      <w:r w:rsidR="00665E5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захотіла», «щойно дівчина ступила на поріг, як на неї перекинувся великий казан смоли». 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B67">
        <w:rPr>
          <w:rFonts w:ascii="Times New Roman" w:eastAsia="Times New Roman" w:hAnsi="Times New Roman" w:cs="Times New Roman"/>
          <w:b/>
          <w:sz w:val="28"/>
          <w:szCs w:val="28"/>
        </w:rPr>
        <w:t>4 група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учнів отримує картки з прикладами антитез (слова-характеристики українською і німецькою мовами). Потрібн</w:t>
      </w:r>
      <w:r w:rsidR="00800B67">
        <w:rPr>
          <w:rFonts w:ascii="Times New Roman" w:eastAsia="Times New Roman" w:hAnsi="Times New Roman" w:cs="Times New Roman"/>
          <w:sz w:val="28"/>
          <w:szCs w:val="28"/>
        </w:rPr>
        <w:t xml:space="preserve">о розмістити їх на дошці парами </w:t>
      </w:r>
      <w:r>
        <w:rPr>
          <w:rFonts w:ascii="Times New Roman" w:eastAsia="Times New Roman" w:hAnsi="Times New Roman" w:cs="Times New Roman"/>
          <w:sz w:val="28"/>
          <w:szCs w:val="28"/>
        </w:rPr>
        <w:t>співвідносно до образів пасербиці і мачушиної доньки. На дошці – таблиця із відповідними зображеннями казки. (Також потрібно пригадати визначення терміну «антитеза».</w:t>
      </w:r>
    </w:p>
    <w:p w:rsidR="00D33EE8" w:rsidRDefault="00197E3F" w:rsidP="00D33E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Наприклад:</w:t>
      </w:r>
    </w:p>
    <w:p w:rsidR="00D33EE8" w:rsidRPr="00D33EE8" w:rsidRDefault="00D33EE8" w:rsidP="00D33EE8">
      <w:pPr>
        <w:rPr>
          <w:rFonts w:ascii="Times New Roman" w:eastAsia="Times New Roman" w:hAnsi="Times New Roman" w:cs="Times New Roman"/>
          <w:sz w:val="28"/>
          <w:szCs w:val="28"/>
        </w:rPr>
      </w:pPr>
      <w:r w:rsidRPr="00D33EE8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Таблиця 1 </w:t>
      </w:r>
    </w:p>
    <w:tbl>
      <w:tblPr>
        <w:tblStyle w:val="a5"/>
        <w:tblW w:w="9345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50"/>
      </w:tblGrid>
      <w:tr w:rsidR="00544BCC" w:rsidTr="00672C21">
        <w:trPr>
          <w:trHeight w:val="3738"/>
        </w:trPr>
        <w:tc>
          <w:tcPr>
            <w:tcW w:w="4995" w:type="dxa"/>
          </w:tcPr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Пасербиця</w:t>
            </w:r>
          </w:p>
          <w:p w:rsidR="00337E40" w:rsidRDefault="00672C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3011170" cy="20288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50532_1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344" cy="203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BCC" w:rsidRDefault="00544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Мачухина донька</w:t>
            </w:r>
          </w:p>
          <w:p w:rsidR="00337E40" w:rsidRPr="00672C21" w:rsidRDefault="00337E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C2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drawing>
                <wp:inline distT="0" distB="0" distL="0" distR="0">
                  <wp:extent cx="2750820" cy="22101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50528_1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696" cy="227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BCC" w:rsidTr="00672C21">
        <w:tc>
          <w:tcPr>
            <w:tcW w:w="4995" w:type="dxa"/>
          </w:tcPr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Гарна</w:t>
            </w:r>
          </w:p>
          <w:p w:rsidR="00544BCC" w:rsidRDefault="00F57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="00197E3F">
              <w:rPr>
                <w:rFonts w:ascii="Times New Roman" w:eastAsia="Times New Roman" w:hAnsi="Times New Roman" w:cs="Times New Roman"/>
                <w:sz w:val="28"/>
                <w:szCs w:val="28"/>
              </w:rPr>
              <w:t>übsch</w:t>
            </w:r>
          </w:p>
        </w:tc>
        <w:tc>
          <w:tcPr>
            <w:tcW w:w="4350" w:type="dxa"/>
          </w:tcPr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Гидка</w:t>
            </w:r>
          </w:p>
          <w:p w:rsidR="00544BCC" w:rsidRDefault="00197E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häßlich</w:t>
            </w:r>
          </w:p>
        </w:tc>
      </w:tr>
      <w:tr w:rsidR="00544BCC" w:rsidTr="00672C21">
        <w:tc>
          <w:tcPr>
            <w:tcW w:w="4995" w:type="dxa"/>
          </w:tcPr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Роботяща </w:t>
            </w:r>
          </w:p>
          <w:p w:rsidR="00544BCC" w:rsidRDefault="00F57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197E3F">
              <w:rPr>
                <w:rFonts w:ascii="Times New Roman" w:eastAsia="Times New Roman" w:hAnsi="Times New Roman" w:cs="Times New Roman"/>
                <w:sz w:val="28"/>
                <w:szCs w:val="28"/>
              </w:rPr>
              <w:t>rbeitsam</w:t>
            </w:r>
          </w:p>
        </w:tc>
        <w:tc>
          <w:tcPr>
            <w:tcW w:w="4350" w:type="dxa"/>
          </w:tcPr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Ледача</w:t>
            </w:r>
          </w:p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faul</w:t>
            </w:r>
          </w:p>
        </w:tc>
      </w:tr>
      <w:tr w:rsidR="00544BCC" w:rsidTr="00672C21">
        <w:tc>
          <w:tcPr>
            <w:tcW w:w="4995" w:type="dxa"/>
          </w:tcPr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Сердечна</w:t>
            </w:r>
          </w:p>
          <w:p w:rsidR="00544BCC" w:rsidRDefault="00F57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="00197E3F">
              <w:rPr>
                <w:rFonts w:ascii="Times New Roman" w:eastAsia="Times New Roman" w:hAnsi="Times New Roman" w:cs="Times New Roman"/>
                <w:sz w:val="28"/>
                <w:szCs w:val="28"/>
              </w:rPr>
              <w:t>erzlich</w:t>
            </w:r>
          </w:p>
        </w:tc>
        <w:tc>
          <w:tcPr>
            <w:tcW w:w="4350" w:type="dxa"/>
          </w:tcPr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Зла</w:t>
            </w:r>
          </w:p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bose</w:t>
            </w:r>
          </w:p>
        </w:tc>
      </w:tr>
      <w:tr w:rsidR="00544BCC" w:rsidTr="00672C21">
        <w:tc>
          <w:tcPr>
            <w:tcW w:w="4995" w:type="dxa"/>
          </w:tcPr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Скромна</w:t>
            </w:r>
          </w:p>
          <w:p w:rsidR="00544BCC" w:rsidRDefault="00F57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="00197E3F">
              <w:rPr>
                <w:rFonts w:ascii="Times New Roman" w:eastAsia="Times New Roman" w:hAnsi="Times New Roman" w:cs="Times New Roman"/>
                <w:sz w:val="28"/>
                <w:szCs w:val="28"/>
              </w:rPr>
              <w:t>escheiden</w:t>
            </w:r>
          </w:p>
        </w:tc>
        <w:tc>
          <w:tcPr>
            <w:tcW w:w="4350" w:type="dxa"/>
          </w:tcPr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Нахабна</w:t>
            </w:r>
          </w:p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frech</w:t>
            </w:r>
          </w:p>
        </w:tc>
      </w:tr>
      <w:tr w:rsidR="00544BCC" w:rsidTr="00672C21">
        <w:tc>
          <w:tcPr>
            <w:tcW w:w="4995" w:type="dxa"/>
          </w:tcPr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Ніжна</w:t>
            </w:r>
          </w:p>
          <w:p w:rsidR="00544BCC" w:rsidRDefault="00F57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="00197E3F">
              <w:rPr>
                <w:rFonts w:ascii="Times New Roman" w:eastAsia="Times New Roman" w:hAnsi="Times New Roman" w:cs="Times New Roman"/>
                <w:sz w:val="28"/>
                <w:szCs w:val="28"/>
              </w:rPr>
              <w:t>iebevoll</w:t>
            </w:r>
          </w:p>
        </w:tc>
        <w:tc>
          <w:tcPr>
            <w:tcW w:w="4350" w:type="dxa"/>
          </w:tcPr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Груба</w:t>
            </w:r>
          </w:p>
          <w:p w:rsidR="00544BCC" w:rsidRDefault="0019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grausam</w:t>
            </w:r>
          </w:p>
        </w:tc>
      </w:tr>
    </w:tbl>
    <w:p w:rsidR="00544BCC" w:rsidRDefault="00544B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B67" w:rsidRDefault="00800B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Учні замальовують таблицю в зошит, а німецькі слова вносять до словників.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B67">
        <w:rPr>
          <w:rFonts w:ascii="Times New Roman" w:eastAsia="Times New Roman" w:hAnsi="Times New Roman" w:cs="Times New Roman"/>
          <w:b/>
          <w:sz w:val="28"/>
          <w:szCs w:val="28"/>
        </w:rPr>
        <w:t>5 група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отримує картки</w:t>
      </w:r>
      <w:r w:rsidR="00665E5A">
        <w:rPr>
          <w:rFonts w:ascii="Times New Roman" w:eastAsia="Times New Roman" w:hAnsi="Times New Roman" w:cs="Times New Roman"/>
          <w:sz w:val="28"/>
          <w:szCs w:val="28"/>
        </w:rPr>
        <w:t xml:space="preserve"> з прислів</w:t>
      </w:r>
      <w:r w:rsidR="00665E5A" w:rsidRPr="00665E5A">
        <w:rPr>
          <w:rFonts w:ascii="Times New Roman" w:eastAsia="Times New Roman" w:hAnsi="Times New Roman" w:cs="Times New Roman"/>
          <w:sz w:val="28"/>
          <w:szCs w:val="28"/>
          <w:lang w:val="ru-RU"/>
        </w:rPr>
        <w:t>`</w:t>
      </w:r>
      <w:r w:rsidR="00665E5A">
        <w:rPr>
          <w:rFonts w:ascii="Times New Roman" w:eastAsia="Times New Roman" w:hAnsi="Times New Roman" w:cs="Times New Roman"/>
          <w:sz w:val="28"/>
          <w:szCs w:val="28"/>
          <w:lang w:val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лінь і про працю, про добро і зло, про рідну домівку.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Учні коментують ці прислів`я , прочитавши їх українською і німецькою мовами. Перекладають за допомогою вчителя німецької мови. Закріплюють на дошці і занотовують до зошитів. </w:t>
      </w:r>
    </w:p>
    <w:p w:rsidR="00800B67" w:rsidRDefault="00800B67" w:rsidP="00800B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Прислів`я німецькою мовою з перекладом. </w:t>
      </w:r>
    </w:p>
    <w:p w:rsidR="00800B67" w:rsidRDefault="00800B67" w:rsidP="00800B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Man bleibt nur gut, wenn man vergißt. </w:t>
      </w:r>
    </w:p>
    <w:p w:rsidR="00800B67" w:rsidRDefault="00800B67" w:rsidP="00800B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Людина залишається доброю</w:t>
      </w:r>
      <w:r w:rsidR="00665E5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лише коли прощає. </w:t>
      </w:r>
    </w:p>
    <w:p w:rsidR="00800B67" w:rsidRDefault="00800B67" w:rsidP="00800B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Nur wer sein Ziel kennt, findet den Weg. </w:t>
      </w:r>
    </w:p>
    <w:p w:rsidR="00800B67" w:rsidRDefault="00800B67" w:rsidP="00800B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Лише той, хто знає свою мету, знаходить дорогу. </w:t>
      </w:r>
    </w:p>
    <w:p w:rsidR="00800B67" w:rsidRDefault="00800B67" w:rsidP="00800B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Der Fleiß bringt Brot und die Faulheit Not.</w:t>
      </w:r>
    </w:p>
    <w:p w:rsidR="00800B67" w:rsidRDefault="00800B67" w:rsidP="00800B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Старанність приносить хліб, а лінь-біду. </w:t>
      </w: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00B67">
        <w:rPr>
          <w:rFonts w:ascii="Times New Roman" w:eastAsia="Times New Roman" w:hAnsi="Times New Roman" w:cs="Times New Roman"/>
          <w:b/>
          <w:sz w:val="28"/>
          <w:szCs w:val="28"/>
        </w:rPr>
        <w:t>Фізкультхвилинка німецькою мовою</w:t>
      </w:r>
      <w:r w:rsidR="00AF6A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6A13" w:rsidRPr="009F7D88" w:rsidRDefault="00AF6A13" w:rsidP="00AF6A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AF6A13">
        <w:rPr>
          <w:rStyle w:val="c1"/>
          <w:color w:val="000000"/>
          <w:sz w:val="28"/>
          <w:szCs w:val="28"/>
          <w:lang w:val="de-DE"/>
        </w:rPr>
        <w:t>Eins</w:t>
      </w:r>
      <w:r w:rsidRPr="00F57438">
        <w:rPr>
          <w:rStyle w:val="c1"/>
          <w:color w:val="000000"/>
          <w:sz w:val="28"/>
          <w:szCs w:val="28"/>
          <w:lang w:val="uk-UA"/>
        </w:rPr>
        <w:t xml:space="preserve">, </w:t>
      </w:r>
      <w:r w:rsidRPr="00AF6A13">
        <w:rPr>
          <w:rStyle w:val="c1"/>
          <w:color w:val="000000"/>
          <w:sz w:val="28"/>
          <w:szCs w:val="28"/>
          <w:lang w:val="de-DE"/>
        </w:rPr>
        <w:t>zwei</w:t>
      </w:r>
      <w:r w:rsidRPr="00F57438">
        <w:rPr>
          <w:rStyle w:val="c1"/>
          <w:color w:val="000000"/>
          <w:sz w:val="28"/>
          <w:szCs w:val="28"/>
          <w:lang w:val="uk-UA"/>
        </w:rPr>
        <w:t xml:space="preserve">, </w:t>
      </w:r>
      <w:r w:rsidRPr="00AF6A13">
        <w:rPr>
          <w:rStyle w:val="c1"/>
          <w:color w:val="000000"/>
          <w:sz w:val="28"/>
          <w:szCs w:val="28"/>
          <w:lang w:val="de-DE"/>
        </w:rPr>
        <w:t>drei</w:t>
      </w:r>
      <w:r w:rsidRPr="00F57438">
        <w:rPr>
          <w:rStyle w:val="c1"/>
          <w:color w:val="000000"/>
          <w:sz w:val="28"/>
          <w:szCs w:val="28"/>
          <w:lang w:val="uk-UA"/>
        </w:rPr>
        <w:t xml:space="preserve">, </w:t>
      </w:r>
      <w:r w:rsidRPr="00AF6A13">
        <w:rPr>
          <w:rStyle w:val="c1"/>
          <w:color w:val="000000"/>
          <w:sz w:val="28"/>
          <w:szCs w:val="28"/>
          <w:lang w:val="de-DE"/>
        </w:rPr>
        <w:t>vier</w:t>
      </w:r>
      <w:r w:rsidR="009F7D88">
        <w:rPr>
          <w:rStyle w:val="c1"/>
          <w:color w:val="000000"/>
          <w:sz w:val="28"/>
          <w:szCs w:val="28"/>
          <w:lang w:val="uk-UA"/>
        </w:rPr>
        <w:t xml:space="preserve">           Один, два, три, чотири,</w:t>
      </w:r>
    </w:p>
    <w:p w:rsidR="00AF6A13" w:rsidRPr="009F7D88" w:rsidRDefault="00AF6A13" w:rsidP="00AF6A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AF6A13">
        <w:rPr>
          <w:rStyle w:val="c1"/>
          <w:color w:val="000000"/>
          <w:sz w:val="28"/>
          <w:szCs w:val="28"/>
          <w:lang w:val="de-DE"/>
        </w:rPr>
        <w:t> Alle, alle turnen wir.</w:t>
      </w:r>
      <w:r w:rsidR="009F7D88">
        <w:rPr>
          <w:rStyle w:val="c1"/>
          <w:color w:val="000000"/>
          <w:sz w:val="28"/>
          <w:szCs w:val="28"/>
          <w:lang w:val="uk-UA"/>
        </w:rPr>
        <w:t xml:space="preserve">          Всі, всі повертаємося.</w:t>
      </w:r>
    </w:p>
    <w:p w:rsidR="00AF6A13" w:rsidRPr="009F7D88" w:rsidRDefault="00AF6A13" w:rsidP="00AF6A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AF6A13">
        <w:rPr>
          <w:rStyle w:val="c1"/>
          <w:color w:val="000000"/>
          <w:sz w:val="28"/>
          <w:szCs w:val="28"/>
          <w:lang w:val="de-DE"/>
        </w:rPr>
        <w:t> Eins, zwei, drei, vier</w:t>
      </w:r>
      <w:r w:rsidR="009F7D88">
        <w:rPr>
          <w:rStyle w:val="c1"/>
          <w:color w:val="000000"/>
          <w:sz w:val="28"/>
          <w:szCs w:val="28"/>
          <w:lang w:val="uk-UA"/>
        </w:rPr>
        <w:t xml:space="preserve">          Один, два, три, чотири</w:t>
      </w:r>
    </w:p>
    <w:p w:rsidR="00AF6A13" w:rsidRPr="009F7D88" w:rsidRDefault="00AF6A13" w:rsidP="00AF6A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AF6A13">
        <w:rPr>
          <w:rStyle w:val="c1"/>
          <w:color w:val="000000"/>
          <w:sz w:val="28"/>
          <w:szCs w:val="28"/>
          <w:lang w:val="de-DE"/>
        </w:rPr>
        <w:t> Alle, alle stehen wir.</w:t>
      </w:r>
      <w:r w:rsidR="009F7D88">
        <w:rPr>
          <w:rStyle w:val="c1"/>
          <w:color w:val="000000"/>
          <w:sz w:val="28"/>
          <w:szCs w:val="28"/>
          <w:lang w:val="uk-UA"/>
        </w:rPr>
        <w:t xml:space="preserve">          Всі, всі встаємо.</w:t>
      </w:r>
    </w:p>
    <w:p w:rsidR="00AF6A13" w:rsidRPr="009F7D88" w:rsidRDefault="00AF6A13" w:rsidP="00AF6A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AF6A13">
        <w:rPr>
          <w:rStyle w:val="c1"/>
          <w:color w:val="000000"/>
          <w:sz w:val="28"/>
          <w:szCs w:val="28"/>
          <w:lang w:val="de-DE"/>
        </w:rPr>
        <w:t> Eins</w:t>
      </w:r>
      <w:r w:rsidRPr="009F7D88">
        <w:rPr>
          <w:rStyle w:val="c1"/>
          <w:color w:val="000000"/>
          <w:sz w:val="28"/>
          <w:szCs w:val="28"/>
          <w:lang w:val="uk-UA"/>
        </w:rPr>
        <w:t xml:space="preserve">, </w:t>
      </w:r>
      <w:r w:rsidRPr="00AF6A13">
        <w:rPr>
          <w:rStyle w:val="c1"/>
          <w:color w:val="000000"/>
          <w:sz w:val="28"/>
          <w:szCs w:val="28"/>
          <w:lang w:val="de-DE"/>
        </w:rPr>
        <w:t>zwei</w:t>
      </w:r>
      <w:r w:rsidRPr="009F7D88">
        <w:rPr>
          <w:rStyle w:val="c1"/>
          <w:color w:val="000000"/>
          <w:sz w:val="28"/>
          <w:szCs w:val="28"/>
          <w:lang w:val="uk-UA"/>
        </w:rPr>
        <w:t xml:space="preserve">, </w:t>
      </w:r>
      <w:r w:rsidRPr="00AF6A13">
        <w:rPr>
          <w:rStyle w:val="c1"/>
          <w:color w:val="000000"/>
          <w:sz w:val="28"/>
          <w:szCs w:val="28"/>
          <w:lang w:val="de-DE"/>
        </w:rPr>
        <w:t>drei</w:t>
      </w:r>
      <w:r w:rsidRPr="009F7D88">
        <w:rPr>
          <w:rStyle w:val="c1"/>
          <w:color w:val="000000"/>
          <w:sz w:val="28"/>
          <w:szCs w:val="28"/>
          <w:lang w:val="uk-UA"/>
        </w:rPr>
        <w:t xml:space="preserve">, </w:t>
      </w:r>
      <w:r w:rsidRPr="00AF6A13">
        <w:rPr>
          <w:rStyle w:val="c1"/>
          <w:color w:val="000000"/>
          <w:sz w:val="28"/>
          <w:szCs w:val="28"/>
          <w:lang w:val="de-DE"/>
        </w:rPr>
        <w:t>vier</w:t>
      </w:r>
      <w:r w:rsidR="009F7D88">
        <w:rPr>
          <w:rStyle w:val="c1"/>
          <w:color w:val="000000"/>
          <w:sz w:val="28"/>
          <w:szCs w:val="28"/>
          <w:lang w:val="uk-UA"/>
        </w:rPr>
        <w:t xml:space="preserve">          Один, два, три, чотири,</w:t>
      </w:r>
    </w:p>
    <w:p w:rsidR="009F7D88" w:rsidRPr="009F7D88" w:rsidRDefault="00AF6A13" w:rsidP="00AF6A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F6A13">
        <w:rPr>
          <w:rStyle w:val="c1"/>
          <w:color w:val="000000"/>
          <w:sz w:val="28"/>
          <w:szCs w:val="28"/>
          <w:lang w:val="de-DE"/>
        </w:rPr>
        <w:t> Alle, alle sitzen wir.</w:t>
      </w:r>
      <w:r w:rsidR="009F7D88">
        <w:rPr>
          <w:rStyle w:val="c1"/>
          <w:color w:val="000000"/>
          <w:sz w:val="28"/>
          <w:szCs w:val="28"/>
          <w:lang w:val="uk-UA"/>
        </w:rPr>
        <w:t xml:space="preserve">           Всі, всі сідаємо.</w:t>
      </w:r>
    </w:p>
    <w:p w:rsidR="00AF6A13" w:rsidRPr="009F7D88" w:rsidRDefault="00AF6A13" w:rsidP="00AF6A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AF6A13">
        <w:rPr>
          <w:rStyle w:val="c1"/>
          <w:color w:val="000000"/>
          <w:sz w:val="28"/>
          <w:szCs w:val="28"/>
          <w:lang w:val="de-DE"/>
        </w:rPr>
        <w:t> Eins</w:t>
      </w:r>
      <w:r w:rsidRPr="009F7D88">
        <w:rPr>
          <w:rStyle w:val="c1"/>
          <w:color w:val="000000"/>
          <w:sz w:val="28"/>
          <w:szCs w:val="28"/>
          <w:lang w:val="uk-UA"/>
        </w:rPr>
        <w:t xml:space="preserve">, </w:t>
      </w:r>
      <w:r w:rsidRPr="00AF6A13">
        <w:rPr>
          <w:rStyle w:val="c1"/>
          <w:color w:val="000000"/>
          <w:sz w:val="28"/>
          <w:szCs w:val="28"/>
          <w:lang w:val="de-DE"/>
        </w:rPr>
        <w:t>zwei</w:t>
      </w:r>
      <w:r w:rsidRPr="009F7D88">
        <w:rPr>
          <w:rStyle w:val="c1"/>
          <w:color w:val="000000"/>
          <w:sz w:val="28"/>
          <w:szCs w:val="28"/>
          <w:lang w:val="uk-UA"/>
        </w:rPr>
        <w:t xml:space="preserve">, </w:t>
      </w:r>
      <w:r w:rsidRPr="00AF6A13">
        <w:rPr>
          <w:rStyle w:val="c1"/>
          <w:color w:val="000000"/>
          <w:sz w:val="28"/>
          <w:szCs w:val="28"/>
          <w:lang w:val="de-DE"/>
        </w:rPr>
        <w:t>drei</w:t>
      </w:r>
      <w:r w:rsidRPr="009F7D88">
        <w:rPr>
          <w:rStyle w:val="c1"/>
          <w:color w:val="000000"/>
          <w:sz w:val="28"/>
          <w:szCs w:val="28"/>
          <w:lang w:val="uk-UA"/>
        </w:rPr>
        <w:t xml:space="preserve">, </w:t>
      </w:r>
      <w:r w:rsidRPr="00AF6A13">
        <w:rPr>
          <w:rStyle w:val="c1"/>
          <w:color w:val="000000"/>
          <w:sz w:val="28"/>
          <w:szCs w:val="28"/>
          <w:lang w:val="de-DE"/>
        </w:rPr>
        <w:t>vier</w:t>
      </w:r>
      <w:r w:rsidR="009F7D88">
        <w:rPr>
          <w:rStyle w:val="c1"/>
          <w:color w:val="000000"/>
          <w:sz w:val="28"/>
          <w:szCs w:val="28"/>
          <w:lang w:val="uk-UA"/>
        </w:rPr>
        <w:t xml:space="preserve">           Один, два, три, чотири,</w:t>
      </w:r>
    </w:p>
    <w:p w:rsidR="00AF6A13" w:rsidRPr="009F7D88" w:rsidRDefault="00AF6A13" w:rsidP="00AF6A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uk-UA"/>
        </w:rPr>
      </w:pPr>
      <w:r w:rsidRPr="00AF6A13">
        <w:rPr>
          <w:rStyle w:val="c1"/>
          <w:color w:val="000000"/>
          <w:sz w:val="28"/>
          <w:szCs w:val="28"/>
          <w:lang w:val="de-DE"/>
        </w:rPr>
        <w:t> Alle, alle springen wir.</w:t>
      </w:r>
      <w:r w:rsidR="009F7D88">
        <w:rPr>
          <w:rStyle w:val="c1"/>
          <w:color w:val="000000"/>
          <w:sz w:val="28"/>
          <w:szCs w:val="28"/>
          <w:lang w:val="uk-UA"/>
        </w:rPr>
        <w:t xml:space="preserve">       Всі, всі стрибаємо. </w:t>
      </w:r>
    </w:p>
    <w:p w:rsidR="00AF6A13" w:rsidRPr="00AF6A13" w:rsidRDefault="00AF6A13" w:rsidP="00AF6A13">
      <w:pPr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65E5A" w:rsidRDefault="00197E3F" w:rsidP="00AF6A1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="00800B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5E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Узагальнення і систематизація результатів роботи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 </w:t>
      </w:r>
    </w:p>
    <w:p w:rsidR="00544BCC" w:rsidRDefault="00F96C86" w:rsidP="00AF6A1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="00197E3F">
        <w:rPr>
          <w:rFonts w:ascii="Times New Roman" w:eastAsia="Times New Roman" w:hAnsi="Times New Roman" w:cs="Times New Roman"/>
          <w:b/>
          <w:sz w:val="28"/>
          <w:szCs w:val="28"/>
        </w:rPr>
        <w:t>Вправа на листочках.</w:t>
      </w:r>
    </w:p>
    <w:p w:rsidR="00544BCC" w:rsidRDefault="00197E3F" w:rsidP="00AF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Дописати пропущені слова німецькою чи українською мовами. </w:t>
      </w:r>
    </w:p>
    <w:p w:rsidR="00D33EE8" w:rsidRPr="00D33EE8" w:rsidRDefault="00D33EE8" w:rsidP="00AF6A1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EE8">
        <w:rPr>
          <w:rFonts w:ascii="Times New Roman" w:eastAsia="Times New Roman" w:hAnsi="Times New Roman" w:cs="Times New Roman"/>
          <w:i/>
          <w:sz w:val="28"/>
          <w:szCs w:val="28"/>
        </w:rPr>
        <w:t>Таблиця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174C89" w:rsidTr="009F7D88">
        <w:tc>
          <w:tcPr>
            <w:tcW w:w="4676" w:type="dxa"/>
          </w:tcPr>
          <w:p w:rsidR="00174C89" w:rsidRPr="00665E5A" w:rsidRDefault="00174C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</w:t>
            </w:r>
          </w:p>
        </w:tc>
        <w:tc>
          <w:tcPr>
            <w:tcW w:w="4669" w:type="dxa"/>
          </w:tcPr>
          <w:p w:rsidR="00174C89" w:rsidRPr="00665E5A" w:rsidRDefault="00174C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E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Німецька</w:t>
            </w:r>
          </w:p>
        </w:tc>
      </w:tr>
      <w:tr w:rsidR="00174C89" w:rsidTr="009F7D88">
        <w:tc>
          <w:tcPr>
            <w:tcW w:w="4676" w:type="dxa"/>
          </w:tcPr>
          <w:p w:rsidR="00174C89" w:rsidRDefault="009F7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74C89">
              <w:rPr>
                <w:rFonts w:ascii="Times New Roman" w:eastAsia="Times New Roman" w:hAnsi="Times New Roman" w:cs="Times New Roman"/>
                <w:sz w:val="28"/>
                <w:szCs w:val="28"/>
              </w:rPr>
              <w:t>арна</w:t>
            </w:r>
          </w:p>
        </w:tc>
        <w:tc>
          <w:tcPr>
            <w:tcW w:w="4669" w:type="dxa"/>
          </w:tcPr>
          <w:p w:rsidR="00174C89" w:rsidRDefault="00174C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74C89" w:rsidTr="009F7D88">
        <w:tc>
          <w:tcPr>
            <w:tcW w:w="4676" w:type="dxa"/>
          </w:tcPr>
          <w:p w:rsidR="00174C89" w:rsidRDefault="009F7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74C89">
              <w:rPr>
                <w:rFonts w:ascii="Times New Roman" w:eastAsia="Times New Roman" w:hAnsi="Times New Roman" w:cs="Times New Roman"/>
                <w:sz w:val="28"/>
                <w:szCs w:val="28"/>
              </w:rPr>
              <w:t>ердечна</w:t>
            </w:r>
          </w:p>
        </w:tc>
        <w:tc>
          <w:tcPr>
            <w:tcW w:w="4669" w:type="dxa"/>
          </w:tcPr>
          <w:p w:rsidR="00174C89" w:rsidRDefault="00174C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174C89" w:rsidTr="009F7D88">
        <w:tc>
          <w:tcPr>
            <w:tcW w:w="4676" w:type="dxa"/>
          </w:tcPr>
          <w:p w:rsidR="00174C89" w:rsidRPr="00AF6A13" w:rsidRDefault="00AF6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4669" w:type="dxa"/>
          </w:tcPr>
          <w:p w:rsidR="00174C89" w:rsidRPr="00AF6A13" w:rsidRDefault="00AF6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faul</w:t>
            </w:r>
          </w:p>
        </w:tc>
      </w:tr>
      <w:tr w:rsidR="00174C89" w:rsidTr="009F7D88">
        <w:tc>
          <w:tcPr>
            <w:tcW w:w="4676" w:type="dxa"/>
          </w:tcPr>
          <w:p w:rsidR="00174C89" w:rsidRPr="00AF6A13" w:rsidRDefault="00AF6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4669" w:type="dxa"/>
          </w:tcPr>
          <w:p w:rsidR="00174C89" w:rsidRPr="00AF6A13" w:rsidRDefault="00AF6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bescheiden</w:t>
            </w:r>
          </w:p>
        </w:tc>
      </w:tr>
      <w:tr w:rsidR="00174C89" w:rsidTr="009F7D88">
        <w:tc>
          <w:tcPr>
            <w:tcW w:w="4676" w:type="dxa"/>
          </w:tcPr>
          <w:p w:rsidR="00174C89" w:rsidRDefault="009F7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F6A13">
              <w:rPr>
                <w:rFonts w:ascii="Times New Roman" w:eastAsia="Times New Roman" w:hAnsi="Times New Roman" w:cs="Times New Roman"/>
                <w:sz w:val="28"/>
                <w:szCs w:val="28"/>
              </w:rPr>
              <w:t>руба</w:t>
            </w:r>
          </w:p>
        </w:tc>
        <w:tc>
          <w:tcPr>
            <w:tcW w:w="4669" w:type="dxa"/>
          </w:tcPr>
          <w:p w:rsidR="00174C89" w:rsidRDefault="00AF6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F7D88" w:rsidTr="009F7D88">
        <w:tc>
          <w:tcPr>
            <w:tcW w:w="4676" w:type="dxa"/>
          </w:tcPr>
          <w:p w:rsidR="009F7D88" w:rsidRPr="009F7D88" w:rsidRDefault="009F7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4669" w:type="dxa"/>
          </w:tcPr>
          <w:p w:rsidR="009F7D88" w:rsidRPr="009F7D88" w:rsidRDefault="009F7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arbeitsam</w:t>
            </w:r>
          </w:p>
        </w:tc>
      </w:tr>
      <w:tr w:rsidR="009F7D88" w:rsidTr="009F7D88">
        <w:tc>
          <w:tcPr>
            <w:tcW w:w="4676" w:type="dxa"/>
          </w:tcPr>
          <w:p w:rsidR="009F7D88" w:rsidRDefault="009F7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ніжна</w:t>
            </w:r>
          </w:p>
        </w:tc>
        <w:tc>
          <w:tcPr>
            <w:tcW w:w="4669" w:type="dxa"/>
          </w:tcPr>
          <w:p w:rsidR="009F7D88" w:rsidRDefault="009F7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D33EE8" w:rsidRDefault="00D33EE8" w:rsidP="00D33E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E8" w:rsidRDefault="00D33EE8" w:rsidP="00D33EE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Вправа «Мікрофон»:</w:t>
      </w:r>
    </w:p>
    <w:p w:rsidR="00D33EE8" w:rsidRDefault="00D33EE8" w:rsidP="00D33EE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Найбільше мені сподобалося і запам</w:t>
      </w:r>
      <w:r w:rsidRPr="00F05C9A">
        <w:rPr>
          <w:rFonts w:ascii="Times New Roman" w:eastAsia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яталося …»(продовжити речення)</w:t>
      </w:r>
    </w:p>
    <w:p w:rsidR="00174C89" w:rsidRPr="00D33EE8" w:rsidRDefault="00174C8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BCC" w:rsidRDefault="00197E3F" w:rsidP="00F05C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V. Підбиття підсумків і повідомлення домашнього завдання</w:t>
      </w:r>
      <w:r w:rsidRPr="00F05C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3EE8" w:rsidRDefault="00D33EE8" w:rsidP="00F05C9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Виставлення оцінок.</w:t>
      </w:r>
    </w:p>
    <w:p w:rsidR="00F05C9A" w:rsidRPr="00F05C9A" w:rsidRDefault="00D33EE8" w:rsidP="00F05C9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2) </w:t>
      </w:r>
      <w:r w:rsidR="00F05C9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Повідомлення завдань додому:</w:t>
      </w:r>
    </w:p>
    <w:p w:rsidR="0098663B" w:rsidRDefault="0098663B" w:rsidP="00F05C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9A">
        <w:rPr>
          <w:rFonts w:ascii="Times New Roman" w:eastAsia="Times New Roman" w:hAnsi="Times New Roman" w:cs="Times New Roman"/>
          <w:sz w:val="28"/>
          <w:szCs w:val="28"/>
        </w:rPr>
        <w:t>Прочитати казку «Бременські музики», за бажанням створити ілюстрації до казки. Подивитися мультфільм «Бременські музики» німецькою мовою за посиланням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20" w:history="1">
        <w:r w:rsidRPr="008E53E1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https://www.youtube.com/watch?v=dhVhBBhb43c</w:t>
        </w:r>
      </w:hyperlink>
    </w:p>
    <w:p w:rsidR="0098663B" w:rsidRDefault="0098663B" w:rsidP="00F05C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B67" w:rsidRDefault="00800B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44BCC" w:rsidRDefault="00197E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sectPr w:rsidR="00544BC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0A85"/>
    <w:multiLevelType w:val="hybridMultilevel"/>
    <w:tmpl w:val="D8967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7B12"/>
    <w:multiLevelType w:val="multilevel"/>
    <w:tmpl w:val="4EB61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1111B1"/>
    <w:multiLevelType w:val="hybridMultilevel"/>
    <w:tmpl w:val="9900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505D7"/>
    <w:multiLevelType w:val="multilevel"/>
    <w:tmpl w:val="5F500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CC"/>
    <w:rsid w:val="00071317"/>
    <w:rsid w:val="00094950"/>
    <w:rsid w:val="001215F2"/>
    <w:rsid w:val="00155940"/>
    <w:rsid w:val="00174C89"/>
    <w:rsid w:val="00197E3F"/>
    <w:rsid w:val="00310809"/>
    <w:rsid w:val="00337E40"/>
    <w:rsid w:val="003D7F84"/>
    <w:rsid w:val="00445C70"/>
    <w:rsid w:val="00544BCC"/>
    <w:rsid w:val="005C6366"/>
    <w:rsid w:val="00665E5A"/>
    <w:rsid w:val="00672C21"/>
    <w:rsid w:val="006F5A04"/>
    <w:rsid w:val="00800B67"/>
    <w:rsid w:val="00801044"/>
    <w:rsid w:val="00817782"/>
    <w:rsid w:val="0083095B"/>
    <w:rsid w:val="00853412"/>
    <w:rsid w:val="008C7E30"/>
    <w:rsid w:val="008F2760"/>
    <w:rsid w:val="00905BAE"/>
    <w:rsid w:val="0098663B"/>
    <w:rsid w:val="009F7D88"/>
    <w:rsid w:val="00A62C36"/>
    <w:rsid w:val="00AE2137"/>
    <w:rsid w:val="00AF6A13"/>
    <w:rsid w:val="00D33EE8"/>
    <w:rsid w:val="00D61763"/>
    <w:rsid w:val="00D845BF"/>
    <w:rsid w:val="00EC6923"/>
    <w:rsid w:val="00F05C9A"/>
    <w:rsid w:val="00F57438"/>
    <w:rsid w:val="00F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C58A-65C7-4B17-AEB4-C3E0E34A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37E4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7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F6A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c1">
    <w:name w:val="c1"/>
    <w:basedOn w:val="a0"/>
    <w:rsid w:val="00AF6A13"/>
  </w:style>
  <w:style w:type="paragraph" w:styleId="a8">
    <w:name w:val="List Paragraph"/>
    <w:basedOn w:val="a"/>
    <w:uiPriority w:val="34"/>
    <w:qFormat/>
    <w:rsid w:val="0085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i.pinimg.com/736x/18/86/51/1886511e82a4c56b10eee21515402b9c--book-" TargetMode="External"/><Relationship Id="rId2" Type="http://schemas.openxmlformats.org/officeDocument/2006/relationships/styles" Target="styles.xml"/><Relationship Id="rId16" Type="http://schemas.openxmlformats.org/officeDocument/2006/relationships/hyperlink" Target="https://i.pinimg.com/originals/a5/94/6f/a5946f3a8090bbc99d7c8bfbf4d39136.jpg" TargetMode="External"/><Relationship Id="rId20" Type="http://schemas.openxmlformats.org/officeDocument/2006/relationships/hyperlink" Target="https://www.youtube.com/watch?v=dhVhBBhb43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ganetsinai.com/europa/west-europa/germany/starinnyj-gorod-germanii-kasse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1.bp.blogspot.com/-p8ybFujkfy8/T8_mMcjprmI/AAAAAAAAAnE/RFROlUhGd2I/s1600/frau-holle.jp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2017-11-08T19:05:00Z</dcterms:created>
  <dcterms:modified xsi:type="dcterms:W3CDTF">2017-11-08T19:05:00Z</dcterms:modified>
</cp:coreProperties>
</file>