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1A8" w:rsidRPr="005251A8" w:rsidRDefault="006F1A70" w:rsidP="0030378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5251A8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КОНСПЕКТ ІНТЕГРОВАНОГО УРОКУ  </w:t>
      </w:r>
    </w:p>
    <w:p w:rsidR="006F1A70" w:rsidRPr="005251A8" w:rsidRDefault="006F1A70" w:rsidP="0030378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5251A8">
        <w:rPr>
          <w:rFonts w:ascii="Times New Roman" w:hAnsi="Times New Roman" w:cs="Times New Roman"/>
          <w:b/>
          <w:sz w:val="28"/>
          <w:szCs w:val="28"/>
          <w:lang w:eastAsia="uk-UA"/>
        </w:rPr>
        <w:t>УКРАЇНСЬКОЇ МОВИ ТА ГЕОМЕТРІЇ</w:t>
      </w:r>
      <w:r w:rsidR="00303786" w:rsidRPr="005251A8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(9 клас)</w:t>
      </w:r>
    </w:p>
    <w:p w:rsidR="006F1A70" w:rsidRPr="005251A8" w:rsidRDefault="006F1A70" w:rsidP="005F0F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F1A70" w:rsidRPr="005251A8" w:rsidRDefault="006F1A70" w:rsidP="005F0FA2">
      <w:pPr>
        <w:pStyle w:val="a3"/>
        <w:rPr>
          <w:rFonts w:ascii="Times New Roman" w:hAnsi="Times New Roman" w:cs="Times New Roman"/>
          <w:sz w:val="28"/>
          <w:szCs w:val="28"/>
        </w:rPr>
      </w:pPr>
      <w:r w:rsidRPr="005251A8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3B48B3" w:rsidRPr="005251A8">
        <w:rPr>
          <w:rFonts w:ascii="Times New Roman" w:hAnsi="Times New Roman" w:cs="Times New Roman"/>
          <w:b/>
          <w:sz w:val="28"/>
          <w:szCs w:val="28"/>
        </w:rPr>
        <w:t>«Золота підкова</w:t>
      </w:r>
      <w:r w:rsidR="00FB3F8D" w:rsidRPr="005251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57E8" w:rsidRPr="005251A8">
        <w:rPr>
          <w:rFonts w:ascii="Times New Roman" w:hAnsi="Times New Roman" w:cs="Times New Roman"/>
          <w:b/>
          <w:sz w:val="28"/>
          <w:szCs w:val="28"/>
        </w:rPr>
        <w:t>Львівщини</w:t>
      </w:r>
      <w:r w:rsidR="003B48B3" w:rsidRPr="005251A8">
        <w:rPr>
          <w:rFonts w:ascii="Times New Roman" w:hAnsi="Times New Roman" w:cs="Times New Roman"/>
          <w:b/>
          <w:sz w:val="28"/>
          <w:szCs w:val="28"/>
        </w:rPr>
        <w:t>»</w:t>
      </w:r>
    </w:p>
    <w:p w:rsidR="006F1A70" w:rsidRPr="005251A8" w:rsidRDefault="006F1A70" w:rsidP="005F0FA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251A8">
        <w:rPr>
          <w:rFonts w:ascii="Times New Roman" w:hAnsi="Times New Roman" w:cs="Times New Roman"/>
          <w:b/>
          <w:sz w:val="28"/>
          <w:szCs w:val="28"/>
        </w:rPr>
        <w:t xml:space="preserve">Мета уроку: </w:t>
      </w:r>
    </w:p>
    <w:p w:rsidR="007157E8" w:rsidRPr="005251A8" w:rsidRDefault="007157E8" w:rsidP="00FE58BF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5251A8">
        <w:rPr>
          <w:rFonts w:ascii="Times New Roman" w:hAnsi="Times New Roman" w:cs="Times New Roman"/>
          <w:sz w:val="28"/>
          <w:szCs w:val="28"/>
        </w:rPr>
        <w:t>п</w:t>
      </w:r>
      <w:r w:rsidR="002F363B" w:rsidRPr="005251A8">
        <w:rPr>
          <w:rFonts w:ascii="Times New Roman" w:hAnsi="Times New Roman" w:cs="Times New Roman"/>
          <w:sz w:val="28"/>
          <w:szCs w:val="28"/>
        </w:rPr>
        <w:t>оглибити знання</w:t>
      </w:r>
      <w:r w:rsidRPr="005251A8">
        <w:rPr>
          <w:rFonts w:ascii="Times New Roman" w:hAnsi="Times New Roman" w:cs="Times New Roman"/>
          <w:sz w:val="28"/>
          <w:szCs w:val="28"/>
        </w:rPr>
        <w:t xml:space="preserve"> про основні типи підрядних ре</w:t>
      </w:r>
      <w:r w:rsidR="002F363B" w:rsidRPr="005251A8">
        <w:rPr>
          <w:rFonts w:ascii="Times New Roman" w:hAnsi="Times New Roman" w:cs="Times New Roman"/>
          <w:sz w:val="28"/>
          <w:szCs w:val="28"/>
        </w:rPr>
        <w:t>чень</w:t>
      </w:r>
      <w:r w:rsidRPr="005251A8">
        <w:rPr>
          <w:rFonts w:ascii="Times New Roman" w:hAnsi="Times New Roman" w:cs="Times New Roman"/>
          <w:sz w:val="28"/>
          <w:szCs w:val="28"/>
        </w:rPr>
        <w:t>; формувати вміння знаходити в тексті складнопідрядні речення, аналізувати їх; розвивати творчі вміння трансформувати, моделювати складнопідрядні речення з різними підрядними частинами;</w:t>
      </w:r>
    </w:p>
    <w:p w:rsidR="007157E8" w:rsidRPr="005251A8" w:rsidRDefault="007157E8" w:rsidP="00FE58BF">
      <w:pPr>
        <w:pStyle w:val="a3"/>
        <w:numPr>
          <w:ilvl w:val="0"/>
          <w:numId w:val="25"/>
        </w:numPr>
        <w:tabs>
          <w:tab w:val="left" w:pos="3315"/>
        </w:tabs>
        <w:rPr>
          <w:rFonts w:ascii="Times New Roman" w:hAnsi="Times New Roman" w:cs="Times New Roman"/>
          <w:sz w:val="28"/>
          <w:szCs w:val="28"/>
        </w:rPr>
      </w:pPr>
      <w:r w:rsidRPr="005251A8">
        <w:rPr>
          <w:rFonts w:ascii="Times New Roman" w:hAnsi="Times New Roman" w:cs="Times New Roman"/>
          <w:sz w:val="28"/>
          <w:szCs w:val="28"/>
        </w:rPr>
        <w:t xml:space="preserve">узагальнити і систематизувати вивчений матеріал з теми </w:t>
      </w:r>
      <w:r w:rsidR="00FE58BF">
        <w:rPr>
          <w:rFonts w:ascii="Times New Roman" w:hAnsi="Times New Roman" w:cs="Times New Roman"/>
          <w:sz w:val="28"/>
          <w:szCs w:val="28"/>
        </w:rPr>
        <w:t>«Вектори»</w:t>
      </w:r>
      <w:r w:rsidRPr="005251A8">
        <w:rPr>
          <w:rFonts w:ascii="Times New Roman" w:hAnsi="Times New Roman" w:cs="Times New Roman"/>
          <w:sz w:val="28"/>
          <w:szCs w:val="28"/>
        </w:rPr>
        <w:t>, розвивати логічне мислення, формувати вміння застосовувати вивчене до розв’язування задач;</w:t>
      </w:r>
    </w:p>
    <w:p w:rsidR="007157E8" w:rsidRPr="005251A8" w:rsidRDefault="007157E8" w:rsidP="00FE58BF">
      <w:pPr>
        <w:pStyle w:val="a3"/>
        <w:numPr>
          <w:ilvl w:val="0"/>
          <w:numId w:val="25"/>
        </w:numPr>
        <w:tabs>
          <w:tab w:val="left" w:pos="3315"/>
        </w:tabs>
        <w:rPr>
          <w:rFonts w:ascii="Times New Roman" w:hAnsi="Times New Roman" w:cs="Times New Roman"/>
          <w:sz w:val="28"/>
          <w:szCs w:val="28"/>
        </w:rPr>
      </w:pPr>
      <w:r w:rsidRPr="005251A8">
        <w:rPr>
          <w:rFonts w:ascii="Times New Roman" w:hAnsi="Times New Roman" w:cs="Times New Roman"/>
          <w:sz w:val="28"/>
          <w:szCs w:val="28"/>
        </w:rPr>
        <w:t xml:space="preserve">розвивати інтерес до історії рідного краю, популяризувати пам’ятки архітектури Галичини. </w:t>
      </w:r>
    </w:p>
    <w:p w:rsidR="007157E8" w:rsidRPr="005251A8" w:rsidRDefault="007157E8" w:rsidP="007157E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F1A70" w:rsidRPr="005251A8" w:rsidRDefault="006F1A70" w:rsidP="007157E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1A8">
        <w:rPr>
          <w:rFonts w:ascii="Times New Roman" w:hAnsi="Times New Roman" w:cs="Times New Roman"/>
          <w:b/>
          <w:sz w:val="28"/>
          <w:szCs w:val="28"/>
        </w:rPr>
        <w:t>Хід уроку:</w:t>
      </w:r>
    </w:p>
    <w:p w:rsidR="00303786" w:rsidRPr="005251A8" w:rsidRDefault="006F1A70" w:rsidP="005F0FA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251A8">
        <w:rPr>
          <w:rFonts w:ascii="Times New Roman" w:hAnsi="Times New Roman" w:cs="Times New Roman"/>
          <w:b/>
          <w:i/>
          <w:sz w:val="28"/>
          <w:szCs w:val="28"/>
          <w:u w:val="single"/>
        </w:rPr>
        <w:t>Учитель української мови</w:t>
      </w:r>
      <w:r w:rsidRPr="005251A8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6F1A70" w:rsidRPr="005251A8" w:rsidRDefault="006F1A70" w:rsidP="005F0FA2">
      <w:pPr>
        <w:pStyle w:val="a3"/>
        <w:rPr>
          <w:rFonts w:ascii="Times New Roman" w:hAnsi="Times New Roman" w:cs="Times New Roman"/>
          <w:sz w:val="28"/>
          <w:szCs w:val="28"/>
        </w:rPr>
      </w:pPr>
      <w:r w:rsidRPr="005251A8">
        <w:rPr>
          <w:rFonts w:ascii="Times New Roman" w:hAnsi="Times New Roman" w:cs="Times New Roman"/>
          <w:sz w:val="28"/>
          <w:szCs w:val="28"/>
        </w:rPr>
        <w:t xml:space="preserve">Добрий день. Підготуйтесь, будь ласка,  до уроку. Сьогодні </w:t>
      </w:r>
      <w:r w:rsidR="0001002F" w:rsidRPr="005251A8">
        <w:rPr>
          <w:rFonts w:ascii="Times New Roman" w:hAnsi="Times New Roman" w:cs="Times New Roman"/>
          <w:sz w:val="28"/>
          <w:szCs w:val="28"/>
        </w:rPr>
        <w:t>у нас незвичайний урок. Ми проведемо його разом з учителем математики. На уроці продовжимо говорити про складнопідрядне речення і узагальнимо знання з теми «Вектори».</w:t>
      </w:r>
    </w:p>
    <w:p w:rsidR="00303786" w:rsidRPr="005251A8" w:rsidRDefault="00303786" w:rsidP="005F0FA2">
      <w:pPr>
        <w:pStyle w:val="a3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01002F" w:rsidRPr="005251A8" w:rsidRDefault="0001002F" w:rsidP="005F0FA2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251A8">
        <w:rPr>
          <w:rFonts w:ascii="Times New Roman" w:hAnsi="Times New Roman" w:cs="Times New Roman"/>
          <w:b/>
          <w:i/>
          <w:sz w:val="28"/>
          <w:szCs w:val="28"/>
          <w:u w:val="single"/>
        </w:rPr>
        <w:t>Учитель математики:</w:t>
      </w:r>
    </w:p>
    <w:p w:rsidR="0001002F" w:rsidRPr="005251A8" w:rsidRDefault="0001002F" w:rsidP="005F0FA2">
      <w:pPr>
        <w:pStyle w:val="a3"/>
        <w:rPr>
          <w:rFonts w:ascii="Times New Roman" w:hAnsi="Times New Roman" w:cs="Times New Roman"/>
          <w:sz w:val="28"/>
          <w:szCs w:val="28"/>
        </w:rPr>
      </w:pPr>
      <w:r w:rsidRPr="005251A8">
        <w:rPr>
          <w:rFonts w:ascii="Times New Roman" w:hAnsi="Times New Roman" w:cs="Times New Roman"/>
          <w:sz w:val="28"/>
          <w:szCs w:val="28"/>
        </w:rPr>
        <w:t xml:space="preserve">Визначити тему уроку допоможе завдання 1 з картки учня, яка є у </w:t>
      </w:r>
      <w:r w:rsidR="0024241A" w:rsidRPr="005251A8">
        <w:rPr>
          <w:rFonts w:ascii="Times New Roman" w:hAnsi="Times New Roman" w:cs="Times New Roman"/>
          <w:sz w:val="28"/>
          <w:szCs w:val="28"/>
        </w:rPr>
        <w:t>кожного</w:t>
      </w:r>
      <w:r w:rsidRPr="005251A8">
        <w:rPr>
          <w:rFonts w:ascii="Times New Roman" w:hAnsi="Times New Roman" w:cs="Times New Roman"/>
          <w:sz w:val="28"/>
          <w:szCs w:val="28"/>
        </w:rPr>
        <w:t xml:space="preserve"> на парті</w:t>
      </w:r>
      <w:r w:rsidR="0024241A" w:rsidRPr="005251A8">
        <w:rPr>
          <w:rFonts w:ascii="Times New Roman" w:hAnsi="Times New Roman" w:cs="Times New Roman"/>
          <w:sz w:val="28"/>
          <w:szCs w:val="28"/>
        </w:rPr>
        <w:t xml:space="preserve">. Ця картка </w:t>
      </w:r>
      <w:r w:rsidRPr="005251A8">
        <w:rPr>
          <w:rFonts w:ascii="Times New Roman" w:hAnsi="Times New Roman" w:cs="Times New Roman"/>
          <w:sz w:val="28"/>
          <w:szCs w:val="28"/>
        </w:rPr>
        <w:t xml:space="preserve">буде </w:t>
      </w:r>
      <w:r w:rsidR="00303786" w:rsidRPr="005251A8">
        <w:rPr>
          <w:rFonts w:ascii="Times New Roman" w:hAnsi="Times New Roman" w:cs="Times New Roman"/>
          <w:sz w:val="28"/>
          <w:szCs w:val="28"/>
        </w:rPr>
        <w:t>в</w:t>
      </w:r>
      <w:r w:rsidRPr="005251A8">
        <w:rPr>
          <w:rFonts w:ascii="Times New Roman" w:hAnsi="Times New Roman" w:cs="Times New Roman"/>
          <w:sz w:val="28"/>
          <w:szCs w:val="28"/>
        </w:rPr>
        <w:t>ашим зошитом.</w:t>
      </w:r>
    </w:p>
    <w:p w:rsidR="00303786" w:rsidRPr="00FE58BF" w:rsidRDefault="00303786" w:rsidP="005F0FA2">
      <w:pPr>
        <w:pStyle w:val="a3"/>
        <w:rPr>
          <w:rFonts w:ascii="Times New Roman" w:hAnsi="Times New Roman" w:cs="Times New Roman"/>
          <w:i/>
          <w:sz w:val="24"/>
          <w:szCs w:val="28"/>
          <w:u w:val="single"/>
        </w:rPr>
      </w:pPr>
    </w:p>
    <w:p w:rsidR="0024241A" w:rsidRPr="005251A8" w:rsidRDefault="0001002F" w:rsidP="0024241A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251A8">
        <w:rPr>
          <w:rFonts w:ascii="Times New Roman" w:hAnsi="Times New Roman" w:cs="Times New Roman"/>
          <w:b/>
          <w:i/>
          <w:sz w:val="28"/>
          <w:szCs w:val="28"/>
          <w:u w:val="single"/>
        </w:rPr>
        <w:t>Учитель української мови:</w:t>
      </w:r>
      <w:r w:rsidR="000A534D" w:rsidRPr="005251A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</w:p>
    <w:p w:rsidR="001730C4" w:rsidRPr="005251A8" w:rsidRDefault="000A534D" w:rsidP="0024241A">
      <w:pPr>
        <w:pStyle w:val="a3"/>
        <w:rPr>
          <w:rFonts w:ascii="Times New Roman" w:hAnsi="Times New Roman" w:cs="Times New Roman"/>
          <w:sz w:val="28"/>
          <w:szCs w:val="28"/>
        </w:rPr>
      </w:pPr>
      <w:r w:rsidRPr="005251A8">
        <w:rPr>
          <w:rFonts w:ascii="Times New Roman" w:hAnsi="Times New Roman" w:cs="Times New Roman"/>
          <w:sz w:val="28"/>
          <w:szCs w:val="28"/>
        </w:rPr>
        <w:t>У першому завданні потрібно встановити відповідність між запитаннями (перший стовпчик) та правильними відповідями (другий стовпчик). Кожній відповіді присвоєна буква</w:t>
      </w:r>
      <w:r w:rsidR="0024241A" w:rsidRPr="005251A8">
        <w:rPr>
          <w:rFonts w:ascii="Times New Roman" w:hAnsi="Times New Roman" w:cs="Times New Roman"/>
          <w:sz w:val="28"/>
          <w:szCs w:val="28"/>
        </w:rPr>
        <w:t xml:space="preserve"> (третій стовпчик)</w:t>
      </w:r>
      <w:r w:rsidRPr="005251A8">
        <w:rPr>
          <w:rFonts w:ascii="Times New Roman" w:hAnsi="Times New Roman" w:cs="Times New Roman"/>
          <w:sz w:val="28"/>
          <w:szCs w:val="28"/>
        </w:rPr>
        <w:t xml:space="preserve">. Якщо ви правильно відповісте на питання, то прочитаєте </w:t>
      </w:r>
      <w:r w:rsidR="0024241A" w:rsidRPr="005251A8">
        <w:rPr>
          <w:rFonts w:ascii="Times New Roman" w:hAnsi="Times New Roman" w:cs="Times New Roman"/>
          <w:sz w:val="28"/>
          <w:szCs w:val="28"/>
        </w:rPr>
        <w:t xml:space="preserve">з виділених букв </w:t>
      </w:r>
      <w:r w:rsidRPr="005251A8">
        <w:rPr>
          <w:rFonts w:ascii="Times New Roman" w:hAnsi="Times New Roman" w:cs="Times New Roman"/>
          <w:sz w:val="28"/>
          <w:szCs w:val="28"/>
        </w:rPr>
        <w:t>тему уроку</w:t>
      </w:r>
      <w:r w:rsidR="001730C4" w:rsidRPr="005251A8">
        <w:rPr>
          <w:rFonts w:ascii="Times New Roman" w:hAnsi="Times New Roman" w:cs="Times New Roman"/>
          <w:sz w:val="28"/>
          <w:szCs w:val="28"/>
        </w:rPr>
        <w:t>.</w:t>
      </w:r>
    </w:p>
    <w:p w:rsidR="001730C4" w:rsidRPr="005251A8" w:rsidRDefault="001730C4" w:rsidP="001730C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5251A8">
        <w:rPr>
          <w:rFonts w:ascii="Times New Roman" w:hAnsi="Times New Roman" w:cs="Times New Roman"/>
          <w:i/>
          <w:sz w:val="28"/>
          <w:szCs w:val="28"/>
        </w:rPr>
        <w:t>(Діти парами виконують завдання).</w:t>
      </w:r>
    </w:p>
    <w:p w:rsidR="000A534D" w:rsidRPr="005251A8" w:rsidRDefault="000A534D" w:rsidP="005F0FA2">
      <w:pPr>
        <w:pStyle w:val="a3"/>
        <w:rPr>
          <w:rFonts w:ascii="Times New Roman" w:hAnsi="Times New Roman" w:cs="Times New Roman"/>
          <w:sz w:val="28"/>
          <w:szCs w:val="28"/>
        </w:rPr>
      </w:pPr>
      <w:r w:rsidRPr="005251A8">
        <w:rPr>
          <w:rFonts w:ascii="Times New Roman" w:hAnsi="Times New Roman" w:cs="Times New Roman"/>
          <w:sz w:val="28"/>
          <w:szCs w:val="28"/>
        </w:rPr>
        <w:t>Отже, тема уроку «Золота підкова».</w:t>
      </w:r>
    </w:p>
    <w:p w:rsidR="00303786" w:rsidRPr="00FE58BF" w:rsidRDefault="00303786" w:rsidP="005F0FA2">
      <w:pPr>
        <w:pStyle w:val="a3"/>
        <w:rPr>
          <w:rFonts w:ascii="Times New Roman" w:hAnsi="Times New Roman" w:cs="Times New Roman"/>
          <w:i/>
          <w:sz w:val="24"/>
          <w:szCs w:val="28"/>
          <w:u w:val="single"/>
        </w:rPr>
      </w:pPr>
    </w:p>
    <w:p w:rsidR="000A534D" w:rsidRPr="005251A8" w:rsidRDefault="000A534D" w:rsidP="005F0FA2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251A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Учитель математики: </w:t>
      </w:r>
    </w:p>
    <w:p w:rsidR="007E54FA" w:rsidRPr="005251A8" w:rsidRDefault="007E54FA" w:rsidP="005F0FA2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 w:rsidRPr="005251A8">
        <w:rPr>
          <w:rFonts w:ascii="Times New Roman" w:hAnsi="Times New Roman" w:cs="Times New Roman"/>
          <w:sz w:val="28"/>
          <w:szCs w:val="28"/>
          <w:lang w:eastAsia="uk-UA"/>
        </w:rPr>
        <w:t>«Золота підкова» - о</w:t>
      </w:r>
      <w:r w:rsidR="000A534D" w:rsidRPr="005251A8">
        <w:rPr>
          <w:rFonts w:ascii="Times New Roman" w:hAnsi="Times New Roman" w:cs="Times New Roman"/>
          <w:sz w:val="28"/>
          <w:szCs w:val="28"/>
          <w:lang w:eastAsia="uk-UA"/>
        </w:rPr>
        <w:t>дин із найпопулярніших туристичних маршрутів Галичини, який у свій час був започаткований з ініціатив</w:t>
      </w:r>
      <w:r w:rsidRPr="005251A8">
        <w:rPr>
          <w:rFonts w:ascii="Times New Roman" w:hAnsi="Times New Roman" w:cs="Times New Roman"/>
          <w:sz w:val="28"/>
          <w:szCs w:val="28"/>
          <w:lang w:eastAsia="uk-UA"/>
        </w:rPr>
        <w:t>и</w:t>
      </w:r>
      <w:r w:rsidR="000A534D" w:rsidRPr="005251A8">
        <w:rPr>
          <w:rFonts w:ascii="Times New Roman" w:hAnsi="Times New Roman" w:cs="Times New Roman"/>
          <w:sz w:val="28"/>
          <w:szCs w:val="28"/>
          <w:lang w:eastAsia="uk-UA"/>
        </w:rPr>
        <w:t xml:space="preserve"> Бориса Возниць</w:t>
      </w:r>
      <w:r w:rsidRPr="005251A8">
        <w:rPr>
          <w:rFonts w:ascii="Times New Roman" w:hAnsi="Times New Roman" w:cs="Times New Roman"/>
          <w:sz w:val="28"/>
          <w:szCs w:val="28"/>
          <w:lang w:eastAsia="uk-UA"/>
        </w:rPr>
        <w:t>кого, відомого музейника України. Це</w:t>
      </w:r>
      <w:r w:rsidR="000A534D" w:rsidRPr="005251A8">
        <w:rPr>
          <w:rFonts w:ascii="Times New Roman" w:hAnsi="Times New Roman" w:cs="Times New Roman"/>
          <w:sz w:val="28"/>
          <w:szCs w:val="28"/>
          <w:lang w:eastAsia="uk-UA"/>
        </w:rPr>
        <w:t xml:space="preserve"> екскурсія у </w:t>
      </w:r>
      <w:r w:rsidR="000A534D" w:rsidRPr="005251A8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замки Львівщини</w:t>
      </w:r>
      <w:r w:rsidR="000A534D" w:rsidRPr="005251A8">
        <w:rPr>
          <w:rFonts w:ascii="Times New Roman" w:hAnsi="Times New Roman" w:cs="Times New Roman"/>
          <w:sz w:val="28"/>
          <w:szCs w:val="28"/>
          <w:lang w:eastAsia="uk-UA"/>
        </w:rPr>
        <w:t>.</w:t>
      </w:r>
      <w:r w:rsidRPr="005251A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24241A" w:rsidRPr="005251A8">
        <w:rPr>
          <w:rFonts w:ascii="Times New Roman" w:hAnsi="Times New Roman" w:cs="Times New Roman"/>
          <w:sz w:val="28"/>
          <w:szCs w:val="28"/>
          <w:lang w:eastAsia="uk-UA"/>
        </w:rPr>
        <w:t>У я</w:t>
      </w:r>
      <w:r w:rsidRPr="005251A8">
        <w:rPr>
          <w:rFonts w:ascii="Times New Roman" w:hAnsi="Times New Roman" w:cs="Times New Roman"/>
          <w:sz w:val="28"/>
          <w:szCs w:val="28"/>
          <w:lang w:eastAsia="uk-UA"/>
        </w:rPr>
        <w:t xml:space="preserve">кі саме замки, ви дізнаєтеся, виконавши завдання 2 з картки учня. </w:t>
      </w:r>
    </w:p>
    <w:p w:rsidR="001730C4" w:rsidRPr="005251A8" w:rsidRDefault="007E54FA" w:rsidP="005F0FA2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 w:rsidRPr="005251A8">
        <w:rPr>
          <w:rFonts w:ascii="Times New Roman" w:hAnsi="Times New Roman" w:cs="Times New Roman"/>
          <w:sz w:val="28"/>
          <w:szCs w:val="28"/>
          <w:lang w:eastAsia="uk-UA"/>
        </w:rPr>
        <w:t xml:space="preserve">Пригадайте: </w:t>
      </w:r>
    </w:p>
    <w:p w:rsidR="001730C4" w:rsidRPr="005251A8" w:rsidRDefault="007E54FA" w:rsidP="001730C4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eastAsia="uk-UA"/>
        </w:rPr>
      </w:pPr>
      <w:r w:rsidRPr="005251A8">
        <w:rPr>
          <w:rFonts w:ascii="Times New Roman" w:hAnsi="Times New Roman" w:cs="Times New Roman"/>
          <w:sz w:val="28"/>
          <w:szCs w:val="28"/>
          <w:lang w:eastAsia="uk-UA"/>
        </w:rPr>
        <w:t xml:space="preserve">як знайти координати вектора? </w:t>
      </w:r>
    </w:p>
    <w:p w:rsidR="007E54FA" w:rsidRPr="005251A8" w:rsidRDefault="007E54FA" w:rsidP="001730C4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eastAsia="uk-UA"/>
        </w:rPr>
      </w:pPr>
      <w:r w:rsidRPr="005251A8">
        <w:rPr>
          <w:rFonts w:ascii="Times New Roman" w:hAnsi="Times New Roman" w:cs="Times New Roman"/>
          <w:sz w:val="28"/>
          <w:szCs w:val="28"/>
          <w:lang w:eastAsia="uk-UA"/>
        </w:rPr>
        <w:t>як знайти модуль вектора?</w:t>
      </w:r>
    </w:p>
    <w:p w:rsidR="001730C4" w:rsidRPr="005251A8" w:rsidRDefault="007E54FA" w:rsidP="005F0FA2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 w:rsidRPr="005251A8">
        <w:rPr>
          <w:rFonts w:ascii="Times New Roman" w:hAnsi="Times New Roman" w:cs="Times New Roman"/>
          <w:sz w:val="28"/>
          <w:szCs w:val="28"/>
          <w:lang w:eastAsia="uk-UA"/>
        </w:rPr>
        <w:t>Зверніть увагу, що кожна картка має свій номер: 1, 2, 3</w:t>
      </w:r>
      <w:r w:rsidR="001730C4" w:rsidRPr="005251A8">
        <w:rPr>
          <w:rFonts w:ascii="Times New Roman" w:hAnsi="Times New Roman" w:cs="Times New Roman"/>
          <w:sz w:val="28"/>
          <w:szCs w:val="28"/>
          <w:lang w:eastAsia="uk-UA"/>
        </w:rPr>
        <w:t xml:space="preserve">. </w:t>
      </w:r>
      <w:r w:rsidR="00FB3F8D" w:rsidRPr="005251A8">
        <w:rPr>
          <w:rFonts w:ascii="Times New Roman" w:hAnsi="Times New Roman" w:cs="Times New Roman"/>
          <w:sz w:val="28"/>
          <w:szCs w:val="28"/>
          <w:lang w:eastAsia="uk-UA"/>
        </w:rPr>
        <w:t>Тому</w:t>
      </w:r>
      <w:r w:rsidRPr="005251A8">
        <w:rPr>
          <w:rFonts w:ascii="Times New Roman" w:hAnsi="Times New Roman" w:cs="Times New Roman"/>
          <w:sz w:val="28"/>
          <w:szCs w:val="28"/>
          <w:lang w:eastAsia="uk-UA"/>
        </w:rPr>
        <w:t xml:space="preserve"> ваші </w:t>
      </w:r>
      <w:r w:rsidR="00FB3F8D" w:rsidRPr="005251A8">
        <w:rPr>
          <w:rFonts w:ascii="Times New Roman" w:hAnsi="Times New Roman" w:cs="Times New Roman"/>
          <w:sz w:val="28"/>
          <w:szCs w:val="28"/>
          <w:lang w:eastAsia="uk-UA"/>
        </w:rPr>
        <w:t>відповіді</w:t>
      </w:r>
      <w:r w:rsidRPr="005251A8">
        <w:rPr>
          <w:rFonts w:ascii="Times New Roman" w:hAnsi="Times New Roman" w:cs="Times New Roman"/>
          <w:sz w:val="28"/>
          <w:szCs w:val="28"/>
          <w:lang w:eastAsia="uk-UA"/>
        </w:rPr>
        <w:t xml:space="preserve"> будуть різними</w:t>
      </w:r>
      <w:r w:rsidR="001730C4" w:rsidRPr="005251A8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7E54FA" w:rsidRPr="005251A8" w:rsidRDefault="007E54FA" w:rsidP="005F0FA2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5251A8">
        <w:rPr>
          <w:rFonts w:ascii="Times New Roman" w:hAnsi="Times New Roman" w:cs="Times New Roman"/>
          <w:i/>
          <w:sz w:val="28"/>
          <w:szCs w:val="28"/>
        </w:rPr>
        <w:t>(</w:t>
      </w:r>
      <w:r w:rsidR="001730C4" w:rsidRPr="005251A8">
        <w:rPr>
          <w:rFonts w:ascii="Times New Roman" w:hAnsi="Times New Roman" w:cs="Times New Roman"/>
          <w:i/>
          <w:sz w:val="28"/>
          <w:szCs w:val="28"/>
        </w:rPr>
        <w:t>Д</w:t>
      </w:r>
      <w:r w:rsidRPr="005251A8">
        <w:rPr>
          <w:rFonts w:ascii="Times New Roman" w:hAnsi="Times New Roman" w:cs="Times New Roman"/>
          <w:i/>
          <w:sz w:val="28"/>
          <w:szCs w:val="28"/>
        </w:rPr>
        <w:t xml:space="preserve">іти </w:t>
      </w:r>
      <w:r w:rsidR="001730C4" w:rsidRPr="005251A8">
        <w:rPr>
          <w:rFonts w:ascii="Times New Roman" w:hAnsi="Times New Roman" w:cs="Times New Roman"/>
          <w:i/>
          <w:sz w:val="28"/>
          <w:szCs w:val="28"/>
        </w:rPr>
        <w:t xml:space="preserve">самостійно </w:t>
      </w:r>
      <w:r w:rsidRPr="005251A8">
        <w:rPr>
          <w:rFonts w:ascii="Times New Roman" w:hAnsi="Times New Roman" w:cs="Times New Roman"/>
          <w:i/>
          <w:sz w:val="28"/>
          <w:szCs w:val="28"/>
        </w:rPr>
        <w:t>виконують завдання).</w:t>
      </w:r>
    </w:p>
    <w:p w:rsidR="00A72F45" w:rsidRPr="005251A8" w:rsidRDefault="00A72F45" w:rsidP="005F0FA2">
      <w:pPr>
        <w:pStyle w:val="a3"/>
        <w:rPr>
          <w:rFonts w:ascii="Times New Roman" w:hAnsi="Times New Roman" w:cs="Times New Roman"/>
          <w:sz w:val="28"/>
          <w:szCs w:val="28"/>
        </w:rPr>
      </w:pPr>
      <w:r w:rsidRPr="005251A8">
        <w:rPr>
          <w:rFonts w:ascii="Times New Roman" w:hAnsi="Times New Roman" w:cs="Times New Roman"/>
          <w:sz w:val="28"/>
          <w:szCs w:val="28"/>
        </w:rPr>
        <w:t>Результат – назви міст:</w:t>
      </w:r>
      <w:r w:rsidR="007E54FA" w:rsidRPr="005251A8">
        <w:rPr>
          <w:rFonts w:ascii="Times New Roman" w:hAnsi="Times New Roman" w:cs="Times New Roman"/>
          <w:sz w:val="28"/>
          <w:szCs w:val="28"/>
        </w:rPr>
        <w:t xml:space="preserve"> </w:t>
      </w:r>
      <w:r w:rsidRPr="005251A8">
        <w:rPr>
          <w:rFonts w:ascii="Times New Roman" w:hAnsi="Times New Roman" w:cs="Times New Roman"/>
          <w:sz w:val="28"/>
          <w:szCs w:val="28"/>
        </w:rPr>
        <w:t xml:space="preserve">Олесько, </w:t>
      </w:r>
      <w:r w:rsidR="001730C4" w:rsidRPr="005251A8">
        <w:rPr>
          <w:rFonts w:ascii="Times New Roman" w:hAnsi="Times New Roman" w:cs="Times New Roman"/>
          <w:sz w:val="28"/>
          <w:szCs w:val="28"/>
        </w:rPr>
        <w:t xml:space="preserve">Підгірці </w:t>
      </w:r>
      <w:r w:rsidR="007E54FA" w:rsidRPr="005251A8">
        <w:rPr>
          <w:rFonts w:ascii="Times New Roman" w:hAnsi="Times New Roman" w:cs="Times New Roman"/>
          <w:sz w:val="28"/>
          <w:szCs w:val="28"/>
        </w:rPr>
        <w:t>та</w:t>
      </w:r>
      <w:r w:rsidR="001730C4" w:rsidRPr="005251A8">
        <w:rPr>
          <w:rFonts w:ascii="Times New Roman" w:hAnsi="Times New Roman" w:cs="Times New Roman"/>
          <w:sz w:val="28"/>
          <w:szCs w:val="28"/>
        </w:rPr>
        <w:t xml:space="preserve"> Золочів</w:t>
      </w:r>
      <w:r w:rsidR="007E54FA" w:rsidRPr="005251A8">
        <w:rPr>
          <w:rFonts w:ascii="Times New Roman" w:hAnsi="Times New Roman" w:cs="Times New Roman"/>
          <w:sz w:val="28"/>
          <w:szCs w:val="28"/>
        </w:rPr>
        <w:t>.</w:t>
      </w:r>
      <w:r w:rsidR="00E974A2" w:rsidRPr="005251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74A2" w:rsidRPr="005251A8" w:rsidRDefault="00A72F45" w:rsidP="005F0FA2">
      <w:pPr>
        <w:pStyle w:val="a3"/>
        <w:rPr>
          <w:rFonts w:ascii="Times New Roman" w:hAnsi="Times New Roman" w:cs="Times New Roman"/>
          <w:sz w:val="28"/>
          <w:szCs w:val="28"/>
        </w:rPr>
      </w:pPr>
      <w:r w:rsidRPr="005251A8">
        <w:rPr>
          <w:rFonts w:ascii="Times New Roman" w:hAnsi="Times New Roman" w:cs="Times New Roman"/>
          <w:sz w:val="28"/>
          <w:szCs w:val="28"/>
          <w:lang w:eastAsia="uk-UA"/>
        </w:rPr>
        <w:lastRenderedPageBreak/>
        <w:t xml:space="preserve">Замки розташовані дугою, яка </w:t>
      </w:r>
      <w:r w:rsidR="00FB3F8D" w:rsidRPr="005251A8">
        <w:rPr>
          <w:rFonts w:ascii="Times New Roman" w:hAnsi="Times New Roman" w:cs="Times New Roman"/>
          <w:sz w:val="28"/>
          <w:szCs w:val="28"/>
          <w:lang w:eastAsia="uk-UA"/>
        </w:rPr>
        <w:t xml:space="preserve">за </w:t>
      </w:r>
      <w:r w:rsidRPr="005251A8">
        <w:rPr>
          <w:rFonts w:ascii="Times New Roman" w:hAnsi="Times New Roman" w:cs="Times New Roman"/>
          <w:sz w:val="28"/>
          <w:szCs w:val="28"/>
          <w:lang w:eastAsia="uk-UA"/>
        </w:rPr>
        <w:t xml:space="preserve">формою </w:t>
      </w:r>
      <w:r w:rsidR="00FB3F8D" w:rsidRPr="005251A8">
        <w:rPr>
          <w:rFonts w:ascii="Times New Roman" w:hAnsi="Times New Roman" w:cs="Times New Roman"/>
          <w:sz w:val="28"/>
          <w:szCs w:val="28"/>
          <w:lang w:eastAsia="uk-UA"/>
        </w:rPr>
        <w:t>нагадує</w:t>
      </w:r>
      <w:r w:rsidRPr="005251A8">
        <w:rPr>
          <w:rFonts w:ascii="Times New Roman" w:hAnsi="Times New Roman" w:cs="Times New Roman"/>
          <w:sz w:val="28"/>
          <w:szCs w:val="28"/>
          <w:lang w:eastAsia="uk-UA"/>
        </w:rPr>
        <w:t xml:space="preserve"> підков</w:t>
      </w:r>
      <w:r w:rsidR="00FB3F8D" w:rsidRPr="005251A8">
        <w:rPr>
          <w:rFonts w:ascii="Times New Roman" w:hAnsi="Times New Roman" w:cs="Times New Roman"/>
          <w:sz w:val="28"/>
          <w:szCs w:val="28"/>
          <w:lang w:eastAsia="uk-UA"/>
        </w:rPr>
        <w:t>у</w:t>
      </w:r>
      <w:r w:rsidRPr="005251A8">
        <w:rPr>
          <w:rFonts w:ascii="Times New Roman" w:hAnsi="Times New Roman" w:cs="Times New Roman"/>
          <w:sz w:val="28"/>
          <w:szCs w:val="28"/>
          <w:lang w:eastAsia="uk-UA"/>
        </w:rPr>
        <w:t xml:space="preserve">. Звідси і пішла назва маршруту. </w:t>
      </w:r>
    </w:p>
    <w:p w:rsidR="00303786" w:rsidRPr="005251A8" w:rsidRDefault="00303786" w:rsidP="005F0FA2">
      <w:pPr>
        <w:pStyle w:val="a3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E974A2" w:rsidRPr="005251A8" w:rsidRDefault="00E974A2" w:rsidP="005F0FA2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251A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Учитель української мови: </w:t>
      </w:r>
    </w:p>
    <w:p w:rsidR="00894729" w:rsidRPr="005251A8" w:rsidRDefault="00894729" w:rsidP="005F0FA2">
      <w:pPr>
        <w:pStyle w:val="a3"/>
        <w:rPr>
          <w:rFonts w:ascii="Times New Roman" w:hAnsi="Times New Roman" w:cs="Times New Roman"/>
          <w:sz w:val="28"/>
          <w:szCs w:val="28"/>
        </w:rPr>
      </w:pPr>
      <w:r w:rsidRPr="005251A8">
        <w:rPr>
          <w:rFonts w:ascii="Times New Roman" w:hAnsi="Times New Roman" w:cs="Times New Roman"/>
          <w:sz w:val="28"/>
          <w:szCs w:val="28"/>
        </w:rPr>
        <w:t>Отож, ми сьогодні відвідаємо три замки: Олеський, Підгорецький та Золочівський.</w:t>
      </w:r>
    </w:p>
    <w:p w:rsidR="00894729" w:rsidRPr="005251A8" w:rsidRDefault="00894729" w:rsidP="005F0FA2">
      <w:pPr>
        <w:pStyle w:val="a3"/>
        <w:rPr>
          <w:rFonts w:ascii="Times New Roman" w:hAnsi="Times New Roman" w:cs="Times New Roman"/>
          <w:sz w:val="28"/>
          <w:szCs w:val="28"/>
        </w:rPr>
      </w:pPr>
      <w:r w:rsidRPr="005251A8">
        <w:rPr>
          <w:rFonts w:ascii="Times New Roman" w:hAnsi="Times New Roman" w:cs="Times New Roman"/>
          <w:sz w:val="28"/>
          <w:szCs w:val="28"/>
        </w:rPr>
        <w:t>А перепусткою слугуватим</w:t>
      </w:r>
      <w:r w:rsidR="001730C4" w:rsidRPr="005251A8">
        <w:rPr>
          <w:rFonts w:ascii="Times New Roman" w:hAnsi="Times New Roman" w:cs="Times New Roman"/>
          <w:sz w:val="28"/>
          <w:szCs w:val="28"/>
        </w:rPr>
        <w:t>е</w:t>
      </w:r>
      <w:r w:rsidRPr="005251A8">
        <w:rPr>
          <w:rFonts w:ascii="Times New Roman" w:hAnsi="Times New Roman" w:cs="Times New Roman"/>
          <w:sz w:val="28"/>
          <w:szCs w:val="28"/>
        </w:rPr>
        <w:t xml:space="preserve"> правильно виконане завдання 3 з картки учня. </w:t>
      </w:r>
    </w:p>
    <w:p w:rsidR="00894729" w:rsidRPr="005251A8" w:rsidRDefault="00894729" w:rsidP="005F0FA2">
      <w:pPr>
        <w:pStyle w:val="a3"/>
        <w:rPr>
          <w:rFonts w:ascii="Times New Roman" w:hAnsi="Times New Roman" w:cs="Times New Roman"/>
          <w:sz w:val="28"/>
          <w:szCs w:val="28"/>
        </w:rPr>
      </w:pPr>
      <w:r w:rsidRPr="005251A8">
        <w:rPr>
          <w:rFonts w:ascii="Times New Roman" w:hAnsi="Times New Roman" w:cs="Times New Roman"/>
          <w:sz w:val="28"/>
          <w:szCs w:val="28"/>
        </w:rPr>
        <w:t>Прочитайте речення та виберіть складнопідрядні.</w:t>
      </w:r>
    </w:p>
    <w:p w:rsidR="001730C4" w:rsidRPr="005251A8" w:rsidRDefault="001730C4" w:rsidP="001730C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5251A8">
        <w:rPr>
          <w:rFonts w:ascii="Times New Roman" w:hAnsi="Times New Roman" w:cs="Times New Roman"/>
          <w:i/>
          <w:sz w:val="28"/>
          <w:szCs w:val="28"/>
        </w:rPr>
        <w:t>(Колективне виконання з коментар</w:t>
      </w:r>
      <w:r w:rsidR="00434754" w:rsidRPr="005251A8">
        <w:rPr>
          <w:rFonts w:ascii="Times New Roman" w:hAnsi="Times New Roman" w:cs="Times New Roman"/>
          <w:i/>
          <w:sz w:val="28"/>
          <w:szCs w:val="28"/>
        </w:rPr>
        <w:t>ем (</w:t>
      </w:r>
      <w:r w:rsidRPr="005251A8">
        <w:rPr>
          <w:rFonts w:ascii="Times New Roman" w:hAnsi="Times New Roman" w:cs="Times New Roman"/>
          <w:i/>
          <w:sz w:val="28"/>
          <w:szCs w:val="28"/>
        </w:rPr>
        <w:t>учн</w:t>
      </w:r>
      <w:r w:rsidR="00434754" w:rsidRPr="005251A8">
        <w:rPr>
          <w:rFonts w:ascii="Times New Roman" w:hAnsi="Times New Roman" w:cs="Times New Roman"/>
          <w:i/>
          <w:sz w:val="28"/>
          <w:szCs w:val="28"/>
        </w:rPr>
        <w:t>і за</w:t>
      </w:r>
      <w:r w:rsidRPr="005251A8">
        <w:rPr>
          <w:rFonts w:ascii="Times New Roman" w:hAnsi="Times New Roman" w:cs="Times New Roman"/>
          <w:i/>
          <w:sz w:val="28"/>
          <w:szCs w:val="28"/>
        </w:rPr>
        <w:t>чит</w:t>
      </w:r>
      <w:r w:rsidR="00434754" w:rsidRPr="005251A8">
        <w:rPr>
          <w:rFonts w:ascii="Times New Roman" w:hAnsi="Times New Roman" w:cs="Times New Roman"/>
          <w:i/>
          <w:sz w:val="28"/>
          <w:szCs w:val="28"/>
        </w:rPr>
        <w:t>у</w:t>
      </w:r>
      <w:r w:rsidRPr="005251A8">
        <w:rPr>
          <w:rFonts w:ascii="Times New Roman" w:hAnsi="Times New Roman" w:cs="Times New Roman"/>
          <w:i/>
          <w:sz w:val="28"/>
          <w:szCs w:val="28"/>
        </w:rPr>
        <w:t>ють вибрані речення, визначають їх вид та креслять схеми)</w:t>
      </w:r>
      <w:r w:rsidR="00434754" w:rsidRPr="005251A8">
        <w:rPr>
          <w:rFonts w:ascii="Times New Roman" w:hAnsi="Times New Roman" w:cs="Times New Roman"/>
          <w:i/>
          <w:sz w:val="28"/>
          <w:szCs w:val="28"/>
        </w:rPr>
        <w:t>)</w:t>
      </w:r>
      <w:r w:rsidRPr="005251A8">
        <w:rPr>
          <w:rFonts w:ascii="Times New Roman" w:hAnsi="Times New Roman" w:cs="Times New Roman"/>
          <w:i/>
          <w:sz w:val="28"/>
          <w:szCs w:val="28"/>
        </w:rPr>
        <w:t>.</w:t>
      </w:r>
    </w:p>
    <w:p w:rsidR="002F363B" w:rsidRPr="005251A8" w:rsidRDefault="00E443EB" w:rsidP="005F0FA2">
      <w:pPr>
        <w:pStyle w:val="a3"/>
        <w:rPr>
          <w:rFonts w:ascii="Times New Roman" w:hAnsi="Times New Roman" w:cs="Times New Roman"/>
          <w:sz w:val="28"/>
          <w:szCs w:val="28"/>
        </w:rPr>
      </w:pPr>
      <w:r w:rsidRPr="005251A8">
        <w:rPr>
          <w:rFonts w:ascii="Times New Roman" w:hAnsi="Times New Roman" w:cs="Times New Roman"/>
          <w:sz w:val="28"/>
          <w:szCs w:val="28"/>
        </w:rPr>
        <w:t>К</w:t>
      </w:r>
      <w:r w:rsidR="00894729" w:rsidRPr="005251A8">
        <w:rPr>
          <w:rFonts w:ascii="Times New Roman" w:hAnsi="Times New Roman" w:cs="Times New Roman"/>
          <w:sz w:val="28"/>
          <w:szCs w:val="28"/>
        </w:rPr>
        <w:t xml:space="preserve">ожна група речень, яка стосується </w:t>
      </w:r>
      <w:r w:rsidR="00434754" w:rsidRPr="005251A8">
        <w:rPr>
          <w:rFonts w:ascii="Times New Roman" w:hAnsi="Times New Roman" w:cs="Times New Roman"/>
          <w:sz w:val="28"/>
          <w:szCs w:val="28"/>
        </w:rPr>
        <w:t xml:space="preserve">історії </w:t>
      </w:r>
      <w:r w:rsidR="00894729" w:rsidRPr="005251A8">
        <w:rPr>
          <w:rFonts w:ascii="Times New Roman" w:hAnsi="Times New Roman" w:cs="Times New Roman"/>
          <w:sz w:val="28"/>
          <w:szCs w:val="28"/>
        </w:rPr>
        <w:t>одного замку, супроводжується додатковим коментарем</w:t>
      </w:r>
      <w:r w:rsidR="00434754" w:rsidRPr="005251A8">
        <w:rPr>
          <w:rFonts w:ascii="Times New Roman" w:hAnsi="Times New Roman" w:cs="Times New Roman"/>
          <w:sz w:val="28"/>
          <w:szCs w:val="28"/>
        </w:rPr>
        <w:t xml:space="preserve"> з боку </w:t>
      </w:r>
      <w:r w:rsidR="002F363B" w:rsidRPr="005251A8">
        <w:rPr>
          <w:rFonts w:ascii="Times New Roman" w:hAnsi="Times New Roman" w:cs="Times New Roman"/>
          <w:sz w:val="28"/>
          <w:szCs w:val="28"/>
        </w:rPr>
        <w:t>в</w:t>
      </w:r>
      <w:r w:rsidR="00434754" w:rsidRPr="005251A8">
        <w:rPr>
          <w:rFonts w:ascii="Times New Roman" w:hAnsi="Times New Roman" w:cs="Times New Roman"/>
          <w:sz w:val="28"/>
          <w:szCs w:val="28"/>
        </w:rPr>
        <w:t>чителя</w:t>
      </w:r>
      <w:r w:rsidR="002763C2" w:rsidRPr="005251A8">
        <w:rPr>
          <w:rFonts w:ascii="Times New Roman" w:hAnsi="Times New Roman" w:cs="Times New Roman"/>
          <w:sz w:val="28"/>
          <w:szCs w:val="28"/>
        </w:rPr>
        <w:t>.</w:t>
      </w:r>
    </w:p>
    <w:p w:rsidR="001730C4" w:rsidRPr="005251A8" w:rsidRDefault="001730C4" w:rsidP="005F0F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763C2" w:rsidRPr="005251A8" w:rsidRDefault="00434754" w:rsidP="005F0FA2">
      <w:pPr>
        <w:pStyle w:val="a3"/>
        <w:rPr>
          <w:rFonts w:ascii="Times New Roman" w:hAnsi="Times New Roman" w:cs="Times New Roman"/>
          <w:sz w:val="28"/>
          <w:szCs w:val="28"/>
          <w:u w:val="single"/>
          <w:lang w:eastAsia="uk-UA"/>
        </w:rPr>
      </w:pPr>
      <w:r w:rsidRPr="005251A8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Історична довідка </w:t>
      </w:r>
      <w:r w:rsidR="002763C2" w:rsidRPr="005251A8">
        <w:rPr>
          <w:rFonts w:ascii="Times New Roman" w:hAnsi="Times New Roman" w:cs="Times New Roman"/>
          <w:sz w:val="28"/>
          <w:szCs w:val="28"/>
          <w:u w:val="single"/>
          <w:lang w:eastAsia="uk-UA"/>
        </w:rPr>
        <w:t>до завдання:</w:t>
      </w:r>
    </w:p>
    <w:p w:rsidR="002F363B" w:rsidRPr="005251A8" w:rsidRDefault="00E443EB" w:rsidP="005F0FA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  <w:lang w:eastAsia="uk-UA"/>
        </w:rPr>
      </w:pPr>
      <w:r w:rsidRPr="005251A8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Олеський замок</w:t>
      </w:r>
      <w:r w:rsidRPr="005251A8">
        <w:rPr>
          <w:rFonts w:ascii="Times New Roman" w:hAnsi="Times New Roman" w:cs="Times New Roman"/>
          <w:sz w:val="28"/>
          <w:szCs w:val="28"/>
          <w:lang w:eastAsia="uk-UA"/>
        </w:rPr>
        <w:t xml:space="preserve"> є пам’яткою національного значення. У своїй історії </w:t>
      </w:r>
      <w:r w:rsidR="00434754" w:rsidRPr="005251A8">
        <w:rPr>
          <w:rFonts w:ascii="Times New Roman" w:hAnsi="Times New Roman" w:cs="Times New Roman"/>
          <w:sz w:val="28"/>
          <w:szCs w:val="28"/>
          <w:lang w:eastAsia="uk-UA"/>
        </w:rPr>
        <w:t>він</w:t>
      </w:r>
      <w:r w:rsidRPr="005251A8">
        <w:rPr>
          <w:rFonts w:ascii="Times New Roman" w:hAnsi="Times New Roman" w:cs="Times New Roman"/>
          <w:sz w:val="28"/>
          <w:szCs w:val="28"/>
          <w:lang w:eastAsia="uk-UA"/>
        </w:rPr>
        <w:t xml:space="preserve"> багато разів потерпав від руйнацій: декілька пожеж і сильний землетрус 1838 р. спричинили руйнування мурів замку. Не менше пошкодили </w:t>
      </w:r>
      <w:r w:rsidR="00434754" w:rsidRPr="005251A8">
        <w:rPr>
          <w:rFonts w:ascii="Times New Roman" w:hAnsi="Times New Roman" w:cs="Times New Roman"/>
          <w:sz w:val="28"/>
          <w:szCs w:val="28"/>
          <w:lang w:eastAsia="uk-UA"/>
        </w:rPr>
        <w:t>будівлю</w:t>
      </w:r>
      <w:r w:rsidRPr="005251A8">
        <w:rPr>
          <w:rFonts w:ascii="Times New Roman" w:hAnsi="Times New Roman" w:cs="Times New Roman"/>
          <w:sz w:val="28"/>
          <w:szCs w:val="28"/>
          <w:lang w:eastAsia="uk-UA"/>
        </w:rPr>
        <w:t xml:space="preserve"> і самі власники – після того, як в одній з кімнат знайшли замурований скарб, почалися гарячкові пошуки інших коштовностей: розбивалися стіни з розписами, руйнувалися каміни, знімалися підлоги. На кінець XIX ст. Олеський замок перетворився практично на руїну. За зібрані в 1882 р. львів'янами кошти замок викупили, і він перейшов у власність держави. До 1939 р. замок використовувався як сіл</w:t>
      </w:r>
      <w:r w:rsidR="002F363B" w:rsidRPr="005251A8">
        <w:rPr>
          <w:rFonts w:ascii="Times New Roman" w:hAnsi="Times New Roman" w:cs="Times New Roman"/>
          <w:sz w:val="28"/>
          <w:szCs w:val="28"/>
          <w:lang w:eastAsia="uk-UA"/>
        </w:rPr>
        <w:t>ьськогосподарська жіноча школа.</w:t>
      </w:r>
    </w:p>
    <w:p w:rsidR="002F363B" w:rsidRPr="00FE58BF" w:rsidRDefault="002F363B" w:rsidP="002F363B">
      <w:pPr>
        <w:pStyle w:val="a3"/>
        <w:ind w:left="360"/>
        <w:rPr>
          <w:rFonts w:ascii="Times New Roman" w:hAnsi="Times New Roman" w:cs="Times New Roman"/>
          <w:sz w:val="24"/>
          <w:szCs w:val="28"/>
          <w:lang w:eastAsia="uk-UA"/>
        </w:rPr>
      </w:pPr>
    </w:p>
    <w:p w:rsidR="002F363B" w:rsidRPr="005251A8" w:rsidRDefault="00E443EB" w:rsidP="005F0FA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  <w:lang w:eastAsia="uk-UA"/>
        </w:rPr>
      </w:pPr>
      <w:r w:rsidRPr="005251A8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Підгорецький замок</w:t>
      </w:r>
      <w:r w:rsidRPr="005251A8">
        <w:rPr>
          <w:rFonts w:ascii="Times New Roman" w:hAnsi="Times New Roman" w:cs="Times New Roman"/>
          <w:sz w:val="28"/>
          <w:szCs w:val="28"/>
          <w:lang w:eastAsia="uk-UA"/>
        </w:rPr>
        <w:t xml:space="preserve"> оточує парк, який розпланований за взірцем «італійських парків» і належить до спадщини садово-паркового мистецтва національного значення. Парк вже давно втратив свій первісний вигляд, однак залишається єдиним в Україні такого типу. Підгорецький замок - один з найкращих у Європі зразків поєднання ренесансного палацу з бастіонними укріпленнями. Палац називали «польським Версалем».</w:t>
      </w:r>
    </w:p>
    <w:p w:rsidR="002F363B" w:rsidRPr="00FE58BF" w:rsidRDefault="002F363B" w:rsidP="002F363B">
      <w:pPr>
        <w:pStyle w:val="a3"/>
        <w:rPr>
          <w:rFonts w:ascii="Times New Roman" w:hAnsi="Times New Roman" w:cs="Times New Roman"/>
          <w:sz w:val="24"/>
          <w:szCs w:val="28"/>
          <w:lang w:eastAsia="uk-UA"/>
        </w:rPr>
      </w:pPr>
    </w:p>
    <w:p w:rsidR="00E443EB" w:rsidRPr="005251A8" w:rsidRDefault="00E443EB" w:rsidP="005F0FA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  <w:lang w:eastAsia="uk-UA"/>
        </w:rPr>
      </w:pPr>
      <w:r w:rsidRPr="005251A8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Золочівський замок</w:t>
      </w:r>
      <w:r w:rsidR="00434754" w:rsidRPr="005251A8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- п</w:t>
      </w:r>
      <w:r w:rsidRPr="005251A8">
        <w:rPr>
          <w:rFonts w:ascii="Times New Roman" w:hAnsi="Times New Roman" w:cs="Times New Roman"/>
          <w:sz w:val="28"/>
          <w:szCs w:val="28"/>
          <w:lang w:eastAsia="uk-UA"/>
        </w:rPr>
        <w:t>ам’ятка національного масштабу, яка разом із довколишніми спорудами належить до ренесансного ансамблю. Поєднує оборонні та житлові функції і є зразком неоголландських оборонних будівель. Упродовж віків Золочівський замок був і фортецею, і королівською резиденцією, і панською садибою, і навіть тюрмою та навчальним закладом.</w:t>
      </w:r>
    </w:p>
    <w:p w:rsidR="00303786" w:rsidRPr="00FE58BF" w:rsidRDefault="00303786" w:rsidP="005F0FA2">
      <w:pPr>
        <w:pStyle w:val="a3"/>
        <w:rPr>
          <w:rFonts w:ascii="Times New Roman" w:hAnsi="Times New Roman" w:cs="Times New Roman"/>
          <w:i/>
          <w:sz w:val="24"/>
          <w:szCs w:val="28"/>
          <w:u w:val="single"/>
        </w:rPr>
      </w:pPr>
    </w:p>
    <w:p w:rsidR="00894729" w:rsidRPr="005251A8" w:rsidRDefault="00E443EB" w:rsidP="005F0FA2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251A8">
        <w:rPr>
          <w:rFonts w:ascii="Times New Roman" w:hAnsi="Times New Roman" w:cs="Times New Roman"/>
          <w:b/>
          <w:i/>
          <w:sz w:val="28"/>
          <w:szCs w:val="28"/>
          <w:u w:val="single"/>
        </w:rPr>
        <w:t>Учитель математики:</w:t>
      </w:r>
    </w:p>
    <w:p w:rsidR="00434754" w:rsidRPr="005251A8" w:rsidRDefault="00E443EB" w:rsidP="005F0FA2">
      <w:pPr>
        <w:pStyle w:val="a3"/>
        <w:rPr>
          <w:rFonts w:ascii="Times New Roman" w:hAnsi="Times New Roman" w:cs="Times New Roman"/>
          <w:sz w:val="28"/>
          <w:szCs w:val="28"/>
        </w:rPr>
      </w:pPr>
      <w:r w:rsidRPr="005251A8">
        <w:rPr>
          <w:rFonts w:ascii="Times New Roman" w:hAnsi="Times New Roman" w:cs="Times New Roman"/>
          <w:sz w:val="28"/>
          <w:szCs w:val="28"/>
        </w:rPr>
        <w:t>Але ці три замки – не єдина окраса Львівщини. Є замок, розташований ближче до Львова, ніж згадувані. Місце розташування споруди ви дізнаєтеся, виконавши завдання 4 з картки учня.</w:t>
      </w:r>
      <w:r w:rsidR="00303786" w:rsidRPr="005251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43EB" w:rsidRPr="005251A8" w:rsidRDefault="00E443EB" w:rsidP="005F0FA2">
      <w:pPr>
        <w:pStyle w:val="a3"/>
        <w:rPr>
          <w:rFonts w:ascii="Times New Roman" w:hAnsi="Times New Roman" w:cs="Times New Roman"/>
          <w:sz w:val="28"/>
          <w:szCs w:val="28"/>
        </w:rPr>
      </w:pPr>
      <w:r w:rsidRPr="005251A8">
        <w:rPr>
          <w:rFonts w:ascii="Times New Roman" w:hAnsi="Times New Roman" w:cs="Times New Roman"/>
          <w:sz w:val="28"/>
          <w:szCs w:val="28"/>
        </w:rPr>
        <w:t>(</w:t>
      </w:r>
      <w:r w:rsidR="00434754" w:rsidRPr="005251A8">
        <w:rPr>
          <w:rFonts w:ascii="Times New Roman" w:hAnsi="Times New Roman" w:cs="Times New Roman"/>
          <w:i/>
          <w:sz w:val="28"/>
          <w:szCs w:val="28"/>
        </w:rPr>
        <w:t>Учні</w:t>
      </w:r>
      <w:r w:rsidRPr="005251A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4754" w:rsidRPr="005251A8">
        <w:rPr>
          <w:rFonts w:ascii="Times New Roman" w:hAnsi="Times New Roman" w:cs="Times New Roman"/>
          <w:i/>
          <w:sz w:val="28"/>
          <w:szCs w:val="28"/>
        </w:rPr>
        <w:t xml:space="preserve">самостійно </w:t>
      </w:r>
      <w:r w:rsidRPr="005251A8">
        <w:rPr>
          <w:rFonts w:ascii="Times New Roman" w:hAnsi="Times New Roman" w:cs="Times New Roman"/>
          <w:i/>
          <w:sz w:val="28"/>
          <w:szCs w:val="28"/>
        </w:rPr>
        <w:t>виконують завдання</w:t>
      </w:r>
      <w:r w:rsidRPr="005251A8">
        <w:rPr>
          <w:rFonts w:ascii="Times New Roman" w:hAnsi="Times New Roman" w:cs="Times New Roman"/>
          <w:sz w:val="28"/>
          <w:szCs w:val="28"/>
        </w:rPr>
        <w:t>)</w:t>
      </w:r>
    </w:p>
    <w:p w:rsidR="00434754" w:rsidRPr="005251A8" w:rsidRDefault="00434754" w:rsidP="005F0FA2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 w:rsidRPr="005251A8">
        <w:rPr>
          <w:rFonts w:ascii="Times New Roman" w:hAnsi="Times New Roman" w:cs="Times New Roman"/>
          <w:sz w:val="28"/>
          <w:szCs w:val="28"/>
          <w:lang w:eastAsia="uk-UA"/>
        </w:rPr>
        <w:t>Відповідь:</w:t>
      </w:r>
      <w:r w:rsidR="00E443EB" w:rsidRPr="005251A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  <w:lang w:eastAsia="uk-UA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eastAsia="uk-UA"/>
              </w:rPr>
              <m:t>52</m:t>
            </m:r>
          </m:e>
        </m:rad>
      </m:oMath>
      <w:r w:rsidR="00E443EB" w:rsidRPr="005251A8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. </w:t>
      </w:r>
    </w:p>
    <w:p w:rsidR="00E443EB" w:rsidRPr="005251A8" w:rsidRDefault="00E443EB" w:rsidP="005F0FA2">
      <w:pPr>
        <w:pStyle w:val="a3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 w:rsidRPr="005251A8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А тепер знайдіть </w:t>
      </w:r>
      <w:r w:rsidR="00434754" w:rsidRPr="005251A8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у таблиці до завдання 2 </w:t>
      </w:r>
      <w:r w:rsidRPr="005251A8">
        <w:rPr>
          <w:rFonts w:ascii="Times New Roman" w:eastAsiaTheme="minorEastAsia" w:hAnsi="Times New Roman" w:cs="Times New Roman"/>
          <w:sz w:val="28"/>
          <w:szCs w:val="28"/>
          <w:lang w:eastAsia="uk-UA"/>
        </w:rPr>
        <w:t>квадрат отриманого модуля і назвіть місто. (Судова Вишня)</w:t>
      </w:r>
    </w:p>
    <w:p w:rsidR="002F363B" w:rsidRPr="005251A8" w:rsidRDefault="002F363B" w:rsidP="005F0FA2">
      <w:pPr>
        <w:pStyle w:val="a3"/>
        <w:rPr>
          <w:rFonts w:ascii="Times New Roman" w:hAnsi="Times New Roman" w:cs="Times New Roman"/>
          <w:sz w:val="28"/>
          <w:szCs w:val="28"/>
          <w:u w:val="single"/>
          <w:lang w:eastAsia="uk-UA"/>
        </w:rPr>
      </w:pPr>
    </w:p>
    <w:p w:rsidR="00FE58BF" w:rsidRDefault="00FE58BF">
      <w:pPr>
        <w:rPr>
          <w:rFonts w:ascii="Times New Roman" w:hAnsi="Times New Roman" w:cs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eastAsia="uk-UA"/>
        </w:rPr>
        <w:br w:type="page"/>
      </w:r>
    </w:p>
    <w:p w:rsidR="002763C2" w:rsidRPr="005251A8" w:rsidRDefault="002763C2" w:rsidP="005F0FA2">
      <w:pPr>
        <w:pStyle w:val="a3"/>
        <w:rPr>
          <w:rFonts w:ascii="Times New Roman" w:hAnsi="Times New Roman" w:cs="Times New Roman"/>
          <w:sz w:val="28"/>
          <w:szCs w:val="28"/>
          <w:u w:val="single"/>
          <w:lang w:eastAsia="uk-UA"/>
        </w:rPr>
      </w:pPr>
      <w:r w:rsidRPr="005251A8">
        <w:rPr>
          <w:rFonts w:ascii="Times New Roman" w:hAnsi="Times New Roman" w:cs="Times New Roman"/>
          <w:sz w:val="28"/>
          <w:szCs w:val="28"/>
          <w:u w:val="single"/>
          <w:lang w:eastAsia="uk-UA"/>
        </w:rPr>
        <w:lastRenderedPageBreak/>
        <w:t>Історичн</w:t>
      </w:r>
      <w:r w:rsidR="00434754" w:rsidRPr="005251A8">
        <w:rPr>
          <w:rFonts w:ascii="Times New Roman" w:hAnsi="Times New Roman" w:cs="Times New Roman"/>
          <w:sz w:val="28"/>
          <w:szCs w:val="28"/>
          <w:u w:val="single"/>
          <w:lang w:eastAsia="uk-UA"/>
        </w:rPr>
        <w:t>а</w:t>
      </w:r>
      <w:r w:rsidRPr="005251A8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</w:t>
      </w:r>
      <w:r w:rsidR="00434754" w:rsidRPr="005251A8">
        <w:rPr>
          <w:rFonts w:ascii="Times New Roman" w:hAnsi="Times New Roman" w:cs="Times New Roman"/>
          <w:sz w:val="28"/>
          <w:szCs w:val="28"/>
          <w:u w:val="single"/>
          <w:lang w:eastAsia="uk-UA"/>
        </w:rPr>
        <w:t>довідка</w:t>
      </w:r>
      <w:r w:rsidRPr="005251A8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до завдання:</w:t>
      </w:r>
    </w:p>
    <w:p w:rsidR="00E443EB" w:rsidRPr="005251A8" w:rsidRDefault="00E443EB" w:rsidP="005F0FA2">
      <w:pPr>
        <w:pStyle w:val="a3"/>
        <w:rPr>
          <w:rFonts w:ascii="Times New Roman" w:hAnsi="Times New Roman" w:cs="Times New Roman"/>
          <w:sz w:val="28"/>
          <w:szCs w:val="28"/>
        </w:rPr>
      </w:pPr>
      <w:r w:rsidRPr="005251A8">
        <w:rPr>
          <w:rFonts w:ascii="Times New Roman" w:hAnsi="Times New Roman" w:cs="Times New Roman"/>
          <w:sz w:val="28"/>
          <w:szCs w:val="28"/>
          <w:lang w:eastAsia="uk-UA"/>
        </w:rPr>
        <w:t>Замок Марсів у Судовій Вишні</w:t>
      </w:r>
      <w:r w:rsidR="00434754" w:rsidRPr="005251A8">
        <w:rPr>
          <w:rFonts w:ascii="Times New Roman" w:hAnsi="Times New Roman" w:cs="Times New Roman"/>
          <w:sz w:val="28"/>
          <w:szCs w:val="28"/>
          <w:lang w:eastAsia="uk-UA"/>
        </w:rPr>
        <w:t xml:space="preserve"> – п</w:t>
      </w:r>
      <w:r w:rsidR="00434754" w:rsidRPr="005251A8">
        <w:rPr>
          <w:rFonts w:ascii="Times New Roman" w:hAnsi="Times New Roman" w:cs="Times New Roman"/>
          <w:sz w:val="28"/>
          <w:szCs w:val="28"/>
        </w:rPr>
        <w:t xml:space="preserve">алац магнатського роду Марсів, що </w:t>
      </w:r>
      <w:r w:rsidRPr="005251A8">
        <w:rPr>
          <w:rFonts w:ascii="Times New Roman" w:hAnsi="Times New Roman" w:cs="Times New Roman"/>
          <w:sz w:val="28"/>
          <w:szCs w:val="28"/>
        </w:rPr>
        <w:t>з</w:t>
      </w:r>
      <w:r w:rsidR="00434754" w:rsidRPr="005251A8">
        <w:rPr>
          <w:rFonts w:ascii="Times New Roman" w:hAnsi="Times New Roman" w:cs="Times New Roman"/>
          <w:sz w:val="28"/>
          <w:szCs w:val="28"/>
        </w:rPr>
        <w:t>’</w:t>
      </w:r>
      <w:r w:rsidRPr="005251A8">
        <w:rPr>
          <w:rFonts w:ascii="Times New Roman" w:hAnsi="Times New Roman" w:cs="Times New Roman"/>
          <w:sz w:val="28"/>
          <w:szCs w:val="28"/>
        </w:rPr>
        <w:t xml:space="preserve">явився </w:t>
      </w:r>
      <w:r w:rsidR="002763C2" w:rsidRPr="005251A8">
        <w:rPr>
          <w:rFonts w:ascii="Times New Roman" w:hAnsi="Times New Roman" w:cs="Times New Roman"/>
          <w:sz w:val="28"/>
          <w:szCs w:val="28"/>
        </w:rPr>
        <w:t>у</w:t>
      </w:r>
      <w:r w:rsidRPr="005251A8">
        <w:rPr>
          <w:rFonts w:ascii="Times New Roman" w:hAnsi="Times New Roman" w:cs="Times New Roman"/>
          <w:sz w:val="28"/>
          <w:szCs w:val="28"/>
        </w:rPr>
        <w:t xml:space="preserve"> </w:t>
      </w:r>
      <w:r w:rsidR="002763C2" w:rsidRPr="005251A8">
        <w:rPr>
          <w:rFonts w:ascii="Times New Roman" w:hAnsi="Times New Roman" w:cs="Times New Roman"/>
          <w:sz w:val="28"/>
          <w:szCs w:val="28"/>
          <w:lang w:val="en-US"/>
        </w:rPr>
        <w:t xml:space="preserve">XVIII </w:t>
      </w:r>
      <w:r w:rsidRPr="005251A8">
        <w:rPr>
          <w:rFonts w:ascii="Times New Roman" w:hAnsi="Times New Roman" w:cs="Times New Roman"/>
          <w:sz w:val="28"/>
          <w:szCs w:val="28"/>
        </w:rPr>
        <w:t>столітті. Належав замок родині аж до революції 1917 ро</w:t>
      </w:r>
      <w:r w:rsidR="00434754" w:rsidRPr="005251A8">
        <w:rPr>
          <w:rFonts w:ascii="Times New Roman" w:hAnsi="Times New Roman" w:cs="Times New Roman"/>
          <w:sz w:val="28"/>
          <w:szCs w:val="28"/>
        </w:rPr>
        <w:t>ку</w:t>
      </w:r>
      <w:r w:rsidRPr="005251A8">
        <w:rPr>
          <w:rFonts w:ascii="Times New Roman" w:hAnsi="Times New Roman" w:cs="Times New Roman"/>
          <w:sz w:val="28"/>
          <w:szCs w:val="28"/>
        </w:rPr>
        <w:t xml:space="preserve">. </w:t>
      </w:r>
      <w:r w:rsidR="002763C2" w:rsidRPr="005251A8">
        <w:rPr>
          <w:rFonts w:ascii="Times New Roman" w:hAnsi="Times New Roman" w:cs="Times New Roman"/>
          <w:sz w:val="28"/>
          <w:szCs w:val="28"/>
        </w:rPr>
        <w:t>П</w:t>
      </w:r>
      <w:r w:rsidRPr="005251A8">
        <w:rPr>
          <w:rFonts w:ascii="Times New Roman" w:hAnsi="Times New Roman" w:cs="Times New Roman"/>
          <w:sz w:val="28"/>
          <w:szCs w:val="28"/>
        </w:rPr>
        <w:t>алац Марсів в радянські часи був переобладнаний в гуртожиток. Зараз від нього залишилися одні руїни. Але якщо уважно придивитися, то навіть у руїнах можна побачити коли</w:t>
      </w:r>
      <w:r w:rsidR="002763C2" w:rsidRPr="005251A8">
        <w:rPr>
          <w:rFonts w:ascii="Times New Roman" w:hAnsi="Times New Roman" w:cs="Times New Roman"/>
          <w:sz w:val="28"/>
          <w:szCs w:val="28"/>
        </w:rPr>
        <w:t>шню славу і велич цього палацу.</w:t>
      </w:r>
    </w:p>
    <w:p w:rsidR="00303786" w:rsidRPr="005251A8" w:rsidRDefault="00303786" w:rsidP="005F0FA2">
      <w:pPr>
        <w:pStyle w:val="a3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763C2" w:rsidRPr="005251A8" w:rsidRDefault="002763C2" w:rsidP="005F0FA2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251A8">
        <w:rPr>
          <w:rFonts w:ascii="Times New Roman" w:hAnsi="Times New Roman" w:cs="Times New Roman"/>
          <w:b/>
          <w:i/>
          <w:sz w:val="28"/>
          <w:szCs w:val="28"/>
          <w:u w:val="single"/>
        </w:rPr>
        <w:t>Учитель української мови</w:t>
      </w:r>
      <w:r w:rsidR="002F363B" w:rsidRPr="005251A8">
        <w:rPr>
          <w:rFonts w:ascii="Times New Roman" w:hAnsi="Times New Roman" w:cs="Times New Roman"/>
          <w:b/>
          <w:i/>
          <w:sz w:val="28"/>
          <w:szCs w:val="28"/>
          <w:u w:val="single"/>
        </w:rPr>
        <w:t>:</w:t>
      </w:r>
    </w:p>
    <w:p w:rsidR="007E386A" w:rsidRPr="005251A8" w:rsidRDefault="007E386A" w:rsidP="005F0FA2">
      <w:pPr>
        <w:pStyle w:val="a3"/>
        <w:rPr>
          <w:rFonts w:ascii="Times New Roman" w:hAnsi="Times New Roman" w:cs="Times New Roman"/>
          <w:sz w:val="28"/>
          <w:szCs w:val="28"/>
        </w:rPr>
      </w:pPr>
      <w:r w:rsidRPr="005251A8">
        <w:rPr>
          <w:rFonts w:ascii="Times New Roman" w:hAnsi="Times New Roman" w:cs="Times New Roman"/>
          <w:sz w:val="28"/>
          <w:szCs w:val="28"/>
        </w:rPr>
        <w:t>Прочитайте речення, виведені на екран:</w:t>
      </w:r>
    </w:p>
    <w:p w:rsidR="007E386A" w:rsidRPr="005251A8" w:rsidRDefault="007E386A" w:rsidP="007E386A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5251A8">
        <w:rPr>
          <w:rFonts w:ascii="Times New Roman" w:hAnsi="Times New Roman" w:cs="Times New Roman"/>
          <w:i/>
          <w:sz w:val="28"/>
          <w:szCs w:val="28"/>
        </w:rPr>
        <w:t>Під час козацьких воєн судововишнянці, об</w:t>
      </w:r>
      <w:r w:rsidRPr="005251A8">
        <w:rPr>
          <w:rFonts w:ascii="Times New Roman" w:hAnsi="Times New Roman" w:cs="Times New Roman"/>
          <w:i/>
          <w:sz w:val="28"/>
          <w:szCs w:val="28"/>
          <w:lang w:val="en-US"/>
        </w:rPr>
        <w:t>’</w:t>
      </w:r>
      <w:r w:rsidRPr="005251A8">
        <w:rPr>
          <w:rFonts w:ascii="Times New Roman" w:hAnsi="Times New Roman" w:cs="Times New Roman"/>
          <w:i/>
          <w:sz w:val="28"/>
          <w:szCs w:val="28"/>
        </w:rPr>
        <w:t>єднавшись із жителями сусідніх сіл, розгромили панський маєток.</w:t>
      </w:r>
    </w:p>
    <w:p w:rsidR="007E386A" w:rsidRPr="005251A8" w:rsidRDefault="007E386A" w:rsidP="007E386A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5251A8">
        <w:rPr>
          <w:rFonts w:ascii="Times New Roman" w:hAnsi="Times New Roman" w:cs="Times New Roman"/>
          <w:i/>
          <w:sz w:val="28"/>
          <w:szCs w:val="28"/>
        </w:rPr>
        <w:t xml:space="preserve">У радянські часи родовий маєток Марсів, датований </w:t>
      </w:r>
      <w:r w:rsidRPr="005251A8">
        <w:rPr>
          <w:rFonts w:ascii="Times New Roman" w:hAnsi="Times New Roman" w:cs="Times New Roman"/>
          <w:i/>
          <w:sz w:val="28"/>
          <w:szCs w:val="28"/>
          <w:lang w:val="en-US"/>
        </w:rPr>
        <w:t xml:space="preserve">XVIII-XX </w:t>
      </w:r>
      <w:r w:rsidRPr="005251A8">
        <w:rPr>
          <w:rFonts w:ascii="Times New Roman" w:hAnsi="Times New Roman" w:cs="Times New Roman"/>
          <w:i/>
          <w:sz w:val="28"/>
          <w:szCs w:val="28"/>
        </w:rPr>
        <w:t>століттями, був переобладнаний у гуртожиток.</w:t>
      </w:r>
    </w:p>
    <w:p w:rsidR="007E386A" w:rsidRPr="005251A8" w:rsidRDefault="007E386A" w:rsidP="005F0FA2">
      <w:pPr>
        <w:pStyle w:val="a3"/>
        <w:rPr>
          <w:rFonts w:ascii="Times New Roman" w:hAnsi="Times New Roman" w:cs="Times New Roman"/>
          <w:sz w:val="28"/>
          <w:szCs w:val="28"/>
        </w:rPr>
      </w:pPr>
      <w:r w:rsidRPr="005251A8">
        <w:rPr>
          <w:rFonts w:ascii="Times New Roman" w:hAnsi="Times New Roman" w:cs="Times New Roman"/>
          <w:sz w:val="28"/>
          <w:szCs w:val="28"/>
        </w:rPr>
        <w:t>Визначте, які це речення (очікувана відповідь: прості речення, ускладнені дієприслівниковим і дієприктметниковим зворотами відповідно).</w:t>
      </w:r>
    </w:p>
    <w:p w:rsidR="002F363B" w:rsidRPr="00FE58BF" w:rsidRDefault="002F363B" w:rsidP="005F0FA2">
      <w:pPr>
        <w:pStyle w:val="a3"/>
        <w:rPr>
          <w:rFonts w:ascii="Times New Roman" w:hAnsi="Times New Roman" w:cs="Times New Roman"/>
          <w:sz w:val="14"/>
          <w:szCs w:val="28"/>
        </w:rPr>
      </w:pPr>
    </w:p>
    <w:p w:rsidR="007E386A" w:rsidRPr="005251A8" w:rsidRDefault="007E386A" w:rsidP="005F0FA2">
      <w:pPr>
        <w:pStyle w:val="a3"/>
        <w:rPr>
          <w:rFonts w:ascii="Times New Roman" w:hAnsi="Times New Roman" w:cs="Times New Roman"/>
          <w:sz w:val="28"/>
          <w:szCs w:val="28"/>
        </w:rPr>
      </w:pPr>
      <w:r w:rsidRPr="005251A8">
        <w:rPr>
          <w:rFonts w:ascii="Times New Roman" w:hAnsi="Times New Roman" w:cs="Times New Roman"/>
          <w:sz w:val="28"/>
          <w:szCs w:val="28"/>
        </w:rPr>
        <w:t>Другорядні члени речення іноді можуть замінюватися підрядними реченнями і навпаки.</w:t>
      </w:r>
    </w:p>
    <w:p w:rsidR="00FA17CB" w:rsidRPr="005251A8" w:rsidRDefault="007E386A" w:rsidP="005F0FA2">
      <w:pPr>
        <w:pStyle w:val="a3"/>
        <w:rPr>
          <w:rFonts w:ascii="Times New Roman" w:hAnsi="Times New Roman" w:cs="Times New Roman"/>
          <w:sz w:val="28"/>
          <w:szCs w:val="28"/>
        </w:rPr>
      </w:pPr>
      <w:r w:rsidRPr="005251A8">
        <w:rPr>
          <w:rFonts w:ascii="Times New Roman" w:hAnsi="Times New Roman" w:cs="Times New Roman"/>
          <w:sz w:val="28"/>
          <w:szCs w:val="28"/>
        </w:rPr>
        <w:t xml:space="preserve">Це дає змогу добирати найбільш доцільний варіант висловлювання, надавати мові потрібних відтінків. Найчастіше взаємо замінюються </w:t>
      </w:r>
      <w:r w:rsidR="00FA17CB" w:rsidRPr="005251A8">
        <w:rPr>
          <w:rFonts w:ascii="Times New Roman" w:hAnsi="Times New Roman" w:cs="Times New Roman"/>
          <w:sz w:val="28"/>
          <w:szCs w:val="28"/>
        </w:rPr>
        <w:t>означення, виражені дієприкметниковим зворотом, і підрядні означальні; обставини, виражені дієприслівниковим зворотом</w:t>
      </w:r>
      <w:r w:rsidR="002F363B" w:rsidRPr="005251A8">
        <w:rPr>
          <w:rFonts w:ascii="Times New Roman" w:hAnsi="Times New Roman" w:cs="Times New Roman"/>
          <w:sz w:val="28"/>
          <w:szCs w:val="28"/>
        </w:rPr>
        <w:t>,</w:t>
      </w:r>
      <w:r w:rsidR="00FA17CB" w:rsidRPr="005251A8">
        <w:rPr>
          <w:rFonts w:ascii="Times New Roman" w:hAnsi="Times New Roman" w:cs="Times New Roman"/>
          <w:sz w:val="28"/>
          <w:szCs w:val="28"/>
        </w:rPr>
        <w:t xml:space="preserve"> і підрядні обставинні.</w:t>
      </w:r>
    </w:p>
    <w:p w:rsidR="00FA17CB" w:rsidRPr="005251A8" w:rsidRDefault="00FA17CB" w:rsidP="005F0FA2">
      <w:pPr>
        <w:pStyle w:val="a3"/>
        <w:rPr>
          <w:rFonts w:ascii="Times New Roman" w:hAnsi="Times New Roman" w:cs="Times New Roman"/>
          <w:sz w:val="28"/>
          <w:szCs w:val="28"/>
        </w:rPr>
      </w:pPr>
      <w:r w:rsidRPr="005251A8">
        <w:rPr>
          <w:rFonts w:ascii="Times New Roman" w:hAnsi="Times New Roman" w:cs="Times New Roman"/>
          <w:sz w:val="28"/>
          <w:szCs w:val="28"/>
        </w:rPr>
        <w:t>Перебудуйте запропоновані прості речення на складнопідрядні і запишіть їх.</w:t>
      </w:r>
    </w:p>
    <w:p w:rsidR="00FA17CB" w:rsidRPr="005251A8" w:rsidRDefault="00FA17CB" w:rsidP="005F0FA2">
      <w:pPr>
        <w:pStyle w:val="a3"/>
        <w:rPr>
          <w:rFonts w:ascii="Times New Roman" w:hAnsi="Times New Roman" w:cs="Times New Roman"/>
          <w:sz w:val="28"/>
          <w:szCs w:val="28"/>
        </w:rPr>
      </w:pPr>
      <w:r w:rsidRPr="005251A8">
        <w:rPr>
          <w:rFonts w:ascii="Times New Roman" w:hAnsi="Times New Roman" w:cs="Times New Roman"/>
          <w:sz w:val="28"/>
          <w:szCs w:val="28"/>
        </w:rPr>
        <w:t>(</w:t>
      </w:r>
      <w:r w:rsidRPr="005251A8">
        <w:rPr>
          <w:rFonts w:ascii="Times New Roman" w:hAnsi="Times New Roman" w:cs="Times New Roman"/>
          <w:i/>
          <w:sz w:val="28"/>
          <w:szCs w:val="28"/>
        </w:rPr>
        <w:t>Колективне виконання з коментарем</w:t>
      </w:r>
      <w:r w:rsidRPr="005251A8">
        <w:rPr>
          <w:rFonts w:ascii="Times New Roman" w:hAnsi="Times New Roman" w:cs="Times New Roman"/>
          <w:sz w:val="28"/>
          <w:szCs w:val="28"/>
        </w:rPr>
        <w:t>)</w:t>
      </w:r>
    </w:p>
    <w:p w:rsidR="00FA17CB" w:rsidRPr="00FE58BF" w:rsidRDefault="00FA17CB" w:rsidP="005F0FA2">
      <w:pPr>
        <w:pStyle w:val="a3"/>
        <w:rPr>
          <w:rFonts w:ascii="Times New Roman" w:hAnsi="Times New Roman" w:cs="Times New Roman"/>
          <w:i/>
          <w:sz w:val="20"/>
          <w:szCs w:val="28"/>
          <w:u w:val="single"/>
        </w:rPr>
      </w:pPr>
    </w:p>
    <w:p w:rsidR="00FA17CB" w:rsidRPr="005251A8" w:rsidRDefault="00FA17CB" w:rsidP="005F0FA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251A8">
        <w:rPr>
          <w:rFonts w:ascii="Times New Roman" w:hAnsi="Times New Roman" w:cs="Times New Roman"/>
          <w:b/>
          <w:i/>
          <w:sz w:val="28"/>
          <w:szCs w:val="28"/>
          <w:u w:val="single"/>
        </w:rPr>
        <w:t>Учитель математики</w:t>
      </w:r>
      <w:r w:rsidR="002F363B" w:rsidRPr="005251A8">
        <w:rPr>
          <w:rFonts w:ascii="Times New Roman" w:hAnsi="Times New Roman" w:cs="Times New Roman"/>
          <w:b/>
          <w:i/>
          <w:sz w:val="28"/>
          <w:szCs w:val="28"/>
          <w:u w:val="single"/>
        </w:rPr>
        <w:t>:</w:t>
      </w:r>
    </w:p>
    <w:p w:rsidR="002763C2" w:rsidRPr="005251A8" w:rsidRDefault="002763C2" w:rsidP="005F0FA2">
      <w:pPr>
        <w:pStyle w:val="a3"/>
        <w:rPr>
          <w:rFonts w:ascii="Times New Roman" w:hAnsi="Times New Roman" w:cs="Times New Roman"/>
          <w:sz w:val="28"/>
          <w:szCs w:val="28"/>
        </w:rPr>
      </w:pPr>
      <w:r w:rsidRPr="005251A8">
        <w:rPr>
          <w:rFonts w:ascii="Times New Roman" w:hAnsi="Times New Roman" w:cs="Times New Roman"/>
          <w:sz w:val="28"/>
          <w:szCs w:val="28"/>
        </w:rPr>
        <w:t>Після довгої екскурсії пропонуємо вам трішки відпочити. Перед вами – вірш-анаграма. Прочитайте його.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2"/>
        <w:gridCol w:w="5102"/>
      </w:tblGrid>
      <w:tr w:rsidR="005251A8" w:rsidRPr="005251A8" w:rsidTr="00303786">
        <w:tc>
          <w:tcPr>
            <w:tcW w:w="5381" w:type="dxa"/>
          </w:tcPr>
          <w:p w:rsidR="002763C2" w:rsidRPr="005251A8" w:rsidRDefault="00303786" w:rsidP="005F0FA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Анаграма</w:t>
            </w:r>
          </w:p>
        </w:tc>
        <w:tc>
          <w:tcPr>
            <w:tcW w:w="5381" w:type="dxa"/>
          </w:tcPr>
          <w:p w:rsidR="002763C2" w:rsidRPr="005251A8" w:rsidRDefault="00303786" w:rsidP="005F0FA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Вірш</w:t>
            </w:r>
          </w:p>
        </w:tc>
      </w:tr>
      <w:tr w:rsidR="005251A8" w:rsidRPr="005251A8" w:rsidTr="00303786">
        <w:tc>
          <w:tcPr>
            <w:tcW w:w="5381" w:type="dxa"/>
          </w:tcPr>
          <w:p w:rsidR="00303786" w:rsidRPr="005251A8" w:rsidRDefault="00303786" w:rsidP="003037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Ан ціроу ливацюпра,</w:t>
            </w:r>
          </w:p>
          <w:p w:rsidR="00303786" w:rsidRPr="005251A8" w:rsidRDefault="00303786" w:rsidP="003037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Кимаз й кевроти личавив,</w:t>
            </w:r>
          </w:p>
          <w:p w:rsidR="00303786" w:rsidRPr="005251A8" w:rsidRDefault="00303786" w:rsidP="003037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Нянечер литачи, мисех ливасури,</w:t>
            </w:r>
          </w:p>
          <w:p w:rsidR="00303786" w:rsidRPr="005251A8" w:rsidRDefault="00303786" w:rsidP="003037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 xml:space="preserve">а рийбод татльрезу </w:t>
            </w:r>
          </w:p>
          <w:p w:rsidR="00303786" w:rsidRPr="005251A8" w:rsidRDefault="00303786" w:rsidP="0043475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 xml:space="preserve">Ан нійльтронок </w:t>
            </w:r>
            <w:r w:rsidR="00434754" w:rsidRPr="005251A8">
              <w:rPr>
                <w:rFonts w:ascii="Times New Roman" w:hAnsi="Times New Roman" w:cs="Times New Roman"/>
                <w:sz w:val="28"/>
                <w:szCs w:val="28"/>
              </w:rPr>
              <w:t>омє</w:t>
            </w: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 xml:space="preserve">уборпс затькапо! </w:t>
            </w:r>
          </w:p>
        </w:tc>
        <w:tc>
          <w:tcPr>
            <w:tcW w:w="5381" w:type="dxa"/>
          </w:tcPr>
          <w:p w:rsidR="00303786" w:rsidRPr="005251A8" w:rsidRDefault="00303786" w:rsidP="003037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На уроці працювали,</w:t>
            </w:r>
          </w:p>
          <w:p w:rsidR="00303786" w:rsidRPr="005251A8" w:rsidRDefault="00303786" w:rsidP="003037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Замки й вектори вивчали,</w:t>
            </w:r>
          </w:p>
          <w:p w:rsidR="00303786" w:rsidRPr="005251A8" w:rsidRDefault="00303786" w:rsidP="003037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Речення читали, схеми рисували.</w:t>
            </w:r>
          </w:p>
          <w:p w:rsidR="00303786" w:rsidRPr="005251A8" w:rsidRDefault="00303786" w:rsidP="003037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 xml:space="preserve">А добрий результат </w:t>
            </w:r>
          </w:p>
          <w:p w:rsidR="00303786" w:rsidRPr="005251A8" w:rsidRDefault="00303786" w:rsidP="0030378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на контрольній спробуємо показать!</w:t>
            </w:r>
          </w:p>
        </w:tc>
      </w:tr>
    </w:tbl>
    <w:p w:rsidR="002763C2" w:rsidRPr="00FE58BF" w:rsidRDefault="002763C2" w:rsidP="005F0FA2">
      <w:pPr>
        <w:pStyle w:val="a3"/>
        <w:rPr>
          <w:rFonts w:ascii="Times New Roman" w:hAnsi="Times New Roman" w:cs="Times New Roman"/>
          <w:sz w:val="20"/>
          <w:szCs w:val="28"/>
        </w:rPr>
      </w:pPr>
    </w:p>
    <w:p w:rsidR="008D5A1D" w:rsidRPr="005251A8" w:rsidRDefault="005F0FA2" w:rsidP="005F0FA2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251A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Учитель </w:t>
      </w:r>
      <w:r w:rsidR="00FA17CB" w:rsidRPr="005251A8">
        <w:rPr>
          <w:rFonts w:ascii="Times New Roman" w:hAnsi="Times New Roman" w:cs="Times New Roman"/>
          <w:b/>
          <w:i/>
          <w:sz w:val="28"/>
          <w:szCs w:val="28"/>
          <w:u w:val="single"/>
        </w:rPr>
        <w:t>української мови:</w:t>
      </w:r>
    </w:p>
    <w:p w:rsidR="005F0FA2" w:rsidRPr="005251A8" w:rsidRDefault="005F0FA2" w:rsidP="005F0FA2">
      <w:pPr>
        <w:pStyle w:val="a3"/>
        <w:rPr>
          <w:rFonts w:ascii="Times New Roman" w:hAnsi="Times New Roman" w:cs="Times New Roman"/>
          <w:sz w:val="28"/>
          <w:szCs w:val="28"/>
        </w:rPr>
      </w:pPr>
      <w:r w:rsidRPr="005251A8">
        <w:rPr>
          <w:rFonts w:ascii="Times New Roman" w:hAnsi="Times New Roman" w:cs="Times New Roman"/>
          <w:sz w:val="28"/>
          <w:szCs w:val="28"/>
        </w:rPr>
        <w:t>Завдання додому: виконайте завдання 5, 6 з картки учня.</w:t>
      </w:r>
    </w:p>
    <w:p w:rsidR="00434754" w:rsidRPr="005251A8" w:rsidRDefault="005F0FA2" w:rsidP="005F0FA2">
      <w:pPr>
        <w:pStyle w:val="a3"/>
        <w:rPr>
          <w:rFonts w:ascii="Times New Roman" w:hAnsi="Times New Roman" w:cs="Times New Roman"/>
          <w:sz w:val="28"/>
          <w:szCs w:val="28"/>
        </w:rPr>
      </w:pPr>
      <w:r w:rsidRPr="005251A8">
        <w:rPr>
          <w:rFonts w:ascii="Times New Roman" w:hAnsi="Times New Roman" w:cs="Times New Roman"/>
          <w:sz w:val="28"/>
          <w:szCs w:val="28"/>
        </w:rPr>
        <w:t xml:space="preserve">У завданні 5 скласти рекламку-запрошення на екскурсію </w:t>
      </w:r>
      <w:r w:rsidR="00434754" w:rsidRPr="005251A8">
        <w:rPr>
          <w:rFonts w:ascii="Times New Roman" w:hAnsi="Times New Roman" w:cs="Times New Roman"/>
          <w:sz w:val="28"/>
          <w:szCs w:val="28"/>
        </w:rPr>
        <w:t xml:space="preserve">у </w:t>
      </w:r>
      <w:r w:rsidRPr="005251A8">
        <w:rPr>
          <w:rFonts w:ascii="Times New Roman" w:hAnsi="Times New Roman" w:cs="Times New Roman"/>
          <w:sz w:val="28"/>
          <w:szCs w:val="28"/>
        </w:rPr>
        <w:t xml:space="preserve">замок. </w:t>
      </w:r>
    </w:p>
    <w:p w:rsidR="005F0FA2" w:rsidRPr="005251A8" w:rsidRDefault="005F0FA2" w:rsidP="005F0FA2">
      <w:pPr>
        <w:pStyle w:val="a3"/>
        <w:rPr>
          <w:rFonts w:ascii="Times New Roman" w:hAnsi="Times New Roman" w:cs="Times New Roman"/>
          <w:sz w:val="28"/>
          <w:szCs w:val="28"/>
        </w:rPr>
      </w:pPr>
      <w:r w:rsidRPr="005251A8">
        <w:rPr>
          <w:rFonts w:ascii="Times New Roman" w:hAnsi="Times New Roman" w:cs="Times New Roman"/>
          <w:sz w:val="28"/>
          <w:szCs w:val="28"/>
        </w:rPr>
        <w:t>У завданні 6 побудувати геометричну інтерпритацію</w:t>
      </w:r>
      <w:r w:rsidR="00434754" w:rsidRPr="005251A8">
        <w:rPr>
          <w:rFonts w:ascii="Times New Roman" w:hAnsi="Times New Roman" w:cs="Times New Roman"/>
          <w:sz w:val="28"/>
          <w:szCs w:val="28"/>
        </w:rPr>
        <w:t xml:space="preserve"> маршруту</w:t>
      </w:r>
      <w:r w:rsidRPr="005251A8">
        <w:rPr>
          <w:rFonts w:ascii="Times New Roman" w:hAnsi="Times New Roman" w:cs="Times New Roman"/>
          <w:sz w:val="28"/>
          <w:szCs w:val="28"/>
        </w:rPr>
        <w:t xml:space="preserve"> </w:t>
      </w:r>
      <w:r w:rsidR="00434754" w:rsidRPr="005251A8">
        <w:rPr>
          <w:rFonts w:ascii="Times New Roman" w:hAnsi="Times New Roman" w:cs="Times New Roman"/>
          <w:sz w:val="28"/>
          <w:szCs w:val="28"/>
        </w:rPr>
        <w:t>«</w:t>
      </w:r>
      <w:r w:rsidRPr="005251A8">
        <w:rPr>
          <w:rFonts w:ascii="Times New Roman" w:hAnsi="Times New Roman" w:cs="Times New Roman"/>
          <w:sz w:val="28"/>
          <w:szCs w:val="28"/>
        </w:rPr>
        <w:t>Золот</w:t>
      </w:r>
      <w:r w:rsidR="00434754" w:rsidRPr="005251A8">
        <w:rPr>
          <w:rFonts w:ascii="Times New Roman" w:hAnsi="Times New Roman" w:cs="Times New Roman"/>
          <w:sz w:val="28"/>
          <w:szCs w:val="28"/>
        </w:rPr>
        <w:t>а</w:t>
      </w:r>
      <w:r w:rsidRPr="005251A8">
        <w:rPr>
          <w:rFonts w:ascii="Times New Roman" w:hAnsi="Times New Roman" w:cs="Times New Roman"/>
          <w:sz w:val="28"/>
          <w:szCs w:val="28"/>
        </w:rPr>
        <w:t xml:space="preserve"> підков</w:t>
      </w:r>
      <w:r w:rsidR="00434754" w:rsidRPr="005251A8">
        <w:rPr>
          <w:rFonts w:ascii="Times New Roman" w:hAnsi="Times New Roman" w:cs="Times New Roman"/>
          <w:sz w:val="28"/>
          <w:szCs w:val="28"/>
        </w:rPr>
        <w:t>а»</w:t>
      </w:r>
      <w:r w:rsidRPr="005251A8">
        <w:rPr>
          <w:rFonts w:ascii="Times New Roman" w:hAnsi="Times New Roman" w:cs="Times New Roman"/>
          <w:sz w:val="28"/>
          <w:szCs w:val="28"/>
        </w:rPr>
        <w:t>.</w:t>
      </w:r>
    </w:p>
    <w:p w:rsidR="00FA17CB" w:rsidRPr="00FE58BF" w:rsidRDefault="00FA17CB" w:rsidP="005F0FA2">
      <w:pPr>
        <w:pStyle w:val="a3"/>
        <w:rPr>
          <w:rFonts w:ascii="Times New Roman" w:hAnsi="Times New Roman" w:cs="Times New Roman"/>
          <w:szCs w:val="28"/>
        </w:rPr>
      </w:pPr>
    </w:p>
    <w:p w:rsidR="00FA17CB" w:rsidRPr="00FE58BF" w:rsidRDefault="00FA17CB" w:rsidP="00FE58B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E58BF">
        <w:rPr>
          <w:rFonts w:ascii="Times New Roman" w:hAnsi="Times New Roman" w:cs="Times New Roman"/>
          <w:sz w:val="28"/>
          <w:szCs w:val="28"/>
        </w:rPr>
        <w:t>Використані джерела:</w:t>
      </w:r>
    </w:p>
    <w:p w:rsidR="00FA17CB" w:rsidRPr="00FE58BF" w:rsidRDefault="00FA17CB" w:rsidP="00FE58BF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FE58BF">
        <w:rPr>
          <w:sz w:val="28"/>
          <w:szCs w:val="28"/>
        </w:rPr>
        <w:t>Гл</w:t>
      </w:r>
      <w:r w:rsidRPr="00FE58BF">
        <w:rPr>
          <w:rFonts w:ascii="Times New Roman" w:hAnsi="Times New Roman" w:cs="Times New Roman"/>
          <w:sz w:val="28"/>
          <w:szCs w:val="28"/>
        </w:rPr>
        <w:t>азова О. П. Українська мова: підручник для 9 класу загальноосвіт. навч. закладів. – Харків: вид-во «Ранок», 2017. – 240с: іл.</w:t>
      </w:r>
    </w:p>
    <w:p w:rsidR="00FA17CB" w:rsidRPr="00FE58BF" w:rsidRDefault="00FA17CB" w:rsidP="00FE58BF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FE58BF">
        <w:rPr>
          <w:rFonts w:ascii="Times New Roman" w:hAnsi="Times New Roman" w:cs="Times New Roman"/>
          <w:spacing w:val="20"/>
          <w:sz w:val="28"/>
          <w:szCs w:val="28"/>
        </w:rPr>
        <w:t xml:space="preserve">Істер О.С. Геометрія: підручник для 9 класу загальноосвіт. навч.закл. – Київ: Генеза, 2017. </w:t>
      </w:r>
      <w:r w:rsidRPr="00FE58BF">
        <w:rPr>
          <w:rFonts w:ascii="Times New Roman" w:hAnsi="Times New Roman" w:cs="Times New Roman"/>
          <w:sz w:val="28"/>
          <w:szCs w:val="28"/>
        </w:rPr>
        <w:sym w:font="Symbol" w:char="F02D"/>
      </w:r>
      <w:r w:rsidRPr="00FE58BF">
        <w:rPr>
          <w:rFonts w:ascii="Times New Roman" w:hAnsi="Times New Roman" w:cs="Times New Roman"/>
          <w:spacing w:val="20"/>
          <w:sz w:val="28"/>
          <w:szCs w:val="28"/>
        </w:rPr>
        <w:t xml:space="preserve"> 264 с.</w:t>
      </w:r>
    </w:p>
    <w:p w:rsidR="007157E8" w:rsidRPr="00FE58BF" w:rsidRDefault="006F5F78" w:rsidP="00FE58BF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hyperlink r:id="rId8" w:history="1">
        <w:r w:rsidR="007157E8" w:rsidRPr="00FE58BF">
          <w:rPr>
            <w:rStyle w:val="af"/>
            <w:rFonts w:ascii="Times New Roman" w:hAnsi="Times New Roman" w:cs="Times New Roman"/>
            <w:color w:val="auto"/>
            <w:sz w:val="28"/>
            <w:szCs w:val="28"/>
          </w:rPr>
          <w:t>https://uk.wikipedia.org</w:t>
        </w:r>
      </w:hyperlink>
      <w:r w:rsidR="007157E8" w:rsidRPr="00FE58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363B" w:rsidRPr="00FE58BF" w:rsidRDefault="006F5F78" w:rsidP="00FE58BF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hyperlink r:id="rId9" w:history="1">
        <w:r w:rsidR="007157E8" w:rsidRPr="00FE58BF">
          <w:rPr>
            <w:rStyle w:val="af"/>
            <w:rFonts w:ascii="Times New Roman" w:hAnsi="Times New Roman" w:cs="Times New Roman"/>
            <w:color w:val="auto"/>
            <w:sz w:val="28"/>
            <w:szCs w:val="28"/>
          </w:rPr>
          <w:t>http://lviv-tourist.info</w:t>
        </w:r>
      </w:hyperlink>
    </w:p>
    <w:p w:rsidR="007157E8" w:rsidRPr="00FE58BF" w:rsidRDefault="006F5F78" w:rsidP="00FE58BF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hyperlink r:id="rId10" w:history="1">
        <w:r w:rsidR="007157E8" w:rsidRPr="00FE58BF">
          <w:rPr>
            <w:rStyle w:val="af"/>
            <w:rFonts w:ascii="Times New Roman" w:hAnsi="Times New Roman" w:cs="Times New Roman"/>
            <w:color w:val="auto"/>
            <w:sz w:val="28"/>
            <w:szCs w:val="28"/>
          </w:rPr>
          <w:t>http://www.castles.com.ua</w:t>
        </w:r>
      </w:hyperlink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204"/>
      </w:tblGrid>
      <w:tr w:rsidR="005251A8" w:rsidRPr="005251A8" w:rsidTr="009B11C4">
        <w:tc>
          <w:tcPr>
            <w:tcW w:w="10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7070" w:rsidRPr="005251A8" w:rsidRDefault="00337070" w:rsidP="00A6133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51A8" w:rsidRPr="005251A8" w:rsidTr="009B11C4">
        <w:tc>
          <w:tcPr>
            <w:tcW w:w="10204" w:type="dxa"/>
            <w:tcBorders>
              <w:left w:val="nil"/>
              <w:bottom w:val="single" w:sz="4" w:space="0" w:color="auto"/>
              <w:right w:val="nil"/>
            </w:tcBorders>
          </w:tcPr>
          <w:p w:rsidR="005D7396" w:rsidRPr="005251A8" w:rsidRDefault="005D7396" w:rsidP="008D5A1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51A8" w:rsidRPr="005251A8" w:rsidTr="009B11C4">
        <w:tc>
          <w:tcPr>
            <w:tcW w:w="10204" w:type="dxa"/>
            <w:tcBorders>
              <w:left w:val="nil"/>
              <w:bottom w:val="nil"/>
              <w:right w:val="nil"/>
            </w:tcBorders>
          </w:tcPr>
          <w:p w:rsidR="008D5A1D" w:rsidRPr="005251A8" w:rsidRDefault="008D5A1D" w:rsidP="007157E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sym w:font="Wingdings" w:char="F04A"/>
            </w: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 xml:space="preserve"> КАРТКА УЧНЯ </w:t>
            </w:r>
            <w:r w:rsidRPr="005251A8">
              <w:rPr>
                <w:rFonts w:ascii="Times New Roman" w:hAnsi="Times New Roman" w:cs="Times New Roman"/>
                <w:sz w:val="28"/>
                <w:szCs w:val="28"/>
              </w:rPr>
              <w:sym w:font="Wingdings" w:char="F04A"/>
            </w:r>
          </w:p>
        </w:tc>
      </w:tr>
    </w:tbl>
    <w:p w:rsidR="001D609D" w:rsidRPr="005251A8" w:rsidRDefault="001D609D" w:rsidP="0017623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251A8">
        <w:rPr>
          <w:rFonts w:ascii="Times New Roman" w:hAnsi="Times New Roman" w:cs="Times New Roman"/>
          <w:sz w:val="28"/>
          <w:szCs w:val="28"/>
        </w:rPr>
        <w:t>Завдання 1</w:t>
      </w:r>
    </w:p>
    <w:tbl>
      <w:tblPr>
        <w:tblStyle w:val="a4"/>
        <w:tblpPr w:leftFromText="180" w:rightFromText="180" w:vertAnchor="text" w:tblpY="1"/>
        <w:tblOverlap w:val="never"/>
        <w:tblW w:w="9986" w:type="dxa"/>
        <w:tblLook w:val="04A0" w:firstRow="1" w:lastRow="0" w:firstColumn="1" w:lastColumn="0" w:noHBand="0" w:noVBand="1"/>
      </w:tblPr>
      <w:tblGrid>
        <w:gridCol w:w="3969"/>
        <w:gridCol w:w="5240"/>
        <w:gridCol w:w="777"/>
      </w:tblGrid>
      <w:tr w:rsidR="005251A8" w:rsidRPr="005251A8" w:rsidTr="009B11C4">
        <w:trPr>
          <w:trHeight w:val="385"/>
        </w:trPr>
        <w:tc>
          <w:tcPr>
            <w:tcW w:w="3969" w:type="dxa"/>
          </w:tcPr>
          <w:p w:rsidR="003E21CC" w:rsidRPr="005251A8" w:rsidRDefault="003E21CC" w:rsidP="003E21CC">
            <w:pPr>
              <w:pStyle w:val="a3"/>
              <w:ind w:lef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b/>
                <w:sz w:val="28"/>
                <w:szCs w:val="28"/>
              </w:rPr>
              <w:t>Запитання</w:t>
            </w:r>
          </w:p>
        </w:tc>
        <w:tc>
          <w:tcPr>
            <w:tcW w:w="5240" w:type="dxa"/>
            <w:tcBorders>
              <w:left w:val="single" w:sz="4" w:space="0" w:color="auto"/>
            </w:tcBorders>
          </w:tcPr>
          <w:p w:rsidR="003E21CC" w:rsidRPr="005251A8" w:rsidRDefault="003E21CC" w:rsidP="003E21C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b/>
                <w:sz w:val="28"/>
                <w:szCs w:val="28"/>
              </w:rPr>
              <w:t>Відповіді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3E21CC" w:rsidRPr="005251A8" w:rsidRDefault="003E21CC" w:rsidP="00FB58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251A8" w:rsidRPr="005251A8" w:rsidTr="009B11C4">
        <w:trPr>
          <w:trHeight w:val="385"/>
        </w:trPr>
        <w:tc>
          <w:tcPr>
            <w:tcW w:w="3969" w:type="dxa"/>
            <w:vMerge w:val="restart"/>
          </w:tcPr>
          <w:p w:rsidR="00F50674" w:rsidRPr="005251A8" w:rsidRDefault="00F50674" w:rsidP="003E21C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Що таке вектор?</w:t>
            </w:r>
          </w:p>
          <w:p w:rsidR="00F50674" w:rsidRPr="005251A8" w:rsidRDefault="00F50674" w:rsidP="003E21C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Які речення називаються СПР</w:t>
            </w:r>
          </w:p>
          <w:p w:rsidR="00F50674" w:rsidRPr="005251A8" w:rsidRDefault="002419E0" w:rsidP="003E21C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 xml:space="preserve">Які розділові знаки найчастіше </w:t>
            </w:r>
            <w:r w:rsidR="00F50674" w:rsidRPr="005251A8">
              <w:rPr>
                <w:rFonts w:ascii="Times New Roman" w:hAnsi="Times New Roman" w:cs="Times New Roman"/>
                <w:sz w:val="28"/>
                <w:szCs w:val="28"/>
              </w:rPr>
              <w:t>треба ставити між частинами СПР?</w:t>
            </w:r>
          </w:p>
          <w:p w:rsidR="00F50674" w:rsidRPr="005251A8" w:rsidRDefault="00F50674" w:rsidP="003E21C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Які вектори називаються рівними?</w:t>
            </w:r>
          </w:p>
          <w:p w:rsidR="00F50674" w:rsidRPr="005251A8" w:rsidRDefault="00F50674" w:rsidP="003E21C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Що таке модуль вектора?</w:t>
            </w:r>
          </w:p>
          <w:p w:rsidR="00F50674" w:rsidRPr="005251A8" w:rsidRDefault="00F50674" w:rsidP="003E21C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На яке запитання відповідає підрядна означальна частина?</w:t>
            </w:r>
          </w:p>
          <w:p w:rsidR="00F50674" w:rsidRPr="005251A8" w:rsidRDefault="00F50674" w:rsidP="003E21C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Які вектори називаються колінеарними?</w:t>
            </w:r>
          </w:p>
          <w:p w:rsidR="00F50674" w:rsidRPr="005251A8" w:rsidRDefault="00F50674" w:rsidP="003E21C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Що є сумою двох векторів?</w:t>
            </w:r>
          </w:p>
          <w:p w:rsidR="00F50674" w:rsidRPr="005251A8" w:rsidRDefault="00F50674" w:rsidP="003E21C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На яке запитання відповідає підрядна з’ясувальна частина?</w:t>
            </w:r>
          </w:p>
          <w:p w:rsidR="00F50674" w:rsidRPr="005251A8" w:rsidRDefault="00F50674" w:rsidP="003E21C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Що є скалярним добутком двох векторів?</w:t>
            </w:r>
          </w:p>
          <w:p w:rsidR="00F50674" w:rsidRPr="005251A8" w:rsidRDefault="00F50674" w:rsidP="003E21C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Як визначити, чи є вектори перпендикулярними?</w:t>
            </w:r>
          </w:p>
          <w:p w:rsidR="00F50674" w:rsidRPr="005251A8" w:rsidRDefault="00F50674" w:rsidP="003E21C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Яке речення називається складним?</w:t>
            </w:r>
          </w:p>
          <w:p w:rsidR="00F50674" w:rsidRPr="005251A8" w:rsidRDefault="00F50674" w:rsidP="007E386A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Чим приєднується підрядна частина до головної?</w:t>
            </w:r>
          </w:p>
        </w:tc>
        <w:tc>
          <w:tcPr>
            <w:tcW w:w="5240" w:type="dxa"/>
            <w:tcBorders>
              <w:left w:val="single" w:sz="4" w:space="0" w:color="auto"/>
            </w:tcBorders>
            <w:vAlign w:val="center"/>
          </w:tcPr>
          <w:p w:rsidR="00F50674" w:rsidRPr="005251A8" w:rsidRDefault="00F50674" w:rsidP="00FB58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Дріб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F50674" w:rsidRPr="005251A8" w:rsidRDefault="00F50674" w:rsidP="00FB58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</w:p>
        </w:tc>
      </w:tr>
      <w:tr w:rsidR="005251A8" w:rsidRPr="005251A8" w:rsidTr="009B11C4">
        <w:trPr>
          <w:trHeight w:val="385"/>
        </w:trPr>
        <w:tc>
          <w:tcPr>
            <w:tcW w:w="3969" w:type="dxa"/>
            <w:vMerge/>
          </w:tcPr>
          <w:p w:rsidR="00F50674" w:rsidRPr="005251A8" w:rsidRDefault="00F50674" w:rsidP="007E386A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tcBorders>
              <w:left w:val="single" w:sz="4" w:space="0" w:color="auto"/>
            </w:tcBorders>
            <w:vAlign w:val="center"/>
          </w:tcPr>
          <w:p w:rsidR="00F50674" w:rsidRPr="005251A8" w:rsidRDefault="00F50674" w:rsidP="00FB58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F50674" w:rsidRPr="005251A8" w:rsidRDefault="00F50674" w:rsidP="00FB58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</w:tr>
      <w:tr w:rsidR="005251A8" w:rsidRPr="005251A8" w:rsidTr="009B11C4">
        <w:trPr>
          <w:trHeight w:val="356"/>
        </w:trPr>
        <w:tc>
          <w:tcPr>
            <w:tcW w:w="3969" w:type="dxa"/>
            <w:vMerge/>
          </w:tcPr>
          <w:p w:rsidR="00F50674" w:rsidRPr="005251A8" w:rsidRDefault="00F50674" w:rsidP="007E386A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tcBorders>
              <w:left w:val="single" w:sz="4" w:space="0" w:color="auto"/>
            </w:tcBorders>
            <w:vAlign w:val="center"/>
          </w:tcPr>
          <w:p w:rsidR="00F50674" w:rsidRPr="005251A8" w:rsidRDefault="00F50674" w:rsidP="00FB58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Вектор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F50674" w:rsidRPr="005251A8" w:rsidRDefault="00F50674" w:rsidP="00FB58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b/>
                <w:sz w:val="28"/>
                <w:szCs w:val="28"/>
              </w:rPr>
              <w:t>І</w:t>
            </w:r>
          </w:p>
        </w:tc>
      </w:tr>
      <w:tr w:rsidR="005251A8" w:rsidRPr="005251A8" w:rsidTr="009B11C4">
        <w:trPr>
          <w:trHeight w:val="385"/>
        </w:trPr>
        <w:tc>
          <w:tcPr>
            <w:tcW w:w="3969" w:type="dxa"/>
            <w:vMerge/>
          </w:tcPr>
          <w:p w:rsidR="00F50674" w:rsidRPr="005251A8" w:rsidRDefault="00F50674" w:rsidP="007E386A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tcBorders>
              <w:left w:val="single" w:sz="4" w:space="0" w:color="auto"/>
            </w:tcBorders>
            <w:vAlign w:val="center"/>
          </w:tcPr>
          <w:p w:rsidR="00F50674" w:rsidRPr="005251A8" w:rsidRDefault="00F50674" w:rsidP="00FB58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 xml:space="preserve">Напрямлений відрізок 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F50674" w:rsidRPr="005251A8" w:rsidRDefault="00F50674" w:rsidP="00FB58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</w:p>
        </w:tc>
      </w:tr>
      <w:tr w:rsidR="005251A8" w:rsidRPr="005251A8" w:rsidTr="009B11C4">
        <w:trPr>
          <w:trHeight w:val="385"/>
        </w:trPr>
        <w:tc>
          <w:tcPr>
            <w:tcW w:w="3969" w:type="dxa"/>
            <w:vMerge/>
          </w:tcPr>
          <w:p w:rsidR="00F50674" w:rsidRPr="005251A8" w:rsidRDefault="00F50674" w:rsidP="007E386A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tcBorders>
              <w:left w:val="single" w:sz="4" w:space="0" w:color="auto"/>
            </w:tcBorders>
            <w:vAlign w:val="center"/>
          </w:tcPr>
          <w:p w:rsidR="00F50674" w:rsidRPr="005251A8" w:rsidRDefault="00F50674" w:rsidP="00FB58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Якщо в них однакові напрямки та відповідні координат</w:t>
            </w:r>
            <w:r w:rsidR="002419E0" w:rsidRPr="005251A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F50674" w:rsidRPr="005251A8" w:rsidRDefault="00F50674" w:rsidP="00FB58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5251A8" w:rsidRPr="005251A8" w:rsidTr="009B11C4">
        <w:trPr>
          <w:trHeight w:val="385"/>
        </w:trPr>
        <w:tc>
          <w:tcPr>
            <w:tcW w:w="3969" w:type="dxa"/>
            <w:vMerge/>
          </w:tcPr>
          <w:p w:rsidR="00F50674" w:rsidRPr="005251A8" w:rsidRDefault="00F50674" w:rsidP="007E386A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tcBorders>
              <w:left w:val="single" w:sz="4" w:space="0" w:color="auto"/>
            </w:tcBorders>
            <w:vAlign w:val="center"/>
          </w:tcPr>
          <w:p w:rsidR="00F50674" w:rsidRPr="005251A8" w:rsidRDefault="00F50674" w:rsidP="00FB58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Якщо в них рівні абсолютні величини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F50674" w:rsidRPr="005251A8" w:rsidRDefault="00F50674" w:rsidP="00FB58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</w:tr>
      <w:tr w:rsidR="005251A8" w:rsidRPr="005251A8" w:rsidTr="009B11C4">
        <w:trPr>
          <w:trHeight w:val="385"/>
        </w:trPr>
        <w:tc>
          <w:tcPr>
            <w:tcW w:w="3969" w:type="dxa"/>
            <w:vMerge/>
          </w:tcPr>
          <w:p w:rsidR="00F50674" w:rsidRPr="005251A8" w:rsidRDefault="00F50674" w:rsidP="007E386A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tcBorders>
              <w:left w:val="single" w:sz="4" w:space="0" w:color="auto"/>
            </w:tcBorders>
            <w:vAlign w:val="center"/>
          </w:tcPr>
          <w:p w:rsidR="00F50674" w:rsidRPr="005251A8" w:rsidRDefault="00F50674" w:rsidP="00FB58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Довжина відрізка, який зображує вектор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F50674" w:rsidRPr="005251A8" w:rsidRDefault="00F50674" w:rsidP="00FB58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</w:tr>
      <w:tr w:rsidR="005251A8" w:rsidRPr="005251A8" w:rsidTr="009B11C4">
        <w:trPr>
          <w:trHeight w:val="385"/>
        </w:trPr>
        <w:tc>
          <w:tcPr>
            <w:tcW w:w="3969" w:type="dxa"/>
            <w:vMerge/>
          </w:tcPr>
          <w:p w:rsidR="00F50674" w:rsidRPr="005251A8" w:rsidRDefault="00F50674" w:rsidP="007E386A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tcBorders>
              <w:left w:val="single" w:sz="4" w:space="0" w:color="auto"/>
            </w:tcBorders>
            <w:vAlign w:val="center"/>
          </w:tcPr>
          <w:p w:rsidR="00F50674" w:rsidRPr="005251A8" w:rsidRDefault="00F50674" w:rsidP="00FB58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Якщо модуль дорівнює одиниці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F50674" w:rsidRPr="005251A8" w:rsidRDefault="00F50674" w:rsidP="00FB58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</w:tr>
      <w:tr w:rsidR="005251A8" w:rsidRPr="005251A8" w:rsidTr="009B11C4">
        <w:trPr>
          <w:trHeight w:val="385"/>
        </w:trPr>
        <w:tc>
          <w:tcPr>
            <w:tcW w:w="3969" w:type="dxa"/>
            <w:vMerge/>
          </w:tcPr>
          <w:p w:rsidR="00F50674" w:rsidRPr="005251A8" w:rsidRDefault="00F50674" w:rsidP="007E386A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tcBorders>
              <w:left w:val="single" w:sz="4" w:space="0" w:color="auto"/>
            </w:tcBorders>
            <w:vAlign w:val="center"/>
          </w:tcPr>
          <w:p w:rsidR="00F50674" w:rsidRPr="005251A8" w:rsidRDefault="002419E0" w:rsidP="00FB58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r w:rsidR="00F50674" w:rsidRPr="005251A8">
              <w:rPr>
                <w:rFonts w:ascii="Times New Roman" w:hAnsi="Times New Roman" w:cs="Times New Roman"/>
                <w:sz w:val="28"/>
                <w:szCs w:val="28"/>
              </w:rPr>
              <w:t xml:space="preserve"> знаходяться  на паралельних прямих або на одній прямій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F50674" w:rsidRPr="005251A8" w:rsidRDefault="00F50674" w:rsidP="00FB58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</w:p>
        </w:tc>
      </w:tr>
      <w:tr w:rsidR="005251A8" w:rsidRPr="005251A8" w:rsidTr="009B11C4">
        <w:trPr>
          <w:trHeight w:val="385"/>
        </w:trPr>
        <w:tc>
          <w:tcPr>
            <w:tcW w:w="3969" w:type="dxa"/>
            <w:vMerge/>
          </w:tcPr>
          <w:p w:rsidR="00F50674" w:rsidRPr="005251A8" w:rsidRDefault="00F50674" w:rsidP="007E386A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tcBorders>
              <w:left w:val="single" w:sz="4" w:space="0" w:color="auto"/>
            </w:tcBorders>
            <w:vAlign w:val="center"/>
          </w:tcPr>
          <w:p w:rsidR="00F50674" w:rsidRPr="005251A8" w:rsidRDefault="00F50674" w:rsidP="00FB58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Якщо вони в одній площині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F50674" w:rsidRPr="005251A8" w:rsidRDefault="00F50674" w:rsidP="00FB58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</w:tr>
      <w:tr w:rsidR="005251A8" w:rsidRPr="005251A8" w:rsidTr="009B11C4">
        <w:trPr>
          <w:trHeight w:val="385"/>
        </w:trPr>
        <w:tc>
          <w:tcPr>
            <w:tcW w:w="3969" w:type="dxa"/>
            <w:vMerge/>
          </w:tcPr>
          <w:p w:rsidR="00F50674" w:rsidRPr="005251A8" w:rsidRDefault="00F50674" w:rsidP="007E386A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tcBorders>
              <w:left w:val="single" w:sz="4" w:space="0" w:color="auto"/>
            </w:tcBorders>
            <w:vAlign w:val="center"/>
          </w:tcPr>
          <w:p w:rsidR="00F50674" w:rsidRPr="005251A8" w:rsidRDefault="00F50674" w:rsidP="00FB58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Якщо скалярний добуток додатний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F50674" w:rsidRPr="005251A8" w:rsidRDefault="00F50674" w:rsidP="00FB58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</w:p>
        </w:tc>
      </w:tr>
      <w:tr w:rsidR="005251A8" w:rsidRPr="005251A8" w:rsidTr="009B11C4">
        <w:trPr>
          <w:trHeight w:val="130"/>
        </w:trPr>
        <w:tc>
          <w:tcPr>
            <w:tcW w:w="3969" w:type="dxa"/>
            <w:vMerge/>
          </w:tcPr>
          <w:p w:rsidR="00F50674" w:rsidRPr="005251A8" w:rsidRDefault="00F50674" w:rsidP="007E386A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tcBorders>
              <w:left w:val="single" w:sz="4" w:space="0" w:color="auto"/>
            </w:tcBorders>
            <w:vAlign w:val="center"/>
          </w:tcPr>
          <w:p w:rsidR="00F50674" w:rsidRPr="005251A8" w:rsidRDefault="00F50674" w:rsidP="00FB58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Якщо відношення координат від</w:t>
            </w:r>
            <w:r w:rsidRPr="005251A8">
              <w:rPr>
                <w:sz w:val="28"/>
                <w:szCs w:val="28"/>
              </w:rPr>
              <w:sym w:font="Symbol" w:char="F0A2"/>
            </w: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ємне число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F50674" w:rsidRPr="005251A8" w:rsidRDefault="00F50674" w:rsidP="00FB58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</w:p>
        </w:tc>
      </w:tr>
      <w:tr w:rsidR="005251A8" w:rsidRPr="005251A8" w:rsidTr="009B11C4">
        <w:trPr>
          <w:trHeight w:val="385"/>
        </w:trPr>
        <w:tc>
          <w:tcPr>
            <w:tcW w:w="3969" w:type="dxa"/>
            <w:vMerge/>
          </w:tcPr>
          <w:p w:rsidR="00F50674" w:rsidRPr="005251A8" w:rsidRDefault="00F50674" w:rsidP="003E21C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tcBorders>
              <w:left w:val="single" w:sz="4" w:space="0" w:color="auto"/>
            </w:tcBorders>
            <w:vAlign w:val="center"/>
          </w:tcPr>
          <w:p w:rsidR="00F50674" w:rsidRPr="005251A8" w:rsidRDefault="002419E0" w:rsidP="00FB58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F50674" w:rsidRPr="005251A8">
              <w:rPr>
                <w:rFonts w:ascii="Times New Roman" w:hAnsi="Times New Roman" w:cs="Times New Roman"/>
                <w:sz w:val="28"/>
                <w:szCs w:val="28"/>
              </w:rPr>
              <w:t>калярний добуток дорівнює нулю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F50674" w:rsidRPr="005251A8" w:rsidRDefault="00F50674" w:rsidP="00FB58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5251A8" w:rsidRPr="005251A8" w:rsidTr="009B11C4">
        <w:trPr>
          <w:trHeight w:val="385"/>
        </w:trPr>
        <w:tc>
          <w:tcPr>
            <w:tcW w:w="3969" w:type="dxa"/>
            <w:vMerge/>
          </w:tcPr>
          <w:p w:rsidR="00F50674" w:rsidRPr="005251A8" w:rsidRDefault="00F50674" w:rsidP="003E21C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tcBorders>
              <w:left w:val="single" w:sz="4" w:space="0" w:color="auto"/>
            </w:tcBorders>
            <w:vAlign w:val="center"/>
          </w:tcPr>
          <w:p w:rsidR="00F50674" w:rsidRPr="005251A8" w:rsidRDefault="00F50674" w:rsidP="00FB58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Його координати протилежні числа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F50674" w:rsidRPr="005251A8" w:rsidRDefault="00F50674" w:rsidP="00FB58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</w:tr>
      <w:tr w:rsidR="005251A8" w:rsidRPr="005251A8" w:rsidTr="009B11C4">
        <w:trPr>
          <w:trHeight w:val="385"/>
        </w:trPr>
        <w:tc>
          <w:tcPr>
            <w:tcW w:w="3969" w:type="dxa"/>
            <w:vMerge/>
          </w:tcPr>
          <w:p w:rsidR="00F50674" w:rsidRPr="005251A8" w:rsidRDefault="00F50674" w:rsidP="003E21C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tcBorders>
              <w:left w:val="single" w:sz="4" w:space="0" w:color="auto"/>
            </w:tcBorders>
            <w:vAlign w:val="center"/>
          </w:tcPr>
          <w:p w:rsidR="00F50674" w:rsidRPr="005251A8" w:rsidRDefault="00F50674" w:rsidP="00FB58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У яких є головна і підрядна частина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F50674" w:rsidRPr="005251A8" w:rsidRDefault="00F50674" w:rsidP="00FB58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5251A8" w:rsidRPr="005251A8" w:rsidTr="009B11C4">
        <w:trPr>
          <w:trHeight w:val="385"/>
        </w:trPr>
        <w:tc>
          <w:tcPr>
            <w:tcW w:w="3969" w:type="dxa"/>
            <w:vMerge/>
          </w:tcPr>
          <w:p w:rsidR="00F50674" w:rsidRPr="005251A8" w:rsidRDefault="00F50674" w:rsidP="003E21C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tcBorders>
              <w:left w:val="single" w:sz="4" w:space="0" w:color="auto"/>
            </w:tcBorders>
            <w:vAlign w:val="center"/>
          </w:tcPr>
          <w:p w:rsidR="00F50674" w:rsidRPr="005251A8" w:rsidRDefault="00F50674" w:rsidP="00FB58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У яких частини рівноправні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F50674" w:rsidRPr="005251A8" w:rsidRDefault="00F50674" w:rsidP="00FB58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</w:p>
        </w:tc>
      </w:tr>
      <w:tr w:rsidR="005251A8" w:rsidRPr="005251A8" w:rsidTr="009B11C4">
        <w:trPr>
          <w:trHeight w:val="385"/>
        </w:trPr>
        <w:tc>
          <w:tcPr>
            <w:tcW w:w="3969" w:type="dxa"/>
            <w:vMerge/>
          </w:tcPr>
          <w:p w:rsidR="00F50674" w:rsidRPr="005251A8" w:rsidRDefault="00F50674" w:rsidP="003E21C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tcBorders>
              <w:left w:val="single" w:sz="4" w:space="0" w:color="auto"/>
            </w:tcBorders>
            <w:vAlign w:val="center"/>
          </w:tcPr>
          <w:p w:rsidR="00F50674" w:rsidRPr="005251A8" w:rsidRDefault="00F50674" w:rsidP="00FB58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За допомогою сполучників і сполучних слів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F50674" w:rsidRPr="005251A8" w:rsidRDefault="00F50674" w:rsidP="00FB58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5251A8" w:rsidRPr="005251A8" w:rsidTr="009B11C4">
        <w:trPr>
          <w:trHeight w:val="385"/>
        </w:trPr>
        <w:tc>
          <w:tcPr>
            <w:tcW w:w="3969" w:type="dxa"/>
            <w:vMerge/>
          </w:tcPr>
          <w:p w:rsidR="00F50674" w:rsidRPr="005251A8" w:rsidRDefault="00F50674" w:rsidP="003E21C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tcBorders>
              <w:left w:val="single" w:sz="4" w:space="0" w:color="auto"/>
            </w:tcBorders>
            <w:vAlign w:val="center"/>
          </w:tcPr>
          <w:p w:rsidR="00F50674" w:rsidRPr="005251A8" w:rsidRDefault="00F50674" w:rsidP="00FB58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 xml:space="preserve">За допомогою сполучників 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F50674" w:rsidRPr="005251A8" w:rsidRDefault="00F50674" w:rsidP="00FB58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</w:p>
        </w:tc>
      </w:tr>
      <w:tr w:rsidR="005251A8" w:rsidRPr="005251A8" w:rsidTr="009B11C4">
        <w:trPr>
          <w:trHeight w:val="385"/>
        </w:trPr>
        <w:tc>
          <w:tcPr>
            <w:tcW w:w="3969" w:type="dxa"/>
            <w:vMerge/>
          </w:tcPr>
          <w:p w:rsidR="00F50674" w:rsidRPr="005251A8" w:rsidRDefault="00F50674" w:rsidP="003E21C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tcBorders>
              <w:left w:val="single" w:sz="4" w:space="0" w:color="auto"/>
            </w:tcBorders>
            <w:vAlign w:val="center"/>
          </w:tcPr>
          <w:p w:rsidR="00F50674" w:rsidRPr="005251A8" w:rsidRDefault="00F50674" w:rsidP="00FB58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Коми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F50674" w:rsidRPr="005251A8" w:rsidRDefault="00F50674" w:rsidP="00FB58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</w:tr>
      <w:tr w:rsidR="005251A8" w:rsidRPr="005251A8" w:rsidTr="009B11C4">
        <w:trPr>
          <w:trHeight w:val="385"/>
        </w:trPr>
        <w:tc>
          <w:tcPr>
            <w:tcW w:w="3969" w:type="dxa"/>
            <w:vMerge/>
          </w:tcPr>
          <w:p w:rsidR="00F50674" w:rsidRPr="005251A8" w:rsidRDefault="00F50674" w:rsidP="003E21C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tcBorders>
              <w:left w:val="single" w:sz="4" w:space="0" w:color="auto"/>
            </w:tcBorders>
            <w:vAlign w:val="center"/>
          </w:tcPr>
          <w:p w:rsidR="00F50674" w:rsidRPr="005251A8" w:rsidRDefault="00F50674" w:rsidP="00FB58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Двокрапка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F50674" w:rsidRPr="005251A8" w:rsidRDefault="00F50674" w:rsidP="00FB58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</w:tr>
      <w:tr w:rsidR="005251A8" w:rsidRPr="005251A8" w:rsidTr="009B11C4">
        <w:trPr>
          <w:trHeight w:val="385"/>
        </w:trPr>
        <w:tc>
          <w:tcPr>
            <w:tcW w:w="3969" w:type="dxa"/>
            <w:vMerge/>
          </w:tcPr>
          <w:p w:rsidR="00F50674" w:rsidRPr="005251A8" w:rsidRDefault="00F50674" w:rsidP="003E21C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tcBorders>
              <w:left w:val="single" w:sz="4" w:space="0" w:color="auto"/>
            </w:tcBorders>
            <w:vAlign w:val="center"/>
          </w:tcPr>
          <w:p w:rsidR="00F50674" w:rsidRPr="005251A8" w:rsidRDefault="00F50674" w:rsidP="00FB58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Який</w:t>
            </w:r>
            <w:r w:rsidR="00FB5882" w:rsidRPr="005251A8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5882" w:rsidRPr="005251A8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r w:rsidR="00FB5882" w:rsidRPr="005251A8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5882" w:rsidRPr="005251A8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ке</w:t>
            </w:r>
            <w:r w:rsidR="00FB5882" w:rsidRPr="005251A8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F50674" w:rsidRPr="005251A8" w:rsidRDefault="00F50674" w:rsidP="00FB58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5251A8" w:rsidRPr="005251A8" w:rsidTr="009B11C4">
        <w:trPr>
          <w:trHeight w:val="385"/>
        </w:trPr>
        <w:tc>
          <w:tcPr>
            <w:tcW w:w="3969" w:type="dxa"/>
            <w:vMerge/>
          </w:tcPr>
          <w:p w:rsidR="00F50674" w:rsidRPr="005251A8" w:rsidRDefault="00F50674" w:rsidP="003E21C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tcBorders>
              <w:left w:val="single" w:sz="4" w:space="0" w:color="auto"/>
            </w:tcBorders>
            <w:vAlign w:val="center"/>
          </w:tcPr>
          <w:p w:rsidR="00F50674" w:rsidRPr="005251A8" w:rsidRDefault="00F50674" w:rsidP="00FB58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Що</w:t>
            </w:r>
            <w:r w:rsidR="00FB5882" w:rsidRPr="005251A8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5882" w:rsidRPr="005251A8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FB5882" w:rsidRPr="005251A8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F50674" w:rsidRPr="005251A8" w:rsidRDefault="00F50674" w:rsidP="00FB58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</w:tr>
      <w:tr w:rsidR="005251A8" w:rsidRPr="005251A8" w:rsidTr="009B11C4">
        <w:trPr>
          <w:trHeight w:val="385"/>
        </w:trPr>
        <w:tc>
          <w:tcPr>
            <w:tcW w:w="3969" w:type="dxa"/>
            <w:vMerge/>
          </w:tcPr>
          <w:p w:rsidR="00F50674" w:rsidRPr="005251A8" w:rsidRDefault="00F50674" w:rsidP="003E21C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tcBorders>
              <w:left w:val="single" w:sz="4" w:space="0" w:color="auto"/>
            </w:tcBorders>
            <w:vAlign w:val="center"/>
          </w:tcPr>
          <w:p w:rsidR="00F50674" w:rsidRPr="005251A8" w:rsidRDefault="002419E0" w:rsidP="00FB58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На питання непрямих відмінків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F50674" w:rsidRPr="005251A8" w:rsidRDefault="00F50674" w:rsidP="00FB58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</w:tr>
      <w:tr w:rsidR="005251A8" w:rsidRPr="005251A8" w:rsidTr="009B11C4">
        <w:trPr>
          <w:trHeight w:val="385"/>
        </w:trPr>
        <w:tc>
          <w:tcPr>
            <w:tcW w:w="3969" w:type="dxa"/>
            <w:vMerge/>
          </w:tcPr>
          <w:p w:rsidR="00F50674" w:rsidRPr="005251A8" w:rsidRDefault="00F50674" w:rsidP="003E21C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tcBorders>
              <w:left w:val="single" w:sz="4" w:space="0" w:color="auto"/>
            </w:tcBorders>
            <w:vAlign w:val="center"/>
          </w:tcPr>
          <w:p w:rsidR="00F50674" w:rsidRPr="005251A8" w:rsidRDefault="00F50674" w:rsidP="00FB58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Куди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F50674" w:rsidRPr="005251A8" w:rsidRDefault="00F50674" w:rsidP="00FB58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b/>
                <w:sz w:val="28"/>
                <w:szCs w:val="28"/>
              </w:rPr>
              <w:t>Ш</w:t>
            </w:r>
          </w:p>
        </w:tc>
      </w:tr>
      <w:tr w:rsidR="005251A8" w:rsidRPr="005251A8" w:rsidTr="009B11C4">
        <w:trPr>
          <w:trHeight w:val="385"/>
        </w:trPr>
        <w:tc>
          <w:tcPr>
            <w:tcW w:w="3969" w:type="dxa"/>
            <w:vMerge/>
          </w:tcPr>
          <w:p w:rsidR="00F50674" w:rsidRPr="005251A8" w:rsidRDefault="00F50674" w:rsidP="003E21C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tcBorders>
              <w:left w:val="single" w:sz="4" w:space="0" w:color="auto"/>
            </w:tcBorders>
            <w:vAlign w:val="center"/>
          </w:tcPr>
          <w:p w:rsidR="00F50674" w:rsidRPr="005251A8" w:rsidRDefault="00F50674" w:rsidP="00FB58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Яке складається з кількох частин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F50674" w:rsidRPr="005251A8" w:rsidRDefault="00F50674" w:rsidP="00FB58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</w:tr>
      <w:tr w:rsidR="005251A8" w:rsidRPr="005251A8" w:rsidTr="009B11C4">
        <w:trPr>
          <w:trHeight w:val="385"/>
        </w:trPr>
        <w:tc>
          <w:tcPr>
            <w:tcW w:w="3969" w:type="dxa"/>
            <w:vMerge/>
          </w:tcPr>
          <w:p w:rsidR="00F50674" w:rsidRPr="005251A8" w:rsidRDefault="00F50674" w:rsidP="003E21C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tcBorders>
              <w:left w:val="single" w:sz="4" w:space="0" w:color="auto"/>
            </w:tcBorders>
            <w:vAlign w:val="center"/>
          </w:tcPr>
          <w:p w:rsidR="00F50674" w:rsidRPr="005251A8" w:rsidRDefault="00F50674" w:rsidP="00FB58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Яке складається з двох слів</w:t>
            </w:r>
          </w:p>
        </w:tc>
        <w:tc>
          <w:tcPr>
            <w:tcW w:w="777" w:type="dxa"/>
            <w:tcBorders>
              <w:left w:val="single" w:sz="4" w:space="0" w:color="auto"/>
            </w:tcBorders>
            <w:vAlign w:val="center"/>
          </w:tcPr>
          <w:p w:rsidR="00F50674" w:rsidRPr="005251A8" w:rsidRDefault="00F50674" w:rsidP="00FB58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b/>
                <w:sz w:val="28"/>
                <w:szCs w:val="28"/>
              </w:rPr>
              <w:t>Щ</w:t>
            </w:r>
          </w:p>
        </w:tc>
      </w:tr>
    </w:tbl>
    <w:p w:rsidR="001D609D" w:rsidRPr="005251A8" w:rsidRDefault="001D609D" w:rsidP="001D609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091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091"/>
      </w:tblGrid>
      <w:tr w:rsidR="005251A8" w:rsidRPr="005251A8" w:rsidTr="009B11C4">
        <w:tc>
          <w:tcPr>
            <w:tcW w:w="10091" w:type="dxa"/>
          </w:tcPr>
          <w:p w:rsidR="00337070" w:rsidRPr="005251A8" w:rsidRDefault="003370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57025" w:rsidRPr="005251A8" w:rsidRDefault="00F57025" w:rsidP="00344C9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E58BF" w:rsidRDefault="00FE58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D609D" w:rsidRPr="005251A8" w:rsidRDefault="001D609D" w:rsidP="00344C9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251A8">
        <w:rPr>
          <w:rFonts w:ascii="Times New Roman" w:hAnsi="Times New Roman" w:cs="Times New Roman"/>
          <w:sz w:val="28"/>
          <w:szCs w:val="28"/>
        </w:rPr>
        <w:lastRenderedPageBreak/>
        <w:t>Завдання 2</w:t>
      </w:r>
      <w:r w:rsidR="00337070" w:rsidRPr="005251A8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9826" w:type="dxa"/>
        <w:tblInd w:w="279" w:type="dxa"/>
        <w:tblLook w:val="04A0" w:firstRow="1" w:lastRow="0" w:firstColumn="1" w:lastColumn="0" w:noHBand="0" w:noVBand="1"/>
      </w:tblPr>
      <w:tblGrid>
        <w:gridCol w:w="5812"/>
        <w:gridCol w:w="992"/>
        <w:gridCol w:w="3022"/>
      </w:tblGrid>
      <w:tr w:rsidR="005251A8" w:rsidRPr="005251A8" w:rsidTr="009B11C4">
        <w:tc>
          <w:tcPr>
            <w:tcW w:w="5812" w:type="dxa"/>
            <w:vMerge w:val="restart"/>
            <w:vAlign w:val="center"/>
          </w:tcPr>
          <w:p w:rsidR="001D609D" w:rsidRPr="005251A8" w:rsidRDefault="001D609D" w:rsidP="00472989">
            <w:pPr>
              <w:pStyle w:val="a3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 xml:space="preserve">Знайдіть координати і модуль вектора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LO</m:t>
                  </m:r>
                </m:e>
              </m:acc>
            </m:oMath>
            <w:r w:rsidRPr="005251A8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5251A8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L</w:t>
            </w:r>
            <w:r w:rsidRPr="005251A8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(0; 0); </w:t>
            </w:r>
            <w:r w:rsidR="00F0564D" w:rsidRPr="005251A8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O</w:t>
            </w:r>
            <w:r w:rsidRPr="005251A8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(</w:t>
            </w:r>
            <w:r w:rsidR="004D2943" w:rsidRPr="005251A8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7</w:t>
            </w:r>
            <w:r w:rsidRPr="005251A8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; </w:t>
            </w:r>
            <w:r w:rsidR="00F0564D" w:rsidRPr="005251A8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5</w:t>
            </w:r>
            <w:r w:rsidRPr="005251A8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).</w:t>
            </w:r>
          </w:p>
          <w:p w:rsidR="001D609D" w:rsidRPr="005251A8" w:rsidRDefault="001D609D" w:rsidP="0047298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Виберіть з назву міста, </w:t>
            </w: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відстань</w:t>
            </w:r>
            <w:r w:rsidR="00852802" w:rsidRPr="005251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до якого від Львова дорівнює абсолютній величині заданого вектора у квадраті</w:t>
            </w:r>
          </w:p>
        </w:tc>
        <w:tc>
          <w:tcPr>
            <w:tcW w:w="992" w:type="dxa"/>
          </w:tcPr>
          <w:p w:rsidR="001D609D" w:rsidRPr="005251A8" w:rsidRDefault="001D609D" w:rsidP="00A45CC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45CCF" w:rsidRPr="005251A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22" w:type="dxa"/>
          </w:tcPr>
          <w:p w:rsidR="001D609D" w:rsidRPr="005251A8" w:rsidRDefault="001D609D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Підгірці</w:t>
            </w:r>
          </w:p>
        </w:tc>
      </w:tr>
      <w:tr w:rsidR="005251A8" w:rsidRPr="005251A8" w:rsidTr="009B11C4">
        <w:tc>
          <w:tcPr>
            <w:tcW w:w="5812" w:type="dxa"/>
            <w:vMerge/>
          </w:tcPr>
          <w:p w:rsidR="001D609D" w:rsidRPr="005251A8" w:rsidRDefault="001D609D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D609D" w:rsidRPr="005251A8" w:rsidRDefault="001D609D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590</w:t>
            </w:r>
          </w:p>
        </w:tc>
        <w:tc>
          <w:tcPr>
            <w:tcW w:w="3022" w:type="dxa"/>
          </w:tcPr>
          <w:p w:rsidR="001D609D" w:rsidRPr="005251A8" w:rsidRDefault="001D609D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Київ</w:t>
            </w:r>
          </w:p>
        </w:tc>
      </w:tr>
      <w:tr w:rsidR="005251A8" w:rsidRPr="005251A8" w:rsidTr="009B11C4">
        <w:tc>
          <w:tcPr>
            <w:tcW w:w="5812" w:type="dxa"/>
            <w:vMerge/>
          </w:tcPr>
          <w:p w:rsidR="001D609D" w:rsidRPr="005251A8" w:rsidRDefault="001D609D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D609D" w:rsidRPr="005251A8" w:rsidRDefault="001D609D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022" w:type="dxa"/>
          </w:tcPr>
          <w:p w:rsidR="001D609D" w:rsidRPr="005251A8" w:rsidRDefault="001D609D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Свірж</w:t>
            </w:r>
          </w:p>
        </w:tc>
      </w:tr>
      <w:tr w:rsidR="005251A8" w:rsidRPr="005251A8" w:rsidTr="009B11C4">
        <w:tc>
          <w:tcPr>
            <w:tcW w:w="5812" w:type="dxa"/>
            <w:vMerge/>
          </w:tcPr>
          <w:p w:rsidR="001D609D" w:rsidRPr="005251A8" w:rsidRDefault="001D609D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D609D" w:rsidRPr="005251A8" w:rsidRDefault="001D609D" w:rsidP="00A45CC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45CCF" w:rsidRPr="005251A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22" w:type="dxa"/>
          </w:tcPr>
          <w:p w:rsidR="001D609D" w:rsidRPr="005251A8" w:rsidRDefault="001D609D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Золочів</w:t>
            </w:r>
          </w:p>
        </w:tc>
      </w:tr>
      <w:tr w:rsidR="005251A8" w:rsidRPr="005251A8" w:rsidTr="009B11C4">
        <w:tc>
          <w:tcPr>
            <w:tcW w:w="5812" w:type="dxa"/>
            <w:vMerge/>
          </w:tcPr>
          <w:p w:rsidR="001D609D" w:rsidRPr="005251A8" w:rsidRDefault="001D609D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D609D" w:rsidRPr="005251A8" w:rsidRDefault="00A45CCF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3022" w:type="dxa"/>
          </w:tcPr>
          <w:p w:rsidR="001D609D" w:rsidRPr="005251A8" w:rsidRDefault="001D609D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Судова Вишня</w:t>
            </w:r>
          </w:p>
        </w:tc>
      </w:tr>
      <w:tr w:rsidR="005251A8" w:rsidRPr="005251A8" w:rsidTr="009B11C4">
        <w:tc>
          <w:tcPr>
            <w:tcW w:w="5812" w:type="dxa"/>
            <w:vMerge/>
          </w:tcPr>
          <w:p w:rsidR="001D609D" w:rsidRPr="005251A8" w:rsidRDefault="001D609D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D609D" w:rsidRPr="005251A8" w:rsidRDefault="001D609D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3022" w:type="dxa"/>
          </w:tcPr>
          <w:p w:rsidR="001D609D" w:rsidRPr="005251A8" w:rsidRDefault="001D609D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Олесько</w:t>
            </w:r>
          </w:p>
        </w:tc>
      </w:tr>
    </w:tbl>
    <w:p w:rsidR="00F80C7E" w:rsidRPr="005251A8" w:rsidRDefault="00F80C7E" w:rsidP="00F80C7E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5251A8">
        <w:rPr>
          <w:rFonts w:ascii="Times New Roman" w:hAnsi="Times New Roman" w:cs="Times New Roman"/>
          <w:sz w:val="28"/>
          <w:szCs w:val="28"/>
        </w:rPr>
        <w:t xml:space="preserve">Завдання 2 </w:t>
      </w:r>
    </w:p>
    <w:tbl>
      <w:tblPr>
        <w:tblStyle w:val="a4"/>
        <w:tblW w:w="9826" w:type="dxa"/>
        <w:tblInd w:w="279" w:type="dxa"/>
        <w:tblLook w:val="04A0" w:firstRow="1" w:lastRow="0" w:firstColumn="1" w:lastColumn="0" w:noHBand="0" w:noVBand="1"/>
      </w:tblPr>
      <w:tblGrid>
        <w:gridCol w:w="5812"/>
        <w:gridCol w:w="992"/>
        <w:gridCol w:w="3022"/>
      </w:tblGrid>
      <w:tr w:rsidR="005251A8" w:rsidRPr="005251A8" w:rsidTr="009B11C4">
        <w:tc>
          <w:tcPr>
            <w:tcW w:w="5812" w:type="dxa"/>
            <w:vMerge w:val="restart"/>
            <w:vAlign w:val="center"/>
          </w:tcPr>
          <w:p w:rsidR="009B11C4" w:rsidRPr="005251A8" w:rsidRDefault="00F80C7E" w:rsidP="007E386A">
            <w:pPr>
              <w:pStyle w:val="a3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 xml:space="preserve">Знайдіть координати і модуль вектора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LP</m:t>
                  </m:r>
                </m:e>
              </m:acc>
            </m:oMath>
            <w:r w:rsidRPr="005251A8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, </w:t>
            </w:r>
          </w:p>
          <w:p w:rsidR="00F80C7E" w:rsidRPr="005251A8" w:rsidRDefault="00F80C7E" w:rsidP="007E386A">
            <w:pPr>
              <w:pStyle w:val="a3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5251A8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L</w:t>
            </w:r>
            <w:r w:rsidRPr="005251A8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(0; 0); </w:t>
            </w:r>
            <w:r w:rsidR="00F0564D" w:rsidRPr="005251A8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P</w:t>
            </w:r>
            <w:r w:rsidRPr="005251A8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(</w:t>
            </w:r>
            <w:r w:rsidR="00F0564D" w:rsidRPr="005251A8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8</w:t>
            </w:r>
            <w:r w:rsidRPr="005251A8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; </w:t>
            </w:r>
            <w:r w:rsidR="00F0564D" w:rsidRPr="005251A8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5</w:t>
            </w:r>
            <w:r w:rsidRPr="005251A8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).</w:t>
            </w:r>
          </w:p>
          <w:p w:rsidR="00F80C7E" w:rsidRPr="005251A8" w:rsidRDefault="00F80C7E" w:rsidP="007E38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Виберіть з назву міста, </w:t>
            </w: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відстань до якого від Львова дорівнює абсолютній величині заданого вектора у квадраті</w:t>
            </w:r>
          </w:p>
        </w:tc>
        <w:tc>
          <w:tcPr>
            <w:tcW w:w="992" w:type="dxa"/>
          </w:tcPr>
          <w:p w:rsidR="00F80C7E" w:rsidRPr="005251A8" w:rsidRDefault="00F80C7E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3022" w:type="dxa"/>
          </w:tcPr>
          <w:p w:rsidR="00F80C7E" w:rsidRPr="005251A8" w:rsidRDefault="00F80C7E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Підгірці</w:t>
            </w:r>
          </w:p>
        </w:tc>
      </w:tr>
      <w:tr w:rsidR="005251A8" w:rsidRPr="005251A8" w:rsidTr="009B11C4">
        <w:tc>
          <w:tcPr>
            <w:tcW w:w="5812" w:type="dxa"/>
            <w:vMerge/>
          </w:tcPr>
          <w:p w:rsidR="00F80C7E" w:rsidRPr="005251A8" w:rsidRDefault="00F80C7E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80C7E" w:rsidRPr="005251A8" w:rsidRDefault="00F80C7E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590</w:t>
            </w:r>
          </w:p>
        </w:tc>
        <w:tc>
          <w:tcPr>
            <w:tcW w:w="3022" w:type="dxa"/>
          </w:tcPr>
          <w:p w:rsidR="00F80C7E" w:rsidRPr="005251A8" w:rsidRDefault="00F80C7E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Київ</w:t>
            </w:r>
          </w:p>
        </w:tc>
      </w:tr>
      <w:tr w:rsidR="005251A8" w:rsidRPr="005251A8" w:rsidTr="009B11C4">
        <w:tc>
          <w:tcPr>
            <w:tcW w:w="5812" w:type="dxa"/>
            <w:vMerge/>
          </w:tcPr>
          <w:p w:rsidR="00F80C7E" w:rsidRPr="005251A8" w:rsidRDefault="00F80C7E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80C7E" w:rsidRPr="005251A8" w:rsidRDefault="00F80C7E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022" w:type="dxa"/>
          </w:tcPr>
          <w:p w:rsidR="00F80C7E" w:rsidRPr="005251A8" w:rsidRDefault="00F80C7E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Свірж</w:t>
            </w:r>
          </w:p>
        </w:tc>
      </w:tr>
      <w:tr w:rsidR="005251A8" w:rsidRPr="005251A8" w:rsidTr="009B11C4">
        <w:tc>
          <w:tcPr>
            <w:tcW w:w="5812" w:type="dxa"/>
            <w:vMerge/>
          </w:tcPr>
          <w:p w:rsidR="00F80C7E" w:rsidRPr="005251A8" w:rsidRDefault="00F80C7E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80C7E" w:rsidRPr="005251A8" w:rsidRDefault="00F80C7E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3022" w:type="dxa"/>
          </w:tcPr>
          <w:p w:rsidR="00F80C7E" w:rsidRPr="005251A8" w:rsidRDefault="00F80C7E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Золочів</w:t>
            </w:r>
          </w:p>
        </w:tc>
      </w:tr>
      <w:tr w:rsidR="005251A8" w:rsidRPr="005251A8" w:rsidTr="009B11C4">
        <w:tc>
          <w:tcPr>
            <w:tcW w:w="5812" w:type="dxa"/>
            <w:vMerge/>
          </w:tcPr>
          <w:p w:rsidR="00F80C7E" w:rsidRPr="005251A8" w:rsidRDefault="00F80C7E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80C7E" w:rsidRPr="005251A8" w:rsidRDefault="00F80C7E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3022" w:type="dxa"/>
          </w:tcPr>
          <w:p w:rsidR="00F80C7E" w:rsidRPr="005251A8" w:rsidRDefault="00F80C7E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Судова Вишня</w:t>
            </w:r>
          </w:p>
        </w:tc>
      </w:tr>
      <w:tr w:rsidR="005251A8" w:rsidRPr="005251A8" w:rsidTr="009B11C4">
        <w:tc>
          <w:tcPr>
            <w:tcW w:w="5812" w:type="dxa"/>
            <w:vMerge/>
          </w:tcPr>
          <w:p w:rsidR="00F80C7E" w:rsidRPr="005251A8" w:rsidRDefault="00F80C7E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80C7E" w:rsidRPr="005251A8" w:rsidRDefault="00F80C7E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3022" w:type="dxa"/>
          </w:tcPr>
          <w:p w:rsidR="00F80C7E" w:rsidRPr="005251A8" w:rsidRDefault="00F80C7E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Олесько</w:t>
            </w:r>
          </w:p>
        </w:tc>
      </w:tr>
    </w:tbl>
    <w:p w:rsidR="00F80C7E" w:rsidRPr="005251A8" w:rsidRDefault="00F80C7E" w:rsidP="00F80C7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251A8">
        <w:rPr>
          <w:rFonts w:ascii="Times New Roman" w:hAnsi="Times New Roman" w:cs="Times New Roman"/>
          <w:sz w:val="28"/>
          <w:szCs w:val="28"/>
        </w:rPr>
        <w:t xml:space="preserve">Завдання 2 </w:t>
      </w:r>
    </w:p>
    <w:tbl>
      <w:tblPr>
        <w:tblStyle w:val="a4"/>
        <w:tblW w:w="9826" w:type="dxa"/>
        <w:tblInd w:w="279" w:type="dxa"/>
        <w:tblLook w:val="04A0" w:firstRow="1" w:lastRow="0" w:firstColumn="1" w:lastColumn="0" w:noHBand="0" w:noVBand="1"/>
      </w:tblPr>
      <w:tblGrid>
        <w:gridCol w:w="5812"/>
        <w:gridCol w:w="992"/>
        <w:gridCol w:w="3022"/>
      </w:tblGrid>
      <w:tr w:rsidR="005251A8" w:rsidRPr="005251A8" w:rsidTr="009B11C4">
        <w:tc>
          <w:tcPr>
            <w:tcW w:w="5812" w:type="dxa"/>
            <w:vMerge w:val="restart"/>
            <w:vAlign w:val="center"/>
          </w:tcPr>
          <w:p w:rsidR="009B11C4" w:rsidRPr="005251A8" w:rsidRDefault="00F80C7E" w:rsidP="007E386A">
            <w:pPr>
              <w:pStyle w:val="a3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 xml:space="preserve">Знайдіть координати і модуль вектора </w:t>
            </w: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LZ</m:t>
                  </m:r>
                </m:e>
              </m:acc>
            </m:oMath>
            <w:r w:rsidRPr="005251A8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, </w:t>
            </w:r>
          </w:p>
          <w:p w:rsidR="00F80C7E" w:rsidRPr="005251A8" w:rsidRDefault="00F80C7E" w:rsidP="007E386A">
            <w:pPr>
              <w:pStyle w:val="a3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5251A8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L</w:t>
            </w:r>
            <w:r w:rsidRPr="005251A8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(0; 0); </w:t>
            </w:r>
            <w:r w:rsidRPr="005251A8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Z</w:t>
            </w:r>
            <w:r w:rsidRPr="005251A8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(</w:t>
            </w:r>
            <w:r w:rsidRPr="005251A8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7</w:t>
            </w:r>
            <w:r w:rsidRPr="005251A8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; </w:t>
            </w:r>
            <w:r w:rsidRPr="005251A8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sym w:font="Symbol" w:char="F02D"/>
            </w:r>
            <w:r w:rsidRPr="005251A8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4</w:t>
            </w:r>
            <w:r w:rsidRPr="005251A8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).</w:t>
            </w:r>
          </w:p>
          <w:p w:rsidR="00F80C7E" w:rsidRPr="005251A8" w:rsidRDefault="00F80C7E" w:rsidP="007E38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Виберіть з назву міста, </w:t>
            </w: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відстань до якого від Львова дорівнює абсолютній величині заданого вектора у квадраті</w:t>
            </w:r>
          </w:p>
        </w:tc>
        <w:tc>
          <w:tcPr>
            <w:tcW w:w="992" w:type="dxa"/>
          </w:tcPr>
          <w:p w:rsidR="00F80C7E" w:rsidRPr="005251A8" w:rsidRDefault="00F80C7E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3022" w:type="dxa"/>
          </w:tcPr>
          <w:p w:rsidR="00F80C7E" w:rsidRPr="005251A8" w:rsidRDefault="00F80C7E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Підгірці</w:t>
            </w:r>
          </w:p>
        </w:tc>
      </w:tr>
      <w:tr w:rsidR="005251A8" w:rsidRPr="005251A8" w:rsidTr="009B11C4">
        <w:tc>
          <w:tcPr>
            <w:tcW w:w="5812" w:type="dxa"/>
            <w:vMerge/>
          </w:tcPr>
          <w:p w:rsidR="00F80C7E" w:rsidRPr="005251A8" w:rsidRDefault="00F80C7E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80C7E" w:rsidRPr="005251A8" w:rsidRDefault="00F80C7E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590</w:t>
            </w:r>
          </w:p>
        </w:tc>
        <w:tc>
          <w:tcPr>
            <w:tcW w:w="3022" w:type="dxa"/>
          </w:tcPr>
          <w:p w:rsidR="00F80C7E" w:rsidRPr="005251A8" w:rsidRDefault="00F80C7E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Київ</w:t>
            </w:r>
          </w:p>
        </w:tc>
      </w:tr>
      <w:tr w:rsidR="005251A8" w:rsidRPr="005251A8" w:rsidTr="009B11C4">
        <w:tc>
          <w:tcPr>
            <w:tcW w:w="5812" w:type="dxa"/>
            <w:vMerge/>
          </w:tcPr>
          <w:p w:rsidR="00F80C7E" w:rsidRPr="005251A8" w:rsidRDefault="00F80C7E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80C7E" w:rsidRPr="005251A8" w:rsidRDefault="00F80C7E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022" w:type="dxa"/>
          </w:tcPr>
          <w:p w:rsidR="00F80C7E" w:rsidRPr="005251A8" w:rsidRDefault="00F80C7E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Свірж</w:t>
            </w:r>
          </w:p>
        </w:tc>
      </w:tr>
      <w:tr w:rsidR="005251A8" w:rsidRPr="005251A8" w:rsidTr="009B11C4">
        <w:tc>
          <w:tcPr>
            <w:tcW w:w="5812" w:type="dxa"/>
            <w:vMerge/>
          </w:tcPr>
          <w:p w:rsidR="00F80C7E" w:rsidRPr="005251A8" w:rsidRDefault="00F80C7E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80C7E" w:rsidRPr="005251A8" w:rsidRDefault="00F80C7E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3022" w:type="dxa"/>
          </w:tcPr>
          <w:p w:rsidR="00F80C7E" w:rsidRPr="005251A8" w:rsidRDefault="00F80C7E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Золочів</w:t>
            </w:r>
          </w:p>
        </w:tc>
      </w:tr>
      <w:tr w:rsidR="005251A8" w:rsidRPr="005251A8" w:rsidTr="009B11C4">
        <w:tc>
          <w:tcPr>
            <w:tcW w:w="5812" w:type="dxa"/>
            <w:vMerge/>
          </w:tcPr>
          <w:p w:rsidR="00F80C7E" w:rsidRPr="005251A8" w:rsidRDefault="00F80C7E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80C7E" w:rsidRPr="005251A8" w:rsidRDefault="00F80C7E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3022" w:type="dxa"/>
          </w:tcPr>
          <w:p w:rsidR="00F80C7E" w:rsidRPr="005251A8" w:rsidRDefault="00F80C7E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Судова Вишня</w:t>
            </w:r>
          </w:p>
        </w:tc>
      </w:tr>
      <w:tr w:rsidR="005251A8" w:rsidRPr="005251A8" w:rsidTr="009B11C4">
        <w:tc>
          <w:tcPr>
            <w:tcW w:w="5812" w:type="dxa"/>
            <w:vMerge/>
          </w:tcPr>
          <w:p w:rsidR="00F80C7E" w:rsidRPr="005251A8" w:rsidRDefault="00F80C7E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80C7E" w:rsidRPr="005251A8" w:rsidRDefault="00F80C7E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3022" w:type="dxa"/>
          </w:tcPr>
          <w:p w:rsidR="00F80C7E" w:rsidRPr="005251A8" w:rsidRDefault="00F80C7E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Олесько</w:t>
            </w:r>
          </w:p>
        </w:tc>
      </w:tr>
    </w:tbl>
    <w:p w:rsidR="001D609D" w:rsidRPr="005251A8" w:rsidRDefault="001D609D" w:rsidP="001D609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00" w:type="dxa"/>
        <w:tblInd w:w="-5" w:type="dxa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  <w:gridCol w:w="393"/>
      </w:tblGrid>
      <w:tr w:rsidR="005251A8" w:rsidRPr="005251A8" w:rsidTr="005D7396">
        <w:trPr>
          <w:trHeight w:val="397"/>
        </w:trPr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51A8" w:rsidRPr="005251A8" w:rsidTr="005D7396">
        <w:trPr>
          <w:trHeight w:val="397"/>
        </w:trPr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51A8" w:rsidRPr="005251A8" w:rsidTr="005D7396">
        <w:trPr>
          <w:trHeight w:val="397"/>
        </w:trPr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51A8" w:rsidRPr="005251A8" w:rsidTr="005D7396">
        <w:trPr>
          <w:trHeight w:val="397"/>
        </w:trPr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51A8" w:rsidRPr="005251A8" w:rsidTr="005D7396">
        <w:trPr>
          <w:trHeight w:val="397"/>
        </w:trPr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51A8" w:rsidRPr="005251A8" w:rsidTr="005D7396">
        <w:trPr>
          <w:trHeight w:val="397"/>
        </w:trPr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51A8" w:rsidRPr="005251A8" w:rsidTr="005D7396">
        <w:trPr>
          <w:trHeight w:val="397"/>
        </w:trPr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dxa"/>
          </w:tcPr>
          <w:p w:rsidR="005D7396" w:rsidRPr="005251A8" w:rsidRDefault="005D7396" w:rsidP="001D609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403A" w:rsidRPr="005251A8" w:rsidRDefault="00F8403A" w:rsidP="001D609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D609D" w:rsidRDefault="001D609D" w:rsidP="001D609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251A8">
        <w:rPr>
          <w:rFonts w:ascii="Times New Roman" w:hAnsi="Times New Roman" w:cs="Times New Roman"/>
          <w:sz w:val="28"/>
          <w:szCs w:val="28"/>
        </w:rPr>
        <w:t>Завдання 3</w:t>
      </w: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204"/>
      </w:tblGrid>
      <w:tr w:rsidR="005251A8" w:rsidRPr="005251A8" w:rsidTr="00FE58BF">
        <w:tc>
          <w:tcPr>
            <w:tcW w:w="10204" w:type="dxa"/>
            <w:tcBorders>
              <w:top w:val="nil"/>
            </w:tcBorders>
          </w:tcPr>
          <w:p w:rsidR="00FB5882" w:rsidRPr="005251A8" w:rsidRDefault="005F0FA2" w:rsidP="007E38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FB5882" w:rsidRPr="005251A8">
              <w:rPr>
                <w:rFonts w:ascii="Times New Roman" w:hAnsi="Times New Roman" w:cs="Times New Roman"/>
                <w:sz w:val="28"/>
                <w:szCs w:val="28"/>
              </w:rPr>
              <w:t>Олеський замок – могутній одинак, що височіє на пагорбах Львівщини.</w:t>
            </w:r>
          </w:p>
        </w:tc>
      </w:tr>
      <w:tr w:rsidR="005251A8" w:rsidRPr="005251A8" w:rsidTr="00FE58BF">
        <w:tc>
          <w:tcPr>
            <w:tcW w:w="10204" w:type="dxa"/>
          </w:tcPr>
          <w:p w:rsidR="00FB5882" w:rsidRPr="005251A8" w:rsidRDefault="00FB5882" w:rsidP="007E38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51A8" w:rsidRPr="005251A8" w:rsidTr="00FE58BF">
        <w:tc>
          <w:tcPr>
            <w:tcW w:w="10204" w:type="dxa"/>
          </w:tcPr>
          <w:p w:rsidR="00FB5882" w:rsidRPr="005251A8" w:rsidRDefault="00FB5882" w:rsidP="007E38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Це одна з найстаріших фортець України часів Київської Русі.</w:t>
            </w:r>
          </w:p>
        </w:tc>
      </w:tr>
      <w:tr w:rsidR="005251A8" w:rsidRPr="005251A8" w:rsidTr="00FE58BF">
        <w:tc>
          <w:tcPr>
            <w:tcW w:w="10204" w:type="dxa"/>
          </w:tcPr>
          <w:p w:rsidR="00FB5882" w:rsidRPr="005251A8" w:rsidRDefault="00FB5882" w:rsidP="007E38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51A8" w:rsidRPr="005251A8" w:rsidTr="00FE58BF">
        <w:tc>
          <w:tcPr>
            <w:tcW w:w="10204" w:type="dxa"/>
          </w:tcPr>
          <w:p w:rsidR="00FB5882" w:rsidRPr="005251A8" w:rsidRDefault="00FB5882" w:rsidP="007E38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Замок став свідком багатьох подій, які за шість століть промайнули та лишили в історії свій слід.</w:t>
            </w:r>
          </w:p>
        </w:tc>
      </w:tr>
      <w:tr w:rsidR="005251A8" w:rsidRPr="005251A8" w:rsidTr="00FE58BF">
        <w:tc>
          <w:tcPr>
            <w:tcW w:w="10204" w:type="dxa"/>
          </w:tcPr>
          <w:p w:rsidR="00FB5882" w:rsidRPr="005251A8" w:rsidRDefault="00FB5882" w:rsidP="007E38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51A8" w:rsidRPr="005251A8" w:rsidTr="00FE58BF">
        <w:tc>
          <w:tcPr>
            <w:tcW w:w="10204" w:type="dxa"/>
          </w:tcPr>
          <w:p w:rsidR="00FB5882" w:rsidRPr="005251A8" w:rsidRDefault="00FB5882" w:rsidP="007E38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Він відомий в історії тим, що 1629 року тут народився майбутній король Польщі.</w:t>
            </w:r>
          </w:p>
        </w:tc>
      </w:tr>
      <w:tr w:rsidR="005251A8" w:rsidRPr="005251A8" w:rsidTr="00FE58BF">
        <w:tc>
          <w:tcPr>
            <w:tcW w:w="10204" w:type="dxa"/>
          </w:tcPr>
          <w:p w:rsidR="00FB5882" w:rsidRPr="005251A8" w:rsidRDefault="00FB5882" w:rsidP="007E386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5251A8" w:rsidRPr="005251A8" w:rsidTr="00FE58BF">
        <w:tc>
          <w:tcPr>
            <w:tcW w:w="10204" w:type="dxa"/>
          </w:tcPr>
          <w:p w:rsidR="00FB5882" w:rsidRPr="005251A8" w:rsidRDefault="00FB5882" w:rsidP="007E38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Оскільки Олеський замок розташований  на межі Галичини і Волині, його часто намагалися здобути для себе різні загарбники.</w:t>
            </w:r>
          </w:p>
        </w:tc>
      </w:tr>
      <w:tr w:rsidR="005251A8" w:rsidRPr="005251A8" w:rsidTr="00FE58BF">
        <w:tc>
          <w:tcPr>
            <w:tcW w:w="10204" w:type="dxa"/>
          </w:tcPr>
          <w:p w:rsidR="00FB5882" w:rsidRPr="005251A8" w:rsidRDefault="00FB5882" w:rsidP="007E38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51A8" w:rsidRPr="005251A8" w:rsidTr="00FE58BF">
        <w:tc>
          <w:tcPr>
            <w:tcW w:w="10204" w:type="dxa"/>
            <w:tcBorders>
              <w:bottom w:val="nil"/>
            </w:tcBorders>
          </w:tcPr>
          <w:p w:rsidR="005D7396" w:rsidRPr="005251A8" w:rsidRDefault="005D7396" w:rsidP="007E38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51A8" w:rsidRPr="005251A8" w:rsidTr="00FE58BF">
        <w:tc>
          <w:tcPr>
            <w:tcW w:w="10204" w:type="dxa"/>
            <w:tcBorders>
              <w:top w:val="nil"/>
            </w:tcBorders>
          </w:tcPr>
          <w:p w:rsidR="00FB5882" w:rsidRPr="005251A8" w:rsidRDefault="005F0FA2" w:rsidP="007E38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Style w:val="ac"/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 xml:space="preserve">2. </w:t>
            </w:r>
            <w:r w:rsidR="00FB5882" w:rsidRPr="005251A8">
              <w:rPr>
                <w:rStyle w:val="ac"/>
                <w:rFonts w:ascii="Times New Roman" w:hAnsi="Times New Roman" w:cs="Times New Roman"/>
                <w:b w:val="0"/>
                <w:sz w:val="28"/>
                <w:szCs w:val="28"/>
              </w:rPr>
              <w:t>Підгорецький замок</w:t>
            </w:r>
            <w:r w:rsidR="00FB5882" w:rsidRPr="005251A8">
              <w:rPr>
                <w:rFonts w:ascii="Times New Roman" w:hAnsi="Times New Roman" w:cs="Times New Roman"/>
                <w:sz w:val="28"/>
                <w:szCs w:val="28"/>
              </w:rPr>
              <w:t xml:space="preserve"> – один із найкрасивіших ренесансних палаців Європи, побудований для відпочинку коронного гетьмана.  </w:t>
            </w:r>
          </w:p>
        </w:tc>
      </w:tr>
      <w:tr w:rsidR="005251A8" w:rsidRPr="005251A8" w:rsidTr="00FE58BF">
        <w:tc>
          <w:tcPr>
            <w:tcW w:w="10204" w:type="dxa"/>
          </w:tcPr>
          <w:p w:rsidR="00FB5882" w:rsidRPr="005251A8" w:rsidRDefault="00FB5882" w:rsidP="007E386A">
            <w:pPr>
              <w:pStyle w:val="a3"/>
              <w:rPr>
                <w:rStyle w:val="ac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5251A8" w:rsidRPr="005251A8" w:rsidTr="00FE58BF">
        <w:tc>
          <w:tcPr>
            <w:tcW w:w="10204" w:type="dxa"/>
          </w:tcPr>
          <w:p w:rsidR="00FB5882" w:rsidRPr="005251A8" w:rsidRDefault="00FB5882" w:rsidP="007E38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Його зробили Лувром, коли знімали відомий пригодницький фільм «Д'Артаньян і три мушкетери».</w:t>
            </w:r>
          </w:p>
        </w:tc>
      </w:tr>
      <w:tr w:rsidR="005251A8" w:rsidRPr="005251A8" w:rsidTr="00FE58BF">
        <w:tc>
          <w:tcPr>
            <w:tcW w:w="10204" w:type="dxa"/>
          </w:tcPr>
          <w:p w:rsidR="00FB5882" w:rsidRPr="005251A8" w:rsidRDefault="00FB5882" w:rsidP="007E38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51A8" w:rsidRPr="005251A8" w:rsidTr="00FE58BF">
        <w:tc>
          <w:tcPr>
            <w:tcW w:w="10204" w:type="dxa"/>
          </w:tcPr>
          <w:p w:rsidR="00B31D17" w:rsidRPr="005251A8" w:rsidRDefault="00FB5882" w:rsidP="00FB588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 xml:space="preserve">Коли закінчилася ІІ Світова війна, у замку створили туберкульозну лікарню. </w:t>
            </w:r>
          </w:p>
        </w:tc>
      </w:tr>
      <w:tr w:rsidR="005251A8" w:rsidRPr="005251A8" w:rsidTr="00FE58BF">
        <w:tc>
          <w:tcPr>
            <w:tcW w:w="10204" w:type="dxa"/>
          </w:tcPr>
          <w:p w:rsidR="00FB5882" w:rsidRPr="005251A8" w:rsidRDefault="00FB5882" w:rsidP="00FB588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51A8" w:rsidRPr="005251A8" w:rsidTr="00FE58BF">
        <w:tc>
          <w:tcPr>
            <w:tcW w:w="10204" w:type="dxa"/>
          </w:tcPr>
          <w:p w:rsidR="00FB5882" w:rsidRPr="005251A8" w:rsidRDefault="00FB5882" w:rsidP="00B31D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А твори мистецтва, які залишилися, передали до Львівської галереї мистецтв.</w:t>
            </w:r>
          </w:p>
        </w:tc>
      </w:tr>
      <w:tr w:rsidR="005251A8" w:rsidRPr="005251A8" w:rsidTr="00FE58BF">
        <w:tc>
          <w:tcPr>
            <w:tcW w:w="10204" w:type="dxa"/>
          </w:tcPr>
          <w:p w:rsidR="00FB5882" w:rsidRPr="005251A8" w:rsidRDefault="00FB5882" w:rsidP="00B31D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51A8" w:rsidRPr="005251A8" w:rsidTr="00FE58BF">
        <w:tc>
          <w:tcPr>
            <w:tcW w:w="10204" w:type="dxa"/>
          </w:tcPr>
          <w:p w:rsidR="00FB5882" w:rsidRPr="005251A8" w:rsidRDefault="005F0FA2" w:rsidP="00FB588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FB5882" w:rsidRPr="005251A8">
              <w:rPr>
                <w:rFonts w:ascii="Times New Roman" w:hAnsi="Times New Roman" w:cs="Times New Roman"/>
                <w:sz w:val="28"/>
                <w:szCs w:val="28"/>
              </w:rPr>
              <w:t xml:space="preserve">Золочівський замок, що розмістився на пагорбі в заплаві двох річок, слугував для оборони і житла. </w:t>
            </w:r>
          </w:p>
        </w:tc>
      </w:tr>
      <w:tr w:rsidR="005251A8" w:rsidRPr="005251A8" w:rsidTr="00FE58BF">
        <w:tc>
          <w:tcPr>
            <w:tcW w:w="10204" w:type="dxa"/>
          </w:tcPr>
          <w:p w:rsidR="00FB5882" w:rsidRPr="005251A8" w:rsidRDefault="00FB5882" w:rsidP="00FB588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51A8" w:rsidRPr="005251A8" w:rsidTr="00FE58BF">
        <w:tc>
          <w:tcPr>
            <w:tcW w:w="10204" w:type="dxa"/>
          </w:tcPr>
          <w:p w:rsidR="00FB5882" w:rsidRPr="005251A8" w:rsidRDefault="00FB5882" w:rsidP="00B31D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251A8">
              <w:rPr>
                <w:rFonts w:ascii="Times New Roman" w:hAnsi="Times New Roman" w:cs="Times New Roman"/>
                <w:sz w:val="28"/>
                <w:szCs w:val="28"/>
              </w:rPr>
              <w:t>На території замку знаходиться Китайський палац, де представлене мистецтво країн Сходу.</w:t>
            </w:r>
          </w:p>
        </w:tc>
      </w:tr>
      <w:tr w:rsidR="005251A8" w:rsidRPr="005251A8" w:rsidTr="00FE58BF">
        <w:tc>
          <w:tcPr>
            <w:tcW w:w="10204" w:type="dxa"/>
          </w:tcPr>
          <w:p w:rsidR="00FB5882" w:rsidRPr="005251A8" w:rsidRDefault="00FB5882" w:rsidP="00B31D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51A8" w:rsidRPr="005251A8" w:rsidTr="00FE58BF">
        <w:tc>
          <w:tcPr>
            <w:tcW w:w="10204" w:type="dxa"/>
          </w:tcPr>
          <w:p w:rsidR="00F57025" w:rsidRPr="005251A8" w:rsidRDefault="00F57025" w:rsidP="00B31D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251A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Родзинкою замку є те, що тут дотепер збереглася система каналізації, яка існувала навіть тоді, коли нічого подібного не було навіть у французькому Луврі</w:t>
            </w:r>
            <w:r w:rsidRPr="005251A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.</w:t>
            </w:r>
          </w:p>
        </w:tc>
      </w:tr>
      <w:tr w:rsidR="005251A8" w:rsidRPr="005251A8" w:rsidTr="00FE58BF">
        <w:tc>
          <w:tcPr>
            <w:tcW w:w="10204" w:type="dxa"/>
          </w:tcPr>
          <w:p w:rsidR="00F57025" w:rsidRPr="005251A8" w:rsidRDefault="00F57025" w:rsidP="00B31D17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</w:tbl>
    <w:p w:rsidR="00FB5882" w:rsidRPr="005251A8" w:rsidRDefault="00FB5882">
      <w:pPr>
        <w:rPr>
          <w:sz w:val="28"/>
          <w:szCs w:val="28"/>
          <w:lang w:val="en-US"/>
        </w:rPr>
      </w:pPr>
    </w:p>
    <w:p w:rsidR="00B31D17" w:rsidRDefault="00B31D17" w:rsidP="00B31D1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251A8">
        <w:rPr>
          <w:rFonts w:ascii="Times New Roman" w:hAnsi="Times New Roman" w:cs="Times New Roman"/>
          <w:sz w:val="28"/>
          <w:szCs w:val="28"/>
        </w:rPr>
        <w:t xml:space="preserve">Завдання 4 </w:t>
      </w:r>
    </w:p>
    <w:p w:rsidR="00FE58BF" w:rsidRPr="005251A8" w:rsidRDefault="00FE58BF" w:rsidP="00B31D1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6133E" w:rsidRPr="005251A8" w:rsidRDefault="00472989" w:rsidP="00B31D17">
      <w:pPr>
        <w:pStyle w:val="a3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5251A8">
        <w:rPr>
          <w:rFonts w:ascii="Times New Roman" w:hAnsi="Times New Roman" w:cs="Times New Roman"/>
          <w:sz w:val="28"/>
          <w:szCs w:val="28"/>
        </w:rPr>
        <w:t xml:space="preserve">Знайти координати точки </w:t>
      </w:r>
      <w:r w:rsidRPr="005251A8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5251A8">
        <w:rPr>
          <w:rFonts w:ascii="Times New Roman" w:hAnsi="Times New Roman" w:cs="Times New Roman"/>
          <w:sz w:val="28"/>
          <w:szCs w:val="28"/>
        </w:rPr>
        <w:t xml:space="preserve">, якщо вектори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LM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 xml:space="preserve"> і </m:t>
        </m:r>
      </m:oMath>
      <w:r w:rsidRPr="005251A8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LZ</m:t>
            </m:r>
          </m:e>
        </m:acc>
      </m:oMath>
      <w:r w:rsidRPr="005251A8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– </w:t>
      </w:r>
      <w:r w:rsidRPr="005251A8">
        <w:rPr>
          <w:rFonts w:ascii="Times New Roman" w:eastAsiaTheme="minorEastAsia" w:hAnsi="Times New Roman" w:cs="Times New Roman"/>
          <w:sz w:val="28"/>
          <w:szCs w:val="28"/>
        </w:rPr>
        <w:t xml:space="preserve">колінеарні, причому </w:t>
      </w:r>
      <w:r w:rsidRPr="005251A8">
        <w:rPr>
          <w:rFonts w:ascii="Times New Roman" w:eastAsiaTheme="minorEastAsia" w:hAnsi="Times New Roman" w:cs="Times New Roman"/>
          <w:sz w:val="28"/>
          <w:szCs w:val="28"/>
          <w:lang w:val="en-US"/>
        </w:rPr>
        <w:t>L</w:t>
      </w:r>
      <w:r w:rsidRPr="005251A8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(0; 0), </w:t>
      </w:r>
    </w:p>
    <w:p w:rsidR="00472989" w:rsidRPr="005251A8" w:rsidRDefault="00472989" w:rsidP="00B31D17">
      <w:pPr>
        <w:pStyle w:val="a3"/>
        <w:rPr>
          <w:rFonts w:ascii="Times New Roman" w:eastAsiaTheme="minorEastAsia" w:hAnsi="Times New Roman" w:cs="Times New Roman"/>
          <w:sz w:val="28"/>
          <w:szCs w:val="28"/>
        </w:rPr>
      </w:pPr>
      <w:r w:rsidRPr="005251A8">
        <w:rPr>
          <w:rFonts w:ascii="Times New Roman" w:eastAsiaTheme="minorEastAsia" w:hAnsi="Times New Roman" w:cs="Times New Roman"/>
          <w:sz w:val="28"/>
          <w:szCs w:val="28"/>
          <w:lang w:val="en-US"/>
        </w:rPr>
        <w:t>Z</w:t>
      </w:r>
      <w:r w:rsidRPr="005251A8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(7; </w:t>
      </w:r>
      <w:r w:rsidRPr="005251A8">
        <w:rPr>
          <w:rFonts w:ascii="Times New Roman" w:eastAsiaTheme="minorEastAsia" w:hAnsi="Times New Roman" w:cs="Times New Roman"/>
          <w:sz w:val="28"/>
          <w:szCs w:val="28"/>
          <w:lang w:val="en-US"/>
        </w:rPr>
        <w:sym w:font="Symbol" w:char="F02D"/>
      </w:r>
      <w:r w:rsidRPr="005251A8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4), </w:t>
      </w:r>
      <w:r w:rsidRPr="005251A8">
        <w:rPr>
          <w:rFonts w:ascii="Times New Roman" w:eastAsiaTheme="minorEastAsia" w:hAnsi="Times New Roman" w:cs="Times New Roman"/>
          <w:sz w:val="28"/>
          <w:szCs w:val="28"/>
          <w:lang w:val="en-US"/>
        </w:rPr>
        <w:sym w:font="Symbol" w:char="F06C"/>
      </w:r>
      <w:r w:rsidRPr="005251A8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= </w:t>
      </w:r>
      <m:oMath>
        <m:r>
          <w:rPr>
            <w:rFonts w:ascii="Cambria Math" w:eastAsiaTheme="minorEastAsia" w:hAnsi="Cambria Math" w:cs="Times New Roman"/>
            <w:i/>
            <w:sz w:val="28"/>
            <w:szCs w:val="28"/>
            <w:lang w:val="en-US"/>
          </w:rPr>
          <w:sym w:font="Symbol" w:char="F02D"/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5</m:t>
            </m:r>
          </m:den>
        </m:f>
      </m:oMath>
      <w:r w:rsidRPr="005251A8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r w:rsidRPr="005251A8">
        <w:rPr>
          <w:rFonts w:ascii="Times New Roman" w:eastAsiaTheme="minorEastAsia" w:hAnsi="Times New Roman" w:cs="Times New Roman"/>
          <w:sz w:val="28"/>
          <w:szCs w:val="28"/>
        </w:rPr>
        <w:t xml:space="preserve">. Знайдіть модуль вектора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LM</m:t>
            </m:r>
          </m:e>
        </m:acc>
      </m:oMath>
      <w:r w:rsidRPr="005251A8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tbl>
      <w:tblPr>
        <w:tblStyle w:val="a4"/>
        <w:tblW w:w="10719" w:type="dxa"/>
        <w:tblInd w:w="-5" w:type="dxa"/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5251A8" w:rsidRPr="005251A8" w:rsidTr="005D7396">
        <w:trPr>
          <w:trHeight w:val="397"/>
        </w:trPr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51A8" w:rsidRPr="005251A8" w:rsidTr="005D7396">
        <w:trPr>
          <w:trHeight w:val="397"/>
        </w:trPr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51A8" w:rsidRPr="005251A8" w:rsidTr="005D7396">
        <w:trPr>
          <w:trHeight w:val="397"/>
        </w:trPr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51A8" w:rsidRPr="005251A8" w:rsidTr="005D7396">
        <w:trPr>
          <w:trHeight w:val="397"/>
        </w:trPr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51A8" w:rsidRPr="005251A8" w:rsidTr="005D7396">
        <w:trPr>
          <w:trHeight w:val="397"/>
        </w:trPr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51A8" w:rsidRPr="005251A8" w:rsidTr="005D7396">
        <w:trPr>
          <w:trHeight w:val="397"/>
        </w:trPr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5D7396" w:rsidRPr="005251A8" w:rsidRDefault="005D7396" w:rsidP="007E38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403A" w:rsidRPr="005251A8" w:rsidRDefault="00F8403A" w:rsidP="00F840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31D17" w:rsidRPr="005251A8" w:rsidRDefault="00B31D17" w:rsidP="00F8403A">
      <w:pPr>
        <w:jc w:val="center"/>
        <w:rPr>
          <w:rFonts w:ascii="Times New Roman" w:hAnsi="Times New Roman" w:cs="Times New Roman"/>
          <w:sz w:val="28"/>
          <w:szCs w:val="28"/>
        </w:rPr>
      </w:pPr>
      <w:r w:rsidRPr="005251A8">
        <w:rPr>
          <w:rFonts w:ascii="Times New Roman" w:hAnsi="Times New Roman" w:cs="Times New Roman"/>
          <w:sz w:val="28"/>
          <w:szCs w:val="28"/>
        </w:rPr>
        <w:t xml:space="preserve">Завдання 5 </w:t>
      </w:r>
    </w:p>
    <w:p w:rsidR="002419E0" w:rsidRPr="005251A8" w:rsidRDefault="00B75145" w:rsidP="005F0F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251A8">
        <w:rPr>
          <w:rFonts w:ascii="Times New Roman" w:hAnsi="Times New Roman" w:cs="Times New Roman"/>
          <w:sz w:val="28"/>
          <w:szCs w:val="28"/>
        </w:rPr>
        <w:t xml:space="preserve">Скласти </w:t>
      </w:r>
      <w:r w:rsidR="00FB5882" w:rsidRPr="005251A8">
        <w:rPr>
          <w:rFonts w:ascii="Times New Roman" w:hAnsi="Times New Roman" w:cs="Times New Roman"/>
          <w:sz w:val="28"/>
          <w:szCs w:val="28"/>
        </w:rPr>
        <w:t>рекламку</w:t>
      </w:r>
      <w:r w:rsidR="005F0FA2" w:rsidRPr="005251A8">
        <w:rPr>
          <w:rFonts w:ascii="Times New Roman" w:hAnsi="Times New Roman" w:cs="Times New Roman"/>
          <w:sz w:val="28"/>
          <w:szCs w:val="28"/>
        </w:rPr>
        <w:t xml:space="preserve">-запрошення  на екскурсію в один із згаданих </w:t>
      </w:r>
      <w:r w:rsidR="00B31D17" w:rsidRPr="005251A8">
        <w:rPr>
          <w:rFonts w:ascii="Times New Roman" w:hAnsi="Times New Roman" w:cs="Times New Roman"/>
          <w:sz w:val="28"/>
          <w:szCs w:val="28"/>
        </w:rPr>
        <w:t>зам</w:t>
      </w:r>
      <w:r w:rsidR="005F0FA2" w:rsidRPr="005251A8">
        <w:rPr>
          <w:rFonts w:ascii="Times New Roman" w:hAnsi="Times New Roman" w:cs="Times New Roman"/>
          <w:sz w:val="28"/>
          <w:szCs w:val="28"/>
        </w:rPr>
        <w:t>ків, використавши складнопідрядні речення.</w:t>
      </w:r>
    </w:p>
    <w:p w:rsidR="00F8403A" w:rsidRPr="005251A8" w:rsidRDefault="00F8403A" w:rsidP="00F57025">
      <w:pPr>
        <w:rPr>
          <w:rFonts w:ascii="Times New Roman" w:hAnsi="Times New Roman" w:cs="Times New Roman"/>
          <w:sz w:val="28"/>
          <w:szCs w:val="28"/>
        </w:rPr>
      </w:pPr>
    </w:p>
    <w:p w:rsidR="002419E0" w:rsidRPr="005251A8" w:rsidRDefault="002419E0" w:rsidP="002419E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251A8">
        <w:rPr>
          <w:rFonts w:ascii="Times New Roman" w:hAnsi="Times New Roman" w:cs="Times New Roman"/>
          <w:sz w:val="28"/>
          <w:szCs w:val="28"/>
        </w:rPr>
        <w:t xml:space="preserve">Завдання 6 </w:t>
      </w:r>
    </w:p>
    <w:p w:rsidR="005D7396" w:rsidRPr="005251A8" w:rsidRDefault="00B31D17" w:rsidP="005D7396">
      <w:pPr>
        <w:pStyle w:val="a3"/>
        <w:numPr>
          <w:ilvl w:val="0"/>
          <w:numId w:val="17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5251A8">
        <w:rPr>
          <w:rFonts w:ascii="Times New Roman" w:hAnsi="Times New Roman" w:cs="Times New Roman"/>
          <w:sz w:val="28"/>
          <w:szCs w:val="28"/>
        </w:rPr>
        <w:t xml:space="preserve">Побудувати на системі координат вектори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LZ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 xml:space="preserve">;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LO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 xml:space="preserve">;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LP</m:t>
            </m:r>
          </m:e>
        </m:acc>
      </m:oMath>
      <w:r w:rsidRPr="005251A8">
        <w:rPr>
          <w:rFonts w:ascii="Times New Roman" w:eastAsiaTheme="minorEastAsia" w:hAnsi="Times New Roman" w:cs="Times New Roman"/>
          <w:sz w:val="28"/>
          <w:szCs w:val="28"/>
        </w:rPr>
        <w:t xml:space="preserve">,  </w:t>
      </w:r>
    </w:p>
    <w:p w:rsidR="00B31D17" w:rsidRPr="005251A8" w:rsidRDefault="00B31D17" w:rsidP="00355CAC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5251A8">
        <w:rPr>
          <w:rFonts w:ascii="Times New Roman" w:eastAsiaTheme="minorEastAsia" w:hAnsi="Times New Roman" w:cs="Times New Roman"/>
          <w:sz w:val="28"/>
          <w:szCs w:val="28"/>
        </w:rPr>
        <w:t xml:space="preserve">де </w:t>
      </w:r>
      <w:r w:rsidR="002419E0" w:rsidRPr="005251A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251A8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5251A8">
        <w:rPr>
          <w:rFonts w:ascii="Times New Roman" w:hAnsi="Times New Roman" w:cs="Times New Roman"/>
          <w:sz w:val="28"/>
          <w:szCs w:val="28"/>
        </w:rPr>
        <w:t xml:space="preserve">(0; 0); </w:t>
      </w:r>
      <w:r w:rsidRPr="005251A8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5251A8">
        <w:rPr>
          <w:rFonts w:ascii="Times New Roman" w:hAnsi="Times New Roman" w:cs="Times New Roman"/>
          <w:sz w:val="28"/>
          <w:szCs w:val="28"/>
        </w:rPr>
        <w:t xml:space="preserve"> (7; 5); </w:t>
      </w:r>
      <w:r w:rsidRPr="005251A8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5251A8">
        <w:rPr>
          <w:rFonts w:ascii="Times New Roman" w:hAnsi="Times New Roman" w:cs="Times New Roman"/>
          <w:sz w:val="28"/>
          <w:szCs w:val="28"/>
        </w:rPr>
        <w:t xml:space="preserve"> (8; 5); </w:t>
      </w:r>
      <w:r w:rsidRPr="005251A8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5251A8">
        <w:rPr>
          <w:rFonts w:ascii="Times New Roman" w:hAnsi="Times New Roman" w:cs="Times New Roman"/>
          <w:sz w:val="28"/>
          <w:szCs w:val="28"/>
        </w:rPr>
        <w:t xml:space="preserve"> (7; </w:t>
      </w:r>
      <w:r w:rsidRPr="005251A8">
        <w:rPr>
          <w:rFonts w:ascii="Times New Roman" w:hAnsi="Times New Roman" w:cs="Times New Roman"/>
          <w:sz w:val="28"/>
          <w:szCs w:val="28"/>
        </w:rPr>
        <w:sym w:font="Symbol" w:char="F02D"/>
      </w:r>
      <w:r w:rsidRPr="005251A8">
        <w:rPr>
          <w:rFonts w:ascii="Times New Roman" w:hAnsi="Times New Roman" w:cs="Times New Roman"/>
          <w:sz w:val="28"/>
          <w:szCs w:val="28"/>
        </w:rPr>
        <w:t xml:space="preserve">4). </w:t>
      </w:r>
    </w:p>
    <w:p w:rsidR="00261AF5" w:rsidRPr="005251A8" w:rsidRDefault="00B31D17" w:rsidP="00A6133E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5251A8">
        <w:rPr>
          <w:rFonts w:ascii="Times New Roman" w:hAnsi="Times New Roman" w:cs="Times New Roman"/>
          <w:sz w:val="28"/>
          <w:szCs w:val="28"/>
        </w:rPr>
        <w:t xml:space="preserve">Побудувати суму векторів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LO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 xml:space="preserve">+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LP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 xml:space="preserve">+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LZ</m:t>
            </m:r>
          </m:e>
        </m:acc>
      </m:oMath>
    </w:p>
    <w:p w:rsidR="00A6133E" w:rsidRPr="005251A8" w:rsidRDefault="00A6133E" w:rsidP="00FA17CB">
      <w:pPr>
        <w:pStyle w:val="a3"/>
        <w:rPr>
          <w:rFonts w:ascii="Times New Roman" w:hAnsi="Times New Roman" w:cs="Times New Roman"/>
          <w:sz w:val="36"/>
          <w:szCs w:val="36"/>
        </w:rPr>
      </w:pPr>
    </w:p>
    <w:sectPr w:rsidR="00A6133E" w:rsidRPr="005251A8" w:rsidSect="009B11C4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5F78" w:rsidRDefault="006F5F78" w:rsidP="005D7396">
      <w:pPr>
        <w:spacing w:after="0" w:line="240" w:lineRule="auto"/>
      </w:pPr>
      <w:r>
        <w:separator/>
      </w:r>
    </w:p>
  </w:endnote>
  <w:endnote w:type="continuationSeparator" w:id="0">
    <w:p w:rsidR="006F5F78" w:rsidRDefault="006F5F78" w:rsidP="005D7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5F78" w:rsidRDefault="006F5F78" w:rsidP="005D7396">
      <w:pPr>
        <w:spacing w:after="0" w:line="240" w:lineRule="auto"/>
      </w:pPr>
      <w:r>
        <w:separator/>
      </w:r>
    </w:p>
  </w:footnote>
  <w:footnote w:type="continuationSeparator" w:id="0">
    <w:p w:rsidR="006F5F78" w:rsidRDefault="006F5F78" w:rsidP="005D73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00F05"/>
    <w:multiLevelType w:val="hybridMultilevel"/>
    <w:tmpl w:val="BC848B80"/>
    <w:lvl w:ilvl="0" w:tplc="50B835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5045C6"/>
    <w:multiLevelType w:val="hybridMultilevel"/>
    <w:tmpl w:val="ECE00A36"/>
    <w:lvl w:ilvl="0" w:tplc="04220011">
      <w:start w:val="1"/>
      <w:numFmt w:val="decimal"/>
      <w:lvlText w:val="%1)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99D4D1C"/>
    <w:multiLevelType w:val="hybridMultilevel"/>
    <w:tmpl w:val="C7EC3DD4"/>
    <w:lvl w:ilvl="0" w:tplc="2C72A1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2C3BB5"/>
    <w:multiLevelType w:val="hybridMultilevel"/>
    <w:tmpl w:val="0920903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E8A5BDB"/>
    <w:multiLevelType w:val="hybridMultilevel"/>
    <w:tmpl w:val="CDF01CCC"/>
    <w:lvl w:ilvl="0" w:tplc="292036BA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CB4D16"/>
    <w:multiLevelType w:val="hybridMultilevel"/>
    <w:tmpl w:val="5BF4206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710F17"/>
    <w:multiLevelType w:val="hybridMultilevel"/>
    <w:tmpl w:val="589017E2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9D75BC0"/>
    <w:multiLevelType w:val="hybridMultilevel"/>
    <w:tmpl w:val="93BE68B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9FC5457"/>
    <w:multiLevelType w:val="hybridMultilevel"/>
    <w:tmpl w:val="CA500090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F87F21"/>
    <w:multiLevelType w:val="hybridMultilevel"/>
    <w:tmpl w:val="B1349FB4"/>
    <w:lvl w:ilvl="0" w:tplc="674C554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D792A5E"/>
    <w:multiLevelType w:val="hybridMultilevel"/>
    <w:tmpl w:val="6EFEA1FA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4CA5EA2"/>
    <w:multiLevelType w:val="hybridMultilevel"/>
    <w:tmpl w:val="926E1FB2"/>
    <w:lvl w:ilvl="0" w:tplc="50B835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8DE65D7"/>
    <w:multiLevelType w:val="hybridMultilevel"/>
    <w:tmpl w:val="87EA97F8"/>
    <w:lvl w:ilvl="0" w:tplc="90547A6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B67D1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C4C99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94A5D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E8F49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A6EAA8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B65CD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EC620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5E9FF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CD0B99"/>
    <w:multiLevelType w:val="hybridMultilevel"/>
    <w:tmpl w:val="749E6106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CB52CFB"/>
    <w:multiLevelType w:val="hybridMultilevel"/>
    <w:tmpl w:val="EEC22ED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FD25C7"/>
    <w:multiLevelType w:val="hybridMultilevel"/>
    <w:tmpl w:val="1DE8A748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7A22A5"/>
    <w:multiLevelType w:val="multilevel"/>
    <w:tmpl w:val="A2BEED7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4800A6E"/>
    <w:multiLevelType w:val="hybridMultilevel"/>
    <w:tmpl w:val="CDFA75D8"/>
    <w:lvl w:ilvl="0" w:tplc="1A6E357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172B6B"/>
    <w:multiLevelType w:val="hybridMultilevel"/>
    <w:tmpl w:val="CDD4CE1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0F4D08"/>
    <w:multiLevelType w:val="hybridMultilevel"/>
    <w:tmpl w:val="4810F6D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43C2B48"/>
    <w:multiLevelType w:val="hybridMultilevel"/>
    <w:tmpl w:val="4308D9C8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B0B5A2E"/>
    <w:multiLevelType w:val="hybridMultilevel"/>
    <w:tmpl w:val="6EFEA1FA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6741B7C"/>
    <w:multiLevelType w:val="hybridMultilevel"/>
    <w:tmpl w:val="18BAE93C"/>
    <w:lvl w:ilvl="0" w:tplc="04220011">
      <w:start w:val="1"/>
      <w:numFmt w:val="decimal"/>
      <w:lvlText w:val="%1)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7265132"/>
    <w:multiLevelType w:val="hybridMultilevel"/>
    <w:tmpl w:val="8298856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F75140"/>
    <w:multiLevelType w:val="hybridMultilevel"/>
    <w:tmpl w:val="C49655F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713412"/>
    <w:multiLevelType w:val="hybridMultilevel"/>
    <w:tmpl w:val="22882D64"/>
    <w:lvl w:ilvl="0" w:tplc="D01AFA7C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num w:numId="1">
    <w:abstractNumId w:val="9"/>
  </w:num>
  <w:num w:numId="2">
    <w:abstractNumId w:val="21"/>
  </w:num>
  <w:num w:numId="3">
    <w:abstractNumId w:val="4"/>
  </w:num>
  <w:num w:numId="4">
    <w:abstractNumId w:val="2"/>
  </w:num>
  <w:num w:numId="5">
    <w:abstractNumId w:val="16"/>
  </w:num>
  <w:num w:numId="6">
    <w:abstractNumId w:val="3"/>
  </w:num>
  <w:num w:numId="7">
    <w:abstractNumId w:val="17"/>
  </w:num>
  <w:num w:numId="8">
    <w:abstractNumId w:val="24"/>
  </w:num>
  <w:num w:numId="9">
    <w:abstractNumId w:val="7"/>
  </w:num>
  <w:num w:numId="10">
    <w:abstractNumId w:val="6"/>
  </w:num>
  <w:num w:numId="11">
    <w:abstractNumId w:val="15"/>
  </w:num>
  <w:num w:numId="12">
    <w:abstractNumId w:val="1"/>
  </w:num>
  <w:num w:numId="13">
    <w:abstractNumId w:val="25"/>
  </w:num>
  <w:num w:numId="14">
    <w:abstractNumId w:val="10"/>
  </w:num>
  <w:num w:numId="15">
    <w:abstractNumId w:val="20"/>
  </w:num>
  <w:num w:numId="16">
    <w:abstractNumId w:val="14"/>
  </w:num>
  <w:num w:numId="17">
    <w:abstractNumId w:val="22"/>
  </w:num>
  <w:num w:numId="18">
    <w:abstractNumId w:val="19"/>
  </w:num>
  <w:num w:numId="19">
    <w:abstractNumId w:val="8"/>
  </w:num>
  <w:num w:numId="20">
    <w:abstractNumId w:val="0"/>
  </w:num>
  <w:num w:numId="21">
    <w:abstractNumId w:val="5"/>
  </w:num>
  <w:num w:numId="22">
    <w:abstractNumId w:val="12"/>
  </w:num>
  <w:num w:numId="23">
    <w:abstractNumId w:val="13"/>
  </w:num>
  <w:num w:numId="24">
    <w:abstractNumId w:val="18"/>
  </w:num>
  <w:num w:numId="25">
    <w:abstractNumId w:val="11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8B3"/>
    <w:rsid w:val="0001002F"/>
    <w:rsid w:val="00054C93"/>
    <w:rsid w:val="000A534D"/>
    <w:rsid w:val="000D6F1F"/>
    <w:rsid w:val="000E32DE"/>
    <w:rsid w:val="001730C4"/>
    <w:rsid w:val="00176239"/>
    <w:rsid w:val="001D609D"/>
    <w:rsid w:val="002419E0"/>
    <w:rsid w:val="0024241A"/>
    <w:rsid w:val="00251F92"/>
    <w:rsid w:val="00261AF5"/>
    <w:rsid w:val="002763C2"/>
    <w:rsid w:val="00281A80"/>
    <w:rsid w:val="002F363B"/>
    <w:rsid w:val="00303786"/>
    <w:rsid w:val="00307D0E"/>
    <w:rsid w:val="00315723"/>
    <w:rsid w:val="00337070"/>
    <w:rsid w:val="00344C95"/>
    <w:rsid w:val="00355CAC"/>
    <w:rsid w:val="003607E2"/>
    <w:rsid w:val="003B48B3"/>
    <w:rsid w:val="003E21CC"/>
    <w:rsid w:val="00434754"/>
    <w:rsid w:val="004376F7"/>
    <w:rsid w:val="00451E77"/>
    <w:rsid w:val="00472399"/>
    <w:rsid w:val="00472989"/>
    <w:rsid w:val="004A2C95"/>
    <w:rsid w:val="004C2CAE"/>
    <w:rsid w:val="004D2943"/>
    <w:rsid w:val="005251A8"/>
    <w:rsid w:val="00537849"/>
    <w:rsid w:val="00546073"/>
    <w:rsid w:val="005C5DCC"/>
    <w:rsid w:val="005D7396"/>
    <w:rsid w:val="005F0FA2"/>
    <w:rsid w:val="00693B34"/>
    <w:rsid w:val="006D7F53"/>
    <w:rsid w:val="006F1A70"/>
    <w:rsid w:val="006F5F78"/>
    <w:rsid w:val="007157E8"/>
    <w:rsid w:val="00761216"/>
    <w:rsid w:val="0076224C"/>
    <w:rsid w:val="00777465"/>
    <w:rsid w:val="007C3823"/>
    <w:rsid w:val="007E386A"/>
    <w:rsid w:val="007E54FA"/>
    <w:rsid w:val="007E7AE7"/>
    <w:rsid w:val="007F245B"/>
    <w:rsid w:val="00803D62"/>
    <w:rsid w:val="00852802"/>
    <w:rsid w:val="00894729"/>
    <w:rsid w:val="008C7263"/>
    <w:rsid w:val="008D5A1D"/>
    <w:rsid w:val="00901990"/>
    <w:rsid w:val="00952856"/>
    <w:rsid w:val="009A662C"/>
    <w:rsid w:val="009B11C4"/>
    <w:rsid w:val="009E07FD"/>
    <w:rsid w:val="00A45CCF"/>
    <w:rsid w:val="00A6133E"/>
    <w:rsid w:val="00A72F45"/>
    <w:rsid w:val="00AB6657"/>
    <w:rsid w:val="00B31D17"/>
    <w:rsid w:val="00B451D9"/>
    <w:rsid w:val="00B7017D"/>
    <w:rsid w:val="00B75145"/>
    <w:rsid w:val="00C41B7E"/>
    <w:rsid w:val="00DE06A0"/>
    <w:rsid w:val="00E443EB"/>
    <w:rsid w:val="00E66561"/>
    <w:rsid w:val="00E974A2"/>
    <w:rsid w:val="00EC5CE6"/>
    <w:rsid w:val="00F0564D"/>
    <w:rsid w:val="00F23113"/>
    <w:rsid w:val="00F341DE"/>
    <w:rsid w:val="00F50674"/>
    <w:rsid w:val="00F57025"/>
    <w:rsid w:val="00F80C7E"/>
    <w:rsid w:val="00F8403A"/>
    <w:rsid w:val="00FA17CB"/>
    <w:rsid w:val="00FB3F8D"/>
    <w:rsid w:val="00FB509A"/>
    <w:rsid w:val="00FB5882"/>
    <w:rsid w:val="00FE5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FB7672C-9F8C-4470-90A3-7E9DCE3A1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AE7"/>
  </w:style>
  <w:style w:type="paragraph" w:styleId="1">
    <w:name w:val="heading 1"/>
    <w:basedOn w:val="a"/>
    <w:next w:val="a"/>
    <w:link w:val="10"/>
    <w:uiPriority w:val="9"/>
    <w:qFormat/>
    <w:rsid w:val="00E443E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DE06A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B48B3"/>
    <w:pPr>
      <w:spacing w:after="0" w:line="240" w:lineRule="auto"/>
    </w:pPr>
  </w:style>
  <w:style w:type="table" w:styleId="a4">
    <w:name w:val="Table Grid"/>
    <w:basedOn w:val="a1"/>
    <w:uiPriority w:val="59"/>
    <w:rsid w:val="00451E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51E77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E06A0"/>
    <w:rPr>
      <w:rFonts w:ascii="Times New Roman" w:eastAsia="Times New Roman" w:hAnsi="Times New Roman" w:cs="Times New Roman"/>
      <w:b/>
      <w:bCs/>
      <w:sz w:val="24"/>
      <w:szCs w:val="32"/>
      <w:lang w:eastAsia="ru-RU"/>
    </w:rPr>
  </w:style>
  <w:style w:type="paragraph" w:styleId="a6">
    <w:name w:val="footer"/>
    <w:basedOn w:val="a"/>
    <w:link w:val="a7"/>
    <w:uiPriority w:val="99"/>
    <w:rsid w:val="00DE06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ій колонтитул Знак"/>
    <w:basedOn w:val="a0"/>
    <w:link w:val="a6"/>
    <w:uiPriority w:val="99"/>
    <w:rsid w:val="00DE06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528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952856"/>
    <w:rPr>
      <w:rFonts w:ascii="Courier New" w:eastAsia="Times New Roman" w:hAnsi="Courier New" w:cs="Courier New"/>
      <w:sz w:val="20"/>
      <w:szCs w:val="20"/>
      <w:lang w:eastAsia="uk-UA"/>
    </w:rPr>
  </w:style>
  <w:style w:type="character" w:styleId="a8">
    <w:name w:val="Placeholder Text"/>
    <w:basedOn w:val="a0"/>
    <w:uiPriority w:val="99"/>
    <w:semiHidden/>
    <w:rsid w:val="001D609D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8528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852802"/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semiHidden/>
    <w:unhideWhenUsed/>
    <w:rsid w:val="00344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c">
    <w:name w:val="Strong"/>
    <w:basedOn w:val="a0"/>
    <w:uiPriority w:val="22"/>
    <w:qFormat/>
    <w:rsid w:val="00344C95"/>
    <w:rPr>
      <w:b/>
      <w:bCs/>
    </w:rPr>
  </w:style>
  <w:style w:type="paragraph" w:styleId="ad">
    <w:name w:val="header"/>
    <w:basedOn w:val="a"/>
    <w:link w:val="ae"/>
    <w:uiPriority w:val="99"/>
    <w:unhideWhenUsed/>
    <w:rsid w:val="005D739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Верхній колонтитул Знак"/>
    <w:basedOn w:val="a0"/>
    <w:link w:val="ad"/>
    <w:uiPriority w:val="99"/>
    <w:rsid w:val="005D7396"/>
  </w:style>
  <w:style w:type="character" w:customStyle="1" w:styleId="10">
    <w:name w:val="Заголовок 1 Знак"/>
    <w:basedOn w:val="a0"/>
    <w:link w:val="1"/>
    <w:uiPriority w:val="9"/>
    <w:rsid w:val="00E443E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">
    <w:name w:val="Hyperlink"/>
    <w:basedOn w:val="a0"/>
    <w:uiPriority w:val="99"/>
    <w:unhideWhenUsed/>
    <w:rsid w:val="007157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5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78097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9915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castles.com.u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viv-tourist.in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415D8-507A-4988-98BC-8E2C58A37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6</Pages>
  <Words>6828</Words>
  <Characters>3893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19</cp:revision>
  <cp:lastPrinted>2017-12-04T18:19:00Z</cp:lastPrinted>
  <dcterms:created xsi:type="dcterms:W3CDTF">2017-12-03T15:33:00Z</dcterms:created>
  <dcterms:modified xsi:type="dcterms:W3CDTF">2018-01-14T16:14:00Z</dcterms:modified>
</cp:coreProperties>
</file>