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D8C" w:rsidRPr="009F25E7" w:rsidRDefault="00F76D8C" w:rsidP="00F76D8C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Вчитель фіз</w:t>
      </w:r>
      <w:r w:rsidR="003312FA"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ичної </w:t>
      </w:r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культури спеціаліст вищої категорії</w:t>
      </w:r>
    </w:p>
    <w:p w:rsidR="00F76D8C" w:rsidRPr="009F25E7" w:rsidRDefault="00F76D8C" w:rsidP="00F76D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Соломко Ольга Ігорівна </w:t>
      </w:r>
    </w:p>
    <w:p w:rsidR="00F76D8C" w:rsidRPr="009F25E7" w:rsidRDefault="00F76D8C" w:rsidP="00F76D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КЗ"Харківська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загальноосвітня школа І-ІІІ ступенів №175 ''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Кулиничiвська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''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Харкiвської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мiської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ради Харківської області"</w:t>
      </w:r>
    </w:p>
    <w:p w:rsidR="00F76D8C" w:rsidRPr="009F25E7" w:rsidRDefault="00F76D8C" w:rsidP="00F76D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76D8C" w:rsidRPr="009F25E7" w:rsidRDefault="00F76D8C" w:rsidP="00F76D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Розробка і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нтегрован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ого</w:t>
      </w:r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урок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у (7 клас)</w:t>
      </w:r>
    </w:p>
    <w:p w:rsidR="00F76D8C" w:rsidRPr="009F25E7" w:rsidRDefault="00F76D8C" w:rsidP="00F76D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Фізична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культура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>: (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Тема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“Рухливі ігри з елементами баскетболу”</w:t>
      </w:r>
      <w:r w:rsidRPr="009F25E7">
        <w:rPr>
          <w:rFonts w:ascii="Times New Roman" w:hAnsi="Times New Roman" w:cs="Times New Roman"/>
          <w:color w:val="auto"/>
          <w:sz w:val="28"/>
          <w:szCs w:val="28"/>
        </w:rPr>
        <w:t>).</w:t>
      </w:r>
    </w:p>
    <w:p w:rsidR="00F76D8C" w:rsidRPr="009F25E7" w:rsidRDefault="00F76D8C" w:rsidP="00F76D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Географія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>: (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Узагальнення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з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теми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“</w:t>
      </w:r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Євразія</w:t>
      </w:r>
      <w:proofErr w:type="gramStart"/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”</w:t>
      </w:r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)</w:t>
      </w:r>
      <w:proofErr w:type="gramEnd"/>
    </w:p>
    <w:bookmarkEnd w:id="0"/>
    <w:p w:rsidR="00F76D8C" w:rsidRPr="009F25E7" w:rsidRDefault="00892644" w:rsidP="008926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>Мета</w:t>
      </w:r>
      <w:proofErr w:type="spellEnd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>та</w:t>
      </w:r>
      <w:proofErr w:type="spellEnd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>задачі</w:t>
      </w:r>
      <w:proofErr w:type="spellEnd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F76D8C" w:rsidRPr="009F25E7" w:rsidRDefault="00F76D8C" w:rsidP="00F76D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  <w:lang w:val="ru-RU"/>
        </w:rPr>
        <w:t>Навчання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proofErr w:type="gram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техн</w:t>
      </w:r>
      <w:proofErr w:type="gramEnd"/>
      <w:r w:rsidRPr="009F25E7">
        <w:rPr>
          <w:rFonts w:ascii="Times New Roman" w:hAnsi="Times New Roman" w:cs="Times New Roman"/>
          <w:color w:val="auto"/>
          <w:sz w:val="28"/>
          <w:szCs w:val="28"/>
        </w:rPr>
        <w:t>іки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виконання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переміщень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ведень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передач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ловлі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та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кидків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м`яча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у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баскетболі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Сприяти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розвитку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швидкості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та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спритності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. 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Виховання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дисциплінованості, сміливості, впевненості у своїх силах,</w:t>
      </w:r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почуття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колективізму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>З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акріпити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вивчений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матеріал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F25E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з географії </w:t>
      </w:r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з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теми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“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Євразія”в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ігровій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25E7">
        <w:rPr>
          <w:rFonts w:ascii="Times New Roman" w:hAnsi="Times New Roman" w:cs="Times New Roman"/>
          <w:color w:val="auto"/>
          <w:sz w:val="28"/>
          <w:szCs w:val="28"/>
        </w:rPr>
        <w:t>формі</w:t>
      </w:r>
      <w:proofErr w:type="spellEnd"/>
      <w:r w:rsidRPr="009F25E7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F76D8C" w:rsidRPr="00892644" w:rsidRDefault="00892644" w:rsidP="0089264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>Місце</w:t>
      </w:r>
      <w:proofErr w:type="spellEnd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>проведення</w:t>
      </w:r>
      <w:proofErr w:type="spellEnd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:</w:t>
      </w:r>
      <w:proofErr w:type="gramEnd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>спортивный</w:t>
      </w:r>
      <w:proofErr w:type="spellEnd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>зал</w:t>
      </w:r>
      <w:proofErr w:type="spellEnd"/>
      <w:r w:rsidR="00F76D8C" w:rsidRPr="009F25E7">
        <w:rPr>
          <w:rFonts w:ascii="Times New Roman" w:hAnsi="Times New Roman" w:cs="Times New Roman"/>
          <w:color w:val="auto"/>
          <w:sz w:val="28"/>
          <w:szCs w:val="28"/>
        </w:rPr>
        <w:t>.</w:t>
      </w:r>
    </w:p>
    <w:tbl>
      <w:tblPr>
        <w:tblW w:w="10130" w:type="dxa"/>
        <w:tblInd w:w="-601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3"/>
        <w:gridCol w:w="3834"/>
        <w:gridCol w:w="1559"/>
        <w:gridCol w:w="3184"/>
      </w:tblGrid>
      <w:tr w:rsidR="009F25E7" w:rsidRPr="009F25E7" w:rsidTr="005A0461">
        <w:tc>
          <w:tcPr>
            <w:tcW w:w="1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Частина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уроку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ab/>
            </w:r>
          </w:p>
        </w:tc>
        <w:tc>
          <w:tcPr>
            <w:tcW w:w="3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Зміст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ab/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Дозування</w:t>
            </w:r>
            <w:proofErr w:type="spellEnd"/>
          </w:p>
        </w:tc>
        <w:tc>
          <w:tcPr>
            <w:tcW w:w="3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Організаційно-методичні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вказівки</w:t>
            </w:r>
            <w:proofErr w:type="spellEnd"/>
          </w:p>
        </w:tc>
      </w:tr>
      <w:tr w:rsidR="009F25E7" w:rsidRPr="009F25E7" w:rsidTr="005A0461">
        <w:tc>
          <w:tcPr>
            <w:tcW w:w="1553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Підготовча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(10-12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хв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</w:t>
            </w:r>
          </w:p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1.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Шикування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в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одну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шеренгу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ab/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D3D" w:rsidRPr="00423D3D" w:rsidRDefault="00423D3D" w:rsidP="00423D3D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30 с.</w:t>
            </w:r>
          </w:p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8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зростом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біля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лінії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9F25E7" w:rsidRPr="009F25E7" w:rsidTr="005A0461">
        <w:tc>
          <w:tcPr>
            <w:tcW w:w="155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.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Привітання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повідомлення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завдань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уроку</w:t>
            </w:r>
            <w:proofErr w:type="spellEnd"/>
          </w:p>
          <w:p w:rsidR="00F76D8C" w:rsidRPr="009F25E7" w:rsidRDefault="00F76D8C" w:rsidP="00F76D8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—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Сьогодні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у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нас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незвичайний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урок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проведемо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урок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фізкультури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разом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уроком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географії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 </w:t>
            </w:r>
          </w:p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І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сьогодні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вами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у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загальн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юємо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ваші знання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з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теми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: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“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Є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вразія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” та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поєднуємо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їх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іграми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Але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перш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ніж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розпочати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нам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необхідно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виконати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розминку</w:t>
            </w:r>
            <w:proofErr w:type="spellEnd"/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2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хв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.</w:t>
            </w:r>
          </w:p>
        </w:tc>
        <w:tc>
          <w:tcPr>
            <w:tcW w:w="318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Перевірити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наявність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спортивної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форми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9F25E7" w:rsidRPr="009F25E7" w:rsidTr="005A0461">
        <w:tc>
          <w:tcPr>
            <w:tcW w:w="155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3.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Вимірювання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частоти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серцевих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скорочень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(ЧСС)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30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с.</w:t>
            </w:r>
          </w:p>
        </w:tc>
        <w:tc>
          <w:tcPr>
            <w:tcW w:w="318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3312FA" w:rsidP="003312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Протягом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10 с.</w:t>
            </w:r>
          </w:p>
        </w:tc>
      </w:tr>
      <w:tr w:rsidR="009F25E7" w:rsidRPr="009F25E7" w:rsidTr="005A0461">
        <w:tc>
          <w:tcPr>
            <w:tcW w:w="155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4.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Ходьба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</w:t>
            </w:r>
          </w:p>
          <w:p w:rsidR="00F76D8C" w:rsidRPr="009F25E7" w:rsidRDefault="00F76D8C" w:rsidP="00F76D8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-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носках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поясі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:rsidR="00F76D8C" w:rsidRPr="009F25E7" w:rsidRDefault="00F76D8C" w:rsidP="00F76D8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п'ятах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головою</w:t>
            </w:r>
            <w:proofErr w:type="spellEnd"/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30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с.</w:t>
            </w:r>
          </w:p>
        </w:tc>
        <w:tc>
          <w:tcPr>
            <w:tcW w:w="318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ab/>
            </w:r>
          </w:p>
          <w:p w:rsidR="00F76D8C" w:rsidRPr="009F25E7" w:rsidRDefault="00F76D8C" w:rsidP="00F76D8C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Спина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прямая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голову підняти.</w:t>
            </w:r>
          </w:p>
        </w:tc>
      </w:tr>
      <w:tr w:rsidR="009F25E7" w:rsidRPr="009F25E7" w:rsidTr="005A0461">
        <w:tc>
          <w:tcPr>
            <w:tcW w:w="155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5.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Різновиди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бігу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</w:t>
            </w:r>
          </w:p>
          <w:p w:rsidR="00F76D8C" w:rsidRPr="009F25E7" w:rsidRDefault="00F76D8C" w:rsidP="00F76D8C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-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із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високим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підніманням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стегна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; </w:t>
            </w:r>
          </w:p>
          <w:p w:rsidR="00F76D8C" w:rsidRPr="009F25E7" w:rsidRDefault="00F76D8C" w:rsidP="00F76D8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-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із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закидання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гомілки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назад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:rsidR="00F76D8C" w:rsidRPr="009F25E7" w:rsidRDefault="00F76D8C" w:rsidP="00F76D8C">
            <w:pPr>
              <w:pStyle w:val="a4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із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виносом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прямих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ніг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уперед</w:t>
            </w:r>
            <w:proofErr w:type="spellEnd"/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1,5 - 2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xв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318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D8C" w:rsidRPr="009F25E7" w:rsidRDefault="00F76D8C" w:rsidP="00F76D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У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повільному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темпі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</w:t>
            </w:r>
          </w:p>
        </w:tc>
      </w:tr>
    </w:tbl>
    <w:tbl>
      <w:tblPr>
        <w:tblStyle w:val="a5"/>
        <w:tblW w:w="0" w:type="auto"/>
        <w:tblInd w:w="-601" w:type="dxa"/>
        <w:tblLook w:val="04A0" w:firstRow="1" w:lastRow="0" w:firstColumn="1" w:lastColumn="0" w:noHBand="0" w:noVBand="1"/>
      </w:tblPr>
      <w:tblGrid>
        <w:gridCol w:w="1560"/>
        <w:gridCol w:w="3827"/>
        <w:gridCol w:w="1559"/>
        <w:gridCol w:w="3226"/>
      </w:tblGrid>
      <w:tr w:rsidR="009F25E7" w:rsidRPr="009F25E7" w:rsidTr="005A0461">
        <w:tc>
          <w:tcPr>
            <w:tcW w:w="1560" w:type="dxa"/>
            <w:vMerge w:val="restart"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6.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Загальнорозвивальні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вправи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русі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ЗРВ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місці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9F25E7" w:rsidRPr="009F25E7" w:rsidRDefault="009F25E7" w:rsidP="00172FD8">
            <w:pPr>
              <w:pStyle w:val="a4"/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1).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–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о.с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.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1 -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вперед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2 –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вгору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3 -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вперед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4 -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59" w:type="dxa"/>
          </w:tcPr>
          <w:p w:rsidR="009F25E7" w:rsidRPr="005A0461" w:rsidRDefault="009F25E7" w:rsidP="005A0461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</w:pPr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5 хв</w:t>
            </w: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25E7" w:rsidRPr="005A0461" w:rsidRDefault="009F25E7" w:rsidP="005A0461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</w:pPr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5 хв</w:t>
            </w: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26" w:type="dxa"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истанці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2 кроки.</w:t>
            </w:r>
          </w:p>
        </w:tc>
      </w:tr>
      <w:tr w:rsidR="009F25E7" w:rsidRPr="009F25E7" w:rsidTr="005A0461">
        <w:tc>
          <w:tcPr>
            <w:tcW w:w="1560" w:type="dxa"/>
            <w:vMerge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F25E7" w:rsidRPr="009F25E7" w:rsidRDefault="009F25E7" w:rsidP="00172FD8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)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–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о.с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.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1 -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вгору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ліва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нога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назад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носок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2 -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3 -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вгору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права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нога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назад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носок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4 -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F25E7" w:rsidRPr="005A0461" w:rsidRDefault="009F25E7" w:rsidP="005A0461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6-8 </w:t>
            </w:r>
            <w:proofErr w:type="spellStart"/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разів</w:t>
            </w:r>
            <w:proofErr w:type="spellEnd"/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9F25E7" w:rsidRPr="00423D3D" w:rsidRDefault="009F25E7" w:rsidP="00423D3D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proofErr w:type="spellStart"/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Узгоджувати</w:t>
            </w:r>
            <w:proofErr w:type="spellEnd"/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рухи</w:t>
            </w:r>
            <w:proofErr w:type="spellEnd"/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руками</w:t>
            </w:r>
            <w:proofErr w:type="spellEnd"/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та</w:t>
            </w:r>
            <w:proofErr w:type="spellEnd"/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ногами</w:t>
            </w:r>
            <w:proofErr w:type="spellEnd"/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.</w:t>
            </w: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9F25E7" w:rsidRPr="009F25E7" w:rsidTr="005A0461">
        <w:tc>
          <w:tcPr>
            <w:tcW w:w="1560" w:type="dxa"/>
            <w:vMerge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)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–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на поясі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1-2-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нахил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вліво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права рука вгору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3-4-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нахил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вправо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ліва рука вгору</w:t>
            </w: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F25E7" w:rsidRPr="005A0461" w:rsidRDefault="009F25E7" w:rsidP="005A0461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6-8 </w:t>
            </w:r>
            <w:proofErr w:type="spellStart"/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разів</w:t>
            </w:r>
            <w:proofErr w:type="spellEnd"/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нахилі тягнутися за рукою</w:t>
            </w:r>
          </w:p>
        </w:tc>
      </w:tr>
      <w:tr w:rsidR="009F25E7" w:rsidRPr="009F25E7" w:rsidTr="005A0461">
        <w:tc>
          <w:tcPr>
            <w:tcW w:w="1560" w:type="dxa"/>
            <w:vMerge w:val="restart"/>
          </w:tcPr>
          <w:p w:rsid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BE" w:rsidRPr="009F25E7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4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)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–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на поясі, ноги нарізно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 1-нахил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лівої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ноги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2-нахил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вперед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3-нахил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правої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ноги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4-В.п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.</w:t>
            </w: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F25E7" w:rsidRPr="005A0461" w:rsidRDefault="009F25E7" w:rsidP="005A0461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lastRenderedPageBreak/>
              <w:t xml:space="preserve">6-8 </w:t>
            </w:r>
            <w:proofErr w:type="spellStart"/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разів</w:t>
            </w:r>
            <w:proofErr w:type="spellEnd"/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9F25E7" w:rsidRPr="003312FA" w:rsidRDefault="009F25E7" w:rsidP="003312FA">
            <w:pPr>
              <w:widowControl w:val="0"/>
              <w:suppressLineNumbers/>
              <w:suppressAutoHyphens/>
              <w:overflowPunct w:val="0"/>
              <w:autoSpaceDE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uk-UA" w:eastAsia="ja-JP" w:bidi="fa-IR"/>
              </w:rPr>
            </w:pP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Ноги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прямі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, </w:t>
            </w: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нахил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глибокий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.</w:t>
            </w: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25E7" w:rsidRPr="009F25E7" w:rsidTr="005A0461">
        <w:tc>
          <w:tcPr>
            <w:tcW w:w="1560" w:type="dxa"/>
            <w:vMerge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)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–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вперед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1-поворот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вліво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,руки в сторони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2-В.п.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3-поворот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вправо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,руки в сторони</w:t>
            </w: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F25E7" w:rsidRPr="005A0461" w:rsidRDefault="009F25E7" w:rsidP="005A0461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6-8 </w:t>
            </w:r>
            <w:proofErr w:type="spellStart"/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разів</w:t>
            </w:r>
            <w:proofErr w:type="spellEnd"/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повороті руки відводити назад</w:t>
            </w:r>
          </w:p>
        </w:tc>
      </w:tr>
      <w:tr w:rsidR="009F25E7" w:rsidRPr="009F25E7" w:rsidTr="005A0461">
        <w:tc>
          <w:tcPr>
            <w:tcW w:w="1560" w:type="dxa"/>
            <w:vMerge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)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–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вперед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1-мах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лівою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ногою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вперед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2-В.п.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3-мах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правою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ногою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вперед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4-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F25E7" w:rsidRPr="005A0461" w:rsidRDefault="009F25E7" w:rsidP="005A0461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6-8 </w:t>
            </w:r>
            <w:proofErr w:type="spellStart"/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разів</w:t>
            </w:r>
            <w:proofErr w:type="spellEnd"/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Ноги прямі</w:t>
            </w:r>
          </w:p>
        </w:tc>
      </w:tr>
      <w:tr w:rsidR="009F25E7" w:rsidRPr="009F25E7" w:rsidTr="005A0461">
        <w:tc>
          <w:tcPr>
            <w:tcW w:w="1560" w:type="dxa"/>
            <w:vMerge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)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–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в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сторон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и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1-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випад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вліво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вперед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2-В.п.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3-випад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вправо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вперед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4-В.п.</w:t>
            </w:r>
          </w:p>
        </w:tc>
        <w:tc>
          <w:tcPr>
            <w:tcW w:w="1559" w:type="dxa"/>
          </w:tcPr>
          <w:p w:rsidR="009F25E7" w:rsidRPr="005A0461" w:rsidRDefault="009F25E7" w:rsidP="005A0461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6-8 </w:t>
            </w:r>
            <w:proofErr w:type="spellStart"/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разів</w:t>
            </w:r>
            <w:proofErr w:type="spellEnd"/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Спина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прямая</w:t>
            </w:r>
            <w:proofErr w:type="spellEnd"/>
          </w:p>
        </w:tc>
      </w:tr>
      <w:tr w:rsidR="009F25E7" w:rsidRPr="009F25E7" w:rsidTr="005A0461">
        <w:tc>
          <w:tcPr>
            <w:tcW w:w="1560" w:type="dxa"/>
            <w:vMerge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)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Стрибки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 –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о.с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.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1-руки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пояс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і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2-руки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пл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е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ей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3-руки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вгору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4-руки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скрісно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5-руки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вгору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6-руки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пліч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7-руки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пояс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і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8-В.п.</w:t>
            </w: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F25E7" w:rsidRPr="005A0461" w:rsidRDefault="009F25E7" w:rsidP="005A0461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6-8 </w:t>
            </w:r>
            <w:proofErr w:type="spellStart"/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разів</w:t>
            </w:r>
            <w:proofErr w:type="spellEnd"/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9F25E7" w:rsidRPr="003312FA" w:rsidRDefault="009F25E7" w:rsidP="003312FA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Стрибки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високі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. </w:t>
            </w: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Узгоджувати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рухи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руками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та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ногами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.</w:t>
            </w:r>
          </w:p>
          <w:p w:rsidR="009F25E7" w:rsidRPr="009F25E7" w:rsidRDefault="009F25E7" w:rsidP="003312FA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9F25E7" w:rsidRPr="009F25E7" w:rsidTr="005A0461">
        <w:tc>
          <w:tcPr>
            <w:tcW w:w="1560" w:type="dxa"/>
            <w:vMerge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9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)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–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В.п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 –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о.с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.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1-2 –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вгору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вдих</w:t>
            </w:r>
            <w:proofErr w:type="spellEnd"/>
          </w:p>
          <w:p w:rsidR="009F25E7" w:rsidRPr="009F25E7" w:rsidRDefault="009F25E7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3-4 –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вниз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видих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F25E7" w:rsidRPr="005A0461" w:rsidRDefault="009F25E7" w:rsidP="005A0461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6-8 </w:t>
            </w:r>
            <w:proofErr w:type="spellStart"/>
            <w:r w:rsidRPr="005A0461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разів</w:t>
            </w:r>
            <w:proofErr w:type="spellEnd"/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9F25E7" w:rsidRPr="003312FA" w:rsidRDefault="009F25E7" w:rsidP="003312FA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Не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затримувати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дихання</w:t>
            </w:r>
            <w:proofErr w:type="spellEnd"/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.</w:t>
            </w:r>
          </w:p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25E7" w:rsidRPr="009F25E7" w:rsidTr="005A0461">
        <w:tc>
          <w:tcPr>
            <w:tcW w:w="1560" w:type="dxa"/>
            <w:vMerge w:val="restart"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Вимірювання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частоти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серцевих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скорочень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(ЧСС).</w:t>
            </w:r>
          </w:p>
        </w:tc>
        <w:tc>
          <w:tcPr>
            <w:tcW w:w="1559" w:type="dxa"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30 с.</w:t>
            </w:r>
          </w:p>
        </w:tc>
        <w:tc>
          <w:tcPr>
            <w:tcW w:w="3226" w:type="dxa"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10 с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9F25E7" w:rsidRPr="009F25E7" w:rsidTr="005A0461">
        <w:tc>
          <w:tcPr>
            <w:tcW w:w="1560" w:type="dxa"/>
            <w:vMerge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Перешикування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дві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шеренги.</w:t>
            </w:r>
          </w:p>
          <w:p w:rsidR="009D6FBE" w:rsidRPr="009F25E7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F25E7" w:rsidRP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30 с.</w:t>
            </w:r>
          </w:p>
        </w:tc>
        <w:tc>
          <w:tcPr>
            <w:tcW w:w="3226" w:type="dxa"/>
          </w:tcPr>
          <w:p w:rsidR="009F25E7" w:rsidRPr="009F25E7" w:rsidRDefault="00892644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"На перший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другий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шикуйсь</w:t>
            </w:r>
            <w:proofErr w:type="spellEnd"/>
            <w:r w:rsidR="009F25E7" w:rsidRPr="009F25E7">
              <w:rPr>
                <w:rFonts w:ascii="Times New Roman" w:hAnsi="Times New Roman" w:cs="Times New Roman"/>
                <w:sz w:val="28"/>
                <w:szCs w:val="28"/>
              </w:rPr>
              <w:t>!"</w:t>
            </w:r>
          </w:p>
        </w:tc>
      </w:tr>
      <w:tr w:rsidR="005A0461" w:rsidRPr="009F25E7" w:rsidTr="005A0461">
        <w:tc>
          <w:tcPr>
            <w:tcW w:w="1560" w:type="dxa"/>
            <w:vMerge w:val="restart"/>
          </w:tcPr>
          <w:p w:rsidR="009D6FBE" w:rsidRDefault="009D6FBE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Основна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(30 - 32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  <w:tc>
          <w:tcPr>
            <w:tcW w:w="3827" w:type="dxa"/>
          </w:tcPr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Тепер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ми </w:t>
            </w:r>
            <w:proofErr w:type="spellStart"/>
            <w:proofErr w:type="gram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ідготувалися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наступної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частини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уроку.</w:t>
            </w:r>
          </w:p>
        </w:tc>
        <w:tc>
          <w:tcPr>
            <w:tcW w:w="1559" w:type="dxa"/>
          </w:tcPr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30 с.</w:t>
            </w:r>
          </w:p>
        </w:tc>
        <w:tc>
          <w:tcPr>
            <w:tcW w:w="3226" w:type="dxa"/>
          </w:tcPr>
          <w:p w:rsidR="005A0461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Перешикування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дві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колони.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Учні розподіляються на дві команди 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початку рухливих ігор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A0461" w:rsidRPr="009F25E7" w:rsidTr="005A0461">
        <w:tc>
          <w:tcPr>
            <w:tcW w:w="1560" w:type="dxa"/>
            <w:vMerge/>
          </w:tcPr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5A0461" w:rsidRPr="009F25E7" w:rsidRDefault="005A0461" w:rsidP="00172FD8">
            <w:pPr>
              <w:widowControl w:val="0"/>
              <w:suppressLineNumbers/>
              <w:tabs>
                <w:tab w:val="clear" w:pos="709"/>
                <w:tab w:val="left" w:pos="706"/>
              </w:tabs>
              <w:suppressAutoHyphens/>
              <w:overflowPunct w:val="0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 xml:space="preserve">10.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Повідомлення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вчителя</w:t>
            </w:r>
            <w:proofErr w:type="spellEnd"/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Уявлення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європейці</w:t>
            </w:r>
            <w:proofErr w:type="gram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proofErr w:type="gram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материк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Євразія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формувалися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упродовж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багатьох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століть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Наукові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досл</w:t>
            </w:r>
            <w:proofErr w:type="gram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ідження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розпочались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наприкінці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18 ст. і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тривають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досі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. А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скажіть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мені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хто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знає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хто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внес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айбільший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внесок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дослідження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материка.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 дають свої відповіді.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Марко Поло,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Брати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Харитон і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Дмитро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Лаптєвих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, Семен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Челюскін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Вітус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Берінг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1 - 2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26" w:type="dxa"/>
          </w:tcPr>
          <w:p w:rsidR="003312FA" w:rsidRPr="003312FA" w:rsidRDefault="003312FA" w:rsidP="003312FA">
            <w:pPr>
              <w:widowControl w:val="0"/>
              <w:suppressAutoHyphens/>
              <w:overflowPunct w:val="0"/>
              <w:autoSpaceDE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Перед початком кожного з</w:t>
            </w:r>
            <w:r w:rsidR="002710A7"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магання, учні відповідають на питання</w:t>
            </w:r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. Кожній команді,  яка дасть правильну відповідь, зараховується додатковий бал. Виграє та команда, яка за результатом з</w:t>
            </w:r>
            <w:r w:rsidR="002710A7"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магання та відповідей на питання</w:t>
            </w:r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, набере найбільшу кількість балів.</w:t>
            </w: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5A0461" w:rsidRPr="009F25E7" w:rsidTr="005A0461">
        <w:tc>
          <w:tcPr>
            <w:tcW w:w="1560" w:type="dxa"/>
            <w:vMerge/>
          </w:tcPr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5A0461" w:rsidRPr="009F25E7" w:rsidRDefault="002710A7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>Питання</w:t>
            </w:r>
            <w:r w:rsidR="005A0461"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 xml:space="preserve"> для команди № 1</w:t>
            </w: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Яке місце за чисельністю населення займає Євразія серед інших материків? (перше)</w:t>
            </w: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5A0461" w:rsidRPr="009F25E7" w:rsidRDefault="002710A7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>Питання</w:t>
            </w:r>
            <w:r w:rsidR="005A0461"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 xml:space="preserve"> для команди № 2</w:t>
            </w: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Яка найвища точка Євразії? (г. Джомолунгма)</w:t>
            </w: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>Змагання №1.</w:t>
            </w: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 xml:space="preserve">За сигналом капітани починають передавати м`яч над головою гравцям, які стоять в колонах останніми. Останній гравець, отримавши м`яч, застосовуючи ведення справа, оббігає свою колону, стає на її чолі і передає м`яч знову і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т.д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 xml:space="preserve">. </w:t>
            </w: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Коли на початку колони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знову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опиниться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капітан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він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іднімає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м`яч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над головою,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свідчить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завершення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гри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Команді, що виграє естафету, зараховується бал.</w:t>
            </w:r>
          </w:p>
        </w:tc>
        <w:tc>
          <w:tcPr>
            <w:tcW w:w="1559" w:type="dxa"/>
          </w:tcPr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25E7" w:rsidRDefault="009F25E7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1 - 2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423D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1 - 2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26" w:type="dxa"/>
          </w:tcPr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Забороняється перекидати м`яч через кілька гравців.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Гравець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який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випустив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`я</w:t>
            </w:r>
            <w:proofErr w:type="gram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ча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, повинен сам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його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спіймати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повернутися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своє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місце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продовжувати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гру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A0461" w:rsidRPr="009F25E7" w:rsidTr="005A0461">
        <w:tc>
          <w:tcPr>
            <w:tcW w:w="1560" w:type="dxa"/>
            <w:vMerge/>
          </w:tcPr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5A0461" w:rsidRPr="009F25E7" w:rsidRDefault="002710A7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>Питання</w:t>
            </w:r>
            <w:r w:rsidR="005A0461"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 xml:space="preserve"> для команди № 1</w:t>
            </w: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after="120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«Через територію країни протікають річки Янцзи і Хуанхе. Головна сільськогосподарська культура – рис». (Китай)</w:t>
            </w:r>
          </w:p>
          <w:p w:rsidR="005A0461" w:rsidRPr="009F25E7" w:rsidRDefault="002710A7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>Питання</w:t>
            </w:r>
            <w:r w:rsidR="005A0461"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 xml:space="preserve"> для команди № 2</w:t>
            </w: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 xml:space="preserve">«Одна з найстародавніших країн світу. Основною культурою рослинництва є виноград.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Спагетті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 xml:space="preserve"> – національна страва, що відома за межами країни». (Італія)</w:t>
            </w: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>Змагання №2</w:t>
            </w: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5A0461" w:rsidRPr="009F25E7" w:rsidRDefault="005A0461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Викладач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підкидає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м`яч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між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капітанами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,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які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однією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рукою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(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як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в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баскетболі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)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намагаються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відбити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його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гравцям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своєї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команди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.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Заволодівши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м`ячем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,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гравець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передає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його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своїм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партнерам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по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команді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так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,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щоб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уникнути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заволодіння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ним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гравцями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іншої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команди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,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які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в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свою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чергу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прагнуть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перехопити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або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вибити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 </w:t>
            </w:r>
            <w:proofErr w:type="spellStart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>м`яч</w:t>
            </w:r>
            <w:proofErr w:type="spellEnd"/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de-DE" w:eastAsia="ja-JP" w:bidi="fa-IR"/>
              </w:rPr>
              <w:t xml:space="preserve">. </w:t>
            </w: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Завдання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полягає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тому</w:t>
            </w:r>
            <w:proofErr w:type="gram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щоб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гравці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однієї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команди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зробили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якомога більше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передач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поспіль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Потім м'яч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передається капітану другої команди. Г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знову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починається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з центру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майданчика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. Команда, яка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виконала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найбільшу кількість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передач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перемагає та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отримує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бал.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59" w:type="dxa"/>
          </w:tcPr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423D3D" w:rsidRDefault="00423D3D" w:rsidP="00423D3D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30 с.</w:t>
            </w: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423D3D" w:rsidRDefault="00423D3D" w:rsidP="00423D3D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30 с.</w:t>
            </w: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23D3D" w:rsidRPr="009F25E7" w:rsidRDefault="00423D3D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 хв.</w:t>
            </w:r>
          </w:p>
        </w:tc>
        <w:tc>
          <w:tcPr>
            <w:tcW w:w="3226" w:type="dxa"/>
          </w:tcPr>
          <w:p w:rsidR="003312FA" w:rsidRPr="009F25E7" w:rsidRDefault="003312FA" w:rsidP="003312FA">
            <w:pPr>
              <w:widowControl w:val="0"/>
              <w:suppressAutoHyphens/>
              <w:overflowPunct w:val="0"/>
              <w:autoSpaceDE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</w:pPr>
          </w:p>
          <w:p w:rsidR="003312FA" w:rsidRPr="009F25E7" w:rsidRDefault="003312FA" w:rsidP="003312FA">
            <w:pPr>
              <w:widowControl w:val="0"/>
              <w:suppressAutoHyphens/>
              <w:overflowPunct w:val="0"/>
              <w:autoSpaceDE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</w:pPr>
          </w:p>
          <w:p w:rsidR="003312FA" w:rsidRPr="003312FA" w:rsidRDefault="003312FA" w:rsidP="003312FA">
            <w:pPr>
              <w:widowControl w:val="0"/>
              <w:suppressAutoHyphens/>
              <w:overflowPunct w:val="0"/>
              <w:autoSpaceDE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За описом характерних рис учні мають визначити, про яку країну ведеться мова.</w:t>
            </w:r>
          </w:p>
          <w:p w:rsidR="003312FA" w:rsidRPr="003312FA" w:rsidRDefault="003312FA" w:rsidP="003312FA">
            <w:pPr>
              <w:widowControl w:val="0"/>
              <w:suppressAutoHyphens/>
              <w:overflowPunct w:val="0"/>
              <w:autoSpaceDE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5A0461" w:rsidRPr="009F25E7" w:rsidRDefault="005A0461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3312FA" w:rsidRDefault="003312FA" w:rsidP="009F25E7">
            <w:pPr>
              <w:widowControl w:val="0"/>
              <w:suppressAutoHyphens/>
              <w:overflowPunct w:val="0"/>
              <w:autoSpaceDE/>
              <w:spacing w:line="240" w:lineRule="atLeast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3312FA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По закінченню гри м'яч передають другій команді для початку нового змагання.</w:t>
            </w:r>
          </w:p>
          <w:p w:rsidR="003312FA" w:rsidRPr="003312FA" w:rsidRDefault="003312FA" w:rsidP="003312FA">
            <w:pPr>
              <w:widowControl w:val="0"/>
              <w:suppressAutoHyphens/>
              <w:overflowPunct w:val="0"/>
              <w:autoSpaceDE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312FA" w:rsidRPr="00892644" w:rsidTr="005A0461">
        <w:tc>
          <w:tcPr>
            <w:tcW w:w="1560" w:type="dxa"/>
            <w:vMerge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312FA" w:rsidRPr="009F25E7" w:rsidRDefault="002710A7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>Питання</w:t>
            </w:r>
            <w:r w:rsidR="003312FA"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 xml:space="preserve"> для команди № 1</w:t>
            </w:r>
          </w:p>
          <w:p w:rsidR="003312FA" w:rsidRPr="009F25E7" w:rsidRDefault="003312FA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3312FA" w:rsidRPr="009F25E7" w:rsidRDefault="003312FA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 xml:space="preserve"> Назвіть крайню східну точку Євразії. (мис Дежньова)</w:t>
            </w:r>
          </w:p>
          <w:p w:rsidR="003312FA" w:rsidRPr="009F25E7" w:rsidRDefault="003312FA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3312FA" w:rsidRPr="009F25E7" w:rsidRDefault="002710A7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>Питання</w:t>
            </w:r>
            <w:r w:rsidR="003312FA"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 xml:space="preserve"> для команди № 2</w:t>
            </w:r>
          </w:p>
          <w:p w:rsidR="003312FA" w:rsidRPr="009F25E7" w:rsidRDefault="003312FA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3312FA" w:rsidRPr="009F25E7" w:rsidRDefault="003312FA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Назвіть найглибше озеро планети. (Байкал)</w:t>
            </w:r>
          </w:p>
          <w:p w:rsidR="003312FA" w:rsidRPr="009F25E7" w:rsidRDefault="003312FA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3312FA" w:rsidRPr="009F25E7" w:rsidRDefault="003312FA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9F25E7">
              <w:rPr>
                <w:rFonts w:ascii="Times New Roman" w:eastAsia="Times New Roman;Times New Roman" w:hAnsi="Times New Roman" w:cs="Times New Roman"/>
                <w:sz w:val="28"/>
                <w:szCs w:val="28"/>
                <w:u w:val="single"/>
                <w:lang w:val="uk-UA" w:eastAsia="ja-JP" w:bidi="fa-IR"/>
              </w:rPr>
              <w:t>Змагання №3</w:t>
            </w:r>
          </w:p>
          <w:p w:rsidR="003312FA" w:rsidRPr="009F25E7" w:rsidRDefault="003312FA" w:rsidP="00172FD8">
            <w:pPr>
              <w:widowControl w:val="0"/>
              <w:tabs>
                <w:tab w:val="clear" w:pos="709"/>
                <w:tab w:val="left" w:pos="706"/>
              </w:tabs>
              <w:suppressAutoHyphens/>
              <w:overflowPunct w:val="0"/>
              <w:spacing w:line="240" w:lineRule="atLeast"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 проводиться на 2 кільця розміченого баскетбольного майданчика. По сигналу вчителя команди по черзі починають кидати м`яч у кошик. При вдалій спробі команда переходить на другу, третю, четверту, п'яту. позначку (які були обумовлені вчителем до початку гри). Виграє команда, яка першою зробить вдалий кидок з останньої позначки.</w:t>
            </w:r>
          </w:p>
        </w:tc>
        <w:tc>
          <w:tcPr>
            <w:tcW w:w="1559" w:type="dxa"/>
          </w:tcPr>
          <w:p w:rsidR="003312FA" w:rsidRPr="00423D3D" w:rsidRDefault="003312FA" w:rsidP="00423D3D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30 с.</w:t>
            </w: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423D3D" w:rsidRDefault="003312FA" w:rsidP="00423D3D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eastAsia="Times New Roman;Times New Roman" w:hAnsi="Times New Roman" w:cs="Times New Roman"/>
                <w:color w:val="000000"/>
                <w:sz w:val="28"/>
                <w:szCs w:val="28"/>
                <w:lang w:val="de-DE" w:eastAsia="ja-JP" w:bidi="fa-IR"/>
              </w:rPr>
            </w:pPr>
            <w:r w:rsidRPr="00423D3D">
              <w:rPr>
                <w:rFonts w:ascii="Times New Roman" w:eastAsia="Times New Roman;Times New Roman" w:hAnsi="Times New Roman" w:cs="Times New Roman"/>
                <w:sz w:val="28"/>
                <w:szCs w:val="28"/>
                <w:lang w:val="uk-UA" w:eastAsia="ja-JP" w:bidi="fa-IR"/>
              </w:rPr>
              <w:t>30 с.</w:t>
            </w: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 хв.</w:t>
            </w:r>
          </w:p>
        </w:tc>
        <w:tc>
          <w:tcPr>
            <w:tcW w:w="3226" w:type="dxa"/>
          </w:tcPr>
          <w:p w:rsidR="003312FA" w:rsidRPr="009F25E7" w:rsidRDefault="003312FA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2FA" w:rsidRPr="009F25E7" w:rsidRDefault="003312FA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2FA" w:rsidRPr="009F25E7" w:rsidRDefault="003312FA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2FA" w:rsidRPr="009F25E7" w:rsidRDefault="003312FA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2FA" w:rsidRPr="009F25E7" w:rsidRDefault="003312FA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2FA" w:rsidRPr="009F25E7" w:rsidRDefault="003312FA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2FA" w:rsidRPr="009F25E7" w:rsidRDefault="003312FA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2FA" w:rsidRPr="009F25E7" w:rsidRDefault="003312FA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2FA" w:rsidRPr="009F25E7" w:rsidRDefault="003312FA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2FA" w:rsidRPr="009F25E7" w:rsidRDefault="003312FA" w:rsidP="00172FD8">
            <w:pPr>
              <w:pStyle w:val="a4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pStyle w:val="a4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pStyle w:val="a4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3312FA" w:rsidRPr="009F25E7" w:rsidRDefault="003312FA" w:rsidP="00172FD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Гравці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кожної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команди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шикуються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в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колону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одному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перед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позначкою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свого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штрафного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майданчика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у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першого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–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м`яч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3312FA" w:rsidRPr="009F25E7" w:rsidRDefault="003312FA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Робити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кидки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тільки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черзі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</w:t>
            </w:r>
          </w:p>
          <w:p w:rsidR="003312FA" w:rsidRPr="009F25E7" w:rsidRDefault="003312FA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Якщо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гравець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зробив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влучний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кидок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наступний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гравець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і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всі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інші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починають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кидати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іншої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позначки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знову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а</w:t>
            </w: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ж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влучного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кидка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і т. д.  </w:t>
            </w:r>
          </w:p>
        </w:tc>
      </w:tr>
      <w:tr w:rsidR="003312FA" w:rsidRPr="009F25E7" w:rsidTr="005A0461">
        <w:tc>
          <w:tcPr>
            <w:tcW w:w="1560" w:type="dxa"/>
            <w:vMerge w:val="restart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Заключна частина (4-5 хв.)</w:t>
            </w:r>
          </w:p>
        </w:tc>
        <w:tc>
          <w:tcPr>
            <w:tcW w:w="3827" w:type="dxa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Ходьба на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поновлення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дихання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3226" w:type="dxa"/>
          </w:tcPr>
          <w:p w:rsidR="003312FA" w:rsidRPr="009F25E7" w:rsidRDefault="003312FA" w:rsidP="00172FD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В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повільному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темпі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в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колону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одному</w:t>
            </w:r>
            <w:proofErr w:type="spellEnd"/>
            <w:r w:rsidRPr="009F25E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3312FA" w:rsidRPr="009F25E7" w:rsidTr="005A0461">
        <w:tc>
          <w:tcPr>
            <w:tcW w:w="1560" w:type="dxa"/>
            <w:vMerge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12.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Вимірювання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ЧСС</w:t>
            </w:r>
          </w:p>
        </w:tc>
        <w:tc>
          <w:tcPr>
            <w:tcW w:w="1559" w:type="dxa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3226" w:type="dxa"/>
          </w:tcPr>
          <w:p w:rsidR="006E0E34" w:rsidRPr="006E0E34" w:rsidRDefault="006E0E34" w:rsidP="006E0E34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;Times New Roman" w:eastAsia="Times New Roman;Times New Roman" w:hAnsi="Times New Roman;Times New Roman" w:cs="Times New Roman;Times New Roman"/>
                <w:color w:val="000000"/>
                <w:sz w:val="24"/>
                <w:szCs w:val="24"/>
                <w:lang w:val="de-DE" w:eastAsia="ja-JP" w:bidi="fa-IR"/>
              </w:rPr>
            </w:pPr>
            <w:proofErr w:type="spellStart"/>
            <w:r>
              <w:rPr>
                <w:rFonts w:ascii="Times New Roman" w:eastAsia="Times New Roman;Times New Roman" w:hAnsi="Times New Roman" w:cs="Times New Roman;Times New Roman"/>
                <w:sz w:val="28"/>
                <w:szCs w:val="28"/>
                <w:lang w:val="de-DE" w:eastAsia="ja-JP" w:bidi="fa-IR"/>
              </w:rPr>
              <w:t>Протягом</w:t>
            </w:r>
            <w:proofErr w:type="spellEnd"/>
            <w:r>
              <w:rPr>
                <w:rFonts w:ascii="Times New Roman" w:eastAsia="Times New Roman;Times New Roman" w:hAnsi="Times New Roman" w:cs="Times New Roman;Times New Roman"/>
                <w:sz w:val="28"/>
                <w:szCs w:val="28"/>
                <w:lang w:val="de-DE" w:eastAsia="ja-JP" w:bidi="fa-IR"/>
              </w:rPr>
              <w:t xml:space="preserve"> 10 с</w:t>
            </w:r>
            <w:r>
              <w:rPr>
                <w:rFonts w:ascii="Times New Roman" w:eastAsia="Times New Roman;Times New Roman" w:hAnsi="Times New Roman" w:cs="Times New Roman;Times New Roman"/>
                <w:sz w:val="28"/>
                <w:szCs w:val="28"/>
                <w:lang w:val="uk-UA" w:eastAsia="ja-JP" w:bidi="fa-IR"/>
              </w:rPr>
              <w:t>.</w:t>
            </w:r>
            <w:r w:rsidRPr="006E0E34">
              <w:rPr>
                <w:rFonts w:ascii="Times New Roman" w:eastAsia="Times New Roman;Times New Roman" w:hAnsi="Times New Roman" w:cs="Times New Roman;Times New Roman"/>
                <w:sz w:val="28"/>
                <w:szCs w:val="28"/>
                <w:lang w:val="de-DE" w:eastAsia="ja-JP" w:bidi="fa-IR"/>
              </w:rPr>
              <w:t xml:space="preserve"> </w:t>
            </w:r>
          </w:p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FA" w:rsidRPr="009F25E7" w:rsidTr="005A0461">
        <w:tc>
          <w:tcPr>
            <w:tcW w:w="1560" w:type="dxa"/>
            <w:vMerge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 Шикування, вправи на увагу.</w:t>
            </w:r>
          </w:p>
        </w:tc>
        <w:tc>
          <w:tcPr>
            <w:tcW w:w="1559" w:type="dxa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3226" w:type="dxa"/>
          </w:tcPr>
          <w:p w:rsidR="003312FA" w:rsidRPr="009F25E7" w:rsidRDefault="006E0E34" w:rsidP="006E0E34">
            <w:pPr>
              <w:widowControl w:val="0"/>
              <w:suppressLineNumbers/>
              <w:suppressAutoHyphens/>
              <w:overflowPunct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1 шеренгу</w:t>
            </w:r>
          </w:p>
        </w:tc>
      </w:tr>
      <w:tr w:rsidR="003312FA" w:rsidRPr="009F25E7" w:rsidTr="005A0461">
        <w:tc>
          <w:tcPr>
            <w:tcW w:w="1560" w:type="dxa"/>
            <w:vMerge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14.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вчителя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Підрахунок балів. П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ідведе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ння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підсум</w:t>
            </w: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ків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уроку</w:t>
            </w:r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1- 2 хв.</w:t>
            </w:r>
          </w:p>
        </w:tc>
        <w:tc>
          <w:tcPr>
            <w:tcW w:w="3226" w:type="dxa"/>
          </w:tcPr>
          <w:p w:rsidR="003312FA" w:rsidRPr="009F25E7" w:rsidRDefault="006E0E34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Відмітити команду, яка перемогла в змагальному конкурсі. Визначити активних учнів і відмітити їх.</w:t>
            </w:r>
          </w:p>
        </w:tc>
      </w:tr>
      <w:tr w:rsidR="003312FA" w:rsidRPr="009F25E7" w:rsidTr="005A0461">
        <w:tc>
          <w:tcPr>
            <w:tcW w:w="1560" w:type="dxa"/>
            <w:vMerge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15.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Домашнє</w:t>
            </w:r>
            <w:proofErr w:type="spellEnd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25E7">
              <w:rPr>
                <w:rFonts w:ascii="Times New Roman" w:hAnsi="Times New Roman" w:cs="Times New Roman"/>
                <w:sz w:val="28"/>
                <w:szCs w:val="28"/>
              </w:rPr>
              <w:t>завдання</w:t>
            </w:r>
            <w:proofErr w:type="spellEnd"/>
          </w:p>
        </w:tc>
        <w:tc>
          <w:tcPr>
            <w:tcW w:w="1559" w:type="dxa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3226" w:type="dxa"/>
          </w:tcPr>
          <w:p w:rsidR="003312FA" w:rsidRPr="009F25E7" w:rsidRDefault="006E0E34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Нахили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тулуба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положенні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лежачи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до 1хв.</w:t>
            </w:r>
          </w:p>
        </w:tc>
      </w:tr>
      <w:tr w:rsidR="003312FA" w:rsidRPr="009F25E7" w:rsidTr="005A0461">
        <w:tc>
          <w:tcPr>
            <w:tcW w:w="1560" w:type="dxa"/>
            <w:vMerge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 Організований вихід із залу</w:t>
            </w:r>
          </w:p>
        </w:tc>
        <w:tc>
          <w:tcPr>
            <w:tcW w:w="1559" w:type="dxa"/>
          </w:tcPr>
          <w:p w:rsidR="003312FA" w:rsidRPr="009F25E7" w:rsidRDefault="003312FA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3226" w:type="dxa"/>
          </w:tcPr>
          <w:p w:rsidR="003312FA" w:rsidRPr="009F25E7" w:rsidRDefault="006E0E34" w:rsidP="00172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колону по одному</w:t>
            </w:r>
          </w:p>
        </w:tc>
      </w:tr>
    </w:tbl>
    <w:p w:rsidR="006712D4" w:rsidRPr="009D6FBE" w:rsidRDefault="006712D4" w:rsidP="009D6FBE">
      <w:pPr>
        <w:rPr>
          <w:rFonts w:ascii="Times New Roman" w:hAnsi="Times New Roman" w:cs="Times New Roman"/>
          <w:sz w:val="28"/>
          <w:szCs w:val="28"/>
        </w:rPr>
      </w:pPr>
    </w:p>
    <w:sectPr w:rsidR="006712D4" w:rsidRPr="009D6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51E1A"/>
    <w:multiLevelType w:val="hybridMultilevel"/>
    <w:tmpl w:val="095C8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F14"/>
    <w:rsid w:val="001F2F14"/>
    <w:rsid w:val="002710A7"/>
    <w:rsid w:val="002E2AD7"/>
    <w:rsid w:val="003312FA"/>
    <w:rsid w:val="00423D3D"/>
    <w:rsid w:val="005A0461"/>
    <w:rsid w:val="006712D4"/>
    <w:rsid w:val="006E0E34"/>
    <w:rsid w:val="00892644"/>
    <w:rsid w:val="009D6FBE"/>
    <w:rsid w:val="009F25E7"/>
    <w:rsid w:val="00F7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76D8C"/>
    <w:pPr>
      <w:tabs>
        <w:tab w:val="left" w:pos="709"/>
      </w:tabs>
      <w:autoSpaceDE w:val="0"/>
    </w:pPr>
    <w:rPr>
      <w:rFonts w:eastAsiaTheme="minorEastAsia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F76D8C"/>
    <w:pPr>
      <w:widowControl w:val="0"/>
      <w:tabs>
        <w:tab w:val="left" w:pos="706"/>
      </w:tabs>
      <w:suppressAutoHyphens/>
      <w:overflowPunct w:val="0"/>
    </w:pPr>
    <w:rPr>
      <w:rFonts w:ascii="Times New Roman;Times New Roman" w:eastAsia="Times New Roman;Times New Roman" w:hAnsi="Times New Roman;Times New Roman" w:cs="Times New Roman;Times New Roman"/>
      <w:color w:val="000000"/>
      <w:sz w:val="24"/>
      <w:szCs w:val="24"/>
      <w:lang w:val="de-DE" w:eastAsia="ja-JP" w:bidi="fa-IR"/>
    </w:rPr>
  </w:style>
  <w:style w:type="paragraph" w:customStyle="1" w:styleId="a4">
    <w:name w:val="Содержимое таблицы"/>
    <w:basedOn w:val="a3"/>
    <w:rsid w:val="00F76D8C"/>
    <w:pPr>
      <w:suppressLineNumbers/>
    </w:pPr>
  </w:style>
  <w:style w:type="table" w:styleId="a5">
    <w:name w:val="Table Grid"/>
    <w:basedOn w:val="a1"/>
    <w:uiPriority w:val="59"/>
    <w:rsid w:val="00F76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A0461"/>
    <w:pPr>
      <w:ind w:left="720"/>
      <w:contextualSpacing/>
    </w:pPr>
    <w:rPr>
      <w:rFonts w:cs="Mangal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76D8C"/>
    <w:pPr>
      <w:tabs>
        <w:tab w:val="left" w:pos="709"/>
      </w:tabs>
      <w:autoSpaceDE w:val="0"/>
    </w:pPr>
    <w:rPr>
      <w:rFonts w:eastAsiaTheme="minorEastAsia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F76D8C"/>
    <w:pPr>
      <w:widowControl w:val="0"/>
      <w:tabs>
        <w:tab w:val="left" w:pos="706"/>
      </w:tabs>
      <w:suppressAutoHyphens/>
      <w:overflowPunct w:val="0"/>
    </w:pPr>
    <w:rPr>
      <w:rFonts w:ascii="Times New Roman;Times New Roman" w:eastAsia="Times New Roman;Times New Roman" w:hAnsi="Times New Roman;Times New Roman" w:cs="Times New Roman;Times New Roman"/>
      <w:color w:val="000000"/>
      <w:sz w:val="24"/>
      <w:szCs w:val="24"/>
      <w:lang w:val="de-DE" w:eastAsia="ja-JP" w:bidi="fa-IR"/>
    </w:rPr>
  </w:style>
  <w:style w:type="paragraph" w:customStyle="1" w:styleId="a4">
    <w:name w:val="Содержимое таблицы"/>
    <w:basedOn w:val="a3"/>
    <w:rsid w:val="00F76D8C"/>
    <w:pPr>
      <w:suppressLineNumbers/>
    </w:pPr>
  </w:style>
  <w:style w:type="table" w:styleId="a5">
    <w:name w:val="Table Grid"/>
    <w:basedOn w:val="a1"/>
    <w:uiPriority w:val="59"/>
    <w:rsid w:val="00F76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A0461"/>
    <w:pPr>
      <w:ind w:left="720"/>
      <w:contextualSpacing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BF7FB-1B85-42CE-B1A2-5439102E0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Foxtrot</dc:creator>
  <cp:lastModifiedBy>Foxtrot</cp:lastModifiedBy>
  <cp:revision>2</cp:revision>
  <dcterms:created xsi:type="dcterms:W3CDTF">2018-02-24T13:28:00Z</dcterms:created>
  <dcterms:modified xsi:type="dcterms:W3CDTF">2018-02-24T13:28:00Z</dcterms:modified>
</cp:coreProperties>
</file>