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AD4" w:rsidRDefault="004F5AD4" w:rsidP="004F5AD4">
      <w:pPr>
        <w:spacing w:after="0" w:line="240" w:lineRule="auto"/>
        <w:ind w:firstLine="708"/>
        <w:jc w:val="center"/>
        <w:rPr>
          <w:rFonts w:ascii="Times New Roman" w:hAnsi="Times New Roman" w:cs="Times New Roman"/>
          <w:b/>
          <w:bCs/>
          <w:sz w:val="32"/>
          <w:szCs w:val="32"/>
          <w:lang w:val="uk-UA"/>
        </w:rPr>
      </w:pPr>
      <w:r w:rsidRPr="004F5AD4">
        <w:rPr>
          <w:rFonts w:ascii="Times New Roman" w:hAnsi="Times New Roman" w:cs="Times New Roman"/>
          <w:b/>
          <w:bCs/>
          <w:sz w:val="32"/>
          <w:szCs w:val="32"/>
          <w:lang w:val="uk-UA"/>
        </w:rPr>
        <w:t>Каховський державний агротехнічний коледж</w:t>
      </w:r>
    </w:p>
    <w:p w:rsidR="004F5AD4" w:rsidRDefault="004F5AD4" w:rsidP="004F5AD4">
      <w:pPr>
        <w:spacing w:after="0" w:line="240" w:lineRule="auto"/>
        <w:ind w:firstLine="708"/>
        <w:jc w:val="center"/>
        <w:rPr>
          <w:rFonts w:ascii="Times New Roman" w:hAnsi="Times New Roman" w:cs="Times New Roman"/>
          <w:b/>
          <w:bCs/>
          <w:sz w:val="36"/>
          <w:szCs w:val="36"/>
          <w:lang w:val="uk-UA"/>
        </w:rPr>
      </w:pPr>
    </w:p>
    <w:p w:rsidR="004F5AD4" w:rsidRDefault="004F5AD4" w:rsidP="00294151">
      <w:pPr>
        <w:spacing w:after="0" w:line="240" w:lineRule="auto"/>
        <w:rPr>
          <w:rFonts w:ascii="Times New Roman" w:hAnsi="Times New Roman" w:cs="Times New Roman"/>
          <w:b/>
          <w:bCs/>
          <w:sz w:val="36"/>
          <w:szCs w:val="36"/>
          <w:lang w:val="uk-UA"/>
        </w:rPr>
      </w:pPr>
    </w:p>
    <w:p w:rsidR="004F5AD4" w:rsidRPr="004F5AD4" w:rsidRDefault="004F5AD4" w:rsidP="004F5AD4">
      <w:pPr>
        <w:spacing w:after="0" w:line="240" w:lineRule="auto"/>
        <w:ind w:firstLine="708"/>
        <w:jc w:val="center"/>
        <w:rPr>
          <w:rFonts w:ascii="Times New Roman" w:hAnsi="Times New Roman" w:cs="Times New Roman"/>
          <w:b/>
          <w:bCs/>
          <w:sz w:val="32"/>
          <w:szCs w:val="32"/>
          <w:lang w:val="uk-UA"/>
        </w:rPr>
      </w:pPr>
      <w:r w:rsidRPr="004F5AD4">
        <w:rPr>
          <w:rFonts w:ascii="Times New Roman" w:hAnsi="Times New Roman" w:cs="Times New Roman"/>
          <w:b/>
          <w:bCs/>
          <w:sz w:val="36"/>
          <w:szCs w:val="36"/>
        </w:rPr>
        <w:t>ІНТЕГРОВАН</w:t>
      </w:r>
      <w:r w:rsidRPr="004F5AD4">
        <w:rPr>
          <w:rFonts w:ascii="Times New Roman" w:hAnsi="Times New Roman" w:cs="Times New Roman"/>
          <w:b/>
          <w:bCs/>
          <w:sz w:val="36"/>
          <w:szCs w:val="36"/>
          <w:lang w:val="uk-UA"/>
        </w:rPr>
        <w:t>Е ЗАНЯТТЯ І</w:t>
      </w:r>
      <w:proofErr w:type="gramStart"/>
      <w:r w:rsidRPr="004F5AD4">
        <w:rPr>
          <w:rFonts w:ascii="Times New Roman" w:hAnsi="Times New Roman" w:cs="Times New Roman"/>
          <w:b/>
          <w:bCs/>
          <w:sz w:val="36"/>
          <w:szCs w:val="36"/>
          <w:lang w:val="uk-UA"/>
        </w:rPr>
        <w:t>З</w:t>
      </w:r>
      <w:proofErr w:type="gramEnd"/>
    </w:p>
    <w:p w:rsidR="004F5AD4" w:rsidRDefault="004F5AD4" w:rsidP="004F5AD4">
      <w:pPr>
        <w:spacing w:after="0"/>
        <w:jc w:val="center"/>
        <w:rPr>
          <w:rFonts w:ascii="Times New Roman" w:hAnsi="Times New Roman" w:cs="Times New Roman"/>
          <w:b/>
          <w:bCs/>
          <w:sz w:val="36"/>
          <w:szCs w:val="36"/>
          <w:lang w:val="uk-UA"/>
        </w:rPr>
      </w:pPr>
      <w:r w:rsidRPr="004F5AD4">
        <w:rPr>
          <w:rFonts w:ascii="Times New Roman" w:hAnsi="Times New Roman" w:cs="Times New Roman"/>
          <w:b/>
          <w:bCs/>
          <w:sz w:val="36"/>
          <w:szCs w:val="36"/>
          <w:lang w:val="uk-UA"/>
        </w:rPr>
        <w:t>ЗАРУБІЖН</w:t>
      </w:r>
      <w:r w:rsidRPr="004F5AD4">
        <w:rPr>
          <w:rFonts w:ascii="Times New Roman" w:hAnsi="Times New Roman" w:cs="Times New Roman"/>
          <w:b/>
          <w:bCs/>
          <w:sz w:val="36"/>
          <w:szCs w:val="36"/>
        </w:rPr>
        <w:t xml:space="preserve">ОЇ ЛІТЕРАТУРИ ТА </w:t>
      </w:r>
    </w:p>
    <w:p w:rsidR="004F5AD4" w:rsidRDefault="004F5AD4" w:rsidP="004F5AD4">
      <w:pPr>
        <w:spacing w:after="0"/>
        <w:jc w:val="center"/>
        <w:rPr>
          <w:rFonts w:ascii="Times New Roman" w:hAnsi="Times New Roman" w:cs="Times New Roman"/>
          <w:b/>
          <w:bCs/>
          <w:sz w:val="36"/>
          <w:szCs w:val="36"/>
          <w:lang w:val="uk-UA"/>
        </w:rPr>
      </w:pPr>
      <w:r w:rsidRPr="003C3EEE">
        <w:rPr>
          <w:rFonts w:ascii="Times New Roman" w:hAnsi="Times New Roman" w:cs="Times New Roman"/>
          <w:b/>
          <w:bCs/>
          <w:sz w:val="36"/>
          <w:szCs w:val="36"/>
          <w:lang w:val="uk-UA"/>
        </w:rPr>
        <w:t>АНГЛІЙСЬКОЇ МОВИ</w:t>
      </w:r>
    </w:p>
    <w:p w:rsidR="00294151" w:rsidRPr="00294151" w:rsidRDefault="00294151" w:rsidP="004F5AD4">
      <w:pPr>
        <w:spacing w:after="0"/>
        <w:jc w:val="center"/>
        <w:rPr>
          <w:rFonts w:ascii="Times New Roman" w:hAnsi="Times New Roman" w:cs="Times New Roman"/>
          <w:b/>
          <w:bCs/>
          <w:sz w:val="36"/>
          <w:szCs w:val="36"/>
          <w:lang w:val="uk-UA"/>
        </w:rPr>
      </w:pPr>
    </w:p>
    <w:p w:rsidR="00294151" w:rsidRDefault="003C3EEE" w:rsidP="000E6F83">
      <w:pPr>
        <w:spacing w:after="0" w:line="240" w:lineRule="auto"/>
        <w:ind w:firstLine="708"/>
        <w:jc w:val="both"/>
        <w:rPr>
          <w:rFonts w:ascii="Georgia" w:hAnsi="Georgia" w:cs="Times New Roman"/>
          <w:b/>
          <w:bCs/>
          <w:color w:val="0070C0"/>
          <w:sz w:val="48"/>
          <w:szCs w:val="48"/>
          <w:lang w:val="uk-UA"/>
        </w:rPr>
      </w:pPr>
      <w:r>
        <w:rPr>
          <w:rFonts w:ascii="Georgia" w:hAnsi="Georgia" w:cs="Times New Roman"/>
          <w:b/>
          <w:bCs/>
          <w:color w:val="0070C0"/>
          <w:sz w:val="48"/>
          <w:szCs w:val="48"/>
          <w:lang w:val="uk-UA"/>
        </w:rPr>
        <w:t>Вільям</w:t>
      </w:r>
      <w:r w:rsidR="004F5AD4" w:rsidRPr="00294151">
        <w:rPr>
          <w:rFonts w:ascii="Georgia" w:hAnsi="Georgia" w:cs="Times New Roman"/>
          <w:b/>
          <w:bCs/>
          <w:color w:val="0070C0"/>
          <w:sz w:val="48"/>
          <w:szCs w:val="48"/>
          <w:lang w:val="uk-UA"/>
        </w:rPr>
        <w:t xml:space="preserve"> Шекспір — геніальний англійський драматург до</w:t>
      </w:r>
      <w:r w:rsidR="00294151">
        <w:rPr>
          <w:rFonts w:ascii="Georgia" w:hAnsi="Georgia" w:cs="Times New Roman"/>
          <w:b/>
          <w:bCs/>
          <w:color w:val="0070C0"/>
          <w:sz w:val="48"/>
          <w:szCs w:val="48"/>
          <w:lang w:val="uk-UA"/>
        </w:rPr>
        <w:t xml:space="preserve">би Відродження. </w:t>
      </w:r>
    </w:p>
    <w:p w:rsidR="004F5AD4" w:rsidRDefault="00294151" w:rsidP="000E6F83">
      <w:pPr>
        <w:spacing w:after="0" w:line="240" w:lineRule="auto"/>
        <w:ind w:firstLine="708"/>
        <w:jc w:val="both"/>
        <w:rPr>
          <w:rFonts w:ascii="Georgia" w:hAnsi="Georgia" w:cs="Times New Roman"/>
          <w:b/>
          <w:bCs/>
          <w:color w:val="0070C0"/>
          <w:sz w:val="48"/>
          <w:szCs w:val="48"/>
          <w:lang w:val="uk-UA"/>
        </w:rPr>
      </w:pPr>
      <w:r>
        <w:rPr>
          <w:rFonts w:ascii="Georgia" w:hAnsi="Georgia" w:cs="Times New Roman"/>
          <w:b/>
          <w:bCs/>
          <w:color w:val="0070C0"/>
          <w:sz w:val="48"/>
          <w:szCs w:val="48"/>
          <w:lang w:val="uk-UA"/>
        </w:rPr>
        <w:t>Трагедія В.</w:t>
      </w:r>
      <w:r w:rsidR="004F5AD4" w:rsidRPr="00294151">
        <w:rPr>
          <w:rFonts w:ascii="Georgia" w:hAnsi="Georgia" w:cs="Times New Roman"/>
          <w:b/>
          <w:bCs/>
          <w:color w:val="0070C0"/>
          <w:sz w:val="48"/>
          <w:szCs w:val="48"/>
          <w:lang w:val="uk-UA"/>
        </w:rPr>
        <w:t xml:space="preserve"> Шекспіра «Гамлет</w:t>
      </w:r>
      <w:r>
        <w:rPr>
          <w:rFonts w:ascii="Georgia" w:hAnsi="Georgia" w:cs="Times New Roman"/>
          <w:b/>
          <w:bCs/>
          <w:color w:val="0070C0"/>
          <w:sz w:val="48"/>
          <w:szCs w:val="48"/>
          <w:lang w:val="uk-UA"/>
        </w:rPr>
        <w:t>»</w:t>
      </w:r>
    </w:p>
    <w:p w:rsidR="00294151" w:rsidRDefault="00294151" w:rsidP="000E6F83">
      <w:pPr>
        <w:spacing w:after="0" w:line="240" w:lineRule="auto"/>
        <w:ind w:firstLine="708"/>
        <w:jc w:val="both"/>
        <w:rPr>
          <w:rFonts w:ascii="Georgia" w:hAnsi="Georgia" w:cs="Times New Roman"/>
          <w:b/>
          <w:bCs/>
          <w:color w:val="0070C0"/>
          <w:sz w:val="48"/>
          <w:szCs w:val="48"/>
          <w:lang w:val="uk-UA"/>
        </w:rPr>
      </w:pPr>
    </w:p>
    <w:p w:rsidR="00294151" w:rsidRDefault="00294151" w:rsidP="00294151">
      <w:pPr>
        <w:spacing w:after="0" w:line="240" w:lineRule="auto"/>
        <w:ind w:left="-709"/>
        <w:jc w:val="center"/>
        <w:rPr>
          <w:rFonts w:ascii="Georgia" w:hAnsi="Georgia" w:cs="Times New Roman"/>
          <w:b/>
          <w:bCs/>
          <w:color w:val="0070C0"/>
          <w:sz w:val="48"/>
          <w:szCs w:val="48"/>
          <w:lang w:val="uk-UA"/>
        </w:rPr>
      </w:pPr>
      <w:r>
        <w:rPr>
          <w:rFonts w:ascii="Georgia" w:hAnsi="Georgia" w:cs="Times New Roman"/>
          <w:b/>
          <w:bCs/>
          <w:noProof/>
          <w:color w:val="0070C0"/>
          <w:sz w:val="48"/>
          <w:szCs w:val="48"/>
          <w:lang w:eastAsia="ru-RU"/>
        </w:rPr>
        <w:drawing>
          <wp:inline distT="0" distB="0" distL="0" distR="0">
            <wp:extent cx="6477000" cy="4445455"/>
            <wp:effectExtent l="0" t="0" r="0" b="0"/>
            <wp:docPr id="2" name="Рисунок 2" descr="D:\Бінарне показове заняття 2019\shakespeare-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Бінарне показове заняття 2019\shakespeare-99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9042" cy="4446856"/>
                    </a:xfrm>
                    <a:prstGeom prst="rect">
                      <a:avLst/>
                    </a:prstGeom>
                    <a:noFill/>
                    <a:ln>
                      <a:noFill/>
                    </a:ln>
                  </pic:spPr>
                </pic:pic>
              </a:graphicData>
            </a:graphic>
          </wp:inline>
        </w:drawing>
      </w:r>
    </w:p>
    <w:p w:rsidR="00294151" w:rsidRDefault="00294151" w:rsidP="000E6F83">
      <w:pPr>
        <w:spacing w:after="0" w:line="240" w:lineRule="auto"/>
        <w:ind w:firstLine="708"/>
        <w:jc w:val="both"/>
        <w:rPr>
          <w:rFonts w:ascii="Georgia" w:hAnsi="Georgia" w:cs="Times New Roman"/>
          <w:b/>
          <w:bCs/>
          <w:color w:val="0070C0"/>
          <w:sz w:val="48"/>
          <w:szCs w:val="48"/>
          <w:lang w:val="uk-UA"/>
        </w:rPr>
      </w:pPr>
    </w:p>
    <w:p w:rsidR="00294151" w:rsidRDefault="00294151" w:rsidP="000E6F83">
      <w:pPr>
        <w:spacing w:after="0" w:line="240" w:lineRule="auto"/>
        <w:ind w:firstLine="708"/>
        <w:jc w:val="both"/>
        <w:rPr>
          <w:rFonts w:ascii="Georgia" w:hAnsi="Georgia" w:cs="Times New Roman"/>
          <w:b/>
          <w:bCs/>
          <w:color w:val="0070C0"/>
          <w:sz w:val="48"/>
          <w:szCs w:val="48"/>
          <w:lang w:val="uk-UA"/>
        </w:rPr>
      </w:pPr>
    </w:p>
    <w:p w:rsidR="00294151" w:rsidRPr="00294151" w:rsidRDefault="00294151" w:rsidP="000E6F83">
      <w:pPr>
        <w:spacing w:after="0" w:line="240" w:lineRule="auto"/>
        <w:ind w:firstLine="708"/>
        <w:jc w:val="both"/>
        <w:rPr>
          <w:rFonts w:ascii="Georgia" w:hAnsi="Georgia" w:cs="Times New Roman"/>
          <w:color w:val="0070C0"/>
          <w:sz w:val="28"/>
          <w:szCs w:val="28"/>
          <w:lang w:val="uk-UA"/>
        </w:rPr>
      </w:pPr>
    </w:p>
    <w:p w:rsidR="004F5AD4" w:rsidRDefault="004F5AD4" w:rsidP="000E6F83">
      <w:pPr>
        <w:spacing w:after="0" w:line="240" w:lineRule="auto"/>
        <w:ind w:firstLine="708"/>
        <w:jc w:val="both"/>
        <w:rPr>
          <w:rFonts w:ascii="Times New Roman" w:hAnsi="Times New Roman" w:cs="Times New Roman"/>
          <w:sz w:val="28"/>
          <w:szCs w:val="28"/>
          <w:lang w:val="uk-UA"/>
        </w:rPr>
      </w:pPr>
    </w:p>
    <w:p w:rsidR="00294151" w:rsidRDefault="00294151" w:rsidP="00294151">
      <w:pPr>
        <w:spacing w:after="0" w:line="240" w:lineRule="auto"/>
        <w:contextualSpacing/>
        <w:rPr>
          <w:rFonts w:ascii="Times New Roman" w:hAnsi="Times New Roman"/>
          <w:sz w:val="28"/>
          <w:szCs w:val="28"/>
          <w:lang w:val="uk-UA"/>
        </w:rPr>
      </w:pPr>
      <w:r w:rsidRPr="00294151">
        <w:rPr>
          <w:rFonts w:ascii="Times New Roman" w:hAnsi="Times New Roman" w:cs="Times New Roman"/>
          <w:b/>
          <w:bCs/>
          <w:sz w:val="28"/>
          <w:szCs w:val="28"/>
          <w:lang w:val="uk-UA"/>
        </w:rPr>
        <w:lastRenderedPageBreak/>
        <w:t>Розробники:</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Нижеголенко</w:t>
      </w:r>
      <w:proofErr w:type="spellEnd"/>
      <w:r>
        <w:rPr>
          <w:rFonts w:ascii="Times New Roman" w:hAnsi="Times New Roman" w:cs="Times New Roman"/>
          <w:sz w:val="28"/>
          <w:szCs w:val="28"/>
          <w:lang w:val="uk-UA"/>
        </w:rPr>
        <w:t xml:space="preserve"> Ольга Володимирівна, викладач філологічних дисциплін </w:t>
      </w:r>
      <w:r w:rsidRPr="00294151">
        <w:rPr>
          <w:rFonts w:ascii="Times New Roman" w:hAnsi="Times New Roman"/>
          <w:sz w:val="28"/>
          <w:szCs w:val="28"/>
          <w:lang w:val="uk-UA"/>
        </w:rPr>
        <w:t>вищої кваліфікаційної категорії, викладач-методист</w:t>
      </w:r>
      <w:r>
        <w:rPr>
          <w:rFonts w:ascii="Times New Roman" w:hAnsi="Times New Roman"/>
          <w:sz w:val="28"/>
          <w:szCs w:val="28"/>
          <w:lang w:val="uk-UA"/>
        </w:rPr>
        <w:t xml:space="preserve">; </w:t>
      </w:r>
    </w:p>
    <w:p w:rsidR="00294151" w:rsidRPr="00294151" w:rsidRDefault="00294151" w:rsidP="00294151">
      <w:pPr>
        <w:spacing w:after="0" w:line="240" w:lineRule="auto"/>
        <w:contextualSpacing/>
        <w:rPr>
          <w:sz w:val="28"/>
          <w:szCs w:val="28"/>
          <w:lang w:val="uk-UA"/>
        </w:rPr>
      </w:pPr>
      <w:r>
        <w:rPr>
          <w:rFonts w:ascii="Times New Roman" w:hAnsi="Times New Roman"/>
          <w:sz w:val="28"/>
          <w:szCs w:val="28"/>
          <w:lang w:val="uk-UA"/>
        </w:rPr>
        <w:t xml:space="preserve">                     </w:t>
      </w:r>
      <w:proofErr w:type="spellStart"/>
      <w:r>
        <w:rPr>
          <w:rFonts w:ascii="Times New Roman" w:hAnsi="Times New Roman"/>
          <w:sz w:val="28"/>
          <w:szCs w:val="28"/>
          <w:lang w:val="uk-UA"/>
        </w:rPr>
        <w:t>Чистіков</w:t>
      </w:r>
      <w:proofErr w:type="spellEnd"/>
      <w:r>
        <w:rPr>
          <w:rFonts w:ascii="Times New Roman" w:hAnsi="Times New Roman"/>
          <w:sz w:val="28"/>
          <w:szCs w:val="28"/>
          <w:lang w:val="uk-UA"/>
        </w:rPr>
        <w:t xml:space="preserve"> Віктор Михайлович,</w:t>
      </w:r>
      <w:r w:rsidRPr="00294151">
        <w:rPr>
          <w:rFonts w:ascii="Times New Roman" w:hAnsi="Times New Roman" w:cs="Times New Roman"/>
          <w:sz w:val="28"/>
          <w:szCs w:val="28"/>
          <w:lang w:val="uk-UA"/>
        </w:rPr>
        <w:t xml:space="preserve"> </w:t>
      </w:r>
      <w:r>
        <w:rPr>
          <w:rFonts w:ascii="Times New Roman" w:hAnsi="Times New Roman" w:cs="Times New Roman"/>
          <w:sz w:val="28"/>
          <w:szCs w:val="28"/>
          <w:lang w:val="uk-UA"/>
        </w:rPr>
        <w:t>викладач іноземної мови перш</w:t>
      </w:r>
      <w:r w:rsidRPr="00294151">
        <w:rPr>
          <w:rFonts w:ascii="Times New Roman" w:hAnsi="Times New Roman"/>
          <w:sz w:val="28"/>
          <w:szCs w:val="28"/>
          <w:lang w:val="uk-UA"/>
        </w:rPr>
        <w:t>ої кваліфікаційної категорії,</w:t>
      </w:r>
    </w:p>
    <w:p w:rsidR="00294151" w:rsidRDefault="00294151" w:rsidP="000E6F83">
      <w:pPr>
        <w:spacing w:after="0" w:line="240" w:lineRule="auto"/>
        <w:ind w:firstLine="708"/>
        <w:jc w:val="both"/>
        <w:rPr>
          <w:rFonts w:ascii="Times New Roman" w:hAnsi="Times New Roman" w:cs="Times New Roman"/>
          <w:sz w:val="28"/>
          <w:szCs w:val="28"/>
          <w:lang w:val="uk-UA"/>
        </w:rPr>
      </w:pPr>
      <w:r w:rsidRPr="00294151">
        <w:rPr>
          <w:rFonts w:ascii="Times New Roman" w:hAnsi="Times New Roman" w:cs="Times New Roman"/>
          <w:b/>
          <w:bCs/>
          <w:sz w:val="28"/>
          <w:szCs w:val="28"/>
          <w:lang w:val="uk-UA"/>
        </w:rPr>
        <w:t>Рецензент:</w:t>
      </w:r>
      <w:r>
        <w:rPr>
          <w:rFonts w:ascii="Times New Roman" w:hAnsi="Times New Roman" w:cs="Times New Roman"/>
          <w:sz w:val="28"/>
          <w:szCs w:val="28"/>
          <w:lang w:val="uk-UA"/>
        </w:rPr>
        <w:t xml:space="preserve"> Даценко Володимир Васильович, викладач </w:t>
      </w:r>
      <w:r w:rsidRPr="00294151">
        <w:rPr>
          <w:rFonts w:ascii="Times New Roman" w:hAnsi="Times New Roman"/>
          <w:sz w:val="28"/>
          <w:szCs w:val="28"/>
          <w:lang w:val="uk-UA"/>
        </w:rPr>
        <w:t>вищої кваліфікаційної категорії, викладач-методист</w:t>
      </w:r>
      <w:r>
        <w:rPr>
          <w:rFonts w:ascii="Times New Roman" w:hAnsi="Times New Roman"/>
          <w:sz w:val="28"/>
          <w:szCs w:val="28"/>
          <w:lang w:val="uk-UA"/>
        </w:rPr>
        <w:t>,</w:t>
      </w:r>
      <w:r>
        <w:rPr>
          <w:rFonts w:ascii="Times New Roman" w:hAnsi="Times New Roman" w:cs="Times New Roman"/>
          <w:sz w:val="28"/>
          <w:szCs w:val="28"/>
          <w:lang w:val="uk-UA"/>
        </w:rPr>
        <w:t xml:space="preserve"> методист коледжу.</w:t>
      </w: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Default="00294151" w:rsidP="000E6F83">
      <w:pPr>
        <w:spacing w:after="0" w:line="240" w:lineRule="auto"/>
        <w:ind w:firstLine="708"/>
        <w:jc w:val="both"/>
        <w:rPr>
          <w:rFonts w:ascii="Times New Roman" w:hAnsi="Times New Roman" w:cs="Times New Roman"/>
          <w:sz w:val="28"/>
          <w:szCs w:val="28"/>
          <w:lang w:val="uk-UA"/>
        </w:rPr>
      </w:pPr>
    </w:p>
    <w:p w:rsidR="00294151" w:rsidRPr="00294151" w:rsidRDefault="00294151" w:rsidP="00294151">
      <w:pPr>
        <w:spacing w:after="0" w:line="240" w:lineRule="auto"/>
        <w:contextualSpacing/>
        <w:rPr>
          <w:rFonts w:ascii="Times New Roman" w:hAnsi="Times New Roman" w:cs="Times New Roman"/>
          <w:sz w:val="28"/>
          <w:szCs w:val="28"/>
          <w:lang w:val="uk-UA"/>
        </w:rPr>
      </w:pPr>
      <w:r w:rsidRPr="00294151">
        <w:rPr>
          <w:rFonts w:ascii="Times New Roman" w:hAnsi="Times New Roman" w:cs="Times New Roman"/>
          <w:sz w:val="28"/>
          <w:szCs w:val="28"/>
          <w:lang w:val="uk-UA"/>
        </w:rPr>
        <w:t xml:space="preserve">Розглянуто і схвалено на засіданні </w:t>
      </w:r>
    </w:p>
    <w:p w:rsidR="00294151" w:rsidRPr="00294151" w:rsidRDefault="00294151" w:rsidP="00294151">
      <w:pPr>
        <w:spacing w:after="0" w:line="240" w:lineRule="auto"/>
        <w:contextualSpacing/>
        <w:rPr>
          <w:rFonts w:ascii="Times New Roman" w:hAnsi="Times New Roman" w:cs="Times New Roman"/>
          <w:sz w:val="28"/>
          <w:szCs w:val="28"/>
          <w:lang w:val="uk-UA"/>
        </w:rPr>
      </w:pPr>
      <w:r w:rsidRPr="00294151">
        <w:rPr>
          <w:rFonts w:ascii="Times New Roman" w:hAnsi="Times New Roman" w:cs="Times New Roman"/>
          <w:bCs/>
          <w:iCs/>
          <w:sz w:val="28"/>
          <w:szCs w:val="28"/>
          <w:lang w:val="uk-UA"/>
        </w:rPr>
        <w:t xml:space="preserve"> циклової</w:t>
      </w:r>
      <w:r w:rsidRPr="00294151">
        <w:rPr>
          <w:rFonts w:ascii="Times New Roman" w:hAnsi="Times New Roman" w:cs="Times New Roman"/>
          <w:sz w:val="28"/>
          <w:szCs w:val="28"/>
          <w:lang w:val="uk-UA"/>
        </w:rPr>
        <w:t xml:space="preserve">  комісії </w:t>
      </w:r>
      <w:r w:rsidRPr="00294151">
        <w:rPr>
          <w:rFonts w:ascii="Times New Roman" w:hAnsi="Times New Roman" w:cs="Times New Roman"/>
          <w:bCs/>
          <w:sz w:val="28"/>
          <w:szCs w:val="28"/>
          <w:lang w:val="uk-UA"/>
        </w:rPr>
        <w:t xml:space="preserve">загальноосвітніх  дисциплін </w:t>
      </w:r>
    </w:p>
    <w:p w:rsidR="00294151" w:rsidRPr="007D6AA5" w:rsidRDefault="00294151" w:rsidP="00294151">
      <w:pPr>
        <w:spacing w:after="0" w:line="240" w:lineRule="auto"/>
        <w:contextualSpacing/>
        <w:rPr>
          <w:rFonts w:ascii="Times New Roman" w:hAnsi="Times New Roman" w:cs="Times New Roman"/>
          <w:sz w:val="28"/>
          <w:szCs w:val="28"/>
          <w:lang w:val="uk-UA"/>
        </w:rPr>
      </w:pPr>
      <w:r w:rsidRPr="007D6AA5">
        <w:rPr>
          <w:rFonts w:ascii="Times New Roman" w:hAnsi="Times New Roman" w:cs="Times New Roman"/>
          <w:sz w:val="28"/>
          <w:szCs w:val="28"/>
          <w:lang w:val="uk-UA"/>
        </w:rPr>
        <w:t xml:space="preserve">Протокол від  </w:t>
      </w:r>
      <w:r w:rsidRPr="007D6AA5">
        <w:rPr>
          <w:rFonts w:ascii="Times New Roman" w:hAnsi="Times New Roman" w:cs="Times New Roman"/>
          <w:sz w:val="28"/>
          <w:szCs w:val="28"/>
          <w:u w:val="single"/>
          <w:lang w:val="uk-UA"/>
        </w:rPr>
        <w:t xml:space="preserve">«   »    </w:t>
      </w:r>
      <w:r w:rsidR="007D6AA5">
        <w:rPr>
          <w:rFonts w:ascii="Times New Roman" w:hAnsi="Times New Roman" w:cs="Times New Roman"/>
          <w:sz w:val="28"/>
          <w:szCs w:val="28"/>
          <w:u w:val="single"/>
          <w:lang w:val="uk-UA"/>
        </w:rPr>
        <w:t xml:space="preserve">             </w:t>
      </w:r>
      <w:r w:rsidRPr="007D6AA5">
        <w:rPr>
          <w:rFonts w:ascii="Times New Roman" w:hAnsi="Times New Roman" w:cs="Times New Roman"/>
          <w:sz w:val="28"/>
          <w:szCs w:val="28"/>
          <w:u w:val="single"/>
          <w:lang w:val="uk-UA"/>
        </w:rPr>
        <w:t xml:space="preserve"> 2019   року № __ </w:t>
      </w:r>
    </w:p>
    <w:p w:rsidR="007D6AA5" w:rsidRDefault="00294151" w:rsidP="007D6AA5">
      <w:pPr>
        <w:spacing w:after="0" w:line="240" w:lineRule="auto"/>
        <w:contextualSpacing/>
        <w:rPr>
          <w:rFonts w:ascii="Times New Roman" w:hAnsi="Times New Roman"/>
          <w:sz w:val="16"/>
          <w:szCs w:val="24"/>
          <w:lang w:val="uk-UA"/>
        </w:rPr>
      </w:pPr>
      <w:r w:rsidRPr="007D6AA5">
        <w:rPr>
          <w:rFonts w:ascii="Times New Roman" w:hAnsi="Times New Roman" w:cs="Times New Roman"/>
          <w:sz w:val="28"/>
          <w:szCs w:val="28"/>
          <w:lang w:val="uk-UA"/>
        </w:rPr>
        <w:t>Голова циклової (предме</w:t>
      </w:r>
      <w:r w:rsidR="007D6AA5">
        <w:rPr>
          <w:rFonts w:ascii="Times New Roman" w:hAnsi="Times New Roman" w:cs="Times New Roman"/>
          <w:sz w:val="28"/>
          <w:szCs w:val="28"/>
          <w:lang w:val="uk-UA"/>
        </w:rPr>
        <w:t>тної) комісії   ________</w:t>
      </w:r>
      <w:r w:rsidRPr="007D6AA5">
        <w:rPr>
          <w:rFonts w:ascii="Times New Roman" w:hAnsi="Times New Roman" w:cs="Times New Roman"/>
          <w:sz w:val="28"/>
          <w:szCs w:val="28"/>
          <w:lang w:val="uk-UA"/>
        </w:rPr>
        <w:t xml:space="preserve">         </w:t>
      </w:r>
      <w:r w:rsidR="007D6AA5">
        <w:rPr>
          <w:rFonts w:ascii="Times New Roman" w:hAnsi="Times New Roman" w:cs="Times New Roman"/>
          <w:sz w:val="28"/>
          <w:szCs w:val="28"/>
          <w:u w:val="single"/>
          <w:lang w:val="uk-UA"/>
        </w:rPr>
        <w:t xml:space="preserve"> </w:t>
      </w:r>
      <w:r w:rsidRPr="007D6AA5">
        <w:rPr>
          <w:rFonts w:ascii="Times New Roman" w:hAnsi="Times New Roman"/>
          <w:sz w:val="24"/>
          <w:szCs w:val="24"/>
          <w:u w:val="single"/>
          <w:lang w:val="uk-UA"/>
        </w:rPr>
        <w:t>_________</w:t>
      </w:r>
      <w:r w:rsidR="007D6AA5">
        <w:rPr>
          <w:rFonts w:ascii="Times New Roman" w:hAnsi="Times New Roman"/>
          <w:sz w:val="24"/>
          <w:szCs w:val="24"/>
          <w:u w:val="single"/>
          <w:lang w:val="uk-UA"/>
        </w:rPr>
        <w:t>________</w:t>
      </w:r>
      <w:r w:rsidRPr="007D6AA5">
        <w:rPr>
          <w:rFonts w:ascii="Times New Roman" w:hAnsi="Times New Roman"/>
          <w:sz w:val="16"/>
          <w:szCs w:val="24"/>
          <w:lang w:val="uk-UA"/>
        </w:rPr>
        <w:t xml:space="preserve">                   </w:t>
      </w: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7D6AA5" w:rsidRDefault="007D6AA5" w:rsidP="007D6AA5">
      <w:pPr>
        <w:spacing w:after="0" w:line="240" w:lineRule="auto"/>
        <w:contextualSpacing/>
        <w:rPr>
          <w:rFonts w:ascii="Times New Roman" w:hAnsi="Times New Roman"/>
          <w:sz w:val="16"/>
          <w:szCs w:val="24"/>
          <w:lang w:val="uk-UA"/>
        </w:rPr>
      </w:pPr>
    </w:p>
    <w:p w:rsidR="00294151" w:rsidRPr="007D6AA5" w:rsidRDefault="00294151" w:rsidP="007D6AA5">
      <w:pPr>
        <w:spacing w:after="0" w:line="240" w:lineRule="auto"/>
        <w:contextualSpacing/>
        <w:rPr>
          <w:lang w:val="uk-UA"/>
        </w:rPr>
      </w:pPr>
      <w:r w:rsidRPr="007D6AA5">
        <w:rPr>
          <w:rFonts w:ascii="Times New Roman" w:hAnsi="Times New Roman"/>
          <w:sz w:val="16"/>
          <w:szCs w:val="24"/>
          <w:lang w:val="uk-UA"/>
        </w:rPr>
        <w:t xml:space="preserve">                                </w:t>
      </w:r>
      <w:r w:rsidR="007D6AA5">
        <w:rPr>
          <w:rFonts w:ascii="Times New Roman" w:hAnsi="Times New Roman"/>
          <w:sz w:val="16"/>
          <w:szCs w:val="24"/>
          <w:lang w:val="uk-UA"/>
        </w:rPr>
        <w:t xml:space="preserve">        </w:t>
      </w:r>
      <w:r w:rsidRPr="007D6AA5">
        <w:rPr>
          <w:rFonts w:ascii="Times New Roman" w:hAnsi="Times New Roman"/>
          <w:sz w:val="16"/>
          <w:szCs w:val="24"/>
          <w:lang w:val="uk-UA"/>
        </w:rPr>
        <w:t xml:space="preserve"> </w:t>
      </w:r>
      <w:r w:rsidR="007D6AA5">
        <w:rPr>
          <w:rFonts w:ascii="Times New Roman" w:hAnsi="Times New Roman"/>
          <w:sz w:val="16"/>
          <w:szCs w:val="24"/>
          <w:lang w:val="uk-UA"/>
        </w:rPr>
        <w:t xml:space="preserve">          </w:t>
      </w:r>
      <w:r w:rsidRPr="007D6AA5">
        <w:rPr>
          <w:rFonts w:ascii="Times New Roman" w:hAnsi="Times New Roman"/>
          <w:sz w:val="16"/>
          <w:szCs w:val="24"/>
          <w:lang w:val="uk-UA"/>
        </w:rPr>
        <w:t xml:space="preserve">       </w:t>
      </w:r>
    </w:p>
    <w:p w:rsidR="00294151" w:rsidRPr="007D6AA5" w:rsidRDefault="00294151" w:rsidP="000E6F83">
      <w:pPr>
        <w:spacing w:after="0" w:line="240" w:lineRule="auto"/>
        <w:ind w:firstLine="708"/>
        <w:jc w:val="both"/>
        <w:rPr>
          <w:rFonts w:ascii="Times New Roman" w:hAnsi="Times New Roman" w:cs="Times New Roman"/>
          <w:sz w:val="28"/>
          <w:szCs w:val="28"/>
          <w:lang w:val="uk-UA"/>
        </w:rPr>
      </w:pPr>
    </w:p>
    <w:p w:rsidR="00CB26FE" w:rsidRPr="0077715C" w:rsidRDefault="00CB26FE" w:rsidP="000E6F8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Інтегрований заняття</w:t>
      </w:r>
      <w:r w:rsidRPr="0077715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це спільно проведення заняття </w:t>
      </w:r>
      <w:r w:rsidRPr="0077715C">
        <w:rPr>
          <w:rFonts w:ascii="Times New Roman" w:hAnsi="Times New Roman" w:cs="Times New Roman"/>
          <w:sz w:val="28"/>
          <w:szCs w:val="28"/>
          <w:lang w:val="uk-UA"/>
        </w:rPr>
        <w:t xml:space="preserve"> вчителями різних спеціальностей, на якому навчається багатоплановий об’єкт.</w:t>
      </w:r>
    </w:p>
    <w:p w:rsidR="00CB26FE" w:rsidRPr="0077715C" w:rsidRDefault="00CB26FE" w:rsidP="000E6F83">
      <w:pPr>
        <w:spacing w:after="0" w:line="240" w:lineRule="auto"/>
        <w:ind w:firstLine="708"/>
        <w:jc w:val="both"/>
        <w:rPr>
          <w:rFonts w:ascii="Times New Roman" w:hAnsi="Times New Roman" w:cs="Times New Roman"/>
          <w:sz w:val="28"/>
          <w:szCs w:val="28"/>
          <w:lang w:val="uk-UA"/>
        </w:rPr>
      </w:pPr>
      <w:r w:rsidRPr="0077715C">
        <w:rPr>
          <w:rFonts w:ascii="Times New Roman" w:hAnsi="Times New Roman" w:cs="Times New Roman"/>
          <w:sz w:val="28"/>
          <w:szCs w:val="28"/>
          <w:lang w:val="uk-UA"/>
        </w:rPr>
        <w:t xml:space="preserve">Інтегрованим заняттям притаманні значні </w:t>
      </w:r>
      <w:r>
        <w:rPr>
          <w:rFonts w:ascii="Times New Roman" w:hAnsi="Times New Roman" w:cs="Times New Roman"/>
          <w:sz w:val="28"/>
          <w:szCs w:val="28"/>
          <w:lang w:val="uk-UA"/>
        </w:rPr>
        <w:t>педагогічні можливості. Тут студенти</w:t>
      </w:r>
      <w:r w:rsidRPr="0077715C">
        <w:rPr>
          <w:rFonts w:ascii="Times New Roman" w:hAnsi="Times New Roman" w:cs="Times New Roman"/>
          <w:sz w:val="28"/>
          <w:szCs w:val="28"/>
          <w:lang w:val="uk-UA"/>
        </w:rPr>
        <w:t>, використовуючи інформацію з різних предметів, по-новому осмислюють поняття, явища, події. Завдяки цьому розширюються можливості для синтезу знань, ф</w:t>
      </w:r>
      <w:r>
        <w:rPr>
          <w:rFonts w:ascii="Times New Roman" w:hAnsi="Times New Roman" w:cs="Times New Roman"/>
          <w:sz w:val="28"/>
          <w:szCs w:val="28"/>
          <w:lang w:val="uk-UA"/>
        </w:rPr>
        <w:t xml:space="preserve">ормування </w:t>
      </w:r>
      <w:r w:rsidRPr="0077715C">
        <w:rPr>
          <w:rFonts w:ascii="Times New Roman" w:hAnsi="Times New Roman" w:cs="Times New Roman"/>
          <w:sz w:val="28"/>
          <w:szCs w:val="28"/>
          <w:lang w:val="uk-UA"/>
        </w:rPr>
        <w:t xml:space="preserve"> умінь переносити знання з однієї галузі в іншу. За таких умов стимулюється ана</w:t>
      </w:r>
      <w:r>
        <w:rPr>
          <w:rFonts w:ascii="Times New Roman" w:hAnsi="Times New Roman" w:cs="Times New Roman"/>
          <w:sz w:val="28"/>
          <w:szCs w:val="28"/>
          <w:lang w:val="uk-UA"/>
        </w:rPr>
        <w:t>літико-синтетична діяльність студент</w:t>
      </w:r>
      <w:r w:rsidRPr="0077715C">
        <w:rPr>
          <w:rFonts w:ascii="Times New Roman" w:hAnsi="Times New Roman" w:cs="Times New Roman"/>
          <w:sz w:val="28"/>
          <w:szCs w:val="28"/>
          <w:lang w:val="uk-UA"/>
        </w:rPr>
        <w:t xml:space="preserve">ів, розвивається потреба в системному підході до об’єкта пізнання, формуються уміння аналізувати й порівнювати складні явища </w:t>
      </w:r>
      <w:r>
        <w:rPr>
          <w:rFonts w:ascii="Times New Roman" w:hAnsi="Times New Roman" w:cs="Times New Roman"/>
          <w:sz w:val="28"/>
          <w:szCs w:val="28"/>
          <w:lang w:val="uk-UA"/>
        </w:rPr>
        <w:t>й процеси. У</w:t>
      </w:r>
      <w:r w:rsidRPr="0077715C">
        <w:rPr>
          <w:rFonts w:ascii="Times New Roman" w:hAnsi="Times New Roman" w:cs="Times New Roman"/>
          <w:sz w:val="28"/>
          <w:szCs w:val="28"/>
          <w:lang w:val="uk-UA"/>
        </w:rPr>
        <w:t>се це забезпечує формування цілісного сприйняття дійсності, що є о</w:t>
      </w:r>
      <w:r>
        <w:rPr>
          <w:rFonts w:ascii="Times New Roman" w:hAnsi="Times New Roman" w:cs="Times New Roman"/>
          <w:sz w:val="28"/>
          <w:szCs w:val="28"/>
          <w:lang w:val="uk-UA"/>
        </w:rPr>
        <w:t xml:space="preserve">дним з головних завдань </w:t>
      </w:r>
      <w:r w:rsidRPr="0077715C">
        <w:rPr>
          <w:rFonts w:ascii="Times New Roman" w:hAnsi="Times New Roman" w:cs="Times New Roman"/>
          <w:sz w:val="28"/>
          <w:szCs w:val="28"/>
          <w:lang w:val="uk-UA"/>
        </w:rPr>
        <w:t xml:space="preserve"> освіти.</w:t>
      </w:r>
    </w:p>
    <w:p w:rsidR="00446940" w:rsidRPr="00446940" w:rsidRDefault="00CB26FE" w:rsidP="00446940">
      <w:pPr>
        <w:spacing w:after="0" w:line="240" w:lineRule="auto"/>
        <w:rPr>
          <w:rStyle w:val="FontStyle35"/>
          <w:b/>
          <w:bCs/>
          <w:sz w:val="28"/>
          <w:szCs w:val="28"/>
          <w:lang w:val="uk-UA"/>
        </w:rPr>
      </w:pPr>
      <w:r>
        <w:rPr>
          <w:rFonts w:ascii="Times New Roman" w:hAnsi="Times New Roman" w:cs="Times New Roman"/>
          <w:sz w:val="28"/>
          <w:szCs w:val="28"/>
          <w:lang w:val="uk-UA"/>
        </w:rPr>
        <w:tab/>
        <w:t>Пропонуємо розробку інтегрованого заняття</w:t>
      </w:r>
      <w:r w:rsidRPr="0077715C">
        <w:rPr>
          <w:rFonts w:ascii="Times New Roman" w:hAnsi="Times New Roman" w:cs="Times New Roman"/>
          <w:sz w:val="28"/>
          <w:szCs w:val="28"/>
          <w:lang w:val="uk-UA"/>
        </w:rPr>
        <w:t xml:space="preserve">  </w:t>
      </w:r>
      <w:r w:rsidR="00446940">
        <w:rPr>
          <w:rFonts w:ascii="Times New Roman" w:hAnsi="Times New Roman" w:cs="Times New Roman"/>
          <w:sz w:val="28"/>
          <w:szCs w:val="28"/>
          <w:lang w:val="uk-UA"/>
        </w:rPr>
        <w:t xml:space="preserve">на тему </w:t>
      </w:r>
      <w:r w:rsidR="00446940" w:rsidRPr="00446940">
        <w:rPr>
          <w:rFonts w:ascii="Times New Roman" w:hAnsi="Times New Roman" w:cs="Times New Roman"/>
          <w:b/>
          <w:bCs/>
          <w:sz w:val="28"/>
          <w:szCs w:val="28"/>
          <w:lang w:val="uk-UA"/>
        </w:rPr>
        <w:t xml:space="preserve">«В. Шекспір — геніальний англійський драматург доби Відродження. Трагедія Вільяма Шекспіра «Гамлет». </w:t>
      </w:r>
      <w:r w:rsidR="00446940" w:rsidRPr="00446940">
        <w:rPr>
          <w:rFonts w:ascii="Times New Roman" w:hAnsi="Times New Roman" w:cs="Times New Roman"/>
          <w:sz w:val="28"/>
          <w:szCs w:val="28"/>
          <w:lang w:val="uk-UA"/>
        </w:rPr>
        <w:t xml:space="preserve">Воно </w:t>
      </w:r>
      <w:r w:rsidR="00446940">
        <w:rPr>
          <w:rFonts w:ascii="Times New Roman" w:hAnsi="Times New Roman" w:cs="Times New Roman"/>
          <w:b/>
          <w:bCs/>
          <w:sz w:val="28"/>
          <w:szCs w:val="28"/>
          <w:lang w:val="uk-UA"/>
        </w:rPr>
        <w:t xml:space="preserve"> </w:t>
      </w:r>
      <w:r w:rsidR="00446940" w:rsidRPr="00413713">
        <w:rPr>
          <w:rFonts w:ascii="Times New Roman" w:hAnsi="Times New Roman" w:cs="Times New Roman"/>
          <w:sz w:val="28"/>
          <w:szCs w:val="28"/>
          <w:lang w:val="uk-UA"/>
        </w:rPr>
        <w:t xml:space="preserve">присвячене відзначенню у 2019 році 455-річчя від дня народження Вільяма Шекспіра – одного з </w:t>
      </w:r>
      <w:r w:rsidR="00446940">
        <w:rPr>
          <w:rFonts w:ascii="Times New Roman" w:hAnsi="Times New Roman" w:cs="Times New Roman"/>
          <w:sz w:val="28"/>
          <w:szCs w:val="28"/>
          <w:lang w:val="uk-UA"/>
        </w:rPr>
        <w:t>найвідоміших драматургів світу.</w:t>
      </w:r>
    </w:p>
    <w:p w:rsidR="00446940" w:rsidRDefault="00446940" w:rsidP="0044694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Заняття</w:t>
      </w:r>
      <w:r w:rsidRPr="00B25172">
        <w:rPr>
          <w:rFonts w:ascii="Times New Roman" w:hAnsi="Times New Roman" w:cs="Times New Roman"/>
          <w:sz w:val="28"/>
          <w:szCs w:val="28"/>
          <w:shd w:val="clear" w:color="auto" w:fill="FFFFFF"/>
          <w:lang w:val="uk-UA"/>
        </w:rPr>
        <w:t xml:space="preserve"> поєднує різні види діяльності з обох предметів. Це і читання, і прослу</w:t>
      </w:r>
      <w:r>
        <w:rPr>
          <w:rFonts w:ascii="Times New Roman" w:hAnsi="Times New Roman" w:cs="Times New Roman"/>
          <w:sz w:val="28"/>
          <w:szCs w:val="28"/>
          <w:shd w:val="clear" w:color="auto" w:fill="FFFFFF"/>
          <w:lang w:val="uk-UA"/>
        </w:rPr>
        <w:t>ховування, і переклад. Студен</w:t>
      </w:r>
      <w:r w:rsidRPr="00B25172">
        <w:rPr>
          <w:rFonts w:ascii="Times New Roman" w:hAnsi="Times New Roman" w:cs="Times New Roman"/>
          <w:sz w:val="28"/>
          <w:szCs w:val="28"/>
          <w:shd w:val="clear" w:color="auto" w:fill="FFFFFF"/>
          <w:lang w:val="uk-UA"/>
        </w:rPr>
        <w:t>ти знайомляться з пис</w:t>
      </w:r>
      <w:r>
        <w:rPr>
          <w:rFonts w:ascii="Times New Roman" w:hAnsi="Times New Roman" w:cs="Times New Roman"/>
          <w:sz w:val="28"/>
          <w:szCs w:val="28"/>
          <w:shd w:val="clear" w:color="auto" w:fill="FFFFFF"/>
          <w:lang w:val="uk-UA"/>
        </w:rPr>
        <w:t>ьменником за допомогою відео презентації, читають текс</w:t>
      </w:r>
      <w:r w:rsidRPr="00B25172">
        <w:rPr>
          <w:rFonts w:ascii="Times New Roman" w:hAnsi="Times New Roman" w:cs="Times New Roman"/>
          <w:sz w:val="28"/>
          <w:szCs w:val="28"/>
          <w:shd w:val="clear" w:color="auto" w:fill="FFFFFF"/>
          <w:lang w:val="uk-UA"/>
        </w:rPr>
        <w:t>ти в оригіналі і в перекл</w:t>
      </w:r>
      <w:r>
        <w:rPr>
          <w:rFonts w:ascii="Times New Roman" w:hAnsi="Times New Roman" w:cs="Times New Roman"/>
          <w:sz w:val="28"/>
          <w:szCs w:val="28"/>
          <w:shd w:val="clear" w:color="auto" w:fill="FFFFFF"/>
          <w:lang w:val="uk-UA"/>
        </w:rPr>
        <w:t>аді, висловлюють своє враження.</w:t>
      </w:r>
    </w:p>
    <w:p w:rsidR="00CB26FE" w:rsidRPr="0077715C" w:rsidRDefault="00CB26FE" w:rsidP="00446940">
      <w:pPr>
        <w:spacing w:after="0" w:line="240" w:lineRule="auto"/>
        <w:ind w:firstLine="708"/>
        <w:jc w:val="both"/>
        <w:rPr>
          <w:rFonts w:ascii="Times New Roman" w:hAnsi="Times New Roman" w:cs="Times New Roman"/>
          <w:sz w:val="28"/>
          <w:szCs w:val="28"/>
          <w:lang w:val="uk-UA"/>
        </w:rPr>
      </w:pPr>
      <w:r w:rsidRPr="0077715C">
        <w:rPr>
          <w:rFonts w:ascii="Times New Roman" w:hAnsi="Times New Roman" w:cs="Times New Roman"/>
          <w:sz w:val="28"/>
          <w:szCs w:val="28"/>
          <w:lang w:val="uk-UA"/>
        </w:rPr>
        <w:t xml:space="preserve">Розкриваючи зміст навчального матеріалу з англійської мови, тобто відомості з </w:t>
      </w:r>
      <w:r>
        <w:rPr>
          <w:rFonts w:ascii="Times New Roman" w:hAnsi="Times New Roman" w:cs="Times New Roman"/>
          <w:sz w:val="28"/>
          <w:szCs w:val="28"/>
          <w:lang w:val="uk-UA"/>
        </w:rPr>
        <w:t>життя і творчості В.Шекспіра, на цьому занятті залучені</w:t>
      </w:r>
      <w:r w:rsidRPr="0077715C">
        <w:rPr>
          <w:rFonts w:ascii="Times New Roman" w:hAnsi="Times New Roman" w:cs="Times New Roman"/>
          <w:sz w:val="28"/>
          <w:szCs w:val="28"/>
          <w:lang w:val="uk-UA"/>
        </w:rPr>
        <w:t xml:space="preserve"> відповідні відомості із </w:t>
      </w:r>
      <w:r>
        <w:rPr>
          <w:rFonts w:ascii="Times New Roman" w:hAnsi="Times New Roman" w:cs="Times New Roman"/>
          <w:sz w:val="28"/>
          <w:szCs w:val="28"/>
          <w:lang w:val="uk-UA"/>
        </w:rPr>
        <w:t>зарубіжн</w:t>
      </w:r>
      <w:r w:rsidRPr="001D2894">
        <w:rPr>
          <w:rFonts w:ascii="Times New Roman" w:hAnsi="Times New Roman" w:cs="Times New Roman"/>
          <w:sz w:val="28"/>
          <w:szCs w:val="28"/>
          <w:lang w:val="uk-UA"/>
        </w:rPr>
        <w:t>ої</w:t>
      </w:r>
      <w:r w:rsidRPr="0077715C">
        <w:rPr>
          <w:rFonts w:ascii="Times New Roman" w:hAnsi="Times New Roman" w:cs="Times New Roman"/>
          <w:sz w:val="28"/>
          <w:szCs w:val="28"/>
          <w:lang w:val="uk-UA"/>
        </w:rPr>
        <w:t xml:space="preserve"> літ</w:t>
      </w:r>
      <w:r>
        <w:rPr>
          <w:rFonts w:ascii="Times New Roman" w:hAnsi="Times New Roman" w:cs="Times New Roman"/>
          <w:sz w:val="28"/>
          <w:szCs w:val="28"/>
          <w:lang w:val="uk-UA"/>
        </w:rPr>
        <w:t>ератури, використовуються знання, набуті студентами на заняття</w:t>
      </w:r>
      <w:r w:rsidRPr="0077715C">
        <w:rPr>
          <w:rFonts w:ascii="Times New Roman" w:hAnsi="Times New Roman" w:cs="Times New Roman"/>
          <w:sz w:val="28"/>
          <w:szCs w:val="28"/>
          <w:lang w:val="uk-UA"/>
        </w:rPr>
        <w:t xml:space="preserve">х </w:t>
      </w:r>
      <w:r>
        <w:rPr>
          <w:rFonts w:ascii="Times New Roman" w:hAnsi="Times New Roman" w:cs="Times New Roman"/>
          <w:sz w:val="28"/>
          <w:szCs w:val="28"/>
          <w:lang w:val="uk-UA"/>
        </w:rPr>
        <w:t>зарубіжн</w:t>
      </w:r>
      <w:r w:rsidRPr="001D2894">
        <w:rPr>
          <w:rFonts w:ascii="Times New Roman" w:hAnsi="Times New Roman" w:cs="Times New Roman"/>
          <w:sz w:val="28"/>
          <w:szCs w:val="28"/>
          <w:lang w:val="uk-UA"/>
        </w:rPr>
        <w:t>ої</w:t>
      </w:r>
      <w:r w:rsidRPr="0077715C">
        <w:rPr>
          <w:rFonts w:ascii="Times New Roman" w:hAnsi="Times New Roman" w:cs="Times New Roman"/>
          <w:sz w:val="28"/>
          <w:szCs w:val="28"/>
          <w:lang w:val="uk-UA"/>
        </w:rPr>
        <w:t xml:space="preserve"> літератури, реалізуючи міжпредметні зв’язки.</w:t>
      </w:r>
    </w:p>
    <w:p w:rsidR="00CB26FE" w:rsidRDefault="00CB26FE" w:rsidP="000E6F8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77715C">
        <w:rPr>
          <w:rFonts w:ascii="Times New Roman" w:hAnsi="Times New Roman" w:cs="Times New Roman"/>
          <w:sz w:val="28"/>
          <w:szCs w:val="28"/>
          <w:lang w:val="uk-UA"/>
        </w:rPr>
        <w:t xml:space="preserve">Методика цього інтегрованого </w:t>
      </w:r>
      <w:r>
        <w:rPr>
          <w:rFonts w:ascii="Times New Roman" w:hAnsi="Times New Roman" w:cs="Times New Roman"/>
          <w:sz w:val="28"/>
          <w:szCs w:val="28"/>
          <w:lang w:val="uk-UA"/>
        </w:rPr>
        <w:t>уроку розширює можливості викладач</w:t>
      </w:r>
      <w:r w:rsidRPr="0077715C">
        <w:rPr>
          <w:rFonts w:ascii="Times New Roman" w:hAnsi="Times New Roman" w:cs="Times New Roman"/>
          <w:sz w:val="28"/>
          <w:szCs w:val="28"/>
          <w:lang w:val="uk-UA"/>
        </w:rPr>
        <w:t>і</w:t>
      </w:r>
      <w:r>
        <w:rPr>
          <w:rFonts w:ascii="Times New Roman" w:hAnsi="Times New Roman" w:cs="Times New Roman"/>
          <w:sz w:val="28"/>
          <w:szCs w:val="28"/>
          <w:lang w:val="uk-UA"/>
        </w:rPr>
        <w:t>в більш ефективно донести до студент</w:t>
      </w:r>
      <w:r w:rsidRPr="0077715C">
        <w:rPr>
          <w:rFonts w:ascii="Times New Roman" w:hAnsi="Times New Roman" w:cs="Times New Roman"/>
          <w:sz w:val="28"/>
          <w:szCs w:val="28"/>
          <w:lang w:val="uk-UA"/>
        </w:rPr>
        <w:t xml:space="preserve">ів програмовий матеріал, по-справжньому зацікавити їх ним. </w:t>
      </w:r>
      <w:r>
        <w:rPr>
          <w:rFonts w:ascii="Times New Roman" w:hAnsi="Times New Roman" w:cs="Times New Roman"/>
          <w:sz w:val="28"/>
          <w:szCs w:val="28"/>
          <w:lang w:val="uk-UA"/>
        </w:rPr>
        <w:t xml:space="preserve"> </w:t>
      </w:r>
    </w:p>
    <w:p w:rsidR="00CB26FE" w:rsidRPr="00413713" w:rsidRDefault="00CB26FE" w:rsidP="000E6F83">
      <w:pPr>
        <w:spacing w:after="0" w:line="240" w:lineRule="auto"/>
        <w:ind w:firstLine="708"/>
        <w:jc w:val="both"/>
        <w:rPr>
          <w:rFonts w:ascii="Times New Roman" w:hAnsi="Times New Roman" w:cs="Times New Roman"/>
          <w:sz w:val="28"/>
          <w:szCs w:val="28"/>
          <w:lang w:val="uk-UA"/>
        </w:rPr>
      </w:pPr>
    </w:p>
    <w:p w:rsidR="00CB26FE" w:rsidRPr="00B25172" w:rsidRDefault="00446940" w:rsidP="00446940">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413713" w:rsidRPr="00B25172">
        <w:rPr>
          <w:rFonts w:ascii="Times New Roman" w:hAnsi="Times New Roman" w:cs="Times New Roman"/>
          <w:sz w:val="28"/>
          <w:szCs w:val="28"/>
          <w:shd w:val="clear" w:color="auto" w:fill="FFFFFF"/>
          <w:lang w:val="uk-UA"/>
        </w:rPr>
        <w:t xml:space="preserve"> </w:t>
      </w:r>
    </w:p>
    <w:p w:rsidR="00CB26FE" w:rsidRDefault="00CB26FE" w:rsidP="000E6F83">
      <w:pPr>
        <w:spacing w:after="0" w:line="240" w:lineRule="auto"/>
        <w:ind w:firstLine="708"/>
        <w:jc w:val="both"/>
        <w:rPr>
          <w:rFonts w:ascii="Times New Roman" w:hAnsi="Times New Roman" w:cs="Times New Roman"/>
          <w:sz w:val="28"/>
          <w:szCs w:val="28"/>
          <w:lang w:val="uk-UA"/>
        </w:rPr>
      </w:pPr>
    </w:p>
    <w:p w:rsidR="00CB26FE" w:rsidRDefault="00CB26FE" w:rsidP="000E6F83">
      <w:pPr>
        <w:spacing w:after="0" w:line="240" w:lineRule="auto"/>
        <w:ind w:firstLine="708"/>
        <w:jc w:val="both"/>
        <w:rPr>
          <w:rFonts w:ascii="Times New Roman" w:hAnsi="Times New Roman" w:cs="Times New Roman"/>
          <w:sz w:val="28"/>
          <w:szCs w:val="28"/>
          <w:lang w:val="uk-UA"/>
        </w:rPr>
      </w:pPr>
    </w:p>
    <w:p w:rsidR="00CB26FE" w:rsidRDefault="00CB26FE" w:rsidP="000E6F83">
      <w:pPr>
        <w:spacing w:after="0" w:line="240" w:lineRule="auto"/>
        <w:ind w:firstLine="708"/>
        <w:jc w:val="both"/>
        <w:rPr>
          <w:rFonts w:ascii="Times New Roman" w:hAnsi="Times New Roman" w:cs="Times New Roman"/>
          <w:sz w:val="28"/>
          <w:szCs w:val="28"/>
          <w:lang w:val="uk-UA"/>
        </w:rPr>
      </w:pPr>
    </w:p>
    <w:p w:rsidR="00CB26FE" w:rsidRDefault="00CB26FE"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7D6AA5" w:rsidRDefault="007D6AA5" w:rsidP="000E6F83">
      <w:pPr>
        <w:spacing w:after="0" w:line="240" w:lineRule="auto"/>
        <w:ind w:firstLine="708"/>
        <w:jc w:val="both"/>
        <w:rPr>
          <w:rFonts w:ascii="Times New Roman" w:hAnsi="Times New Roman" w:cs="Times New Roman"/>
          <w:sz w:val="28"/>
          <w:szCs w:val="28"/>
          <w:lang w:val="uk-UA"/>
        </w:rPr>
      </w:pPr>
    </w:p>
    <w:p w:rsidR="00CB26FE" w:rsidRDefault="00CB26FE" w:rsidP="000E6F83">
      <w:pPr>
        <w:spacing w:after="0" w:line="240" w:lineRule="auto"/>
        <w:ind w:firstLine="708"/>
        <w:jc w:val="both"/>
        <w:rPr>
          <w:rFonts w:ascii="Times New Roman" w:hAnsi="Times New Roman" w:cs="Times New Roman"/>
          <w:sz w:val="28"/>
          <w:szCs w:val="28"/>
          <w:lang w:val="uk-UA"/>
        </w:rPr>
      </w:pPr>
    </w:p>
    <w:p w:rsidR="00CB26FE" w:rsidRPr="00CB26FE" w:rsidRDefault="000F1C1F" w:rsidP="000E6F8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CB26FE" w:rsidRDefault="00CB26FE" w:rsidP="000E6F83">
      <w:pPr>
        <w:autoSpaceDE w:val="0"/>
        <w:autoSpaceDN w:val="0"/>
        <w:adjustRightInd w:val="0"/>
        <w:spacing w:after="0" w:line="240" w:lineRule="auto"/>
        <w:jc w:val="center"/>
        <w:rPr>
          <w:rFonts w:ascii="Times New Roman" w:hAnsi="Times New Roman" w:cs="Times New Roman"/>
          <w:b/>
          <w:bCs/>
          <w:i/>
          <w:iCs/>
          <w:color w:val="000000"/>
          <w:sz w:val="28"/>
          <w:szCs w:val="28"/>
          <w:lang w:val="uk-UA"/>
        </w:rPr>
      </w:pPr>
    </w:p>
    <w:p w:rsidR="00FD2E6C" w:rsidRPr="006E73AB" w:rsidRDefault="00FD2E6C" w:rsidP="000E6F83">
      <w:pPr>
        <w:autoSpaceDE w:val="0"/>
        <w:autoSpaceDN w:val="0"/>
        <w:adjustRightInd w:val="0"/>
        <w:spacing w:after="0" w:line="240" w:lineRule="auto"/>
        <w:jc w:val="center"/>
        <w:rPr>
          <w:rFonts w:ascii="Times New Roman" w:hAnsi="Times New Roman" w:cs="Times New Roman"/>
          <w:bCs/>
          <w:color w:val="000000"/>
          <w:sz w:val="28"/>
          <w:szCs w:val="28"/>
          <w:lang w:val="uk-UA"/>
        </w:rPr>
      </w:pPr>
      <w:r w:rsidRPr="006E73AB">
        <w:rPr>
          <w:rFonts w:ascii="Times New Roman" w:hAnsi="Times New Roman" w:cs="Times New Roman"/>
          <w:b/>
          <w:bCs/>
          <w:i/>
          <w:iCs/>
          <w:color w:val="000000"/>
          <w:sz w:val="28"/>
          <w:szCs w:val="28"/>
          <w:lang w:val="uk-UA"/>
        </w:rPr>
        <w:lastRenderedPageBreak/>
        <w:t>Каховський державний  агротехнічний коледж</w:t>
      </w:r>
    </w:p>
    <w:p w:rsidR="00FD2E6C" w:rsidRPr="006E73AB" w:rsidRDefault="009D6A8E" w:rsidP="000E6F83">
      <w:pPr>
        <w:shd w:val="clear" w:color="auto" w:fill="FFFFFF"/>
        <w:autoSpaceDE w:val="0"/>
        <w:autoSpaceDN w:val="0"/>
        <w:adjustRightInd w:val="0"/>
        <w:spacing w:after="0" w:line="240" w:lineRule="auto"/>
        <w:jc w:val="center"/>
        <w:rPr>
          <w:rFonts w:ascii="Times New Roman" w:hAnsi="Times New Roman" w:cs="Times New Roman"/>
          <w:b/>
          <w:sz w:val="28"/>
          <w:szCs w:val="28"/>
          <w:lang w:val="uk-UA"/>
        </w:rPr>
      </w:pPr>
      <w:r>
        <w:rPr>
          <w:rFonts w:ascii="Times New Roman" w:hAnsi="Times New Roman" w:cs="Times New Roman"/>
          <w:b/>
          <w:bCs/>
          <w:color w:val="000000"/>
          <w:sz w:val="28"/>
          <w:szCs w:val="28"/>
          <w:lang w:val="uk-UA"/>
        </w:rPr>
        <w:t xml:space="preserve"> Сценарій інтегрованого</w:t>
      </w:r>
      <w:r w:rsidR="00FD2E6C" w:rsidRPr="006E73AB">
        <w:rPr>
          <w:rFonts w:ascii="Times New Roman" w:hAnsi="Times New Roman" w:cs="Times New Roman"/>
          <w:b/>
          <w:bCs/>
          <w:color w:val="000000"/>
          <w:sz w:val="28"/>
          <w:szCs w:val="28"/>
          <w:lang w:val="uk-UA"/>
        </w:rPr>
        <w:t xml:space="preserve"> заняття </w:t>
      </w:r>
    </w:p>
    <w:p w:rsidR="00FD2E6C" w:rsidRPr="006E73AB" w:rsidRDefault="00FD2E6C" w:rsidP="000E6F83">
      <w:pPr>
        <w:shd w:val="clear" w:color="auto" w:fill="FFFFFF"/>
        <w:autoSpaceDE w:val="0"/>
        <w:autoSpaceDN w:val="0"/>
        <w:adjustRightInd w:val="0"/>
        <w:spacing w:after="0" w:line="240" w:lineRule="auto"/>
        <w:jc w:val="center"/>
        <w:rPr>
          <w:rFonts w:ascii="Times New Roman" w:hAnsi="Times New Roman" w:cs="Times New Roman"/>
          <w:sz w:val="28"/>
          <w:szCs w:val="28"/>
          <w:lang w:val="uk-UA"/>
        </w:rPr>
      </w:pPr>
      <w:r w:rsidRPr="006E73AB">
        <w:rPr>
          <w:rFonts w:ascii="Times New Roman" w:hAnsi="Times New Roman" w:cs="Times New Roman"/>
          <w:b/>
          <w:bCs/>
          <w:color w:val="000000"/>
          <w:sz w:val="28"/>
          <w:szCs w:val="28"/>
          <w:lang w:val="uk-UA"/>
        </w:rPr>
        <w:t>Для спеціальностей:</w:t>
      </w:r>
      <w:r w:rsidRPr="006E73AB">
        <w:rPr>
          <w:rFonts w:ascii="Times New Roman" w:hAnsi="Times New Roman" w:cs="Times New Roman"/>
          <w:bCs/>
          <w:color w:val="000000"/>
          <w:sz w:val="28"/>
          <w:szCs w:val="28"/>
          <w:lang w:val="uk-UA"/>
        </w:rPr>
        <w:t xml:space="preserve"> «Бухгалтерський облік», «</w:t>
      </w:r>
      <w:r>
        <w:rPr>
          <w:rFonts w:ascii="Times New Roman" w:hAnsi="Times New Roman" w:cs="Times New Roman"/>
          <w:bCs/>
          <w:color w:val="000000"/>
          <w:sz w:val="28"/>
          <w:szCs w:val="28"/>
          <w:lang w:val="uk-UA"/>
        </w:rPr>
        <w:t xml:space="preserve">фінанси, банківська справа та страхування», «Харчові технології» </w:t>
      </w:r>
    </w:p>
    <w:p w:rsidR="00FD2E6C" w:rsidRPr="006E73AB" w:rsidRDefault="00FD2E6C" w:rsidP="000E6F83">
      <w:pPr>
        <w:shd w:val="clear" w:color="auto" w:fill="FFFFFF"/>
        <w:autoSpaceDE w:val="0"/>
        <w:autoSpaceDN w:val="0"/>
        <w:adjustRightInd w:val="0"/>
        <w:spacing w:after="0" w:line="240" w:lineRule="auto"/>
        <w:rPr>
          <w:rFonts w:ascii="Times New Roman" w:hAnsi="Times New Roman" w:cs="Times New Roman"/>
          <w:b/>
          <w:i/>
          <w:color w:val="7030A0"/>
          <w:sz w:val="28"/>
          <w:szCs w:val="28"/>
          <w:lang w:val="uk-UA"/>
        </w:rPr>
      </w:pPr>
      <w:r>
        <w:rPr>
          <w:rFonts w:ascii="Times New Roman" w:hAnsi="Times New Roman" w:cs="Times New Roman"/>
          <w:b/>
          <w:bCs/>
          <w:color w:val="000000"/>
          <w:sz w:val="28"/>
          <w:szCs w:val="28"/>
          <w:lang w:val="uk-UA"/>
        </w:rPr>
        <w:t>НАВЧАЛЬНІ ДИСЦИПЛІНИ</w:t>
      </w:r>
      <w:r w:rsidRPr="006E73AB">
        <w:rPr>
          <w:rFonts w:ascii="Times New Roman" w:hAnsi="Times New Roman" w:cs="Times New Roman"/>
          <w:bCs/>
          <w:color w:val="000000"/>
          <w:sz w:val="28"/>
          <w:szCs w:val="28"/>
          <w:lang w:val="uk-UA"/>
        </w:rPr>
        <w:t xml:space="preserve"> : </w:t>
      </w:r>
      <w:r>
        <w:rPr>
          <w:rFonts w:ascii="Times New Roman" w:hAnsi="Times New Roman" w:cs="Times New Roman"/>
          <w:b/>
          <w:bCs/>
          <w:i/>
          <w:color w:val="7030A0"/>
          <w:sz w:val="28"/>
          <w:szCs w:val="28"/>
          <w:lang w:val="uk-UA"/>
        </w:rPr>
        <w:t>Зарубіжн</w:t>
      </w:r>
      <w:r w:rsidRPr="006E73AB">
        <w:rPr>
          <w:rFonts w:ascii="Times New Roman" w:hAnsi="Times New Roman" w:cs="Times New Roman"/>
          <w:b/>
          <w:bCs/>
          <w:i/>
          <w:color w:val="7030A0"/>
          <w:sz w:val="28"/>
          <w:szCs w:val="28"/>
          <w:lang w:val="uk-UA"/>
        </w:rPr>
        <w:t>а  література</w:t>
      </w:r>
      <w:r>
        <w:rPr>
          <w:rFonts w:ascii="Times New Roman" w:hAnsi="Times New Roman" w:cs="Times New Roman"/>
          <w:b/>
          <w:bCs/>
          <w:i/>
          <w:color w:val="7030A0"/>
          <w:sz w:val="28"/>
          <w:szCs w:val="28"/>
          <w:lang w:val="uk-UA"/>
        </w:rPr>
        <w:t>, англійська мова.</w:t>
      </w:r>
    </w:p>
    <w:p w:rsidR="00FD2E6C" w:rsidRPr="006E73AB" w:rsidRDefault="00FD2E6C" w:rsidP="000E6F83">
      <w:pPr>
        <w:spacing w:after="0" w:line="240" w:lineRule="auto"/>
        <w:rPr>
          <w:rStyle w:val="FontStyle35"/>
          <w:sz w:val="28"/>
          <w:szCs w:val="28"/>
          <w:lang w:val="uk-UA"/>
        </w:rPr>
      </w:pPr>
      <w:r w:rsidRPr="00FD2E6C">
        <w:rPr>
          <w:rFonts w:ascii="Times New Roman" w:hAnsi="Times New Roman" w:cs="Times New Roman"/>
          <w:b/>
          <w:bCs/>
          <w:color w:val="000000"/>
          <w:sz w:val="28"/>
          <w:szCs w:val="28"/>
          <w:lang w:val="uk-UA"/>
        </w:rPr>
        <w:t>ТЕМА:</w:t>
      </w:r>
      <w:r w:rsidRPr="006E73AB">
        <w:rPr>
          <w:rFonts w:ascii="Times New Roman" w:hAnsi="Times New Roman" w:cs="Times New Roman"/>
          <w:color w:val="000000"/>
          <w:sz w:val="28"/>
          <w:szCs w:val="28"/>
          <w:lang w:val="uk-UA"/>
        </w:rPr>
        <w:t xml:space="preserve"> </w:t>
      </w:r>
      <w:r w:rsidRPr="006E73AB">
        <w:rPr>
          <w:sz w:val="28"/>
          <w:szCs w:val="28"/>
          <w:lang w:val="uk-UA"/>
        </w:rPr>
        <w:t xml:space="preserve"> </w:t>
      </w:r>
      <w:r>
        <w:rPr>
          <w:rFonts w:ascii="Times New Roman" w:hAnsi="Times New Roman" w:cs="Times New Roman"/>
          <w:bCs/>
          <w:color w:val="00B0F0"/>
          <w:sz w:val="28"/>
          <w:szCs w:val="28"/>
          <w:lang w:val="uk-UA"/>
        </w:rPr>
        <w:t xml:space="preserve"> </w:t>
      </w:r>
      <w:r w:rsidRPr="00D15A5D">
        <w:rPr>
          <w:rFonts w:ascii="Times New Roman" w:hAnsi="Times New Roman" w:cs="Times New Roman"/>
          <w:sz w:val="28"/>
          <w:szCs w:val="28"/>
          <w:lang w:val="uk-UA"/>
        </w:rPr>
        <w:t>В. Шекспір — ге</w:t>
      </w:r>
      <w:r w:rsidR="00413713">
        <w:rPr>
          <w:rFonts w:ascii="Times New Roman" w:hAnsi="Times New Roman" w:cs="Times New Roman"/>
          <w:sz w:val="28"/>
          <w:szCs w:val="28"/>
          <w:lang w:val="uk-UA"/>
        </w:rPr>
        <w:t>ніальний англійський драматург д</w:t>
      </w:r>
      <w:r w:rsidR="00446940">
        <w:rPr>
          <w:rFonts w:ascii="Times New Roman" w:hAnsi="Times New Roman" w:cs="Times New Roman"/>
          <w:sz w:val="28"/>
          <w:szCs w:val="28"/>
          <w:lang w:val="uk-UA"/>
        </w:rPr>
        <w:t>оби Відродження. Трагедія Вільяма</w:t>
      </w:r>
      <w:r w:rsidRPr="00D15A5D">
        <w:rPr>
          <w:rFonts w:ascii="Times New Roman" w:hAnsi="Times New Roman" w:cs="Times New Roman"/>
          <w:sz w:val="28"/>
          <w:szCs w:val="28"/>
          <w:lang w:val="uk-UA"/>
        </w:rPr>
        <w:t xml:space="preserve"> Шекспіра «Гамлет». </w:t>
      </w:r>
    </w:p>
    <w:p w:rsidR="00FD2E6C" w:rsidRPr="003C3EEE" w:rsidRDefault="00FD2E6C" w:rsidP="003C3EEE">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rPr>
          <w:bCs/>
          <w:iCs/>
          <w:sz w:val="28"/>
          <w:szCs w:val="28"/>
          <w:lang w:val="uk-UA"/>
        </w:rPr>
      </w:pPr>
      <w:r w:rsidRPr="006E73AB">
        <w:rPr>
          <w:b/>
          <w:bCs/>
          <w:color w:val="000000"/>
          <w:sz w:val="28"/>
          <w:szCs w:val="28"/>
          <w:lang w:val="uk-UA"/>
        </w:rPr>
        <w:t>ТИП ЗАНЯТТЯ:</w:t>
      </w:r>
      <w:r w:rsidRPr="006E73AB">
        <w:rPr>
          <w:bCs/>
          <w:color w:val="000000"/>
          <w:sz w:val="28"/>
          <w:szCs w:val="28"/>
          <w:lang w:val="uk-UA"/>
        </w:rPr>
        <w:t xml:space="preserve"> клас</w:t>
      </w:r>
      <w:r w:rsidR="003C3EEE">
        <w:rPr>
          <w:bCs/>
          <w:color w:val="000000"/>
          <w:sz w:val="28"/>
          <w:szCs w:val="28"/>
          <w:lang w:val="uk-UA"/>
        </w:rPr>
        <w:t xml:space="preserve">но-урочна система:  </w:t>
      </w:r>
      <w:r w:rsidR="003C3EEE" w:rsidRPr="003C3EEE">
        <w:rPr>
          <w:bCs/>
          <w:iCs/>
          <w:sz w:val="28"/>
          <w:szCs w:val="28"/>
          <w:lang w:val="uk-UA"/>
        </w:rPr>
        <w:t>ін</w:t>
      </w:r>
      <w:r w:rsidR="003C3EEE">
        <w:rPr>
          <w:bCs/>
          <w:iCs/>
          <w:sz w:val="28"/>
          <w:szCs w:val="28"/>
          <w:lang w:val="uk-UA"/>
        </w:rPr>
        <w:t>тегрова</w:t>
      </w:r>
      <w:r w:rsidR="003C3EEE" w:rsidRPr="003C3EEE">
        <w:rPr>
          <w:bCs/>
          <w:iCs/>
          <w:sz w:val="28"/>
          <w:szCs w:val="28"/>
          <w:lang w:val="uk-UA"/>
        </w:rPr>
        <w:t>не</w:t>
      </w:r>
      <w:r w:rsidR="003C3EEE">
        <w:rPr>
          <w:bCs/>
          <w:iCs/>
          <w:sz w:val="28"/>
          <w:szCs w:val="28"/>
          <w:lang w:val="uk-UA"/>
        </w:rPr>
        <w:t>,</w:t>
      </w:r>
      <w:r w:rsidR="003C3EEE">
        <w:rPr>
          <w:bCs/>
          <w:color w:val="000000"/>
          <w:sz w:val="28"/>
          <w:szCs w:val="28"/>
          <w:lang w:val="uk-UA"/>
        </w:rPr>
        <w:t xml:space="preserve"> комбіноване</w:t>
      </w:r>
      <w:r w:rsidR="003C3EEE">
        <w:rPr>
          <w:bCs/>
          <w:i/>
          <w:sz w:val="28"/>
          <w:szCs w:val="28"/>
          <w:lang w:val="uk-UA"/>
        </w:rPr>
        <w:t xml:space="preserve">. </w:t>
      </w:r>
    </w:p>
    <w:p w:rsidR="00F23179" w:rsidRPr="00F23179" w:rsidRDefault="00FD2E6C"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b/>
          <w:bCs/>
          <w:color w:val="000000"/>
          <w:sz w:val="28"/>
          <w:szCs w:val="28"/>
          <w:lang w:val="uk-UA"/>
        </w:rPr>
        <w:t>МЕТА ЗАНЯТТЯ:</w:t>
      </w:r>
      <w:r w:rsidRPr="00F23179">
        <w:rPr>
          <w:rFonts w:ascii="Times New Roman" w:hAnsi="Times New Roman" w:cs="Times New Roman"/>
          <w:bCs/>
          <w:color w:val="000000"/>
          <w:sz w:val="28"/>
          <w:szCs w:val="28"/>
          <w:lang w:val="uk-UA"/>
        </w:rPr>
        <w:t xml:space="preserve">  </w:t>
      </w:r>
      <w:r w:rsidR="00F23179" w:rsidRPr="00F23179">
        <w:rPr>
          <w:rFonts w:ascii="Times New Roman" w:hAnsi="Times New Roman" w:cs="Times New Roman"/>
          <w:bCs/>
          <w:color w:val="000000"/>
          <w:sz w:val="28"/>
          <w:szCs w:val="28"/>
          <w:lang w:val="uk-UA"/>
        </w:rPr>
        <w:t xml:space="preserve">   </w:t>
      </w:r>
      <w:r w:rsidR="00F23179" w:rsidRPr="00F23179">
        <w:rPr>
          <w:rFonts w:ascii="Times New Roman" w:hAnsi="Times New Roman" w:cs="Times New Roman"/>
          <w:sz w:val="28"/>
          <w:szCs w:val="28"/>
          <w:lang w:val="uk-UA"/>
        </w:rPr>
        <w:t xml:space="preserve">ознайомити студентів </w:t>
      </w:r>
      <w:r w:rsidR="00F23179" w:rsidRPr="00F23179">
        <w:rPr>
          <w:rFonts w:ascii="Times New Roman" w:hAnsi="Times New Roman" w:cs="Times New Roman"/>
          <w:color w:val="000000"/>
          <w:sz w:val="28"/>
          <w:szCs w:val="28"/>
          <w:lang w:val="uk-UA"/>
        </w:rPr>
        <w:t xml:space="preserve"> з біографією і віхами творчості видатного англійського драматурга та поета</w:t>
      </w:r>
      <w:r w:rsidR="00F23179" w:rsidRPr="00F23179">
        <w:rPr>
          <w:rFonts w:ascii="Times New Roman" w:hAnsi="Times New Roman" w:cs="Times New Roman"/>
          <w:sz w:val="28"/>
          <w:szCs w:val="28"/>
          <w:lang w:val="uk-UA"/>
        </w:rPr>
        <w:t xml:space="preserve"> В. Шекспіра, з історією створення трагедії «Гамлет», вдосконалювати навички роботи з текстом;</w:t>
      </w:r>
    </w:p>
    <w:p w:rsidR="00F23179" w:rsidRPr="0060365E" w:rsidRDefault="00F23179" w:rsidP="000E6F83">
      <w:pPr>
        <w:spacing w:after="0" w:line="240" w:lineRule="auto"/>
        <w:ind w:firstLine="360"/>
        <w:rPr>
          <w:rFonts w:ascii="Times New Roman" w:hAnsi="Times New Roman" w:cs="Times New Roman"/>
          <w:sz w:val="28"/>
          <w:szCs w:val="28"/>
          <w:lang w:val="uk-UA"/>
        </w:rPr>
      </w:pPr>
      <w:r w:rsidRPr="0060365E">
        <w:rPr>
          <w:rFonts w:ascii="Times New Roman" w:hAnsi="Times New Roman" w:cs="Times New Roman"/>
          <w:color w:val="000000"/>
          <w:sz w:val="28"/>
          <w:szCs w:val="28"/>
          <w:lang w:val="uk-UA"/>
        </w:rPr>
        <w:t xml:space="preserve">активізувати мовленнєво-розумову діяльність </w:t>
      </w:r>
      <w:r w:rsidRPr="0060365E">
        <w:rPr>
          <w:rFonts w:ascii="Times New Roman" w:hAnsi="Times New Roman" w:cs="Times New Roman"/>
          <w:sz w:val="28"/>
          <w:szCs w:val="28"/>
          <w:lang w:val="uk-UA"/>
        </w:rPr>
        <w:t xml:space="preserve">студентів </w:t>
      </w:r>
      <w:r w:rsidRPr="0060365E">
        <w:rPr>
          <w:rFonts w:ascii="Times New Roman" w:hAnsi="Times New Roman" w:cs="Times New Roman"/>
          <w:color w:val="000000"/>
          <w:sz w:val="28"/>
          <w:szCs w:val="28"/>
          <w:lang w:val="uk-UA"/>
        </w:rPr>
        <w:t>, монологічне та діалогічне мовлення;</w:t>
      </w:r>
    </w:p>
    <w:p w:rsidR="00F23179" w:rsidRPr="0060365E" w:rsidRDefault="00F23179" w:rsidP="000E6F83">
      <w:pPr>
        <w:spacing w:after="0" w:line="240" w:lineRule="auto"/>
        <w:ind w:firstLine="360"/>
        <w:rPr>
          <w:rFonts w:ascii="Times New Roman" w:hAnsi="Times New Roman" w:cs="Times New Roman"/>
          <w:sz w:val="28"/>
          <w:szCs w:val="28"/>
          <w:lang w:val="uk-UA"/>
        </w:rPr>
      </w:pPr>
      <w:r w:rsidRPr="0060365E">
        <w:rPr>
          <w:rFonts w:ascii="Times New Roman" w:hAnsi="Times New Roman" w:cs="Times New Roman"/>
          <w:color w:val="000000"/>
          <w:sz w:val="28"/>
          <w:szCs w:val="28"/>
          <w:lang w:val="uk-UA"/>
        </w:rPr>
        <w:t>закріпити лексичний матеріал з теми «Вільям Шекспір»;</w:t>
      </w:r>
    </w:p>
    <w:p w:rsidR="00F23179" w:rsidRPr="0060365E" w:rsidRDefault="00F23179" w:rsidP="000E6F83">
      <w:pPr>
        <w:spacing w:after="0" w:line="240" w:lineRule="auto"/>
        <w:ind w:left="360"/>
        <w:rPr>
          <w:rFonts w:ascii="Times New Roman" w:hAnsi="Times New Roman" w:cs="Times New Roman"/>
          <w:sz w:val="28"/>
          <w:szCs w:val="28"/>
          <w:lang w:val="uk-UA"/>
        </w:rPr>
      </w:pPr>
      <w:r w:rsidRPr="0060365E">
        <w:rPr>
          <w:rFonts w:ascii="Times New Roman" w:hAnsi="Times New Roman" w:cs="Times New Roman"/>
          <w:color w:val="000000"/>
          <w:sz w:val="28"/>
          <w:szCs w:val="28"/>
          <w:lang w:val="uk-UA"/>
        </w:rPr>
        <w:t xml:space="preserve">вчити </w:t>
      </w:r>
      <w:r w:rsidRPr="0060365E">
        <w:rPr>
          <w:rFonts w:ascii="Times New Roman" w:hAnsi="Times New Roman" w:cs="Times New Roman"/>
          <w:sz w:val="28"/>
          <w:szCs w:val="28"/>
          <w:lang w:val="uk-UA"/>
        </w:rPr>
        <w:t xml:space="preserve">студентів </w:t>
      </w:r>
      <w:r w:rsidRPr="0060365E">
        <w:rPr>
          <w:rFonts w:ascii="Times New Roman" w:hAnsi="Times New Roman" w:cs="Times New Roman"/>
          <w:color w:val="000000"/>
          <w:sz w:val="28"/>
          <w:szCs w:val="28"/>
          <w:lang w:val="uk-UA"/>
        </w:rPr>
        <w:t>декламувати англійську поезію;</w:t>
      </w:r>
    </w:p>
    <w:p w:rsidR="00F23179" w:rsidRPr="0060365E" w:rsidRDefault="00F23179" w:rsidP="000E6F83">
      <w:pPr>
        <w:spacing w:after="0" w:line="240" w:lineRule="auto"/>
        <w:ind w:firstLine="360"/>
        <w:rPr>
          <w:rFonts w:ascii="Times New Roman" w:hAnsi="Times New Roman" w:cs="Times New Roman"/>
          <w:sz w:val="28"/>
          <w:szCs w:val="28"/>
          <w:lang w:val="uk-UA"/>
        </w:rPr>
      </w:pPr>
      <w:r w:rsidRPr="0060365E">
        <w:rPr>
          <w:rFonts w:ascii="Times New Roman" w:hAnsi="Times New Roman" w:cs="Times New Roman"/>
          <w:color w:val="000000"/>
          <w:sz w:val="28"/>
          <w:szCs w:val="28"/>
          <w:lang w:val="uk-UA"/>
        </w:rPr>
        <w:t xml:space="preserve">аналізувати ліричний твір на </w:t>
      </w:r>
      <w:r w:rsidR="0060365E">
        <w:rPr>
          <w:rFonts w:ascii="Times New Roman" w:hAnsi="Times New Roman" w:cs="Times New Roman"/>
          <w:color w:val="000000"/>
          <w:sz w:val="28"/>
          <w:szCs w:val="28"/>
          <w:lang w:val="uk-UA"/>
        </w:rPr>
        <w:t xml:space="preserve">основі особистісного сприйняття </w:t>
      </w:r>
      <w:r w:rsidRPr="0060365E">
        <w:rPr>
          <w:rFonts w:ascii="Times New Roman" w:hAnsi="Times New Roman" w:cs="Times New Roman"/>
          <w:color w:val="000000"/>
          <w:sz w:val="28"/>
          <w:szCs w:val="28"/>
          <w:lang w:val="uk-UA"/>
        </w:rPr>
        <w:t>й розуміння художнього твор</w:t>
      </w:r>
      <w:r w:rsidR="0060365E">
        <w:rPr>
          <w:rFonts w:ascii="Times New Roman" w:hAnsi="Times New Roman" w:cs="Times New Roman"/>
          <w:color w:val="000000"/>
          <w:sz w:val="28"/>
          <w:szCs w:val="28"/>
          <w:lang w:val="uk-UA"/>
        </w:rPr>
        <w:t xml:space="preserve">у. порівнювати переклади різних </w:t>
      </w:r>
      <w:r w:rsidRPr="0060365E">
        <w:rPr>
          <w:rFonts w:ascii="Times New Roman" w:hAnsi="Times New Roman" w:cs="Times New Roman"/>
          <w:color w:val="000000"/>
          <w:sz w:val="28"/>
          <w:szCs w:val="28"/>
          <w:lang w:val="uk-UA"/>
        </w:rPr>
        <w:t>поетів;</w:t>
      </w:r>
    </w:p>
    <w:p w:rsidR="000F1C1F" w:rsidRDefault="00F23179" w:rsidP="000E6F83">
      <w:pPr>
        <w:spacing w:after="0" w:line="240" w:lineRule="auto"/>
        <w:ind w:firstLine="360"/>
        <w:rPr>
          <w:rFonts w:ascii="Times New Roman" w:hAnsi="Times New Roman" w:cs="Times New Roman"/>
          <w:bCs/>
          <w:color w:val="000000"/>
          <w:sz w:val="28"/>
          <w:szCs w:val="28"/>
          <w:lang w:val="uk-UA"/>
        </w:rPr>
      </w:pPr>
      <w:r w:rsidRPr="004F09C4">
        <w:rPr>
          <w:rFonts w:ascii="Times New Roman" w:hAnsi="Times New Roman" w:cs="Times New Roman"/>
          <w:color w:val="000000"/>
          <w:sz w:val="28"/>
          <w:szCs w:val="28"/>
          <w:lang w:val="uk-UA"/>
        </w:rPr>
        <w:t>розвивати інтерес до вивчення англійської мови та культурної спадщини Великобританії, зокрема до творчості В. Шекспіра</w:t>
      </w:r>
    </w:p>
    <w:p w:rsidR="000F1C1F" w:rsidRPr="00F23179" w:rsidRDefault="00F23179" w:rsidP="000E6F83">
      <w:pPr>
        <w:spacing w:after="0" w:line="240" w:lineRule="auto"/>
        <w:rPr>
          <w:rFonts w:ascii="Times New Roman" w:hAnsi="Times New Roman" w:cs="Times New Roman"/>
          <w:sz w:val="28"/>
          <w:szCs w:val="28"/>
          <w:lang w:val="uk-UA"/>
        </w:rPr>
      </w:pPr>
      <w:r>
        <w:rPr>
          <w:rFonts w:ascii="Times New Roman" w:hAnsi="Times New Roman" w:cs="Times New Roman"/>
          <w:b/>
          <w:bCs/>
          <w:i/>
          <w:iCs/>
          <w:sz w:val="28"/>
          <w:szCs w:val="28"/>
          <w:lang w:val="uk-UA"/>
        </w:rPr>
        <w:t>Ф</w:t>
      </w:r>
      <w:r w:rsidRPr="002A66AF">
        <w:rPr>
          <w:rFonts w:ascii="Times New Roman" w:hAnsi="Times New Roman" w:cs="Times New Roman"/>
          <w:b/>
          <w:bCs/>
          <w:i/>
          <w:iCs/>
          <w:sz w:val="28"/>
          <w:szCs w:val="28"/>
          <w:lang w:val="uk-UA"/>
        </w:rPr>
        <w:t xml:space="preserve">ормування предметних </w:t>
      </w:r>
      <w:proofErr w:type="spellStart"/>
      <w:r w:rsidRPr="002A66AF">
        <w:rPr>
          <w:rFonts w:ascii="Times New Roman" w:hAnsi="Times New Roman" w:cs="Times New Roman"/>
          <w:b/>
          <w:bCs/>
          <w:i/>
          <w:iCs/>
          <w:sz w:val="28"/>
          <w:szCs w:val="28"/>
          <w:lang w:val="uk-UA"/>
        </w:rPr>
        <w:t>компетентностей</w:t>
      </w:r>
      <w:proofErr w:type="spellEnd"/>
      <w:r>
        <w:rPr>
          <w:rFonts w:ascii="Times New Roman" w:hAnsi="Times New Roman" w:cs="Times New Roman"/>
          <w:sz w:val="28"/>
          <w:szCs w:val="28"/>
          <w:lang w:val="uk-UA"/>
        </w:rPr>
        <w:t xml:space="preserve"> . </w:t>
      </w:r>
      <w:r>
        <w:rPr>
          <w:rFonts w:ascii="Times New Roman" w:hAnsi="Times New Roman" w:cs="Times New Roman"/>
          <w:bCs/>
          <w:color w:val="000000"/>
          <w:sz w:val="28"/>
          <w:szCs w:val="28"/>
          <w:lang w:val="uk-UA"/>
        </w:rPr>
        <w:t>Студент/студентка:</w:t>
      </w:r>
    </w:p>
    <w:p w:rsidR="000F1C1F" w:rsidRPr="00F23179" w:rsidRDefault="000F1C1F" w:rsidP="000E6F83">
      <w:pPr>
        <w:spacing w:after="0" w:line="240" w:lineRule="auto"/>
        <w:rPr>
          <w:rFonts w:ascii="Times New Roman" w:hAnsi="Times New Roman" w:cs="Times New Roman"/>
          <w:b/>
          <w:i/>
          <w:sz w:val="28"/>
          <w:szCs w:val="28"/>
          <w:lang w:val="uk-UA"/>
        </w:rPr>
      </w:pPr>
      <w:r w:rsidRPr="00F23179">
        <w:rPr>
          <w:rFonts w:ascii="Times New Roman" w:hAnsi="Times New Roman" w:cs="Times New Roman"/>
          <w:i/>
          <w:sz w:val="28"/>
          <w:szCs w:val="28"/>
          <w:lang w:val="uk-UA"/>
        </w:rPr>
        <w:t xml:space="preserve">дає стислу характеристику </w:t>
      </w:r>
      <w:r w:rsidRPr="00F23179">
        <w:rPr>
          <w:rFonts w:ascii="Times New Roman" w:hAnsi="Times New Roman" w:cs="Times New Roman"/>
          <w:sz w:val="28"/>
          <w:szCs w:val="28"/>
          <w:lang w:val="uk-UA"/>
        </w:rPr>
        <w:t>літератури античності та Відродження</w:t>
      </w:r>
      <w:r w:rsidRPr="00F23179">
        <w:rPr>
          <w:rFonts w:ascii="Times New Roman" w:hAnsi="Times New Roman" w:cs="Times New Roman"/>
          <w:b/>
          <w:i/>
          <w:sz w:val="28"/>
          <w:szCs w:val="28"/>
          <w:lang w:val="uk-UA"/>
        </w:rPr>
        <w:t>;</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 xml:space="preserve">називає </w:t>
      </w:r>
      <w:r w:rsidRPr="00F23179">
        <w:rPr>
          <w:rFonts w:ascii="Times New Roman" w:hAnsi="Times New Roman" w:cs="Times New Roman"/>
          <w:sz w:val="28"/>
          <w:szCs w:val="28"/>
          <w:lang w:val="uk-UA"/>
        </w:rPr>
        <w:t>видатних представників античної та ренесансної культур;</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 xml:space="preserve">знає </w:t>
      </w:r>
      <w:r w:rsidRPr="00F23179">
        <w:rPr>
          <w:rFonts w:ascii="Times New Roman" w:hAnsi="Times New Roman" w:cs="Times New Roman"/>
          <w:sz w:val="28"/>
          <w:szCs w:val="28"/>
          <w:lang w:val="uk-UA"/>
        </w:rPr>
        <w:t>основні відомості про Гомера, Данте і В. Шекспіра;</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розуміє</w:t>
      </w:r>
      <w:r w:rsidRPr="00F23179">
        <w:rPr>
          <w:rFonts w:ascii="Times New Roman" w:hAnsi="Times New Roman" w:cs="Times New Roman"/>
          <w:sz w:val="28"/>
          <w:szCs w:val="28"/>
          <w:lang w:val="uk-UA"/>
        </w:rPr>
        <w:t xml:space="preserve"> вплив творчості Гомера, Данте і В. Шекспіра на українську літературу й світовий літературний процес;</w:t>
      </w:r>
    </w:p>
    <w:p w:rsidR="000F1C1F" w:rsidRPr="00F23179" w:rsidRDefault="00F23179" w:rsidP="000E6F83">
      <w:pPr>
        <w:spacing w:after="0" w:line="240" w:lineRule="auto"/>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0F1C1F" w:rsidRPr="00F23179">
        <w:rPr>
          <w:rFonts w:ascii="Times New Roman" w:hAnsi="Times New Roman" w:cs="Times New Roman"/>
          <w:i/>
          <w:sz w:val="28"/>
          <w:szCs w:val="28"/>
          <w:lang w:val="uk-UA"/>
        </w:rPr>
        <w:t>аналізує</w:t>
      </w:r>
      <w:r w:rsidR="000F1C1F" w:rsidRPr="00F23179">
        <w:rPr>
          <w:rFonts w:ascii="Times New Roman" w:hAnsi="Times New Roman" w:cs="Times New Roman"/>
          <w:sz w:val="28"/>
          <w:szCs w:val="28"/>
          <w:lang w:val="uk-UA"/>
        </w:rPr>
        <w:t xml:space="preserve"> ідейно-тематичний зміст, сюжет, особливо</w:t>
      </w:r>
      <w:r>
        <w:rPr>
          <w:rFonts w:ascii="Times New Roman" w:hAnsi="Times New Roman" w:cs="Times New Roman"/>
          <w:sz w:val="28"/>
          <w:szCs w:val="28"/>
          <w:lang w:val="uk-UA"/>
        </w:rPr>
        <w:t xml:space="preserve">сті композиції, проблематику </w:t>
      </w:r>
      <w:r w:rsidR="000F1C1F" w:rsidRPr="00F23179">
        <w:rPr>
          <w:rFonts w:ascii="Times New Roman" w:hAnsi="Times New Roman" w:cs="Times New Roman"/>
          <w:sz w:val="28"/>
          <w:szCs w:val="28"/>
          <w:lang w:val="uk-UA"/>
        </w:rPr>
        <w:t>трагедії «Гамлет»;</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аргументує,</w:t>
      </w:r>
      <w:r w:rsidRPr="00F23179">
        <w:rPr>
          <w:rFonts w:ascii="Times New Roman" w:hAnsi="Times New Roman" w:cs="Times New Roman"/>
          <w:sz w:val="28"/>
          <w:szCs w:val="28"/>
          <w:lang w:val="uk-UA"/>
        </w:rPr>
        <w:t xml:space="preserve"> чому образ Гамлета став «вічним»;</w:t>
      </w:r>
    </w:p>
    <w:p w:rsidR="000F1C1F" w:rsidRPr="00F23179" w:rsidRDefault="000F1C1F" w:rsidP="000E6F83">
      <w:pPr>
        <w:spacing w:after="0" w:line="240" w:lineRule="auto"/>
        <w:rPr>
          <w:rFonts w:ascii="Times New Roman" w:eastAsia="Batang" w:hAnsi="Times New Roman" w:cs="Times New Roman"/>
          <w:sz w:val="28"/>
          <w:szCs w:val="28"/>
          <w:lang w:val="uk-UA" w:eastAsia="ko-KR"/>
        </w:rPr>
      </w:pPr>
      <w:r w:rsidRPr="00F23179">
        <w:rPr>
          <w:rFonts w:ascii="Times New Roman" w:hAnsi="Times New Roman" w:cs="Times New Roman"/>
          <w:i/>
          <w:sz w:val="28"/>
          <w:szCs w:val="28"/>
          <w:lang w:val="uk-UA"/>
        </w:rPr>
        <w:t>визначає</w:t>
      </w:r>
      <w:r w:rsidRPr="00F23179">
        <w:rPr>
          <w:rFonts w:ascii="Times New Roman" w:hAnsi="Times New Roman" w:cs="Times New Roman"/>
          <w:sz w:val="28"/>
          <w:szCs w:val="28"/>
          <w:lang w:val="uk-UA"/>
        </w:rPr>
        <w:t xml:space="preserve"> провідні мотиви трагедії «Гамлет», роль монологів  у розкритті образу головного героя;</w:t>
      </w:r>
      <w:r w:rsidR="00F23179">
        <w:rPr>
          <w:rFonts w:ascii="Times New Roman" w:eastAsia="Batang" w:hAnsi="Times New Roman" w:cs="Times New Roman"/>
          <w:sz w:val="28"/>
          <w:szCs w:val="28"/>
          <w:lang w:val="uk-UA" w:eastAsia="ko-KR"/>
        </w:rPr>
        <w:t xml:space="preserve"> </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 xml:space="preserve">усвідомлює </w:t>
      </w:r>
      <w:r w:rsidRPr="00F23179">
        <w:rPr>
          <w:rFonts w:ascii="Times New Roman" w:hAnsi="Times New Roman" w:cs="Times New Roman"/>
          <w:sz w:val="28"/>
          <w:szCs w:val="28"/>
          <w:lang w:val="uk-UA"/>
        </w:rPr>
        <w:t>духовні цінності,</w:t>
      </w:r>
      <w:r w:rsidRPr="00F23179">
        <w:rPr>
          <w:rFonts w:ascii="Times New Roman" w:hAnsi="Times New Roman" w:cs="Times New Roman"/>
          <w:i/>
          <w:sz w:val="28"/>
          <w:szCs w:val="28"/>
          <w:lang w:val="uk-UA"/>
        </w:rPr>
        <w:t xml:space="preserve"> </w:t>
      </w:r>
      <w:r w:rsidRPr="00F23179">
        <w:rPr>
          <w:rFonts w:ascii="Times New Roman" w:hAnsi="Times New Roman" w:cs="Times New Roman"/>
          <w:sz w:val="28"/>
          <w:szCs w:val="28"/>
          <w:lang w:val="uk-UA"/>
        </w:rPr>
        <w:t>утілені у творах літератури й мистецтва;</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висловлює судження</w:t>
      </w:r>
      <w:r w:rsidR="00F23179">
        <w:rPr>
          <w:rFonts w:ascii="Times New Roman" w:hAnsi="Times New Roman" w:cs="Times New Roman"/>
          <w:sz w:val="28"/>
          <w:szCs w:val="28"/>
          <w:lang w:val="uk-UA"/>
        </w:rPr>
        <w:t xml:space="preserve"> щодо </w:t>
      </w:r>
      <w:r w:rsidRPr="00F23179">
        <w:rPr>
          <w:rFonts w:ascii="Times New Roman" w:hAnsi="Times New Roman" w:cs="Times New Roman"/>
          <w:sz w:val="28"/>
          <w:szCs w:val="28"/>
          <w:lang w:val="uk-UA"/>
        </w:rPr>
        <w:t xml:space="preserve">морального вибору в житті </w:t>
      </w:r>
      <w:r w:rsidR="00F23179">
        <w:rPr>
          <w:rFonts w:ascii="Times New Roman" w:hAnsi="Times New Roman" w:cs="Times New Roman"/>
          <w:sz w:val="28"/>
          <w:szCs w:val="28"/>
          <w:lang w:val="uk-UA"/>
        </w:rPr>
        <w:t>людини (за трагедією «Гамлет»);</w:t>
      </w:r>
    </w:p>
    <w:p w:rsid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 xml:space="preserve">робить висновки </w:t>
      </w:r>
      <w:r w:rsidRPr="00F23179">
        <w:rPr>
          <w:rFonts w:ascii="Times New Roman" w:hAnsi="Times New Roman" w:cs="Times New Roman"/>
          <w:sz w:val="28"/>
          <w:szCs w:val="28"/>
          <w:lang w:val="uk-UA"/>
        </w:rPr>
        <w:t>про значення прочитаних творів для світового культурного поступу в цілому і розвитку українського культ</w:t>
      </w:r>
      <w:r w:rsidR="00F23179">
        <w:rPr>
          <w:rFonts w:ascii="Times New Roman" w:hAnsi="Times New Roman" w:cs="Times New Roman"/>
          <w:sz w:val="28"/>
          <w:szCs w:val="28"/>
          <w:lang w:val="uk-UA"/>
        </w:rPr>
        <w:t>урного середовища зокрема;</w:t>
      </w:r>
      <w:r w:rsidR="00F23179" w:rsidRPr="00F23179">
        <w:rPr>
          <w:rFonts w:ascii="Times New Roman" w:hAnsi="Times New Roman" w:cs="Times New Roman"/>
          <w:i/>
          <w:sz w:val="28"/>
          <w:szCs w:val="28"/>
          <w:lang w:val="uk-UA"/>
        </w:rPr>
        <w:t xml:space="preserve"> читає </w:t>
      </w:r>
      <w:r w:rsidR="00F23179" w:rsidRPr="00F23179">
        <w:rPr>
          <w:rFonts w:ascii="Times New Roman" w:hAnsi="Times New Roman" w:cs="Times New Roman"/>
          <w:sz w:val="28"/>
          <w:szCs w:val="28"/>
          <w:lang w:val="uk-UA"/>
        </w:rPr>
        <w:t>уривок із трагед</w:t>
      </w:r>
      <w:r w:rsidR="00F23179">
        <w:rPr>
          <w:rFonts w:ascii="Times New Roman" w:hAnsi="Times New Roman" w:cs="Times New Roman"/>
          <w:sz w:val="28"/>
          <w:szCs w:val="28"/>
          <w:lang w:val="uk-UA"/>
        </w:rPr>
        <w:t xml:space="preserve">ії «Гамлет» англійською мовою; </w:t>
      </w:r>
    </w:p>
    <w:p w:rsidR="000F1C1F" w:rsidRPr="00F23179" w:rsidRDefault="00F23179"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порівнює</w:t>
      </w:r>
      <w:r w:rsidRPr="00F23179">
        <w:rPr>
          <w:rFonts w:ascii="Times New Roman" w:hAnsi="Times New Roman" w:cs="Times New Roman"/>
          <w:sz w:val="28"/>
          <w:szCs w:val="28"/>
          <w:lang w:val="uk-UA"/>
        </w:rPr>
        <w:t xml:space="preserve"> уривки оригіналу та перекладу трагедії «Гамлет»</w:t>
      </w:r>
    </w:p>
    <w:p w:rsidR="000F1C1F" w:rsidRPr="00F23179" w:rsidRDefault="00F23179" w:rsidP="000E6F83">
      <w:pPr>
        <w:spacing w:after="0" w:line="240" w:lineRule="auto"/>
        <w:rPr>
          <w:rFonts w:ascii="Times New Roman" w:hAnsi="Times New Roman" w:cs="Times New Roman"/>
          <w:sz w:val="28"/>
          <w:szCs w:val="28"/>
          <w:lang w:val="uk-UA"/>
        </w:rPr>
      </w:pPr>
      <w:r>
        <w:rPr>
          <w:rFonts w:ascii="Times New Roman" w:hAnsi="Times New Roman" w:cs="Times New Roman"/>
          <w:b/>
          <w:bCs/>
          <w:i/>
          <w:iCs/>
          <w:sz w:val="28"/>
          <w:szCs w:val="28"/>
          <w:lang w:val="uk-UA"/>
        </w:rPr>
        <w:t>Ф</w:t>
      </w:r>
      <w:r w:rsidRPr="002A66AF">
        <w:rPr>
          <w:rFonts w:ascii="Times New Roman" w:hAnsi="Times New Roman" w:cs="Times New Roman"/>
          <w:b/>
          <w:bCs/>
          <w:i/>
          <w:iCs/>
          <w:sz w:val="28"/>
          <w:szCs w:val="28"/>
          <w:lang w:val="uk-UA"/>
        </w:rPr>
        <w:t>ормування</w:t>
      </w:r>
      <w:r>
        <w:rPr>
          <w:rFonts w:ascii="Times New Roman" w:hAnsi="Times New Roman" w:cs="Times New Roman"/>
          <w:b/>
          <w:sz w:val="28"/>
          <w:szCs w:val="28"/>
          <w:lang w:val="uk-UA"/>
        </w:rPr>
        <w:t xml:space="preserve"> </w:t>
      </w:r>
      <w:r w:rsidRPr="00F23179">
        <w:rPr>
          <w:rFonts w:ascii="Times New Roman" w:hAnsi="Times New Roman" w:cs="Times New Roman"/>
          <w:b/>
          <w:i/>
          <w:iCs/>
          <w:sz w:val="28"/>
          <w:szCs w:val="28"/>
          <w:lang w:val="uk-UA"/>
        </w:rPr>
        <w:t xml:space="preserve">ключових </w:t>
      </w:r>
      <w:proofErr w:type="spellStart"/>
      <w:r w:rsidRPr="00F23179">
        <w:rPr>
          <w:rFonts w:ascii="Times New Roman" w:hAnsi="Times New Roman" w:cs="Times New Roman"/>
          <w:b/>
          <w:i/>
          <w:iCs/>
          <w:sz w:val="28"/>
          <w:szCs w:val="28"/>
          <w:lang w:val="uk-UA"/>
        </w:rPr>
        <w:t>компетентностей</w:t>
      </w:r>
      <w:proofErr w:type="spellEnd"/>
      <w:r w:rsidRPr="00F23179">
        <w:rPr>
          <w:rFonts w:ascii="Times New Roman" w:hAnsi="Times New Roman" w:cs="Times New Roman"/>
          <w:bCs/>
          <w:color w:val="000000"/>
          <w:sz w:val="28"/>
          <w:szCs w:val="28"/>
          <w:lang w:val="uk-UA"/>
        </w:rPr>
        <w:t xml:space="preserve"> </w:t>
      </w:r>
      <w:r>
        <w:rPr>
          <w:rFonts w:ascii="Times New Roman" w:hAnsi="Times New Roman" w:cs="Times New Roman"/>
          <w:bCs/>
          <w:color w:val="000000"/>
          <w:sz w:val="28"/>
          <w:szCs w:val="28"/>
          <w:lang w:val="uk-UA"/>
        </w:rPr>
        <w:t>Студент/студентка:</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 xml:space="preserve">тлумачить </w:t>
      </w:r>
      <w:r w:rsidRPr="00F23179">
        <w:rPr>
          <w:rFonts w:ascii="Times New Roman" w:hAnsi="Times New Roman" w:cs="Times New Roman"/>
          <w:sz w:val="28"/>
          <w:szCs w:val="28"/>
          <w:lang w:val="uk-UA"/>
        </w:rPr>
        <w:t>поняття «</w:t>
      </w:r>
      <w:r w:rsidR="00F23179">
        <w:rPr>
          <w:rFonts w:ascii="Times New Roman" w:hAnsi="Times New Roman" w:cs="Times New Roman"/>
          <w:sz w:val="28"/>
          <w:szCs w:val="28"/>
          <w:lang w:val="uk-UA"/>
        </w:rPr>
        <w:t>трагедія»</w:t>
      </w:r>
      <w:r w:rsidRPr="00F23179">
        <w:rPr>
          <w:rFonts w:ascii="Times New Roman" w:hAnsi="Times New Roman" w:cs="Times New Roman"/>
          <w:sz w:val="28"/>
          <w:szCs w:val="28"/>
          <w:lang w:val="uk-UA"/>
        </w:rPr>
        <w:t>, «вічний образ»;</w:t>
      </w:r>
    </w:p>
    <w:p w:rsidR="000F1C1F" w:rsidRPr="00F23179" w:rsidRDefault="000F1C1F" w:rsidP="000E6F83">
      <w:pPr>
        <w:spacing w:after="0" w:line="240" w:lineRule="auto"/>
        <w:rPr>
          <w:rFonts w:ascii="Times New Roman" w:hAnsi="Times New Roman" w:cs="Times New Roman"/>
          <w:sz w:val="28"/>
          <w:szCs w:val="28"/>
          <w:lang w:val="uk-UA"/>
        </w:rPr>
      </w:pPr>
      <w:r w:rsidRPr="00F23179">
        <w:rPr>
          <w:rFonts w:ascii="Times New Roman" w:hAnsi="Times New Roman" w:cs="Times New Roman"/>
          <w:i/>
          <w:sz w:val="28"/>
          <w:szCs w:val="28"/>
          <w:lang w:val="uk-UA"/>
        </w:rPr>
        <w:t xml:space="preserve">збагачує </w:t>
      </w:r>
      <w:r w:rsidRPr="00F23179">
        <w:rPr>
          <w:rFonts w:ascii="Times New Roman" w:hAnsi="Times New Roman" w:cs="Times New Roman"/>
          <w:sz w:val="28"/>
          <w:szCs w:val="28"/>
          <w:lang w:val="uk-UA"/>
        </w:rPr>
        <w:t>власне</w:t>
      </w:r>
      <w:r w:rsidRPr="00F23179">
        <w:rPr>
          <w:rFonts w:ascii="Times New Roman" w:hAnsi="Times New Roman" w:cs="Times New Roman"/>
          <w:i/>
          <w:sz w:val="28"/>
          <w:szCs w:val="28"/>
          <w:lang w:val="uk-UA"/>
        </w:rPr>
        <w:t xml:space="preserve"> </w:t>
      </w:r>
      <w:r w:rsidRPr="00F23179">
        <w:rPr>
          <w:rFonts w:ascii="Times New Roman" w:hAnsi="Times New Roman" w:cs="Times New Roman"/>
          <w:sz w:val="28"/>
          <w:szCs w:val="28"/>
          <w:lang w:val="uk-UA"/>
        </w:rPr>
        <w:t>мовлення кр</w:t>
      </w:r>
      <w:r w:rsidR="00F23179">
        <w:rPr>
          <w:rFonts w:ascii="Times New Roman" w:hAnsi="Times New Roman" w:cs="Times New Roman"/>
          <w:sz w:val="28"/>
          <w:szCs w:val="28"/>
          <w:lang w:val="uk-UA"/>
        </w:rPr>
        <w:t>илатими висловами з  «Гамлета»;</w:t>
      </w:r>
    </w:p>
    <w:p w:rsidR="000F1C1F" w:rsidRPr="00F23179" w:rsidRDefault="000F1C1F" w:rsidP="000E6F83">
      <w:pPr>
        <w:spacing w:after="0" w:line="240" w:lineRule="auto"/>
        <w:jc w:val="both"/>
        <w:rPr>
          <w:rFonts w:ascii="Times New Roman" w:hAnsi="Times New Roman" w:cs="Times New Roman"/>
          <w:i/>
          <w:sz w:val="28"/>
          <w:szCs w:val="28"/>
          <w:lang w:val="uk-UA"/>
        </w:rPr>
      </w:pPr>
      <w:r w:rsidRPr="00F23179">
        <w:rPr>
          <w:rFonts w:ascii="Times New Roman" w:hAnsi="Times New Roman" w:cs="Times New Roman"/>
          <w:i/>
          <w:sz w:val="28"/>
          <w:szCs w:val="28"/>
          <w:lang w:val="uk-UA"/>
        </w:rPr>
        <w:t xml:space="preserve">установлює </w:t>
      </w:r>
      <w:proofErr w:type="spellStart"/>
      <w:r w:rsidRPr="00F23179">
        <w:rPr>
          <w:rFonts w:ascii="Times New Roman" w:hAnsi="Times New Roman" w:cs="Times New Roman"/>
          <w:sz w:val="28"/>
          <w:szCs w:val="28"/>
          <w:lang w:val="uk-UA"/>
        </w:rPr>
        <w:t>причиново-наслідкові</w:t>
      </w:r>
      <w:proofErr w:type="spellEnd"/>
      <w:r w:rsidRPr="00F23179">
        <w:rPr>
          <w:rFonts w:ascii="Times New Roman" w:hAnsi="Times New Roman" w:cs="Times New Roman"/>
          <w:sz w:val="28"/>
          <w:szCs w:val="28"/>
          <w:lang w:val="uk-UA"/>
        </w:rPr>
        <w:t xml:space="preserve"> зв’язки подій та образів;</w:t>
      </w:r>
      <w:r w:rsidR="00F23179">
        <w:rPr>
          <w:rFonts w:ascii="Times New Roman" w:hAnsi="Times New Roman" w:cs="Times New Roman"/>
          <w:i/>
          <w:sz w:val="28"/>
          <w:szCs w:val="28"/>
          <w:lang w:val="uk-UA"/>
        </w:rPr>
        <w:t xml:space="preserve"> </w:t>
      </w:r>
    </w:p>
    <w:p w:rsidR="000F1C1F" w:rsidRPr="00F23179" w:rsidRDefault="000F1C1F" w:rsidP="000E6F83">
      <w:pPr>
        <w:spacing w:after="0" w:line="240" w:lineRule="auto"/>
        <w:jc w:val="both"/>
        <w:rPr>
          <w:rFonts w:ascii="Times New Roman" w:hAnsi="Times New Roman" w:cs="Times New Roman"/>
          <w:sz w:val="28"/>
          <w:szCs w:val="28"/>
          <w:lang w:val="uk-UA"/>
        </w:rPr>
      </w:pPr>
      <w:r w:rsidRPr="00F23179">
        <w:rPr>
          <w:rFonts w:ascii="Times New Roman" w:hAnsi="Times New Roman" w:cs="Times New Roman"/>
          <w:sz w:val="28"/>
          <w:szCs w:val="28"/>
          <w:lang w:val="uk-UA"/>
        </w:rPr>
        <w:t>самостійно</w:t>
      </w:r>
      <w:r w:rsidRPr="00F23179">
        <w:rPr>
          <w:rFonts w:ascii="Times New Roman" w:hAnsi="Times New Roman" w:cs="Times New Roman"/>
          <w:i/>
          <w:sz w:val="28"/>
          <w:szCs w:val="28"/>
          <w:lang w:val="uk-UA"/>
        </w:rPr>
        <w:t xml:space="preserve"> знаходить і систематизує</w:t>
      </w:r>
      <w:r w:rsidRPr="00F23179">
        <w:rPr>
          <w:rFonts w:ascii="Times New Roman" w:hAnsi="Times New Roman" w:cs="Times New Roman"/>
          <w:sz w:val="28"/>
          <w:szCs w:val="28"/>
          <w:lang w:val="uk-UA"/>
        </w:rPr>
        <w:t xml:space="preserve"> інформацію про літературні твори та явища; </w:t>
      </w:r>
    </w:p>
    <w:p w:rsidR="000F1C1F" w:rsidRPr="000F1C1F" w:rsidRDefault="000F1C1F" w:rsidP="000E6F83">
      <w:pPr>
        <w:spacing w:after="0" w:line="240" w:lineRule="auto"/>
        <w:rPr>
          <w:rFonts w:ascii="Times New Roman" w:hAnsi="Times New Roman"/>
          <w:sz w:val="28"/>
          <w:szCs w:val="28"/>
          <w:lang w:val="uk-UA"/>
        </w:rPr>
      </w:pPr>
      <w:r w:rsidRPr="00F23179">
        <w:rPr>
          <w:rFonts w:ascii="Times New Roman" w:hAnsi="Times New Roman"/>
          <w:i/>
          <w:sz w:val="28"/>
          <w:szCs w:val="28"/>
          <w:lang w:val="uk-UA"/>
        </w:rPr>
        <w:t xml:space="preserve">знає </w:t>
      </w:r>
      <w:r w:rsidRPr="00F23179">
        <w:rPr>
          <w:rFonts w:ascii="Times New Roman" w:hAnsi="Times New Roman"/>
          <w:sz w:val="28"/>
          <w:szCs w:val="28"/>
          <w:lang w:val="uk-UA"/>
        </w:rPr>
        <w:t xml:space="preserve">електронні сайти українських бібліотек, </w:t>
      </w:r>
      <w:r w:rsidRPr="00F23179">
        <w:rPr>
          <w:rFonts w:ascii="Times New Roman" w:hAnsi="Times New Roman"/>
          <w:i/>
          <w:sz w:val="28"/>
          <w:szCs w:val="28"/>
          <w:lang w:val="uk-UA"/>
        </w:rPr>
        <w:t xml:space="preserve">використовує </w:t>
      </w:r>
      <w:r w:rsidRPr="00F23179">
        <w:rPr>
          <w:rFonts w:ascii="Times New Roman" w:hAnsi="Times New Roman"/>
          <w:sz w:val="28"/>
          <w:szCs w:val="28"/>
          <w:lang w:val="uk-UA"/>
        </w:rPr>
        <w:t>їх</w:t>
      </w:r>
      <w:r w:rsidRPr="00F23179">
        <w:rPr>
          <w:rFonts w:ascii="Times New Roman" w:hAnsi="Times New Roman"/>
          <w:i/>
          <w:sz w:val="28"/>
          <w:szCs w:val="28"/>
          <w:lang w:val="uk-UA"/>
        </w:rPr>
        <w:t xml:space="preserve"> </w:t>
      </w:r>
      <w:r w:rsidRPr="00F23179">
        <w:rPr>
          <w:rFonts w:ascii="Times New Roman" w:hAnsi="Times New Roman"/>
          <w:sz w:val="28"/>
          <w:szCs w:val="28"/>
          <w:lang w:val="uk-UA"/>
        </w:rPr>
        <w:t>у процесі навчання й</w:t>
      </w:r>
      <w:r w:rsidR="00F23179">
        <w:rPr>
          <w:rFonts w:ascii="Times New Roman" w:hAnsi="Times New Roman"/>
          <w:sz w:val="28"/>
          <w:szCs w:val="28"/>
          <w:lang w:val="uk-UA"/>
        </w:rPr>
        <w:t xml:space="preserve"> читання художньої літератури; </w:t>
      </w:r>
    </w:p>
    <w:p w:rsidR="000F1C1F" w:rsidRPr="000F1C1F" w:rsidRDefault="000F1C1F" w:rsidP="000E6F83">
      <w:pPr>
        <w:spacing w:after="0" w:line="240" w:lineRule="auto"/>
        <w:rPr>
          <w:rFonts w:ascii="Times New Roman" w:hAnsi="Times New Roman"/>
          <w:sz w:val="28"/>
          <w:szCs w:val="28"/>
          <w:lang w:val="uk-UA"/>
        </w:rPr>
      </w:pPr>
      <w:r w:rsidRPr="000F1C1F">
        <w:rPr>
          <w:rFonts w:ascii="Times New Roman" w:hAnsi="Times New Roman"/>
          <w:i/>
          <w:sz w:val="28"/>
          <w:szCs w:val="28"/>
          <w:lang w:val="uk-UA"/>
        </w:rPr>
        <w:lastRenderedPageBreak/>
        <w:t xml:space="preserve">використовує </w:t>
      </w:r>
      <w:r w:rsidRPr="000F1C1F">
        <w:rPr>
          <w:rFonts w:ascii="Times New Roman" w:hAnsi="Times New Roman"/>
          <w:sz w:val="28"/>
          <w:szCs w:val="28"/>
          <w:lang w:val="uk-UA"/>
        </w:rPr>
        <w:t>різні види читання (повільне, виразне, коментоване, повторне, вибіркове);</w:t>
      </w:r>
    </w:p>
    <w:p w:rsidR="000F1C1F" w:rsidRPr="00F23179" w:rsidRDefault="000F1C1F" w:rsidP="000E6F83">
      <w:pPr>
        <w:spacing w:after="0" w:line="240" w:lineRule="auto"/>
        <w:rPr>
          <w:rFonts w:ascii="Times New Roman" w:hAnsi="Times New Roman"/>
          <w:sz w:val="28"/>
          <w:szCs w:val="28"/>
          <w:lang w:val="uk-UA"/>
        </w:rPr>
      </w:pPr>
      <w:r w:rsidRPr="000F1C1F">
        <w:rPr>
          <w:rFonts w:ascii="Times New Roman" w:hAnsi="Times New Roman"/>
          <w:i/>
          <w:sz w:val="28"/>
          <w:szCs w:val="28"/>
          <w:lang w:val="uk-UA"/>
        </w:rPr>
        <w:t>здійснює</w:t>
      </w:r>
      <w:r w:rsidRPr="000F1C1F">
        <w:rPr>
          <w:rFonts w:ascii="Times New Roman" w:hAnsi="Times New Roman"/>
          <w:sz w:val="28"/>
          <w:szCs w:val="28"/>
          <w:lang w:val="uk-UA"/>
        </w:rPr>
        <w:t xml:space="preserve"> </w:t>
      </w:r>
      <w:proofErr w:type="spellStart"/>
      <w:r w:rsidRPr="000F1C1F">
        <w:rPr>
          <w:rFonts w:ascii="Times New Roman" w:hAnsi="Times New Roman"/>
          <w:sz w:val="28"/>
          <w:szCs w:val="28"/>
          <w:lang w:val="uk-UA"/>
        </w:rPr>
        <w:t>самооцінювання</w:t>
      </w:r>
      <w:proofErr w:type="spellEnd"/>
      <w:r w:rsidRPr="000F1C1F">
        <w:rPr>
          <w:rFonts w:ascii="Times New Roman" w:hAnsi="Times New Roman"/>
          <w:sz w:val="28"/>
          <w:szCs w:val="28"/>
          <w:lang w:val="uk-UA"/>
        </w:rPr>
        <w:t xml:space="preserve"> результатів власної діяльності, рефлексію, зіставляючи свої погляди з поглядами головни</w:t>
      </w:r>
      <w:r w:rsidR="00F23179">
        <w:rPr>
          <w:rFonts w:ascii="Times New Roman" w:hAnsi="Times New Roman"/>
          <w:sz w:val="28"/>
          <w:szCs w:val="28"/>
          <w:lang w:val="uk-UA"/>
        </w:rPr>
        <w:t>х персонажів трагедії «Гамлет»;</w:t>
      </w:r>
    </w:p>
    <w:p w:rsidR="000F1C1F" w:rsidRPr="000F1C1F" w:rsidRDefault="000F1C1F" w:rsidP="000E6F83">
      <w:pPr>
        <w:spacing w:after="0" w:line="240" w:lineRule="auto"/>
        <w:rPr>
          <w:rFonts w:ascii="Times New Roman" w:hAnsi="Times New Roman"/>
          <w:sz w:val="28"/>
          <w:szCs w:val="28"/>
          <w:lang w:val="uk-UA"/>
        </w:rPr>
      </w:pPr>
      <w:r w:rsidRPr="000F1C1F">
        <w:rPr>
          <w:rFonts w:ascii="Times New Roman" w:hAnsi="Times New Roman"/>
          <w:i/>
          <w:sz w:val="28"/>
          <w:szCs w:val="28"/>
          <w:lang w:val="uk-UA"/>
        </w:rPr>
        <w:t>визначає</w:t>
      </w:r>
      <w:r w:rsidR="00F23179">
        <w:rPr>
          <w:rFonts w:ascii="Times New Roman" w:hAnsi="Times New Roman"/>
          <w:i/>
          <w:sz w:val="28"/>
          <w:szCs w:val="28"/>
          <w:lang w:val="uk-UA"/>
        </w:rPr>
        <w:t xml:space="preserve"> </w:t>
      </w:r>
      <w:r w:rsidRPr="000F1C1F">
        <w:rPr>
          <w:rFonts w:ascii="Times New Roman" w:hAnsi="Times New Roman"/>
          <w:sz w:val="28"/>
          <w:szCs w:val="28"/>
          <w:lang w:val="uk-UA"/>
        </w:rPr>
        <w:t>у творах актуальні соціальні проблеми та ідеї;</w:t>
      </w:r>
    </w:p>
    <w:p w:rsidR="000F1C1F" w:rsidRPr="000F1C1F" w:rsidRDefault="000F1C1F" w:rsidP="000E6F83">
      <w:pPr>
        <w:spacing w:after="0" w:line="240" w:lineRule="auto"/>
        <w:rPr>
          <w:rFonts w:ascii="Times New Roman" w:hAnsi="Times New Roman"/>
          <w:sz w:val="28"/>
          <w:szCs w:val="28"/>
          <w:lang w:val="uk-UA"/>
        </w:rPr>
      </w:pPr>
      <w:r w:rsidRPr="000F1C1F">
        <w:rPr>
          <w:rFonts w:ascii="Times New Roman" w:hAnsi="Times New Roman"/>
          <w:i/>
          <w:sz w:val="28"/>
          <w:szCs w:val="28"/>
          <w:lang w:val="uk-UA"/>
        </w:rPr>
        <w:t xml:space="preserve">оцінює </w:t>
      </w:r>
      <w:r w:rsidRPr="000F1C1F">
        <w:rPr>
          <w:rFonts w:ascii="Times New Roman" w:hAnsi="Times New Roman"/>
          <w:sz w:val="28"/>
          <w:szCs w:val="28"/>
          <w:lang w:val="uk-UA"/>
        </w:rPr>
        <w:t>стосунки Гамлета і зображеного у шекспірівській трагедії соціуму;</w:t>
      </w:r>
    </w:p>
    <w:p w:rsidR="000F1C1F" w:rsidRPr="000F1C1F" w:rsidRDefault="000F1C1F" w:rsidP="000E6F83">
      <w:pPr>
        <w:spacing w:after="0" w:line="240" w:lineRule="auto"/>
        <w:jc w:val="both"/>
        <w:rPr>
          <w:rFonts w:ascii="Times New Roman" w:hAnsi="Times New Roman"/>
          <w:sz w:val="28"/>
          <w:szCs w:val="28"/>
          <w:lang w:val="uk-UA"/>
        </w:rPr>
      </w:pPr>
      <w:r w:rsidRPr="000F1C1F">
        <w:rPr>
          <w:rFonts w:ascii="Times New Roman" w:hAnsi="Times New Roman"/>
          <w:i/>
          <w:sz w:val="28"/>
          <w:szCs w:val="28"/>
          <w:lang w:val="uk-UA"/>
        </w:rPr>
        <w:t>усвідомлює</w:t>
      </w:r>
      <w:r w:rsidRPr="000F1C1F">
        <w:rPr>
          <w:rFonts w:ascii="Times New Roman" w:hAnsi="Times New Roman"/>
          <w:sz w:val="28"/>
          <w:szCs w:val="28"/>
          <w:lang w:val="uk-UA"/>
        </w:rPr>
        <w:t xml:space="preserve"> роль античності і Відродження в розвитку української і світової культури.</w:t>
      </w:r>
    </w:p>
    <w:p w:rsidR="0060365E" w:rsidRPr="007D6AA5" w:rsidRDefault="0060365E" w:rsidP="007D6AA5">
      <w:pPr>
        <w:spacing w:after="0" w:line="240" w:lineRule="auto"/>
        <w:rPr>
          <w:rFonts w:ascii="Times New Roman" w:hAnsi="Times New Roman" w:cs="Times New Roman"/>
          <w:b/>
          <w:sz w:val="28"/>
          <w:szCs w:val="28"/>
          <w:lang w:val="uk-UA"/>
        </w:rPr>
      </w:pPr>
      <w:r>
        <w:rPr>
          <w:rFonts w:ascii="Times New Roman" w:hAnsi="Times New Roman" w:cs="Times New Roman"/>
          <w:b/>
          <w:color w:val="000000"/>
          <w:sz w:val="28"/>
          <w:szCs w:val="28"/>
          <w:lang w:val="uk-UA"/>
        </w:rPr>
        <w:t xml:space="preserve">ЗАБЕЗПЕЧЕННЯ ЗАНЯТТЯ: </w:t>
      </w:r>
      <w:r w:rsidRPr="0060365E">
        <w:rPr>
          <w:rFonts w:ascii="Times New Roman" w:hAnsi="Times New Roman" w:cs="Times New Roman"/>
          <w:sz w:val="28"/>
          <w:szCs w:val="28"/>
          <w:lang w:val="uk-UA"/>
        </w:rPr>
        <w:t xml:space="preserve">портрети В. Шекспіра, виставка </w:t>
      </w:r>
      <w:r>
        <w:rPr>
          <w:rFonts w:ascii="Times New Roman" w:hAnsi="Times New Roman" w:cs="Times New Roman"/>
          <w:sz w:val="28"/>
          <w:szCs w:val="28"/>
          <w:lang w:val="uk-UA"/>
        </w:rPr>
        <w:t>різних видань творів драматурга;</w:t>
      </w:r>
      <w:r w:rsidRPr="0060365E">
        <w:rPr>
          <w:rFonts w:ascii="Times New Roman" w:hAnsi="Times New Roman" w:cs="Times New Roman"/>
          <w:color w:val="000000"/>
          <w:sz w:val="28"/>
          <w:szCs w:val="28"/>
          <w:lang w:val="uk-UA"/>
        </w:rPr>
        <w:t xml:space="preserve"> </w:t>
      </w:r>
      <w:proofErr w:type="spellStart"/>
      <w:r w:rsidRPr="0060365E">
        <w:rPr>
          <w:rFonts w:ascii="Times New Roman" w:hAnsi="Times New Roman" w:cs="Times New Roman"/>
          <w:color w:val="000000"/>
          <w:sz w:val="28"/>
          <w:szCs w:val="28"/>
          <w:lang w:val="uk-UA"/>
        </w:rPr>
        <w:t>роздатковий</w:t>
      </w:r>
      <w:proofErr w:type="spellEnd"/>
      <w:r w:rsidRPr="0060365E">
        <w:rPr>
          <w:rFonts w:ascii="Times New Roman" w:hAnsi="Times New Roman" w:cs="Times New Roman"/>
          <w:color w:val="000000"/>
          <w:sz w:val="28"/>
          <w:szCs w:val="28"/>
          <w:lang w:val="uk-UA"/>
        </w:rPr>
        <w:t xml:space="preserve"> матеріал, відео матеріал.</w:t>
      </w:r>
    </w:p>
    <w:p w:rsidR="00FD2E6C" w:rsidRPr="006E73AB" w:rsidRDefault="00FD2E6C" w:rsidP="000E6F83">
      <w:pPr>
        <w:spacing w:after="0" w:line="240" w:lineRule="auto"/>
        <w:rPr>
          <w:rFonts w:ascii="Times New Roman" w:hAnsi="Times New Roman" w:cs="Times New Roman"/>
          <w:b/>
          <w:color w:val="000000"/>
          <w:sz w:val="28"/>
          <w:szCs w:val="28"/>
          <w:lang w:val="uk-UA"/>
        </w:rPr>
      </w:pPr>
      <w:r w:rsidRPr="006E73AB">
        <w:rPr>
          <w:rFonts w:ascii="Times New Roman" w:hAnsi="Times New Roman" w:cs="Times New Roman"/>
          <w:b/>
          <w:color w:val="000000"/>
          <w:sz w:val="28"/>
          <w:szCs w:val="28"/>
          <w:lang w:val="uk-UA"/>
        </w:rPr>
        <w:t>ЛІТЕРАТУРА</w:t>
      </w:r>
    </w:p>
    <w:p w:rsidR="00FD2E6C" w:rsidRPr="006E73AB" w:rsidRDefault="00FD2E6C" w:rsidP="000E6F83">
      <w:pPr>
        <w:shd w:val="clear" w:color="auto" w:fill="FFFFFF"/>
        <w:autoSpaceDE w:val="0"/>
        <w:autoSpaceDN w:val="0"/>
        <w:adjustRightInd w:val="0"/>
        <w:spacing w:after="0" w:line="240" w:lineRule="auto"/>
        <w:rPr>
          <w:rFonts w:ascii="Times New Roman" w:hAnsi="Times New Roman" w:cs="Times New Roman"/>
          <w:color w:val="000000"/>
          <w:sz w:val="28"/>
          <w:szCs w:val="28"/>
          <w:lang w:val="uk-UA"/>
        </w:rPr>
      </w:pPr>
      <w:r w:rsidRPr="006E73AB">
        <w:rPr>
          <w:rFonts w:ascii="Times New Roman" w:hAnsi="Times New Roman" w:cs="Times New Roman"/>
          <w:color w:val="000000"/>
          <w:sz w:val="28"/>
          <w:szCs w:val="28"/>
          <w:lang w:val="uk-UA"/>
        </w:rPr>
        <w:t xml:space="preserve">Основна: </w:t>
      </w:r>
      <w:r w:rsidR="009D6A8E" w:rsidRPr="006E73AB">
        <w:rPr>
          <w:rFonts w:ascii="Times New Roman" w:hAnsi="Times New Roman" w:cs="Times New Roman"/>
          <w:color w:val="000000"/>
          <w:sz w:val="28"/>
          <w:szCs w:val="28"/>
          <w:lang w:val="uk-UA"/>
        </w:rPr>
        <w:t>Основна: 1. Зарубіжна літ</w:t>
      </w:r>
      <w:r w:rsidR="009D6A8E">
        <w:rPr>
          <w:rFonts w:ascii="Times New Roman" w:hAnsi="Times New Roman" w:cs="Times New Roman"/>
          <w:color w:val="000000"/>
          <w:sz w:val="28"/>
          <w:szCs w:val="28"/>
          <w:lang w:val="uk-UA"/>
        </w:rPr>
        <w:t xml:space="preserve">ература. Рівень стандарту: </w:t>
      </w:r>
      <w:proofErr w:type="spellStart"/>
      <w:r w:rsidR="009D6A8E">
        <w:rPr>
          <w:rFonts w:ascii="Times New Roman" w:hAnsi="Times New Roman" w:cs="Times New Roman"/>
          <w:color w:val="000000"/>
          <w:sz w:val="28"/>
          <w:szCs w:val="28"/>
          <w:lang w:val="uk-UA"/>
        </w:rPr>
        <w:t>підруч.для</w:t>
      </w:r>
      <w:proofErr w:type="spellEnd"/>
      <w:r w:rsidR="009D6A8E">
        <w:rPr>
          <w:rFonts w:ascii="Times New Roman" w:hAnsi="Times New Roman" w:cs="Times New Roman"/>
          <w:color w:val="000000"/>
          <w:sz w:val="28"/>
          <w:szCs w:val="28"/>
          <w:lang w:val="uk-UA"/>
        </w:rPr>
        <w:t xml:space="preserve"> 10 кл. закладів загальної середньої </w:t>
      </w:r>
      <w:proofErr w:type="spellStart"/>
      <w:r w:rsidR="009D6A8E">
        <w:rPr>
          <w:rFonts w:ascii="Times New Roman" w:hAnsi="Times New Roman" w:cs="Times New Roman"/>
          <w:color w:val="000000"/>
          <w:sz w:val="28"/>
          <w:szCs w:val="28"/>
          <w:lang w:val="uk-UA"/>
        </w:rPr>
        <w:t>осіти</w:t>
      </w:r>
      <w:proofErr w:type="spellEnd"/>
      <w:r w:rsidR="009D6A8E">
        <w:rPr>
          <w:rFonts w:ascii="Times New Roman" w:hAnsi="Times New Roman" w:cs="Times New Roman"/>
          <w:color w:val="000000"/>
          <w:sz w:val="28"/>
          <w:szCs w:val="28"/>
          <w:lang w:val="uk-UA"/>
        </w:rPr>
        <w:t xml:space="preserve">/ Н.М. </w:t>
      </w:r>
      <w:proofErr w:type="spellStart"/>
      <w:r w:rsidR="009D6A8E">
        <w:rPr>
          <w:rFonts w:ascii="Times New Roman" w:hAnsi="Times New Roman" w:cs="Times New Roman"/>
          <w:color w:val="000000"/>
          <w:sz w:val="28"/>
          <w:szCs w:val="28"/>
          <w:lang w:val="uk-UA"/>
        </w:rPr>
        <w:t>Кадоб</w:t>
      </w:r>
      <w:proofErr w:type="spellEnd"/>
      <w:r w:rsidR="009D6A8E">
        <w:rPr>
          <w:rFonts w:ascii="Times New Roman" w:hAnsi="Times New Roman" w:cs="Times New Roman"/>
          <w:color w:val="000000"/>
          <w:sz w:val="28"/>
          <w:szCs w:val="28"/>
          <w:lang w:val="uk-UA"/>
        </w:rPr>
        <w:t>*</w:t>
      </w:r>
      <w:proofErr w:type="spellStart"/>
      <w:r w:rsidR="009D6A8E">
        <w:rPr>
          <w:rFonts w:ascii="Times New Roman" w:hAnsi="Times New Roman" w:cs="Times New Roman"/>
          <w:color w:val="000000"/>
          <w:sz w:val="28"/>
          <w:szCs w:val="28"/>
          <w:lang w:val="uk-UA"/>
        </w:rPr>
        <w:t>янська</w:t>
      </w:r>
      <w:proofErr w:type="spellEnd"/>
      <w:r w:rsidR="009D6A8E">
        <w:rPr>
          <w:rFonts w:ascii="Times New Roman" w:hAnsi="Times New Roman" w:cs="Times New Roman"/>
          <w:color w:val="000000"/>
          <w:sz w:val="28"/>
          <w:szCs w:val="28"/>
          <w:lang w:val="uk-UA"/>
        </w:rPr>
        <w:t xml:space="preserve"> , Л.М. </w:t>
      </w:r>
      <w:proofErr w:type="spellStart"/>
      <w:r w:rsidR="009D6A8E">
        <w:rPr>
          <w:rFonts w:ascii="Times New Roman" w:hAnsi="Times New Roman" w:cs="Times New Roman"/>
          <w:color w:val="000000"/>
          <w:sz w:val="28"/>
          <w:szCs w:val="28"/>
          <w:lang w:val="uk-UA"/>
        </w:rPr>
        <w:t>Удовиченкою</w:t>
      </w:r>
      <w:proofErr w:type="spellEnd"/>
      <w:r w:rsidR="009D6A8E">
        <w:rPr>
          <w:rFonts w:ascii="Times New Roman" w:hAnsi="Times New Roman" w:cs="Times New Roman"/>
          <w:color w:val="000000"/>
          <w:sz w:val="28"/>
          <w:szCs w:val="28"/>
          <w:lang w:val="uk-UA"/>
        </w:rPr>
        <w:t xml:space="preserve"> – Х.: 2019.- 256</w:t>
      </w:r>
    </w:p>
    <w:p w:rsidR="00D15A5D" w:rsidRPr="00AE21EF" w:rsidRDefault="00AE21EF" w:rsidP="00AE21EF">
      <w:pPr>
        <w:shd w:val="clear" w:color="auto" w:fill="FFFFFF"/>
        <w:autoSpaceDE w:val="0"/>
        <w:autoSpaceDN w:val="0"/>
        <w:adjustRightInd w:val="0"/>
        <w:spacing w:after="0" w:line="240" w:lineRule="auto"/>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6E73AB">
        <w:rPr>
          <w:rFonts w:ascii="Times New Roman" w:hAnsi="Times New Roman" w:cs="Times New Roman"/>
          <w:color w:val="000000"/>
          <w:sz w:val="28"/>
          <w:szCs w:val="28"/>
          <w:lang w:val="uk-UA"/>
        </w:rPr>
        <w:t xml:space="preserve">Додаткова : </w:t>
      </w:r>
      <w:r>
        <w:rPr>
          <w:rFonts w:ascii="Times New Roman" w:hAnsi="Times New Roman" w:cs="Times New Roman"/>
          <w:color w:val="000000"/>
          <w:sz w:val="28"/>
          <w:szCs w:val="28"/>
          <w:lang w:val="uk-UA"/>
        </w:rPr>
        <w:t xml:space="preserve"> В. Шекспір 5 Т.</w:t>
      </w:r>
      <w:r>
        <w:rPr>
          <w:rFonts w:ascii="Times New Roman" w:eastAsia="Times New Roman" w:hAnsi="Times New Roman" w:cs="Times New Roman"/>
          <w:color w:val="222222"/>
          <w:sz w:val="28"/>
          <w:szCs w:val="28"/>
          <w:lang w:eastAsia="ru-RU"/>
        </w:rPr>
        <w:t xml:space="preserve"> </w:t>
      </w:r>
      <w:proofErr w:type="spellStart"/>
      <w:r>
        <w:rPr>
          <w:rFonts w:ascii="Times New Roman" w:eastAsia="Times New Roman" w:hAnsi="Times New Roman" w:cs="Times New Roman"/>
          <w:color w:val="222222"/>
          <w:sz w:val="28"/>
          <w:szCs w:val="28"/>
          <w:lang w:eastAsia="ru-RU"/>
        </w:rPr>
        <w:t>Львів</w:t>
      </w:r>
      <w:proofErr w:type="spellEnd"/>
      <w:r>
        <w:rPr>
          <w:rFonts w:ascii="Times New Roman" w:eastAsia="Times New Roman" w:hAnsi="Times New Roman" w:cs="Times New Roman"/>
          <w:color w:val="222222"/>
          <w:sz w:val="28"/>
          <w:szCs w:val="28"/>
          <w:lang w:eastAsia="ru-RU"/>
        </w:rPr>
        <w:t>. 19</w:t>
      </w:r>
      <w:r>
        <w:rPr>
          <w:rFonts w:ascii="Times New Roman" w:eastAsia="Times New Roman" w:hAnsi="Times New Roman" w:cs="Times New Roman"/>
          <w:color w:val="222222"/>
          <w:sz w:val="28"/>
          <w:szCs w:val="28"/>
          <w:lang w:val="uk-UA" w:eastAsia="ru-RU"/>
        </w:rPr>
        <w:t>86</w:t>
      </w:r>
    </w:p>
    <w:p w:rsidR="00D15A5D" w:rsidRPr="00D15A5D" w:rsidRDefault="00D15A5D" w:rsidP="000E6F83">
      <w:pPr>
        <w:spacing w:after="0" w:line="240" w:lineRule="auto"/>
        <w:rPr>
          <w:rFonts w:ascii="Times New Roman" w:hAnsi="Times New Roman" w:cs="Times New Roman"/>
          <w:sz w:val="28"/>
          <w:szCs w:val="28"/>
          <w:lang w:val="uk-UA"/>
        </w:rPr>
      </w:pPr>
    </w:p>
    <w:p w:rsidR="00D15A5D" w:rsidRDefault="00D159F2" w:rsidP="000E6F83">
      <w:pPr>
        <w:spacing w:after="0" w:line="240" w:lineRule="auto"/>
        <w:jc w:val="center"/>
        <w:rPr>
          <w:rFonts w:ascii="Times New Roman" w:hAnsi="Times New Roman" w:cs="Times New Roman"/>
          <w:b/>
          <w:color w:val="00B050"/>
          <w:sz w:val="28"/>
          <w:szCs w:val="28"/>
          <w:lang w:val="uk-UA"/>
        </w:rPr>
      </w:pPr>
      <w:r>
        <w:rPr>
          <w:rFonts w:ascii="Times New Roman" w:hAnsi="Times New Roman" w:cs="Times New Roman"/>
          <w:b/>
          <w:color w:val="00B050"/>
          <w:sz w:val="28"/>
          <w:szCs w:val="28"/>
          <w:lang w:val="uk-UA"/>
        </w:rPr>
        <w:t>ХІД ЗАНЯТТЯ</w:t>
      </w:r>
    </w:p>
    <w:p w:rsidR="00093FC0" w:rsidRPr="00093FC0" w:rsidRDefault="00093FC0" w:rsidP="000E6F83">
      <w:pPr>
        <w:spacing w:after="0" w:line="240" w:lineRule="auto"/>
        <w:jc w:val="right"/>
        <w:rPr>
          <w:rFonts w:ascii="Times New Roman" w:hAnsi="Times New Roman" w:cs="Times New Roman"/>
          <w:i/>
          <w:iCs/>
          <w:color w:val="215868" w:themeColor="accent5" w:themeShade="80"/>
          <w:sz w:val="28"/>
          <w:szCs w:val="28"/>
          <w:lang w:val="uk-UA"/>
        </w:rPr>
      </w:pPr>
      <w:r w:rsidRPr="00093FC0">
        <w:rPr>
          <w:rFonts w:ascii="Times New Roman" w:hAnsi="Times New Roman" w:cs="Times New Roman"/>
          <w:i/>
          <w:iCs/>
          <w:color w:val="215868" w:themeColor="accent5" w:themeShade="80"/>
          <w:sz w:val="28"/>
          <w:szCs w:val="28"/>
          <w:lang w:val="uk-UA"/>
        </w:rPr>
        <w:t>«Шекспір – це пророк, посланий Богом,</w:t>
      </w:r>
    </w:p>
    <w:p w:rsidR="00093FC0" w:rsidRPr="00093FC0" w:rsidRDefault="00093FC0" w:rsidP="000E6F83">
      <w:pPr>
        <w:spacing w:after="0" w:line="240" w:lineRule="auto"/>
        <w:jc w:val="right"/>
        <w:rPr>
          <w:rFonts w:ascii="Times New Roman" w:hAnsi="Times New Roman" w:cs="Times New Roman"/>
          <w:i/>
          <w:iCs/>
          <w:color w:val="215868" w:themeColor="accent5" w:themeShade="80"/>
          <w:sz w:val="28"/>
          <w:szCs w:val="28"/>
          <w:lang w:val="uk-UA"/>
        </w:rPr>
      </w:pPr>
      <w:r w:rsidRPr="00093FC0">
        <w:rPr>
          <w:rFonts w:ascii="Times New Roman" w:hAnsi="Times New Roman" w:cs="Times New Roman"/>
          <w:i/>
          <w:iCs/>
          <w:color w:val="215868" w:themeColor="accent5" w:themeShade="80"/>
          <w:sz w:val="28"/>
          <w:szCs w:val="28"/>
          <w:lang w:val="uk-UA"/>
        </w:rPr>
        <w:t xml:space="preserve"> щоб просвітити нам таємницю про </w:t>
      </w:r>
    </w:p>
    <w:p w:rsidR="00093FC0" w:rsidRPr="00093FC0" w:rsidRDefault="00093FC0" w:rsidP="000E6F83">
      <w:pPr>
        <w:spacing w:after="0" w:line="240" w:lineRule="auto"/>
        <w:jc w:val="right"/>
        <w:rPr>
          <w:rFonts w:ascii="Times New Roman" w:hAnsi="Times New Roman" w:cs="Times New Roman"/>
          <w:i/>
          <w:iCs/>
          <w:color w:val="215868" w:themeColor="accent5" w:themeShade="80"/>
          <w:sz w:val="28"/>
          <w:szCs w:val="28"/>
          <w:lang w:val="uk-UA"/>
        </w:rPr>
      </w:pPr>
      <w:r w:rsidRPr="00093FC0">
        <w:rPr>
          <w:rFonts w:ascii="Times New Roman" w:hAnsi="Times New Roman" w:cs="Times New Roman"/>
          <w:i/>
          <w:iCs/>
          <w:color w:val="215868" w:themeColor="accent5" w:themeShade="80"/>
          <w:sz w:val="28"/>
          <w:szCs w:val="28"/>
          <w:lang w:val="uk-UA"/>
        </w:rPr>
        <w:t>людину, про душу людську».</w:t>
      </w:r>
    </w:p>
    <w:p w:rsidR="00093FC0" w:rsidRPr="00093FC0" w:rsidRDefault="00093FC0" w:rsidP="000E6F83">
      <w:pPr>
        <w:spacing w:after="0" w:line="240" w:lineRule="auto"/>
        <w:jc w:val="right"/>
        <w:rPr>
          <w:rFonts w:ascii="Times New Roman" w:hAnsi="Times New Roman" w:cs="Times New Roman"/>
          <w:b/>
          <w:color w:val="00B050"/>
          <w:sz w:val="28"/>
          <w:szCs w:val="28"/>
          <w:lang w:val="uk-UA"/>
        </w:rPr>
      </w:pPr>
      <w:r w:rsidRPr="00093FC0">
        <w:rPr>
          <w:rFonts w:ascii="Times New Roman" w:hAnsi="Times New Roman" w:cs="Times New Roman"/>
          <w:sz w:val="28"/>
          <w:szCs w:val="28"/>
        </w:rPr>
        <w:t xml:space="preserve"> Ф. </w:t>
      </w:r>
      <w:proofErr w:type="spellStart"/>
      <w:r w:rsidRPr="00093FC0">
        <w:rPr>
          <w:rFonts w:ascii="Times New Roman" w:hAnsi="Times New Roman" w:cs="Times New Roman"/>
          <w:sz w:val="28"/>
          <w:szCs w:val="28"/>
        </w:rPr>
        <w:t>Достоєвський</w:t>
      </w:r>
      <w:proofErr w:type="spellEnd"/>
    </w:p>
    <w:p w:rsidR="00D15A5D" w:rsidRPr="002D1F62" w:rsidRDefault="00D15A5D" w:rsidP="000E6F83">
      <w:pPr>
        <w:spacing w:after="0" w:line="240" w:lineRule="auto"/>
        <w:rPr>
          <w:rFonts w:ascii="Times New Roman" w:hAnsi="Times New Roman" w:cs="Times New Roman"/>
          <w:b/>
          <w:color w:val="0070C0"/>
          <w:sz w:val="28"/>
          <w:szCs w:val="28"/>
          <w:lang w:val="uk-UA"/>
        </w:rPr>
      </w:pPr>
      <w:r w:rsidRPr="002D1F62">
        <w:rPr>
          <w:rFonts w:ascii="Times New Roman" w:hAnsi="Times New Roman" w:cs="Times New Roman"/>
          <w:b/>
          <w:color w:val="0070C0"/>
          <w:sz w:val="28"/>
          <w:szCs w:val="28"/>
          <w:lang w:val="uk-UA"/>
        </w:rPr>
        <w:t>І. ОРГАНІЗАЦІЙНИЙ МОМЕНТ</w:t>
      </w:r>
      <w:r w:rsidR="007D6AA5">
        <w:rPr>
          <w:rFonts w:ascii="Times New Roman" w:hAnsi="Times New Roman" w:cs="Times New Roman"/>
          <w:b/>
          <w:color w:val="0070C0"/>
          <w:sz w:val="28"/>
          <w:szCs w:val="28"/>
          <w:lang w:val="uk-UA"/>
        </w:rPr>
        <w:t xml:space="preserve">     </w:t>
      </w:r>
    </w:p>
    <w:p w:rsidR="00D15A5D" w:rsidRDefault="00D15A5D" w:rsidP="000E6F83">
      <w:pPr>
        <w:spacing w:after="0" w:line="240" w:lineRule="auto"/>
        <w:rPr>
          <w:rFonts w:ascii="Times New Roman" w:hAnsi="Times New Roman" w:cs="Times New Roman"/>
          <w:b/>
          <w:color w:val="0070C0"/>
          <w:sz w:val="28"/>
          <w:szCs w:val="28"/>
          <w:lang w:val="uk-UA"/>
        </w:rPr>
      </w:pPr>
      <w:r w:rsidRPr="002D1F62">
        <w:rPr>
          <w:rFonts w:ascii="Times New Roman" w:hAnsi="Times New Roman" w:cs="Times New Roman"/>
          <w:b/>
          <w:color w:val="0070C0"/>
          <w:sz w:val="28"/>
          <w:szCs w:val="28"/>
          <w:lang w:val="uk-UA"/>
        </w:rPr>
        <w:t>II. АКТУАЛІЗАЦІЯ ОПОРНИХ ЗНАНЬ</w:t>
      </w:r>
      <w:r w:rsidR="007D6AA5">
        <w:rPr>
          <w:rFonts w:ascii="Times New Roman" w:hAnsi="Times New Roman" w:cs="Times New Roman"/>
          <w:b/>
          <w:color w:val="0070C0"/>
          <w:sz w:val="28"/>
          <w:szCs w:val="28"/>
          <w:lang w:val="uk-UA"/>
        </w:rPr>
        <w:t xml:space="preserve">  </w:t>
      </w:r>
    </w:p>
    <w:p w:rsidR="00F70BAC" w:rsidRDefault="00F70BAC" w:rsidP="000E6F83">
      <w:pPr>
        <w:shd w:val="clear" w:color="auto" w:fill="FFFFFF"/>
        <w:spacing w:after="0" w:line="240" w:lineRule="auto"/>
        <w:ind w:firstLine="708"/>
        <w:jc w:val="both"/>
        <w:rPr>
          <w:rStyle w:val="ab"/>
          <w:rFonts w:ascii="Times New Roman" w:hAnsi="Times New Roman" w:cs="Times New Roman"/>
          <w:b/>
          <w:i w:val="0"/>
          <w:sz w:val="28"/>
          <w:szCs w:val="28"/>
          <w:lang w:val="uk-UA"/>
        </w:rPr>
      </w:pPr>
      <w:r w:rsidRPr="00F70BAC">
        <w:rPr>
          <w:rStyle w:val="ab"/>
          <w:rFonts w:ascii="Times New Roman" w:hAnsi="Times New Roman" w:cs="Times New Roman"/>
          <w:b/>
          <w:iCs w:val="0"/>
          <w:color w:val="943634" w:themeColor="accent2" w:themeShade="BF"/>
          <w:sz w:val="28"/>
          <w:szCs w:val="28"/>
          <w:lang w:val="uk-UA"/>
        </w:rPr>
        <w:t>Вступне слово</w:t>
      </w:r>
      <w:r w:rsidRPr="00F70BAC">
        <w:rPr>
          <w:rStyle w:val="ab"/>
          <w:rFonts w:ascii="Times New Roman" w:hAnsi="Times New Roman" w:cs="Times New Roman"/>
          <w:b/>
          <w:i w:val="0"/>
          <w:color w:val="943634" w:themeColor="accent2" w:themeShade="BF"/>
          <w:sz w:val="28"/>
          <w:szCs w:val="28"/>
          <w:lang w:val="uk-UA"/>
        </w:rPr>
        <w:t xml:space="preserve"> </w:t>
      </w:r>
      <w:r w:rsidRPr="00F70BAC">
        <w:rPr>
          <w:rFonts w:ascii="Times New Roman" w:hAnsi="Times New Roman" w:cs="Times New Roman"/>
          <w:b/>
          <w:i/>
          <w:color w:val="943634" w:themeColor="accent2" w:themeShade="BF"/>
          <w:sz w:val="28"/>
          <w:szCs w:val="28"/>
          <w:lang w:val="uk-UA"/>
        </w:rPr>
        <w:t>викладач</w:t>
      </w:r>
      <w:r>
        <w:rPr>
          <w:rFonts w:ascii="Times New Roman" w:hAnsi="Times New Roman" w:cs="Times New Roman"/>
          <w:b/>
          <w:i/>
          <w:color w:val="943634" w:themeColor="accent2" w:themeShade="BF"/>
          <w:sz w:val="28"/>
          <w:szCs w:val="28"/>
          <w:lang w:val="uk-UA"/>
        </w:rPr>
        <w:t>а</w:t>
      </w:r>
      <w:r w:rsidRPr="00F70BAC">
        <w:rPr>
          <w:rFonts w:ascii="Times New Roman" w:hAnsi="Times New Roman" w:cs="Times New Roman"/>
          <w:b/>
          <w:i/>
          <w:color w:val="943634" w:themeColor="accent2" w:themeShade="BF"/>
          <w:sz w:val="28"/>
          <w:szCs w:val="28"/>
          <w:lang w:val="uk-UA"/>
        </w:rPr>
        <w:t xml:space="preserve"> зарубіжної літератури. </w:t>
      </w:r>
      <w:r w:rsidRPr="00F70BAC">
        <w:rPr>
          <w:rFonts w:ascii="Times New Roman" w:eastAsia="Times New Roman" w:hAnsi="Times New Roman" w:cs="Times New Roman"/>
          <w:b/>
          <w:bCs/>
          <w:i/>
          <w:iCs/>
          <w:color w:val="943634" w:themeColor="accent2" w:themeShade="BF"/>
          <w:sz w:val="28"/>
          <w:szCs w:val="28"/>
          <w:lang w:val="uk-UA" w:eastAsia="ru-RU"/>
        </w:rPr>
        <w:t>Експрес – опитування.</w:t>
      </w:r>
      <w:r>
        <w:rPr>
          <w:rFonts w:ascii="Arial" w:eastAsia="Times New Roman" w:hAnsi="Arial" w:cs="Arial"/>
          <w:color w:val="943634" w:themeColor="accent2" w:themeShade="BF"/>
          <w:sz w:val="28"/>
          <w:szCs w:val="28"/>
          <w:lang w:val="uk-UA" w:eastAsia="ru-RU"/>
        </w:rPr>
        <w:t xml:space="preserve">    </w:t>
      </w:r>
      <w:r w:rsidR="00E43682">
        <w:rPr>
          <w:rStyle w:val="ab"/>
          <w:rFonts w:ascii="Times New Roman" w:hAnsi="Times New Roman" w:cs="Times New Roman"/>
          <w:b/>
          <w:i w:val="0"/>
          <w:sz w:val="28"/>
          <w:szCs w:val="28"/>
          <w:lang w:val="uk-UA"/>
        </w:rPr>
        <w:t xml:space="preserve"> (Слайд №1-2</w:t>
      </w:r>
      <w:r w:rsidRPr="00F70BAC">
        <w:rPr>
          <w:rStyle w:val="ab"/>
          <w:rFonts w:ascii="Times New Roman" w:hAnsi="Times New Roman" w:cs="Times New Roman"/>
          <w:b/>
          <w:i w:val="0"/>
          <w:sz w:val="28"/>
          <w:szCs w:val="28"/>
          <w:lang w:val="uk-UA"/>
        </w:rPr>
        <w:t>)</w:t>
      </w:r>
    </w:p>
    <w:p w:rsidR="00B25172" w:rsidRDefault="00413713" w:rsidP="000E6F8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Наше заняття </w:t>
      </w:r>
      <w:r w:rsidRPr="00413713">
        <w:rPr>
          <w:rFonts w:ascii="Times New Roman" w:hAnsi="Times New Roman" w:cs="Times New Roman"/>
          <w:sz w:val="28"/>
          <w:szCs w:val="28"/>
          <w:lang w:val="uk-UA"/>
        </w:rPr>
        <w:t xml:space="preserve">присвячене відзначенню у 2019 році 455-річчя від дня народження Вільяма Шекспіра – одного з найвідоміших драматургів світу, автора принаймні 17 комедій, 10 </w:t>
      </w:r>
      <w:proofErr w:type="spellStart"/>
      <w:r w:rsidRPr="00413713">
        <w:rPr>
          <w:rFonts w:ascii="Times New Roman" w:hAnsi="Times New Roman" w:cs="Times New Roman"/>
          <w:sz w:val="28"/>
          <w:szCs w:val="28"/>
          <w:lang w:val="uk-UA"/>
        </w:rPr>
        <w:t>хронік</w:t>
      </w:r>
      <w:proofErr w:type="spellEnd"/>
      <w:r w:rsidRPr="00413713">
        <w:rPr>
          <w:rFonts w:ascii="Times New Roman" w:hAnsi="Times New Roman" w:cs="Times New Roman"/>
          <w:sz w:val="28"/>
          <w:szCs w:val="28"/>
          <w:lang w:val="uk-UA"/>
        </w:rPr>
        <w:t xml:space="preserve">, 11 трагедій, 5 поем і циклу зі 154 сонетів. </w:t>
      </w:r>
      <w:r>
        <w:rPr>
          <w:rFonts w:ascii="Times New Roman" w:hAnsi="Times New Roman" w:cs="Times New Roman"/>
          <w:sz w:val="28"/>
          <w:szCs w:val="28"/>
          <w:lang w:val="uk-UA"/>
        </w:rPr>
        <w:t xml:space="preserve">Заняття наше нестандартне. Буде проведене відразу двома викладачами. </w:t>
      </w:r>
      <w:r w:rsidR="00B25172">
        <w:rPr>
          <w:rFonts w:ascii="Times New Roman" w:hAnsi="Times New Roman" w:cs="Times New Roman"/>
          <w:sz w:val="28"/>
          <w:szCs w:val="28"/>
          <w:lang w:val="uk-UA"/>
        </w:rPr>
        <w:t xml:space="preserve">Чому? </w:t>
      </w:r>
    </w:p>
    <w:p w:rsidR="00E43682" w:rsidRDefault="00E43682" w:rsidP="00E43682">
      <w:pPr>
        <w:shd w:val="clear" w:color="auto" w:fill="FFFFFF"/>
        <w:spacing w:after="0" w:line="240" w:lineRule="auto"/>
        <w:ind w:firstLine="708"/>
        <w:jc w:val="both"/>
        <w:rPr>
          <w:rStyle w:val="ab"/>
          <w:rFonts w:ascii="Times New Roman" w:hAnsi="Times New Roman" w:cs="Times New Roman"/>
          <w:b/>
          <w:i w:val="0"/>
          <w:sz w:val="28"/>
          <w:szCs w:val="28"/>
          <w:lang w:val="uk-UA"/>
        </w:rPr>
      </w:pPr>
      <w:r>
        <w:rPr>
          <w:rStyle w:val="ab"/>
          <w:rFonts w:ascii="Times New Roman" w:hAnsi="Times New Roman" w:cs="Times New Roman"/>
          <w:b/>
          <w:i w:val="0"/>
          <w:sz w:val="28"/>
          <w:szCs w:val="28"/>
          <w:lang w:val="uk-UA"/>
        </w:rPr>
        <w:t>(Слайд №3</w:t>
      </w:r>
      <w:r w:rsidRPr="00F70BAC">
        <w:rPr>
          <w:rStyle w:val="ab"/>
          <w:rFonts w:ascii="Times New Roman" w:hAnsi="Times New Roman" w:cs="Times New Roman"/>
          <w:b/>
          <w:i w:val="0"/>
          <w:sz w:val="28"/>
          <w:szCs w:val="28"/>
          <w:lang w:val="uk-UA"/>
        </w:rPr>
        <w:t>)</w:t>
      </w:r>
    </w:p>
    <w:p w:rsidR="00413713" w:rsidRPr="00B25172" w:rsidRDefault="00B25172" w:rsidP="000E6F8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А тому, що </w:t>
      </w:r>
      <w:r w:rsidRPr="00B25172">
        <w:rPr>
          <w:rFonts w:ascii="Times New Roman" w:hAnsi="Times New Roman" w:cs="Times New Roman"/>
          <w:color w:val="000000"/>
          <w:sz w:val="28"/>
          <w:szCs w:val="28"/>
          <w:lang w:val="uk-UA"/>
        </w:rPr>
        <w:t>Шекспір — найвидатніш</w:t>
      </w:r>
      <w:r>
        <w:rPr>
          <w:rFonts w:ascii="Times New Roman" w:hAnsi="Times New Roman" w:cs="Times New Roman"/>
          <w:color w:val="000000"/>
          <w:sz w:val="28"/>
          <w:szCs w:val="28"/>
          <w:lang w:val="uk-UA"/>
        </w:rPr>
        <w:t>ий англійський поет і драматург</w:t>
      </w:r>
      <w:r w:rsidRPr="00B25172">
        <w:rPr>
          <w:rFonts w:ascii="Times New Roman" w:hAnsi="Times New Roman" w:cs="Times New Roman"/>
          <w:color w:val="000000"/>
          <w:sz w:val="28"/>
          <w:szCs w:val="28"/>
          <w:lang w:val="uk-UA"/>
        </w:rPr>
        <w:t>. У геніальних творіннях Шекспіра перед нами постає широка і правдива картина</w:t>
      </w:r>
      <w:r>
        <w:rPr>
          <w:rFonts w:ascii="Times New Roman" w:hAnsi="Times New Roman" w:cs="Times New Roman"/>
          <w:color w:val="000000"/>
          <w:sz w:val="28"/>
          <w:szCs w:val="28"/>
          <w:lang w:val="uk-UA"/>
        </w:rPr>
        <w:t xml:space="preserve"> Англії</w:t>
      </w:r>
      <w:r w:rsidR="00413713" w:rsidRPr="00B25172">
        <w:rPr>
          <w:rFonts w:ascii="Times New Roman" w:hAnsi="Times New Roman" w:cs="Times New Roman"/>
          <w:sz w:val="28"/>
          <w:szCs w:val="28"/>
          <w:lang w:val="uk-UA"/>
        </w:rPr>
        <w:t xml:space="preserve"> </w:t>
      </w:r>
      <w:r w:rsidRPr="00B25172">
        <w:rPr>
          <w:rFonts w:ascii="Times New Roman" w:hAnsi="Times New Roman" w:cs="Times New Roman"/>
          <w:color w:val="000000"/>
          <w:sz w:val="28"/>
          <w:szCs w:val="28"/>
          <w:lang w:val="uk-UA"/>
        </w:rPr>
        <w:t>Х</w:t>
      </w:r>
      <w:r w:rsidRPr="00B25172">
        <w:rPr>
          <w:rFonts w:ascii="Times New Roman" w:hAnsi="Times New Roman" w:cs="Times New Roman"/>
          <w:color w:val="000000"/>
          <w:sz w:val="28"/>
          <w:szCs w:val="28"/>
        </w:rPr>
        <w:t>VI</w:t>
      </w:r>
      <w:r>
        <w:rPr>
          <w:rFonts w:ascii="Times New Roman" w:hAnsi="Times New Roman" w:cs="Times New Roman"/>
          <w:color w:val="000000"/>
          <w:sz w:val="28"/>
          <w:szCs w:val="28"/>
          <w:lang w:val="uk-UA"/>
        </w:rPr>
        <w:t>ст. І без рідної для письменника мови ми не можемо оцінити красу творів генія.</w:t>
      </w:r>
    </w:p>
    <w:p w:rsidR="00F70BAC" w:rsidRPr="00F70BAC" w:rsidRDefault="00F70BAC" w:rsidP="000E6F83">
      <w:pPr>
        <w:spacing w:after="0" w:line="240" w:lineRule="auto"/>
        <w:ind w:firstLine="708"/>
        <w:rPr>
          <w:rFonts w:ascii="Times New Roman" w:hAnsi="Times New Roman" w:cs="Times New Roman"/>
          <w:bCs/>
          <w:sz w:val="28"/>
          <w:szCs w:val="28"/>
          <w:lang w:val="uk-UA"/>
        </w:rPr>
      </w:pPr>
      <w:r w:rsidRPr="00F70BAC">
        <w:rPr>
          <w:rFonts w:ascii="Times New Roman" w:hAnsi="Times New Roman" w:cs="Times New Roman"/>
          <w:bCs/>
          <w:sz w:val="28"/>
          <w:szCs w:val="28"/>
          <w:lang w:val="uk-UA"/>
        </w:rPr>
        <w:t>“Кожна людина – дитя своїх справ ”. Ці слова письменника епохи</w:t>
      </w:r>
    </w:p>
    <w:p w:rsidR="00F70BAC" w:rsidRPr="00F70BAC" w:rsidRDefault="00F70BAC" w:rsidP="000E6F83">
      <w:pPr>
        <w:spacing w:after="0" w:line="240" w:lineRule="auto"/>
        <w:rPr>
          <w:rFonts w:ascii="Times New Roman" w:hAnsi="Times New Roman" w:cs="Times New Roman"/>
          <w:bCs/>
          <w:sz w:val="28"/>
          <w:szCs w:val="28"/>
          <w:lang w:val="uk-UA"/>
        </w:rPr>
      </w:pPr>
      <w:r w:rsidRPr="00F70BAC">
        <w:rPr>
          <w:rFonts w:ascii="Times New Roman" w:hAnsi="Times New Roman" w:cs="Times New Roman"/>
          <w:bCs/>
          <w:sz w:val="28"/>
          <w:szCs w:val="28"/>
          <w:lang w:val="uk-UA"/>
        </w:rPr>
        <w:t>Відродження Сервантеса так само актуальні сьогодні, як і багато років</w:t>
      </w:r>
    </w:p>
    <w:p w:rsidR="00BA042A" w:rsidRPr="00F70BAC" w:rsidRDefault="00F70BAC" w:rsidP="000E6F83">
      <w:pPr>
        <w:spacing w:after="0" w:line="240" w:lineRule="auto"/>
        <w:rPr>
          <w:rFonts w:ascii="Times New Roman" w:hAnsi="Times New Roman" w:cs="Times New Roman"/>
          <w:b/>
          <w:color w:val="0070C0"/>
          <w:sz w:val="28"/>
          <w:szCs w:val="28"/>
          <w:lang w:val="uk-UA"/>
        </w:rPr>
      </w:pPr>
      <w:r w:rsidRPr="00F70BAC">
        <w:rPr>
          <w:rFonts w:ascii="Times New Roman" w:hAnsi="Times New Roman" w:cs="Times New Roman"/>
          <w:bCs/>
          <w:sz w:val="28"/>
          <w:szCs w:val="28"/>
          <w:lang w:val="uk-UA"/>
        </w:rPr>
        <w:t>тому, в Х</w:t>
      </w:r>
      <w:r w:rsidRPr="00F70BAC">
        <w:rPr>
          <w:rFonts w:ascii="Times New Roman" w:hAnsi="Times New Roman" w:cs="Times New Roman"/>
          <w:bCs/>
          <w:sz w:val="28"/>
          <w:szCs w:val="28"/>
          <w:lang w:val="en-US"/>
        </w:rPr>
        <w:t>VI</w:t>
      </w:r>
      <w:r w:rsidRPr="00F70BAC">
        <w:rPr>
          <w:rFonts w:ascii="Times New Roman" w:hAnsi="Times New Roman" w:cs="Times New Roman"/>
          <w:bCs/>
          <w:sz w:val="28"/>
          <w:szCs w:val="28"/>
          <w:lang w:val="uk-UA"/>
        </w:rPr>
        <w:t>ст., коли вони були написані.</w:t>
      </w:r>
    </w:p>
    <w:p w:rsidR="002A66AF" w:rsidRPr="00E43682" w:rsidRDefault="002A66AF" w:rsidP="00E43682">
      <w:pPr>
        <w:shd w:val="clear" w:color="auto" w:fill="FFFFFF"/>
        <w:spacing w:after="0" w:line="240" w:lineRule="auto"/>
        <w:ind w:firstLine="708"/>
        <w:jc w:val="both"/>
        <w:rPr>
          <w:rFonts w:ascii="Times New Roman" w:hAnsi="Times New Roman" w:cs="Times New Roman"/>
          <w:b/>
          <w:iCs/>
          <w:sz w:val="28"/>
          <w:szCs w:val="28"/>
          <w:lang w:val="uk-UA"/>
        </w:rPr>
      </w:pPr>
      <w:r w:rsidRPr="00943A83">
        <w:rPr>
          <w:rFonts w:ascii="Times New Roman" w:eastAsia="Times New Roman" w:hAnsi="Times New Roman" w:cs="Times New Roman"/>
          <w:color w:val="333333"/>
          <w:sz w:val="28"/>
          <w:szCs w:val="28"/>
          <w:lang w:val="uk-UA" w:eastAsia="ru-RU"/>
        </w:rPr>
        <w:t>1</w:t>
      </w:r>
      <w:r w:rsidRPr="00F70BAC">
        <w:rPr>
          <w:rFonts w:ascii="Times New Roman" w:eastAsia="Times New Roman" w:hAnsi="Times New Roman" w:cs="Times New Roman"/>
          <w:sz w:val="28"/>
          <w:szCs w:val="28"/>
          <w:lang w:val="uk-UA" w:eastAsia="ru-RU"/>
        </w:rPr>
        <w:t>.</w:t>
      </w:r>
      <w:r w:rsidR="00943A83" w:rsidRPr="00F70BAC">
        <w:rPr>
          <w:rFonts w:ascii="Times New Roman" w:eastAsia="Times New Roman" w:hAnsi="Times New Roman" w:cs="Times New Roman"/>
          <w:sz w:val="28"/>
          <w:szCs w:val="28"/>
          <w:lang w:val="uk-UA" w:eastAsia="ru-RU"/>
        </w:rPr>
        <w:t>    </w:t>
      </w:r>
      <w:r w:rsidRPr="00F70BAC">
        <w:rPr>
          <w:rFonts w:ascii="Times New Roman" w:eastAsia="Times New Roman" w:hAnsi="Times New Roman" w:cs="Times New Roman"/>
          <w:sz w:val="28"/>
          <w:szCs w:val="28"/>
          <w:lang w:val="uk-UA" w:eastAsia="ru-RU"/>
        </w:rPr>
        <w:t xml:space="preserve"> Епоха </w:t>
      </w:r>
      <w:proofErr w:type="spellStart"/>
      <w:r w:rsidRPr="00F70BAC">
        <w:rPr>
          <w:rFonts w:ascii="Times New Roman" w:eastAsia="Times New Roman" w:hAnsi="Times New Roman" w:cs="Times New Roman"/>
          <w:sz w:val="28"/>
          <w:szCs w:val="28"/>
          <w:lang w:val="uk-UA" w:eastAsia="ru-RU"/>
        </w:rPr>
        <w:t>Віжродження</w:t>
      </w:r>
      <w:proofErr w:type="spellEnd"/>
      <w:r w:rsidRPr="00F70BAC">
        <w:rPr>
          <w:rFonts w:ascii="Times New Roman" w:eastAsia="Times New Roman" w:hAnsi="Times New Roman" w:cs="Times New Roman"/>
          <w:sz w:val="28"/>
          <w:szCs w:val="28"/>
          <w:lang w:val="uk-UA" w:eastAsia="ru-RU"/>
        </w:rPr>
        <w:t xml:space="preserve"> – це… (</w:t>
      </w:r>
      <w:r w:rsidRPr="00F70BAC">
        <w:rPr>
          <w:rFonts w:ascii="Times New Roman" w:eastAsia="Times New Roman" w:hAnsi="Times New Roman" w:cs="Times New Roman"/>
          <w:i/>
          <w:iCs/>
          <w:sz w:val="28"/>
          <w:szCs w:val="28"/>
          <w:lang w:val="uk-UA" w:eastAsia="ru-RU"/>
        </w:rPr>
        <w:t>Період в історії культури Західної Європи, який почався в Італії в кінці XIII ст., зайняв у більшості європейських країн XIV-XVI ст., а в Іспанії та Англії тривав до початку XVII століття</w:t>
      </w:r>
      <w:r w:rsidRPr="00F70BAC">
        <w:rPr>
          <w:rFonts w:ascii="Times New Roman" w:eastAsia="Times New Roman" w:hAnsi="Times New Roman" w:cs="Times New Roman"/>
          <w:sz w:val="28"/>
          <w:szCs w:val="28"/>
          <w:lang w:val="uk-UA" w:eastAsia="ru-RU"/>
        </w:rPr>
        <w:t>).</w:t>
      </w:r>
      <w:r w:rsidR="00E43682" w:rsidRPr="00E43682">
        <w:rPr>
          <w:rStyle w:val="ab"/>
          <w:rFonts w:ascii="Times New Roman" w:hAnsi="Times New Roman" w:cs="Times New Roman"/>
          <w:b/>
          <w:i w:val="0"/>
          <w:sz w:val="28"/>
          <w:szCs w:val="28"/>
          <w:lang w:val="uk-UA"/>
        </w:rPr>
        <w:t xml:space="preserve"> </w:t>
      </w:r>
      <w:r w:rsidR="00E43682">
        <w:rPr>
          <w:rStyle w:val="ab"/>
          <w:rFonts w:ascii="Times New Roman" w:hAnsi="Times New Roman" w:cs="Times New Roman"/>
          <w:b/>
          <w:i w:val="0"/>
          <w:sz w:val="28"/>
          <w:szCs w:val="28"/>
          <w:lang w:val="uk-UA"/>
        </w:rPr>
        <w:t>(Слайд №4</w:t>
      </w:r>
      <w:r w:rsidR="00E43682" w:rsidRPr="00F70BAC">
        <w:rPr>
          <w:rStyle w:val="ab"/>
          <w:rFonts w:ascii="Times New Roman" w:hAnsi="Times New Roman" w:cs="Times New Roman"/>
          <w:b/>
          <w:i w:val="0"/>
          <w:sz w:val="28"/>
          <w:szCs w:val="28"/>
          <w:lang w:val="uk-UA"/>
        </w:rPr>
        <w:t>)</w:t>
      </w:r>
    </w:p>
    <w:p w:rsidR="002A66AF" w:rsidRPr="00F70BAC" w:rsidRDefault="002A66AF" w:rsidP="000E6F83">
      <w:pPr>
        <w:shd w:val="clear" w:color="auto" w:fill="FFFFFF"/>
        <w:tabs>
          <w:tab w:val="left" w:pos="284"/>
        </w:tabs>
        <w:spacing w:after="0" w:line="240" w:lineRule="auto"/>
        <w:jc w:val="both"/>
        <w:rPr>
          <w:rFonts w:ascii="Arial" w:eastAsia="Times New Roman" w:hAnsi="Arial" w:cs="Arial"/>
          <w:sz w:val="28"/>
          <w:szCs w:val="28"/>
          <w:lang w:val="uk-UA" w:eastAsia="ru-RU"/>
        </w:rPr>
      </w:pPr>
      <w:r w:rsidRPr="00F70BAC">
        <w:rPr>
          <w:rFonts w:ascii="Times New Roman" w:eastAsia="Times New Roman" w:hAnsi="Times New Roman" w:cs="Times New Roman"/>
          <w:sz w:val="28"/>
          <w:szCs w:val="28"/>
          <w:lang w:val="uk-UA" w:eastAsia="ru-RU"/>
        </w:rPr>
        <w:lastRenderedPageBreak/>
        <w:t>2.</w:t>
      </w:r>
      <w:r w:rsidR="00943A83" w:rsidRPr="00F70BAC">
        <w:rPr>
          <w:rFonts w:ascii="Times New Roman" w:eastAsia="Times New Roman" w:hAnsi="Times New Roman" w:cs="Times New Roman"/>
          <w:sz w:val="28"/>
          <w:szCs w:val="28"/>
          <w:lang w:val="uk-UA" w:eastAsia="ru-RU"/>
        </w:rPr>
        <w:t>     </w:t>
      </w:r>
      <w:r w:rsidRPr="00F70BAC">
        <w:rPr>
          <w:rFonts w:ascii="Times New Roman" w:eastAsia="Times New Roman" w:hAnsi="Times New Roman" w:cs="Times New Roman"/>
          <w:sz w:val="28"/>
          <w:szCs w:val="28"/>
          <w:lang w:val="uk-UA" w:eastAsia="ru-RU"/>
        </w:rPr>
        <w:t>Хто першим почав уживати цей термін? (</w:t>
      </w:r>
      <w:proofErr w:type="spellStart"/>
      <w:r w:rsidRPr="00F70BAC">
        <w:rPr>
          <w:rFonts w:ascii="Times New Roman" w:eastAsia="Times New Roman" w:hAnsi="Times New Roman" w:cs="Times New Roman"/>
          <w:i/>
          <w:iCs/>
          <w:sz w:val="28"/>
          <w:szCs w:val="28"/>
          <w:lang w:val="uk-UA" w:eastAsia="ru-RU"/>
        </w:rPr>
        <w:t>Термін</w:t>
      </w:r>
      <w:proofErr w:type="spellEnd"/>
      <w:r w:rsidRPr="00F70BAC">
        <w:rPr>
          <w:rFonts w:ascii="Times New Roman" w:eastAsia="Times New Roman" w:hAnsi="Times New Roman" w:cs="Times New Roman"/>
          <w:i/>
          <w:iCs/>
          <w:sz w:val="28"/>
          <w:szCs w:val="28"/>
          <w:lang w:val="uk-UA" w:eastAsia="ru-RU"/>
        </w:rPr>
        <w:t xml:space="preserve"> “Відродження” першим почав уживати </w:t>
      </w:r>
      <w:proofErr w:type="spellStart"/>
      <w:r w:rsidRPr="00F70BAC">
        <w:rPr>
          <w:rFonts w:ascii="Times New Roman" w:eastAsia="Times New Roman" w:hAnsi="Times New Roman" w:cs="Times New Roman"/>
          <w:i/>
          <w:iCs/>
          <w:sz w:val="28"/>
          <w:szCs w:val="28"/>
          <w:lang w:val="uk-UA" w:eastAsia="ru-RU"/>
        </w:rPr>
        <w:t>Джорджо</w:t>
      </w:r>
      <w:proofErr w:type="spellEnd"/>
      <w:r w:rsidRPr="00F70BAC">
        <w:rPr>
          <w:rFonts w:ascii="Times New Roman" w:eastAsia="Times New Roman" w:hAnsi="Times New Roman" w:cs="Times New Roman"/>
          <w:i/>
          <w:iCs/>
          <w:sz w:val="28"/>
          <w:szCs w:val="28"/>
          <w:lang w:val="uk-UA" w:eastAsia="ru-RU"/>
        </w:rPr>
        <w:t xml:space="preserve"> </w:t>
      </w:r>
      <w:proofErr w:type="spellStart"/>
      <w:r w:rsidRPr="00F70BAC">
        <w:rPr>
          <w:rFonts w:ascii="Times New Roman" w:eastAsia="Times New Roman" w:hAnsi="Times New Roman" w:cs="Times New Roman"/>
          <w:i/>
          <w:iCs/>
          <w:sz w:val="28"/>
          <w:szCs w:val="28"/>
          <w:lang w:val="uk-UA" w:eastAsia="ru-RU"/>
        </w:rPr>
        <w:t>Вазарі</w:t>
      </w:r>
      <w:proofErr w:type="spellEnd"/>
      <w:r w:rsidRPr="00F70BAC">
        <w:rPr>
          <w:rFonts w:ascii="Times New Roman" w:eastAsia="Times New Roman" w:hAnsi="Times New Roman" w:cs="Times New Roman"/>
          <w:i/>
          <w:iCs/>
          <w:sz w:val="28"/>
          <w:szCs w:val="28"/>
          <w:lang w:val="uk-UA" w:eastAsia="ru-RU"/>
        </w:rPr>
        <w:t xml:space="preserve"> – італійський художник, живописець, архітектор та історик XVI століття)</w:t>
      </w:r>
      <w:r w:rsidRPr="00F70BAC">
        <w:rPr>
          <w:rFonts w:ascii="Times New Roman" w:eastAsia="Times New Roman" w:hAnsi="Times New Roman" w:cs="Times New Roman"/>
          <w:sz w:val="28"/>
          <w:szCs w:val="28"/>
          <w:lang w:val="uk-UA" w:eastAsia="ru-RU"/>
        </w:rPr>
        <w:t>.</w:t>
      </w:r>
    </w:p>
    <w:p w:rsidR="002A66AF" w:rsidRPr="00F70BAC" w:rsidRDefault="002A66AF" w:rsidP="000E6F83">
      <w:pPr>
        <w:shd w:val="clear" w:color="auto" w:fill="FFFFFF"/>
        <w:tabs>
          <w:tab w:val="left" w:pos="284"/>
        </w:tabs>
        <w:spacing w:after="0" w:line="240" w:lineRule="auto"/>
        <w:jc w:val="both"/>
        <w:rPr>
          <w:rFonts w:ascii="Arial" w:eastAsia="Times New Roman" w:hAnsi="Arial" w:cs="Arial"/>
          <w:sz w:val="28"/>
          <w:szCs w:val="28"/>
          <w:lang w:eastAsia="ru-RU"/>
        </w:rPr>
      </w:pPr>
      <w:r w:rsidRPr="00F70BAC">
        <w:rPr>
          <w:rFonts w:ascii="Times New Roman" w:eastAsia="Times New Roman" w:hAnsi="Times New Roman" w:cs="Times New Roman"/>
          <w:sz w:val="28"/>
          <w:szCs w:val="28"/>
          <w:lang w:val="uk-UA" w:eastAsia="ru-RU"/>
        </w:rPr>
        <w:t>3.</w:t>
      </w:r>
      <w:r w:rsidR="00943A83" w:rsidRPr="00F70BAC">
        <w:rPr>
          <w:rFonts w:ascii="Times New Roman" w:eastAsia="Times New Roman" w:hAnsi="Times New Roman" w:cs="Times New Roman"/>
          <w:sz w:val="28"/>
          <w:szCs w:val="28"/>
          <w:lang w:val="uk-UA" w:eastAsia="ru-RU"/>
        </w:rPr>
        <w:t>    </w:t>
      </w:r>
      <w:r w:rsidR="00F70BAC">
        <w:rPr>
          <w:rFonts w:ascii="Times New Roman" w:eastAsia="Times New Roman" w:hAnsi="Times New Roman" w:cs="Times New Roman"/>
          <w:sz w:val="28"/>
          <w:szCs w:val="28"/>
          <w:lang w:val="uk-UA" w:eastAsia="ru-RU"/>
        </w:rPr>
        <w:t>Що означає слово</w:t>
      </w:r>
      <w:r w:rsidRPr="00F70BAC">
        <w:rPr>
          <w:rFonts w:ascii="Times New Roman" w:eastAsia="Times New Roman" w:hAnsi="Times New Roman" w:cs="Times New Roman"/>
          <w:sz w:val="28"/>
          <w:szCs w:val="28"/>
          <w:lang w:val="uk-UA" w:eastAsia="ru-RU"/>
        </w:rPr>
        <w:t xml:space="preserve"> «ренесанс»? (</w:t>
      </w:r>
      <w:r w:rsidR="00F70BAC">
        <w:rPr>
          <w:rFonts w:ascii="Times New Roman" w:eastAsia="Times New Roman" w:hAnsi="Times New Roman" w:cs="Times New Roman"/>
          <w:i/>
          <w:iCs/>
          <w:sz w:val="28"/>
          <w:szCs w:val="28"/>
          <w:lang w:val="uk-UA" w:eastAsia="ru-RU"/>
        </w:rPr>
        <w:t xml:space="preserve">У </w:t>
      </w:r>
      <w:r w:rsidRPr="00F70BAC">
        <w:rPr>
          <w:rFonts w:ascii="Times New Roman" w:eastAsia="Times New Roman" w:hAnsi="Times New Roman" w:cs="Times New Roman"/>
          <w:i/>
          <w:iCs/>
          <w:sz w:val="28"/>
          <w:szCs w:val="28"/>
          <w:lang w:val="uk-UA" w:eastAsia="ru-RU"/>
        </w:rPr>
        <w:t>перекладі з французького «</w:t>
      </w:r>
      <w:r w:rsidRPr="00F70BAC">
        <w:rPr>
          <w:rFonts w:ascii="Times New Roman" w:eastAsia="Times New Roman" w:hAnsi="Times New Roman" w:cs="Times New Roman"/>
          <w:i/>
          <w:iCs/>
          <w:sz w:val="28"/>
          <w:szCs w:val="28"/>
          <w:lang w:val="fr-FR" w:eastAsia="ru-RU"/>
        </w:rPr>
        <w:t>Renaissance</w:t>
      </w:r>
      <w:r w:rsidRPr="00F70BAC">
        <w:rPr>
          <w:rFonts w:ascii="Times New Roman" w:eastAsia="Times New Roman" w:hAnsi="Times New Roman" w:cs="Times New Roman"/>
          <w:i/>
          <w:iCs/>
          <w:sz w:val="28"/>
          <w:szCs w:val="28"/>
          <w:lang w:val="uk-UA" w:eastAsia="ru-RU"/>
        </w:rPr>
        <w:t>» означає «Відродження»</w:t>
      </w:r>
      <w:r w:rsidRPr="00F70BAC">
        <w:rPr>
          <w:rFonts w:ascii="Times New Roman" w:eastAsia="Times New Roman" w:hAnsi="Times New Roman" w:cs="Times New Roman"/>
          <w:sz w:val="28"/>
          <w:szCs w:val="28"/>
          <w:lang w:val="uk-UA" w:eastAsia="ru-RU"/>
        </w:rPr>
        <w:t>).</w:t>
      </w:r>
    </w:p>
    <w:p w:rsidR="002A66AF" w:rsidRDefault="002A66AF" w:rsidP="000E6F83">
      <w:pPr>
        <w:shd w:val="clear" w:color="auto" w:fill="FFFFFF"/>
        <w:tabs>
          <w:tab w:val="left" w:pos="284"/>
        </w:tabs>
        <w:spacing w:after="0" w:line="240" w:lineRule="auto"/>
        <w:jc w:val="both"/>
        <w:rPr>
          <w:rFonts w:ascii="Times New Roman" w:eastAsia="Times New Roman" w:hAnsi="Times New Roman" w:cs="Times New Roman"/>
          <w:sz w:val="28"/>
          <w:szCs w:val="28"/>
          <w:lang w:val="uk-UA" w:eastAsia="ru-RU"/>
        </w:rPr>
      </w:pPr>
      <w:r w:rsidRPr="00F70BAC">
        <w:rPr>
          <w:rFonts w:ascii="Times New Roman" w:eastAsia="Times New Roman" w:hAnsi="Times New Roman" w:cs="Times New Roman"/>
          <w:sz w:val="28"/>
          <w:szCs w:val="28"/>
          <w:lang w:val="uk-UA" w:eastAsia="ru-RU"/>
        </w:rPr>
        <w:t>4.</w:t>
      </w:r>
      <w:r w:rsidR="00943A83" w:rsidRPr="00F70BAC">
        <w:rPr>
          <w:rFonts w:ascii="Times New Roman" w:eastAsia="Times New Roman" w:hAnsi="Times New Roman" w:cs="Times New Roman"/>
          <w:sz w:val="28"/>
          <w:szCs w:val="28"/>
          <w:lang w:val="uk-UA" w:eastAsia="ru-RU"/>
        </w:rPr>
        <w:t>    </w:t>
      </w:r>
      <w:r w:rsidRPr="00F70BAC">
        <w:rPr>
          <w:rFonts w:ascii="Times New Roman" w:eastAsia="Times New Roman" w:hAnsi="Times New Roman" w:cs="Times New Roman"/>
          <w:sz w:val="28"/>
          <w:szCs w:val="28"/>
          <w:lang w:val="uk-UA" w:eastAsia="ru-RU"/>
        </w:rPr>
        <w:t xml:space="preserve">Дайте визначення </w:t>
      </w:r>
      <w:r w:rsidR="00F70BAC">
        <w:rPr>
          <w:rFonts w:ascii="Times New Roman" w:eastAsia="Times New Roman" w:hAnsi="Times New Roman" w:cs="Times New Roman"/>
          <w:sz w:val="28"/>
          <w:szCs w:val="28"/>
          <w:lang w:val="uk-UA" w:eastAsia="ru-RU"/>
        </w:rPr>
        <w:t xml:space="preserve">терміну Відродження, або Ренесанс </w:t>
      </w:r>
      <w:r w:rsidRPr="00F70BAC">
        <w:rPr>
          <w:rFonts w:ascii="Times New Roman" w:eastAsia="Times New Roman" w:hAnsi="Times New Roman" w:cs="Times New Roman"/>
          <w:sz w:val="28"/>
          <w:szCs w:val="28"/>
          <w:lang w:val="uk-UA" w:eastAsia="ru-RU"/>
        </w:rPr>
        <w:t xml:space="preserve"> (</w:t>
      </w:r>
      <w:proofErr w:type="spellStart"/>
      <w:r w:rsidRPr="00F70BAC">
        <w:rPr>
          <w:rFonts w:ascii="Times New Roman" w:eastAsia="Times New Roman" w:hAnsi="Times New Roman" w:cs="Times New Roman"/>
          <w:i/>
          <w:iCs/>
          <w:sz w:val="28"/>
          <w:szCs w:val="28"/>
          <w:lang w:val="uk-UA" w:eastAsia="ru-RU"/>
        </w:rPr>
        <w:t>Відро́дження</w:t>
      </w:r>
      <w:proofErr w:type="spellEnd"/>
      <w:r w:rsidRPr="00F70BAC">
        <w:rPr>
          <w:rFonts w:ascii="Times New Roman" w:eastAsia="Times New Roman" w:hAnsi="Times New Roman" w:cs="Times New Roman"/>
          <w:i/>
          <w:iCs/>
          <w:sz w:val="28"/>
          <w:szCs w:val="28"/>
          <w:lang w:val="uk-UA" w:eastAsia="ru-RU"/>
        </w:rPr>
        <w:t xml:space="preserve">, або </w:t>
      </w:r>
      <w:proofErr w:type="spellStart"/>
      <w:r w:rsidRPr="00F70BAC">
        <w:rPr>
          <w:rFonts w:ascii="Times New Roman" w:eastAsia="Times New Roman" w:hAnsi="Times New Roman" w:cs="Times New Roman"/>
          <w:i/>
          <w:iCs/>
          <w:sz w:val="28"/>
          <w:szCs w:val="28"/>
          <w:lang w:val="uk-UA" w:eastAsia="ru-RU"/>
        </w:rPr>
        <w:t>Ренеса́нс</w:t>
      </w:r>
      <w:proofErr w:type="spellEnd"/>
      <w:r w:rsidRPr="00F70BAC">
        <w:rPr>
          <w:rFonts w:ascii="Times New Roman" w:eastAsia="Times New Roman" w:hAnsi="Times New Roman" w:cs="Times New Roman"/>
          <w:i/>
          <w:iCs/>
          <w:sz w:val="28"/>
          <w:szCs w:val="28"/>
          <w:lang w:val="uk-UA" w:eastAsia="ru-RU"/>
        </w:rPr>
        <w:t xml:space="preserve"> – це епоха гуманізму і Реформації, епоха, коли Європа, яка подолала нарешті довгу "ніч" Середньовіччя, повернулася у філософії та мистецтві до ідеалів античності.</w:t>
      </w:r>
      <w:r w:rsidRPr="00F70BAC">
        <w:rPr>
          <w:rFonts w:ascii="Times New Roman" w:eastAsia="Times New Roman" w:hAnsi="Times New Roman" w:cs="Times New Roman"/>
          <w:sz w:val="28"/>
          <w:szCs w:val="28"/>
          <w:lang w:val="uk-UA" w:eastAsia="ru-RU"/>
        </w:rPr>
        <w:t>)</w:t>
      </w:r>
    </w:p>
    <w:p w:rsidR="00F70BAC" w:rsidRPr="00F70BAC" w:rsidRDefault="00F70BAC" w:rsidP="000E6F83">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Так , ц</w:t>
      </w:r>
      <w:r w:rsidRPr="00F70BAC">
        <w:rPr>
          <w:rFonts w:ascii="Times New Roman" w:hAnsi="Times New Roman" w:cs="Times New Roman"/>
          <w:bCs/>
          <w:sz w:val="28"/>
          <w:szCs w:val="28"/>
          <w:lang w:val="uk-UA"/>
        </w:rPr>
        <w:t>е був час первісного нагромадження капіталу, ліквідації феодальної</w:t>
      </w:r>
    </w:p>
    <w:p w:rsidR="00F70BAC" w:rsidRPr="00F70BAC" w:rsidRDefault="00F70BAC" w:rsidP="000E6F83">
      <w:pPr>
        <w:spacing w:after="0" w:line="240" w:lineRule="auto"/>
        <w:rPr>
          <w:rFonts w:ascii="Times New Roman" w:hAnsi="Times New Roman" w:cs="Times New Roman"/>
          <w:bCs/>
          <w:sz w:val="28"/>
          <w:szCs w:val="28"/>
          <w:lang w:val="uk-UA"/>
        </w:rPr>
      </w:pPr>
      <w:r w:rsidRPr="00F70BAC">
        <w:rPr>
          <w:rFonts w:ascii="Times New Roman" w:hAnsi="Times New Roman" w:cs="Times New Roman"/>
          <w:bCs/>
          <w:sz w:val="28"/>
          <w:szCs w:val="28"/>
          <w:lang w:val="uk-UA"/>
        </w:rPr>
        <w:t xml:space="preserve">монархії,виникнення великих централізованих держав, формування </w:t>
      </w:r>
    </w:p>
    <w:p w:rsidR="00F70BAC" w:rsidRPr="00F70BAC" w:rsidRDefault="00F70BAC" w:rsidP="000E6F83">
      <w:pPr>
        <w:spacing w:after="0" w:line="240" w:lineRule="auto"/>
        <w:rPr>
          <w:rFonts w:ascii="Times New Roman" w:hAnsi="Times New Roman" w:cs="Times New Roman"/>
          <w:bCs/>
          <w:sz w:val="28"/>
          <w:szCs w:val="28"/>
          <w:lang w:val="uk-UA"/>
        </w:rPr>
      </w:pPr>
      <w:r w:rsidRPr="00F70BAC">
        <w:rPr>
          <w:rFonts w:ascii="Times New Roman" w:hAnsi="Times New Roman" w:cs="Times New Roman"/>
          <w:bCs/>
          <w:sz w:val="28"/>
          <w:szCs w:val="28"/>
          <w:lang w:val="uk-UA"/>
        </w:rPr>
        <w:t xml:space="preserve">нації та національних культур, бурхливого розвитку наук та виробничих </w:t>
      </w:r>
    </w:p>
    <w:p w:rsidR="00F70BAC" w:rsidRPr="00F70BAC" w:rsidRDefault="00F70BAC" w:rsidP="000E6F83">
      <w:pPr>
        <w:spacing w:after="0" w:line="240" w:lineRule="auto"/>
        <w:rPr>
          <w:rFonts w:ascii="Times New Roman" w:hAnsi="Times New Roman" w:cs="Times New Roman"/>
          <w:bCs/>
          <w:sz w:val="28"/>
          <w:szCs w:val="28"/>
          <w:lang w:val="uk-UA"/>
        </w:rPr>
      </w:pPr>
      <w:r w:rsidRPr="00F70BAC">
        <w:rPr>
          <w:rFonts w:ascii="Times New Roman" w:hAnsi="Times New Roman" w:cs="Times New Roman"/>
          <w:bCs/>
          <w:sz w:val="28"/>
          <w:szCs w:val="28"/>
          <w:lang w:val="uk-UA"/>
        </w:rPr>
        <w:t>сил.</w:t>
      </w:r>
    </w:p>
    <w:p w:rsidR="00F70BAC" w:rsidRDefault="00F70BAC" w:rsidP="000E6F83">
      <w:pPr>
        <w:spacing w:after="0" w:line="240" w:lineRule="auto"/>
        <w:rPr>
          <w:rFonts w:ascii="Times New Roman" w:hAnsi="Times New Roman" w:cs="Times New Roman"/>
          <w:sz w:val="28"/>
          <w:szCs w:val="28"/>
          <w:lang w:val="uk-UA"/>
        </w:rPr>
      </w:pPr>
      <w:r w:rsidRPr="00F70BAC">
        <w:rPr>
          <w:rFonts w:ascii="Times New Roman" w:hAnsi="Times New Roman" w:cs="Times New Roman"/>
          <w:sz w:val="28"/>
          <w:szCs w:val="28"/>
          <w:lang w:val="uk-UA"/>
        </w:rPr>
        <w:t>Основний</w:t>
      </w:r>
      <w:r w:rsidRPr="00F70BAC">
        <w:rPr>
          <w:rFonts w:ascii="Times New Roman" w:hAnsi="Times New Roman" w:cs="Times New Roman"/>
          <w:sz w:val="28"/>
          <w:szCs w:val="28"/>
        </w:rPr>
        <w:t xml:space="preserve"> принцип </w:t>
      </w:r>
      <w:r>
        <w:rPr>
          <w:rFonts w:ascii="Times New Roman" w:hAnsi="Times New Roman" w:cs="Times New Roman"/>
          <w:sz w:val="28"/>
          <w:szCs w:val="28"/>
          <w:lang w:val="uk-UA"/>
        </w:rPr>
        <w:t xml:space="preserve"> цього періоду</w:t>
      </w:r>
      <w:r w:rsidRPr="00F70BAC">
        <w:rPr>
          <w:rFonts w:ascii="Times New Roman" w:hAnsi="Times New Roman" w:cs="Times New Roman"/>
          <w:sz w:val="28"/>
          <w:szCs w:val="28"/>
        </w:rPr>
        <w:t xml:space="preserve">– </w:t>
      </w:r>
      <w:proofErr w:type="spellStart"/>
      <w:r w:rsidRPr="00F70BAC">
        <w:rPr>
          <w:rFonts w:ascii="Times New Roman" w:hAnsi="Times New Roman" w:cs="Times New Roman"/>
          <w:sz w:val="28"/>
          <w:szCs w:val="28"/>
        </w:rPr>
        <w:t>гуман</w:t>
      </w:r>
      <w:proofErr w:type="spellEnd"/>
      <w:r w:rsidRPr="00F70BAC">
        <w:rPr>
          <w:rFonts w:ascii="Times New Roman" w:hAnsi="Times New Roman" w:cs="Times New Roman"/>
          <w:sz w:val="28"/>
          <w:szCs w:val="28"/>
          <w:lang w:val="uk-UA"/>
        </w:rPr>
        <w:t>і</w:t>
      </w:r>
      <w:proofErr w:type="spellStart"/>
      <w:r w:rsidRPr="00F70BAC">
        <w:rPr>
          <w:rFonts w:ascii="Times New Roman" w:hAnsi="Times New Roman" w:cs="Times New Roman"/>
          <w:sz w:val="28"/>
          <w:szCs w:val="28"/>
        </w:rPr>
        <w:t>зм</w:t>
      </w:r>
      <w:proofErr w:type="spellEnd"/>
    </w:p>
    <w:p w:rsidR="00F70BAC" w:rsidRPr="00F70BAC" w:rsidRDefault="00F70BAC" w:rsidP="000E6F83">
      <w:pPr>
        <w:spacing w:after="0" w:line="240" w:lineRule="auto"/>
        <w:rPr>
          <w:rFonts w:ascii="Times New Roman" w:hAnsi="Times New Roman" w:cs="Times New Roman"/>
          <w:i/>
          <w:iCs/>
          <w:sz w:val="28"/>
          <w:szCs w:val="28"/>
          <w:lang w:val="uk-UA"/>
        </w:rPr>
      </w:pPr>
      <w:r w:rsidRPr="00F70BAC">
        <w:rPr>
          <w:rFonts w:ascii="Times New Roman" w:hAnsi="Times New Roman" w:cs="Times New Roman"/>
          <w:sz w:val="28"/>
          <w:szCs w:val="28"/>
          <w:lang w:val="uk-UA"/>
        </w:rPr>
        <w:t xml:space="preserve">5. Що означає  термін гуманізм </w:t>
      </w:r>
      <w:r w:rsidRPr="00F70BAC">
        <w:rPr>
          <w:rFonts w:ascii="Times New Roman" w:hAnsi="Times New Roman" w:cs="Times New Roman"/>
          <w:i/>
          <w:iCs/>
          <w:sz w:val="28"/>
          <w:szCs w:val="28"/>
          <w:lang w:val="uk-UA"/>
        </w:rPr>
        <w:t xml:space="preserve">( утвердження людини як вищої цінності). </w:t>
      </w:r>
    </w:p>
    <w:p w:rsidR="002A66AF" w:rsidRPr="00E43682" w:rsidRDefault="00E43682" w:rsidP="00E43682">
      <w:pPr>
        <w:shd w:val="clear" w:color="auto" w:fill="FFFFFF"/>
        <w:spacing w:after="0" w:line="240" w:lineRule="auto"/>
        <w:ind w:firstLine="708"/>
        <w:jc w:val="both"/>
        <w:rPr>
          <w:rFonts w:ascii="Times New Roman" w:hAnsi="Times New Roman" w:cs="Times New Roman"/>
          <w:b/>
          <w:iCs/>
          <w:sz w:val="28"/>
          <w:szCs w:val="28"/>
          <w:lang w:val="uk-UA"/>
        </w:rPr>
      </w:pPr>
      <w:r>
        <w:rPr>
          <w:rStyle w:val="ab"/>
          <w:rFonts w:ascii="Times New Roman" w:hAnsi="Times New Roman" w:cs="Times New Roman"/>
          <w:b/>
          <w:i w:val="0"/>
          <w:sz w:val="28"/>
          <w:szCs w:val="28"/>
          <w:lang w:val="uk-UA"/>
        </w:rPr>
        <w:t>(Слайд №5</w:t>
      </w:r>
      <w:r w:rsidRPr="00F70BAC">
        <w:rPr>
          <w:rStyle w:val="ab"/>
          <w:rFonts w:ascii="Times New Roman" w:hAnsi="Times New Roman" w:cs="Times New Roman"/>
          <w:b/>
          <w:i w:val="0"/>
          <w:sz w:val="28"/>
          <w:szCs w:val="28"/>
          <w:lang w:val="uk-UA"/>
        </w:rPr>
        <w:t>)</w:t>
      </w:r>
      <w:r>
        <w:rPr>
          <w:rStyle w:val="ab"/>
          <w:rFonts w:ascii="Times New Roman" w:hAnsi="Times New Roman" w:cs="Times New Roman"/>
          <w:b/>
          <w:i w:val="0"/>
          <w:sz w:val="28"/>
          <w:szCs w:val="28"/>
          <w:lang w:val="uk-UA"/>
        </w:rPr>
        <w:t xml:space="preserve"> </w:t>
      </w:r>
      <w:r w:rsidR="00F70BAC" w:rsidRPr="00F70BAC">
        <w:rPr>
          <w:rFonts w:ascii="Times New Roman" w:eastAsia="Times New Roman" w:hAnsi="Times New Roman" w:cs="Times New Roman"/>
          <w:sz w:val="28"/>
          <w:szCs w:val="28"/>
          <w:lang w:val="uk-UA" w:eastAsia="ru-RU"/>
        </w:rPr>
        <w:t>6</w:t>
      </w:r>
      <w:r w:rsidR="00F70BAC" w:rsidRPr="00F70BAC">
        <w:rPr>
          <w:rFonts w:ascii="Arial" w:eastAsia="Times New Roman" w:hAnsi="Arial" w:cs="Arial"/>
          <w:i/>
          <w:iCs/>
          <w:sz w:val="28"/>
          <w:szCs w:val="28"/>
          <w:lang w:val="uk-UA" w:eastAsia="ru-RU"/>
        </w:rPr>
        <w:t xml:space="preserve">. </w:t>
      </w:r>
      <w:r w:rsidR="002A66AF" w:rsidRPr="00F70BAC">
        <w:rPr>
          <w:rFonts w:ascii="Times New Roman" w:eastAsia="Times New Roman" w:hAnsi="Times New Roman" w:cs="Times New Roman"/>
          <w:sz w:val="28"/>
          <w:szCs w:val="28"/>
          <w:lang w:val="uk-UA" w:eastAsia="ru-RU"/>
        </w:rPr>
        <w:t>Назвіть письменників – представників епохи Відродження. (</w:t>
      </w:r>
      <w:r w:rsidR="002A66AF" w:rsidRPr="00F70BAC">
        <w:rPr>
          <w:rFonts w:ascii="Times New Roman" w:eastAsia="Times New Roman" w:hAnsi="Times New Roman" w:cs="Times New Roman"/>
          <w:i/>
          <w:iCs/>
          <w:sz w:val="28"/>
          <w:szCs w:val="28"/>
          <w:lang w:val="uk-UA" w:eastAsia="ru-RU"/>
        </w:rPr>
        <w:t xml:space="preserve">Італія: </w:t>
      </w:r>
      <w:proofErr w:type="spellStart"/>
      <w:r w:rsidR="002A66AF" w:rsidRPr="00F70BAC">
        <w:rPr>
          <w:rFonts w:ascii="Times New Roman" w:eastAsia="Times New Roman" w:hAnsi="Times New Roman" w:cs="Times New Roman"/>
          <w:i/>
          <w:iCs/>
          <w:sz w:val="28"/>
          <w:szCs w:val="28"/>
          <w:lang w:val="uk-UA" w:eastAsia="ru-RU"/>
        </w:rPr>
        <w:t>Франческо</w:t>
      </w:r>
      <w:proofErr w:type="spellEnd"/>
      <w:r w:rsidR="002A66AF" w:rsidRPr="00F70BAC">
        <w:rPr>
          <w:rFonts w:ascii="Times New Roman" w:eastAsia="Times New Roman" w:hAnsi="Times New Roman" w:cs="Times New Roman"/>
          <w:i/>
          <w:iCs/>
          <w:sz w:val="28"/>
          <w:szCs w:val="28"/>
          <w:lang w:val="uk-UA" w:eastAsia="ru-RU"/>
        </w:rPr>
        <w:t xml:space="preserve"> Петрарка, </w:t>
      </w:r>
      <w:proofErr w:type="spellStart"/>
      <w:r w:rsidR="002A66AF" w:rsidRPr="00F70BAC">
        <w:rPr>
          <w:rFonts w:ascii="Times New Roman" w:eastAsia="Times New Roman" w:hAnsi="Times New Roman" w:cs="Times New Roman"/>
          <w:i/>
          <w:iCs/>
          <w:sz w:val="28"/>
          <w:szCs w:val="28"/>
          <w:lang w:val="uk-UA" w:eastAsia="ru-RU"/>
        </w:rPr>
        <w:t>Джованні</w:t>
      </w:r>
      <w:proofErr w:type="spellEnd"/>
      <w:r w:rsidR="002A66AF" w:rsidRPr="00F70BAC">
        <w:rPr>
          <w:rFonts w:ascii="Times New Roman" w:eastAsia="Times New Roman" w:hAnsi="Times New Roman" w:cs="Times New Roman"/>
          <w:i/>
          <w:iCs/>
          <w:sz w:val="28"/>
          <w:szCs w:val="28"/>
          <w:lang w:val="uk-UA" w:eastAsia="ru-RU"/>
        </w:rPr>
        <w:t xml:space="preserve"> Боккаччо; Франція: Франсуа </w:t>
      </w:r>
      <w:proofErr w:type="spellStart"/>
      <w:r w:rsidR="002A66AF" w:rsidRPr="00F70BAC">
        <w:rPr>
          <w:rFonts w:ascii="Times New Roman" w:eastAsia="Times New Roman" w:hAnsi="Times New Roman" w:cs="Times New Roman"/>
          <w:i/>
          <w:iCs/>
          <w:sz w:val="28"/>
          <w:szCs w:val="28"/>
          <w:lang w:val="uk-UA" w:eastAsia="ru-RU"/>
        </w:rPr>
        <w:t>Рабле</w:t>
      </w:r>
      <w:proofErr w:type="spellEnd"/>
      <w:r w:rsidR="002A66AF" w:rsidRPr="00F70BAC">
        <w:rPr>
          <w:rFonts w:ascii="Times New Roman" w:eastAsia="Times New Roman" w:hAnsi="Times New Roman" w:cs="Times New Roman"/>
          <w:i/>
          <w:iCs/>
          <w:sz w:val="28"/>
          <w:szCs w:val="28"/>
          <w:lang w:val="uk-UA" w:eastAsia="ru-RU"/>
        </w:rPr>
        <w:t xml:space="preserve">; Іспанія: Мігель Сервантес де </w:t>
      </w:r>
      <w:proofErr w:type="spellStart"/>
      <w:r w:rsidR="002A66AF" w:rsidRPr="00F70BAC">
        <w:rPr>
          <w:rFonts w:ascii="Times New Roman" w:eastAsia="Times New Roman" w:hAnsi="Times New Roman" w:cs="Times New Roman"/>
          <w:i/>
          <w:iCs/>
          <w:sz w:val="28"/>
          <w:szCs w:val="28"/>
          <w:lang w:val="uk-UA" w:eastAsia="ru-RU"/>
        </w:rPr>
        <w:t>Сааведра</w:t>
      </w:r>
      <w:proofErr w:type="spellEnd"/>
      <w:r w:rsidR="002A66AF" w:rsidRPr="00F70BAC">
        <w:rPr>
          <w:rFonts w:ascii="Times New Roman" w:eastAsia="Times New Roman" w:hAnsi="Times New Roman" w:cs="Times New Roman"/>
          <w:i/>
          <w:iCs/>
          <w:sz w:val="28"/>
          <w:szCs w:val="28"/>
          <w:lang w:val="uk-UA" w:eastAsia="ru-RU"/>
        </w:rPr>
        <w:t>; Англія: Томас Мор, Вільям Шекспір…)</w:t>
      </w:r>
      <w:r w:rsidR="002A66AF" w:rsidRPr="00F70BAC">
        <w:rPr>
          <w:rFonts w:ascii="Times New Roman" w:eastAsia="Times New Roman" w:hAnsi="Times New Roman" w:cs="Times New Roman"/>
          <w:sz w:val="28"/>
          <w:szCs w:val="28"/>
          <w:lang w:val="uk-UA" w:eastAsia="ru-RU"/>
        </w:rPr>
        <w:t>.</w:t>
      </w:r>
    </w:p>
    <w:p w:rsidR="00F70BAC" w:rsidRDefault="00F70BAC" w:rsidP="000E6F83">
      <w:pPr>
        <w:shd w:val="clear" w:color="auto" w:fill="FFFFFF"/>
        <w:tabs>
          <w:tab w:val="left" w:pos="284"/>
        </w:tabs>
        <w:spacing w:after="0" w:line="240" w:lineRule="auto"/>
        <w:jc w:val="both"/>
        <w:rPr>
          <w:rFonts w:ascii="Times New Roman" w:eastAsia="Times New Roman" w:hAnsi="Times New Roman" w:cs="Times New Roman"/>
          <w:b/>
          <w:bCs/>
          <w:color w:val="0070C0"/>
          <w:sz w:val="28"/>
          <w:szCs w:val="28"/>
          <w:lang w:val="uk-UA" w:eastAsia="ru-RU"/>
        </w:rPr>
      </w:pPr>
      <w:r w:rsidRPr="00F70BAC">
        <w:rPr>
          <w:rFonts w:ascii="Times New Roman" w:eastAsia="Times New Roman" w:hAnsi="Times New Roman" w:cs="Times New Roman"/>
          <w:b/>
          <w:bCs/>
          <w:color w:val="0070C0"/>
          <w:sz w:val="28"/>
          <w:szCs w:val="28"/>
          <w:lang w:val="uk-UA" w:eastAsia="ru-RU"/>
        </w:rPr>
        <w:t>ІІІ. ВИВЧЕННЯ НОВОГО МАТЕРІАЛУ</w:t>
      </w:r>
    </w:p>
    <w:p w:rsidR="002A66AF" w:rsidRPr="00D159F2" w:rsidRDefault="00F70BAC" w:rsidP="000E6F83">
      <w:pPr>
        <w:shd w:val="clear" w:color="auto" w:fill="FFFFFF"/>
        <w:tabs>
          <w:tab w:val="left" w:pos="284"/>
        </w:tabs>
        <w:spacing w:after="0" w:line="240" w:lineRule="auto"/>
        <w:jc w:val="both"/>
        <w:rPr>
          <w:rFonts w:ascii="Arial" w:eastAsia="Times New Roman" w:hAnsi="Arial" w:cs="Arial"/>
          <w:b/>
          <w:color w:val="0070C0"/>
          <w:sz w:val="28"/>
          <w:szCs w:val="28"/>
          <w:lang w:val="uk-UA" w:eastAsia="ru-RU"/>
        </w:rPr>
      </w:pPr>
      <w:r w:rsidRPr="00F70BAC">
        <w:rPr>
          <w:rFonts w:ascii="Times New Roman" w:hAnsi="Times New Roman" w:cs="Times New Roman"/>
          <w:b/>
          <w:i/>
          <w:color w:val="943634" w:themeColor="accent2" w:themeShade="BF"/>
          <w:sz w:val="28"/>
          <w:szCs w:val="28"/>
          <w:lang w:val="uk-UA"/>
        </w:rPr>
        <w:t>Викладач зарубіжної літератури</w:t>
      </w:r>
    </w:p>
    <w:p w:rsidR="002A66AF" w:rsidRDefault="002D1F62" w:rsidP="000E6F83">
      <w:pPr>
        <w:shd w:val="clear" w:color="auto" w:fill="FFFFFF"/>
        <w:spacing w:after="0" w:line="240" w:lineRule="auto"/>
        <w:ind w:firstLine="708"/>
        <w:jc w:val="both"/>
        <w:rPr>
          <w:rFonts w:ascii="Times New Roman" w:eastAsia="Times New Roman" w:hAnsi="Times New Roman" w:cs="Times New Roman"/>
          <w:color w:val="333333"/>
          <w:sz w:val="28"/>
          <w:szCs w:val="28"/>
          <w:lang w:val="uk-UA" w:eastAsia="ru-RU"/>
        </w:rPr>
      </w:pPr>
      <w:r w:rsidRPr="00F70BAC">
        <w:rPr>
          <w:rFonts w:ascii="Times New Roman" w:eastAsia="Times New Roman" w:hAnsi="Times New Roman" w:cs="Times New Roman"/>
          <w:sz w:val="28"/>
          <w:szCs w:val="28"/>
          <w:lang w:val="uk-UA" w:eastAsia="ru-RU"/>
        </w:rPr>
        <w:t>На сьогоднішньому інтегрованому занятті із зарубіжної літератури та англійської мови н</w:t>
      </w:r>
      <w:r w:rsidR="002A66AF" w:rsidRPr="00F70BAC">
        <w:rPr>
          <w:rFonts w:ascii="Times New Roman" w:eastAsia="Times New Roman" w:hAnsi="Times New Roman" w:cs="Times New Roman"/>
          <w:sz w:val="28"/>
          <w:szCs w:val="28"/>
          <w:lang w:val="uk-UA" w:eastAsia="ru-RU"/>
        </w:rPr>
        <w:t>аша з вами мета – спробувати розгадати загадку популярності</w:t>
      </w:r>
      <w:r w:rsidRPr="00F70BAC">
        <w:rPr>
          <w:rFonts w:ascii="Times New Roman" w:eastAsia="Times New Roman" w:hAnsi="Times New Roman" w:cs="Times New Roman"/>
          <w:sz w:val="28"/>
          <w:szCs w:val="28"/>
          <w:lang w:val="uk-UA" w:eastAsia="ru-RU"/>
        </w:rPr>
        <w:t xml:space="preserve"> англійського поета</w:t>
      </w:r>
      <w:r w:rsidR="002A66AF" w:rsidRPr="00F70BAC">
        <w:rPr>
          <w:rFonts w:ascii="Times New Roman" w:eastAsia="Times New Roman" w:hAnsi="Times New Roman" w:cs="Times New Roman"/>
          <w:sz w:val="28"/>
          <w:szCs w:val="28"/>
          <w:lang w:val="uk-UA" w:eastAsia="ru-RU"/>
        </w:rPr>
        <w:t xml:space="preserve"> Вільяма Шекспіра, доторкнутись до  яскравих поетичних сто</w:t>
      </w:r>
      <w:r w:rsidR="002A66AF" w:rsidRPr="00943A83">
        <w:rPr>
          <w:rFonts w:ascii="Times New Roman" w:eastAsia="Times New Roman" w:hAnsi="Times New Roman" w:cs="Times New Roman"/>
          <w:color w:val="333333"/>
          <w:sz w:val="28"/>
          <w:szCs w:val="28"/>
          <w:lang w:val="uk-UA" w:eastAsia="ru-RU"/>
        </w:rPr>
        <w:t>рінок його творчості</w:t>
      </w:r>
      <w:r w:rsidRPr="00943A83">
        <w:rPr>
          <w:rFonts w:ascii="Times New Roman" w:eastAsia="Times New Roman" w:hAnsi="Times New Roman" w:cs="Times New Roman"/>
          <w:color w:val="333333"/>
          <w:sz w:val="28"/>
          <w:szCs w:val="28"/>
          <w:lang w:val="uk-UA" w:eastAsia="ru-RU"/>
        </w:rPr>
        <w:t>.</w:t>
      </w:r>
    </w:p>
    <w:p w:rsidR="000A1D71" w:rsidRPr="000A1D71" w:rsidRDefault="000A1D71" w:rsidP="000E6F83">
      <w:pPr>
        <w:shd w:val="clear" w:color="auto" w:fill="FFFFFF"/>
        <w:spacing w:after="0" w:line="240" w:lineRule="auto"/>
        <w:ind w:firstLine="708"/>
        <w:jc w:val="both"/>
        <w:rPr>
          <w:rFonts w:ascii="Arial" w:eastAsia="Times New Roman" w:hAnsi="Arial" w:cs="Arial"/>
          <w:b/>
          <w:bCs/>
          <w:color w:val="333333"/>
          <w:sz w:val="28"/>
          <w:szCs w:val="28"/>
          <w:lang w:val="uk-UA" w:eastAsia="ru-RU"/>
        </w:rPr>
      </w:pPr>
      <w:r w:rsidRPr="000A1D71">
        <w:rPr>
          <w:rFonts w:ascii="Times New Roman" w:eastAsia="Times New Roman" w:hAnsi="Times New Roman" w:cs="Times New Roman"/>
          <w:b/>
          <w:bCs/>
          <w:color w:val="333333"/>
          <w:sz w:val="28"/>
          <w:szCs w:val="28"/>
          <w:lang w:val="uk-UA" w:eastAsia="ru-RU"/>
        </w:rPr>
        <w:t>Робота над біографією Шекспіра</w:t>
      </w:r>
      <w:r w:rsidR="00E24FEB">
        <w:rPr>
          <w:rFonts w:ascii="Times New Roman" w:eastAsia="Times New Roman" w:hAnsi="Times New Roman" w:cs="Times New Roman"/>
          <w:b/>
          <w:bCs/>
          <w:color w:val="333333"/>
          <w:sz w:val="28"/>
          <w:szCs w:val="28"/>
          <w:lang w:val="uk-UA" w:eastAsia="ru-RU"/>
        </w:rPr>
        <w:t xml:space="preserve">  </w:t>
      </w:r>
    </w:p>
    <w:p w:rsidR="002A66AF" w:rsidRPr="00943A83" w:rsidRDefault="002A66AF" w:rsidP="000E6F83">
      <w:pPr>
        <w:spacing w:after="0" w:line="240" w:lineRule="auto"/>
        <w:rPr>
          <w:rFonts w:ascii="Times New Roman" w:hAnsi="Times New Roman" w:cs="Times New Roman"/>
          <w:b/>
          <w:i/>
          <w:sz w:val="28"/>
          <w:szCs w:val="28"/>
          <w:lang w:val="uk-UA"/>
        </w:rPr>
      </w:pPr>
      <w:r>
        <w:rPr>
          <w:rFonts w:ascii="Times New Roman" w:eastAsia="Times New Roman" w:hAnsi="Times New Roman" w:cs="Times New Roman"/>
          <w:b/>
          <w:bCs/>
          <w:color w:val="333333"/>
          <w:sz w:val="24"/>
          <w:szCs w:val="24"/>
          <w:lang w:val="uk-UA" w:eastAsia="ru-RU"/>
        </w:rPr>
        <w:t xml:space="preserve"> </w:t>
      </w:r>
      <w:r w:rsidR="00943A83">
        <w:rPr>
          <w:rFonts w:ascii="Times New Roman" w:hAnsi="Times New Roman" w:cs="Times New Roman"/>
          <w:sz w:val="28"/>
          <w:szCs w:val="28"/>
          <w:lang w:val="uk-UA"/>
        </w:rPr>
        <w:t xml:space="preserve"> </w:t>
      </w:r>
      <w:r w:rsidR="00943A83" w:rsidRPr="000A1D71">
        <w:rPr>
          <w:rFonts w:ascii="Times New Roman" w:hAnsi="Times New Roman" w:cs="Times New Roman"/>
          <w:b/>
          <w:i/>
          <w:color w:val="943634" w:themeColor="accent2" w:themeShade="BF"/>
          <w:sz w:val="28"/>
          <w:szCs w:val="28"/>
          <w:lang w:val="uk-UA"/>
        </w:rPr>
        <w:t>Викладач  англійської мови</w:t>
      </w:r>
      <w:r w:rsidR="00F70BAC">
        <w:rPr>
          <w:rFonts w:ascii="Times New Roman" w:hAnsi="Times New Roman" w:cs="Times New Roman"/>
          <w:b/>
          <w:i/>
          <w:sz w:val="28"/>
          <w:szCs w:val="28"/>
          <w:lang w:val="uk-UA"/>
        </w:rPr>
        <w:t xml:space="preserve"> </w:t>
      </w:r>
      <w:r w:rsidR="000A1D71">
        <w:rPr>
          <w:rFonts w:ascii="Times New Roman" w:hAnsi="Times New Roman" w:cs="Times New Roman"/>
          <w:b/>
          <w:i/>
          <w:sz w:val="28"/>
          <w:szCs w:val="28"/>
          <w:lang w:val="uk-UA"/>
        </w:rPr>
        <w:t xml:space="preserve">   </w:t>
      </w:r>
    </w:p>
    <w:p w:rsidR="002A66AF" w:rsidRPr="0077715C" w:rsidRDefault="002A66AF" w:rsidP="000E6F83">
      <w:pPr>
        <w:pStyle w:val="a6"/>
        <w:spacing w:after="0" w:line="240" w:lineRule="auto"/>
        <w:jc w:val="both"/>
        <w:rPr>
          <w:rFonts w:ascii="Times New Roman" w:hAnsi="Times New Roman" w:cs="Times New Roman"/>
          <w:sz w:val="28"/>
          <w:szCs w:val="28"/>
          <w:lang w:val="en-US"/>
        </w:rPr>
      </w:pPr>
      <w:r w:rsidRPr="00145DA3">
        <w:rPr>
          <w:rFonts w:ascii="Times New Roman" w:hAnsi="Times New Roman" w:cs="Times New Roman"/>
          <w:b/>
          <w:sz w:val="28"/>
          <w:szCs w:val="28"/>
          <w:u w:val="single"/>
          <w:lang w:val="en-US"/>
        </w:rPr>
        <w:t>Teacher:</w:t>
      </w:r>
      <w:r w:rsidRPr="0077715C">
        <w:rPr>
          <w:rFonts w:ascii="Times New Roman" w:hAnsi="Times New Roman" w:cs="Times New Roman"/>
          <w:sz w:val="28"/>
          <w:szCs w:val="28"/>
          <w:lang w:val="en-US"/>
        </w:rPr>
        <w:t xml:space="preserve"> Boys and girls! Today we shall continue to study English literature. We shall speak about one of the greatest poets and dramatists of the world. He belongs to those rare geniuses of mankind who have become landmarks in the history of world culture.</w:t>
      </w:r>
    </w:p>
    <w:p w:rsidR="00E43682" w:rsidRDefault="002A66AF" w:rsidP="00E43682">
      <w:pPr>
        <w:shd w:val="clear" w:color="auto" w:fill="FFFFFF"/>
        <w:spacing w:after="0" w:line="240" w:lineRule="auto"/>
        <w:ind w:firstLine="708"/>
        <w:jc w:val="both"/>
        <w:rPr>
          <w:rFonts w:ascii="Times New Roman" w:hAnsi="Times New Roman" w:cs="Times New Roman"/>
          <w:sz w:val="28"/>
          <w:szCs w:val="28"/>
          <w:lang w:val="uk-UA"/>
        </w:rPr>
      </w:pPr>
      <w:r w:rsidRPr="0077715C">
        <w:rPr>
          <w:rFonts w:ascii="Times New Roman" w:hAnsi="Times New Roman" w:cs="Times New Roman"/>
          <w:sz w:val="28"/>
          <w:szCs w:val="28"/>
          <w:lang w:val="en-US"/>
        </w:rPr>
        <w:t>No writer in the world holds a posi</w:t>
      </w:r>
      <w:r>
        <w:rPr>
          <w:rFonts w:ascii="Times New Roman" w:hAnsi="Times New Roman" w:cs="Times New Roman"/>
          <w:sz w:val="28"/>
          <w:szCs w:val="28"/>
          <w:lang w:val="en-US"/>
        </w:rPr>
        <w:t>tion similar to Shakespeare’s. H</w:t>
      </w:r>
      <w:r w:rsidRPr="0077715C">
        <w:rPr>
          <w:rFonts w:ascii="Times New Roman" w:hAnsi="Times New Roman" w:cs="Times New Roman"/>
          <w:sz w:val="28"/>
          <w:szCs w:val="28"/>
          <w:lang w:val="en-US"/>
        </w:rPr>
        <w:t>is plays are being performed more often and in more countries of the world than ever before. And even those people who did not read his plays have become familiar with some of his more popular works in the cinema and on the television screen. And today we shall speak about Shakespeare’s p</w:t>
      </w:r>
      <w:r w:rsidR="00943A83">
        <w:rPr>
          <w:rFonts w:ascii="Times New Roman" w:hAnsi="Times New Roman" w:cs="Times New Roman"/>
          <w:sz w:val="28"/>
          <w:szCs w:val="28"/>
          <w:lang w:val="en-US"/>
        </w:rPr>
        <w:t>opular tragedy “Hamlet</w:t>
      </w:r>
      <w:r w:rsidRPr="0077715C">
        <w:rPr>
          <w:rFonts w:ascii="Times New Roman" w:hAnsi="Times New Roman" w:cs="Times New Roman"/>
          <w:sz w:val="28"/>
          <w:szCs w:val="28"/>
          <w:lang w:val="en-US"/>
        </w:rPr>
        <w:t>”. But first of all what do you know about his life?</w:t>
      </w:r>
      <w:r w:rsidR="00E43682">
        <w:rPr>
          <w:rFonts w:ascii="Times New Roman" w:hAnsi="Times New Roman" w:cs="Times New Roman"/>
          <w:sz w:val="28"/>
          <w:szCs w:val="28"/>
          <w:lang w:val="uk-UA"/>
        </w:rPr>
        <w:t xml:space="preserve"> </w:t>
      </w:r>
    </w:p>
    <w:p w:rsidR="002A66AF" w:rsidRPr="00E43682" w:rsidRDefault="00E43682" w:rsidP="00E43682">
      <w:pPr>
        <w:shd w:val="clear" w:color="auto" w:fill="FFFFFF"/>
        <w:spacing w:after="0" w:line="240" w:lineRule="auto"/>
        <w:ind w:firstLine="708"/>
        <w:jc w:val="both"/>
        <w:rPr>
          <w:rFonts w:ascii="Times New Roman" w:hAnsi="Times New Roman" w:cs="Times New Roman"/>
          <w:b/>
          <w:iCs/>
          <w:sz w:val="28"/>
          <w:szCs w:val="28"/>
          <w:lang w:val="uk-UA"/>
        </w:rPr>
      </w:pPr>
      <w:r>
        <w:rPr>
          <w:rStyle w:val="ab"/>
          <w:rFonts w:ascii="Times New Roman" w:hAnsi="Times New Roman" w:cs="Times New Roman"/>
          <w:b/>
          <w:i w:val="0"/>
          <w:sz w:val="28"/>
          <w:szCs w:val="28"/>
          <w:lang w:val="uk-UA"/>
        </w:rPr>
        <w:t>(Слайд №</w:t>
      </w:r>
      <w:r w:rsidR="00920E0F">
        <w:rPr>
          <w:rStyle w:val="ab"/>
          <w:rFonts w:ascii="Times New Roman" w:hAnsi="Times New Roman" w:cs="Times New Roman"/>
          <w:b/>
          <w:i w:val="0"/>
          <w:sz w:val="28"/>
          <w:szCs w:val="28"/>
          <w:lang w:val="uk-UA"/>
        </w:rPr>
        <w:t>6</w:t>
      </w:r>
      <w:r w:rsidRPr="00F70BAC">
        <w:rPr>
          <w:rStyle w:val="ab"/>
          <w:rFonts w:ascii="Times New Roman" w:hAnsi="Times New Roman" w:cs="Times New Roman"/>
          <w:b/>
          <w:i w:val="0"/>
          <w:sz w:val="28"/>
          <w:szCs w:val="28"/>
          <w:lang w:val="uk-UA"/>
        </w:rPr>
        <w:t>)</w:t>
      </w:r>
    </w:p>
    <w:p w:rsidR="002A66AF" w:rsidRDefault="00943A83" w:rsidP="000E6F83">
      <w:pPr>
        <w:pStyle w:val="a6"/>
        <w:spacing w:after="0" w:line="240" w:lineRule="auto"/>
        <w:ind w:firstLine="696"/>
        <w:jc w:val="both"/>
        <w:rPr>
          <w:rFonts w:ascii="Times New Roman" w:hAnsi="Times New Roman" w:cs="Times New Roman"/>
          <w:sz w:val="28"/>
          <w:szCs w:val="28"/>
          <w:lang w:val="uk-UA"/>
        </w:rPr>
      </w:pPr>
      <w:r>
        <w:rPr>
          <w:rFonts w:ascii="Times New Roman" w:hAnsi="Times New Roman" w:cs="Times New Roman"/>
          <w:b/>
          <w:sz w:val="28"/>
          <w:szCs w:val="28"/>
          <w:u w:val="single"/>
          <w:lang w:val="en-US"/>
        </w:rPr>
        <w:t>Student 1</w:t>
      </w:r>
      <w:r w:rsidR="002A66AF" w:rsidRPr="00145DA3">
        <w:rPr>
          <w:rFonts w:ascii="Times New Roman" w:hAnsi="Times New Roman" w:cs="Times New Roman"/>
          <w:b/>
          <w:sz w:val="28"/>
          <w:szCs w:val="28"/>
          <w:u w:val="single"/>
          <w:lang w:val="en-US"/>
        </w:rPr>
        <w:t>:</w:t>
      </w:r>
      <w:r w:rsidR="002A66AF" w:rsidRPr="0077715C">
        <w:rPr>
          <w:rFonts w:ascii="Times New Roman" w:hAnsi="Times New Roman" w:cs="Times New Roman"/>
          <w:sz w:val="28"/>
          <w:szCs w:val="28"/>
          <w:lang w:val="en-US"/>
        </w:rPr>
        <w:t xml:space="preserve">  William Shakespeare was born on April, 23, 1564. His father, John Shakespeare, moved to Stratford-on-Avon about 1550. The writer’s mother, Mary Arden was the daughter of a rich farmer. John Shakespeare and his wife lived in a two-story house. This house is one of the most famous places in the world now. There is a small room on the second floor, where William was born.</w:t>
      </w:r>
    </w:p>
    <w:p w:rsidR="00B36591" w:rsidRPr="00B36591" w:rsidRDefault="00B36591" w:rsidP="00B36591">
      <w:pPr>
        <w:shd w:val="clear" w:color="auto" w:fill="FFFFFF"/>
        <w:spacing w:after="0" w:line="240" w:lineRule="auto"/>
        <w:ind w:firstLine="708"/>
        <w:jc w:val="both"/>
        <w:rPr>
          <w:rFonts w:ascii="Times New Roman" w:hAnsi="Times New Roman" w:cs="Times New Roman"/>
          <w:b/>
          <w:iCs/>
          <w:sz w:val="28"/>
          <w:szCs w:val="28"/>
          <w:lang w:val="uk-UA"/>
        </w:rPr>
      </w:pPr>
      <w:r>
        <w:rPr>
          <w:rStyle w:val="ab"/>
          <w:rFonts w:ascii="Times New Roman" w:hAnsi="Times New Roman" w:cs="Times New Roman"/>
          <w:b/>
          <w:i w:val="0"/>
          <w:sz w:val="28"/>
          <w:szCs w:val="28"/>
          <w:lang w:val="uk-UA"/>
        </w:rPr>
        <w:t>(Слайд №</w:t>
      </w:r>
      <w:r w:rsidR="00920E0F">
        <w:rPr>
          <w:rStyle w:val="ab"/>
          <w:rFonts w:ascii="Times New Roman" w:hAnsi="Times New Roman" w:cs="Times New Roman"/>
          <w:b/>
          <w:i w:val="0"/>
          <w:sz w:val="28"/>
          <w:szCs w:val="28"/>
          <w:lang w:val="uk-UA"/>
        </w:rPr>
        <w:t>7</w:t>
      </w:r>
      <w:r w:rsidRPr="00F70BAC">
        <w:rPr>
          <w:rStyle w:val="ab"/>
          <w:rFonts w:ascii="Times New Roman" w:hAnsi="Times New Roman" w:cs="Times New Roman"/>
          <w:b/>
          <w:i w:val="0"/>
          <w:sz w:val="28"/>
          <w:szCs w:val="28"/>
          <w:lang w:val="uk-UA"/>
        </w:rPr>
        <w:t>)</w:t>
      </w:r>
    </w:p>
    <w:p w:rsidR="002A66AF" w:rsidRDefault="00750EE1" w:rsidP="00E43682">
      <w:pPr>
        <w:pStyle w:val="a6"/>
        <w:spacing w:after="0" w:line="240" w:lineRule="auto"/>
        <w:ind w:firstLine="696"/>
        <w:jc w:val="both"/>
        <w:rPr>
          <w:rFonts w:ascii="Times New Roman" w:hAnsi="Times New Roman" w:cs="Times New Roman"/>
          <w:sz w:val="28"/>
          <w:szCs w:val="28"/>
          <w:lang w:val="uk-UA"/>
        </w:rPr>
      </w:pPr>
      <w:r>
        <w:rPr>
          <w:rFonts w:ascii="Times New Roman" w:hAnsi="Times New Roman" w:cs="Times New Roman"/>
          <w:b/>
          <w:sz w:val="28"/>
          <w:szCs w:val="28"/>
          <w:u w:val="single"/>
          <w:lang w:val="en-US"/>
        </w:rPr>
        <w:lastRenderedPageBreak/>
        <w:t xml:space="preserve">Student </w:t>
      </w:r>
      <w:r w:rsidR="00E43682">
        <w:rPr>
          <w:rFonts w:ascii="Times New Roman" w:hAnsi="Times New Roman" w:cs="Times New Roman"/>
          <w:b/>
          <w:sz w:val="28"/>
          <w:szCs w:val="28"/>
          <w:u w:val="single"/>
          <w:lang w:val="uk-UA"/>
        </w:rPr>
        <w:t>2</w:t>
      </w:r>
      <w:r w:rsidR="00943A83" w:rsidRPr="00145DA3">
        <w:rPr>
          <w:rFonts w:ascii="Times New Roman" w:hAnsi="Times New Roman" w:cs="Times New Roman"/>
          <w:b/>
          <w:sz w:val="28"/>
          <w:szCs w:val="28"/>
          <w:u w:val="single"/>
          <w:lang w:val="en-US"/>
        </w:rPr>
        <w:t>:</w:t>
      </w:r>
      <w:r w:rsidR="00943A83" w:rsidRPr="0077715C">
        <w:rPr>
          <w:rFonts w:ascii="Times New Roman" w:hAnsi="Times New Roman" w:cs="Times New Roman"/>
          <w:sz w:val="28"/>
          <w:szCs w:val="28"/>
          <w:lang w:val="en-US"/>
        </w:rPr>
        <w:t xml:space="preserve">  </w:t>
      </w:r>
      <w:r w:rsidR="002A66AF" w:rsidRPr="0077715C">
        <w:rPr>
          <w:rFonts w:ascii="Times New Roman" w:hAnsi="Times New Roman" w:cs="Times New Roman"/>
          <w:sz w:val="28"/>
          <w:szCs w:val="28"/>
          <w:lang w:val="en-US"/>
        </w:rPr>
        <w:t>William went to the grammar school in Stratford, but he was educated more by the people and nature around him than by school. When William was only 18 he married Anna Hathaway, the daughter of a farmer from a village not far from Stratford. Three years later the young Shakespeare who already had three children, went to London because he wanted to be an actor. A few years later he became well-known as a dramatist.</w:t>
      </w:r>
    </w:p>
    <w:p w:rsidR="00B36591" w:rsidRPr="00B36591" w:rsidRDefault="00B36591" w:rsidP="00B36591">
      <w:pPr>
        <w:shd w:val="clear" w:color="auto" w:fill="FFFFFF"/>
        <w:spacing w:after="0" w:line="240" w:lineRule="auto"/>
        <w:ind w:firstLine="708"/>
        <w:jc w:val="both"/>
        <w:rPr>
          <w:rFonts w:ascii="Times New Roman" w:hAnsi="Times New Roman" w:cs="Times New Roman"/>
          <w:b/>
          <w:iCs/>
          <w:sz w:val="28"/>
          <w:szCs w:val="28"/>
          <w:lang w:val="uk-UA"/>
        </w:rPr>
      </w:pPr>
      <w:r>
        <w:rPr>
          <w:rStyle w:val="ab"/>
          <w:rFonts w:ascii="Times New Roman" w:hAnsi="Times New Roman" w:cs="Times New Roman"/>
          <w:b/>
          <w:i w:val="0"/>
          <w:sz w:val="28"/>
          <w:szCs w:val="28"/>
          <w:lang w:val="uk-UA"/>
        </w:rPr>
        <w:t>(Слайд №</w:t>
      </w:r>
      <w:r w:rsidR="00920E0F">
        <w:rPr>
          <w:rStyle w:val="ab"/>
          <w:rFonts w:ascii="Times New Roman" w:hAnsi="Times New Roman" w:cs="Times New Roman"/>
          <w:b/>
          <w:i w:val="0"/>
          <w:sz w:val="28"/>
          <w:szCs w:val="28"/>
          <w:lang w:val="uk-UA"/>
        </w:rPr>
        <w:t>8</w:t>
      </w:r>
      <w:r w:rsidRPr="00F70BAC">
        <w:rPr>
          <w:rStyle w:val="ab"/>
          <w:rFonts w:ascii="Times New Roman" w:hAnsi="Times New Roman" w:cs="Times New Roman"/>
          <w:b/>
          <w:i w:val="0"/>
          <w:sz w:val="28"/>
          <w:szCs w:val="28"/>
          <w:lang w:val="uk-UA"/>
        </w:rPr>
        <w:t>)</w:t>
      </w:r>
    </w:p>
    <w:p w:rsidR="00943A83" w:rsidRPr="00AE21EF" w:rsidRDefault="00750EE1" w:rsidP="00AE21EF">
      <w:pPr>
        <w:pStyle w:val="a6"/>
        <w:spacing w:after="0" w:line="240" w:lineRule="auto"/>
        <w:ind w:firstLine="696"/>
        <w:jc w:val="both"/>
        <w:rPr>
          <w:rFonts w:ascii="Times New Roman" w:hAnsi="Times New Roman" w:cs="Times New Roman"/>
          <w:sz w:val="28"/>
          <w:szCs w:val="28"/>
          <w:lang w:val="uk-UA"/>
        </w:rPr>
      </w:pPr>
      <w:r>
        <w:rPr>
          <w:rFonts w:ascii="Times New Roman" w:hAnsi="Times New Roman" w:cs="Times New Roman"/>
          <w:b/>
          <w:sz w:val="28"/>
          <w:szCs w:val="28"/>
          <w:u w:val="single"/>
          <w:lang w:val="en-US"/>
        </w:rPr>
        <w:t xml:space="preserve">Student </w:t>
      </w:r>
      <w:r w:rsidR="00B36591">
        <w:rPr>
          <w:rFonts w:ascii="Times New Roman" w:hAnsi="Times New Roman" w:cs="Times New Roman"/>
          <w:b/>
          <w:sz w:val="28"/>
          <w:szCs w:val="28"/>
          <w:u w:val="single"/>
          <w:lang w:val="uk-UA"/>
        </w:rPr>
        <w:t>3</w:t>
      </w:r>
      <w:r w:rsidR="00943A83" w:rsidRPr="00145DA3">
        <w:rPr>
          <w:rFonts w:ascii="Times New Roman" w:hAnsi="Times New Roman" w:cs="Times New Roman"/>
          <w:b/>
          <w:sz w:val="28"/>
          <w:szCs w:val="28"/>
          <w:u w:val="single"/>
          <w:lang w:val="en-US"/>
        </w:rPr>
        <w:t>:</w:t>
      </w:r>
      <w:r w:rsidR="00943A83" w:rsidRPr="0077715C">
        <w:rPr>
          <w:rFonts w:ascii="Times New Roman" w:hAnsi="Times New Roman" w:cs="Times New Roman"/>
          <w:sz w:val="28"/>
          <w:szCs w:val="28"/>
          <w:lang w:val="en-US"/>
        </w:rPr>
        <w:t xml:space="preserve">  </w:t>
      </w:r>
      <w:r w:rsidR="002A66AF" w:rsidRPr="0077715C">
        <w:rPr>
          <w:rFonts w:ascii="Times New Roman" w:hAnsi="Times New Roman" w:cs="Times New Roman"/>
          <w:sz w:val="28"/>
          <w:szCs w:val="28"/>
          <w:lang w:val="en-US"/>
        </w:rPr>
        <w:t xml:space="preserve">Many of his plays were staged at a London theatre called “The Globe”, which was opened in 1599. Shakespeare wrote 37 plays, 154 sonnets and 2 poems. He is known as a writer of comedies, historical dramas and tragedies. Among his comedies </w:t>
      </w:r>
      <w:proofErr w:type="gramStart"/>
      <w:r w:rsidR="002A66AF" w:rsidRPr="0077715C">
        <w:rPr>
          <w:rFonts w:ascii="Times New Roman" w:hAnsi="Times New Roman" w:cs="Times New Roman"/>
          <w:sz w:val="28"/>
          <w:szCs w:val="28"/>
          <w:lang w:val="en-US"/>
        </w:rPr>
        <w:t>are</w:t>
      </w:r>
      <w:proofErr w:type="gramEnd"/>
      <w:r w:rsidR="002A66AF" w:rsidRPr="0077715C">
        <w:rPr>
          <w:rFonts w:ascii="Times New Roman" w:hAnsi="Times New Roman" w:cs="Times New Roman"/>
          <w:sz w:val="28"/>
          <w:szCs w:val="28"/>
          <w:lang w:val="en-US"/>
        </w:rPr>
        <w:t xml:space="preserve"> “A Midsummer Night’s Dream”, “Comedy of Errors”. His tragedies are “Othello”, “Romeo and Juliet”, “Hamlet”. In 1611 Shakespeare came back to Stratford where he died on April 23, 1616. He was buried in a beautiful old church in Stratford-on-Avon.</w:t>
      </w:r>
    </w:p>
    <w:p w:rsidR="00750EE1" w:rsidRPr="000A1D71" w:rsidRDefault="00750EE1" w:rsidP="000E6F83">
      <w:pPr>
        <w:spacing w:after="0" w:line="240" w:lineRule="auto"/>
        <w:rPr>
          <w:rFonts w:ascii="Times New Roman" w:hAnsi="Times New Roman" w:cs="Times New Roman"/>
          <w:b/>
          <w:i/>
          <w:color w:val="943634" w:themeColor="accent2" w:themeShade="BF"/>
          <w:sz w:val="28"/>
          <w:szCs w:val="28"/>
          <w:lang w:val="uk-UA"/>
        </w:rPr>
      </w:pPr>
      <w:r w:rsidRPr="000A1D71">
        <w:rPr>
          <w:rFonts w:ascii="Times New Roman" w:hAnsi="Times New Roman" w:cs="Times New Roman"/>
          <w:b/>
          <w:i/>
          <w:color w:val="943634" w:themeColor="accent2" w:themeShade="BF"/>
          <w:sz w:val="28"/>
          <w:szCs w:val="28"/>
          <w:lang w:val="uk-UA"/>
        </w:rPr>
        <w:t>Викладач зарубіжної літератури</w:t>
      </w:r>
    </w:p>
    <w:p w:rsidR="00750EE1" w:rsidRPr="00D15A5D" w:rsidRDefault="00750EE1" w:rsidP="000E6F83">
      <w:pPr>
        <w:spacing w:after="0" w:line="240" w:lineRule="auto"/>
        <w:ind w:firstLine="708"/>
        <w:rPr>
          <w:rFonts w:ascii="Times New Roman" w:hAnsi="Times New Roman" w:cs="Times New Roman"/>
          <w:sz w:val="28"/>
          <w:szCs w:val="28"/>
          <w:lang w:val="uk-UA"/>
        </w:rPr>
      </w:pPr>
      <w:r w:rsidRPr="00D15A5D">
        <w:rPr>
          <w:rFonts w:ascii="Times New Roman" w:hAnsi="Times New Roman" w:cs="Times New Roman"/>
          <w:sz w:val="28"/>
          <w:szCs w:val="28"/>
          <w:lang w:val="uk-UA"/>
        </w:rPr>
        <w:t>Вільям Шекспір, англійський драматург і поет — одна з найвидатніших постатей доби Відродження. Його п’єси і зараз грають у всіх театрах світу, вивчають у школах і не перестають дивуватися силі генія їхнього автора.</w:t>
      </w:r>
    </w:p>
    <w:p w:rsidR="000A1D71" w:rsidRDefault="00750EE1" w:rsidP="000E6F83">
      <w:pPr>
        <w:pStyle w:val="a6"/>
        <w:numPr>
          <w:ilvl w:val="0"/>
          <w:numId w:val="24"/>
        </w:numPr>
        <w:spacing w:after="0" w:line="240" w:lineRule="auto"/>
        <w:rPr>
          <w:rFonts w:ascii="Times New Roman" w:hAnsi="Times New Roman" w:cs="Times New Roman"/>
          <w:i/>
          <w:iCs/>
          <w:sz w:val="28"/>
          <w:szCs w:val="28"/>
          <w:lang w:val="uk-UA"/>
        </w:rPr>
      </w:pPr>
      <w:r w:rsidRPr="000A1D71">
        <w:rPr>
          <w:rFonts w:ascii="Times New Roman" w:hAnsi="Times New Roman" w:cs="Times New Roman"/>
          <w:sz w:val="28"/>
          <w:szCs w:val="28"/>
          <w:lang w:val="uk-UA"/>
        </w:rPr>
        <w:t xml:space="preserve">Що нового вніс В. Шекспір у жанр сонету? </w:t>
      </w:r>
      <w:r w:rsidRPr="000A1D71">
        <w:rPr>
          <w:rFonts w:ascii="Times New Roman" w:hAnsi="Times New Roman" w:cs="Times New Roman"/>
          <w:i/>
          <w:iCs/>
          <w:sz w:val="28"/>
          <w:szCs w:val="28"/>
          <w:lang w:val="uk-UA"/>
        </w:rPr>
        <w:t>(Змінив схему сонету (три чотиривірші й один двовірш), розширив тематику, широко використав символіку, метафори, яскраві порівняння, поетичні асоціації.)</w:t>
      </w:r>
    </w:p>
    <w:p w:rsidR="000A1D71" w:rsidRDefault="00750EE1" w:rsidP="000E6F83">
      <w:pPr>
        <w:pStyle w:val="a6"/>
        <w:numPr>
          <w:ilvl w:val="0"/>
          <w:numId w:val="24"/>
        </w:numPr>
        <w:spacing w:after="0" w:line="240" w:lineRule="auto"/>
        <w:rPr>
          <w:rFonts w:ascii="Times New Roman" w:hAnsi="Times New Roman" w:cs="Times New Roman"/>
          <w:i/>
          <w:iCs/>
          <w:sz w:val="28"/>
          <w:szCs w:val="28"/>
          <w:lang w:val="uk-UA"/>
        </w:rPr>
      </w:pPr>
      <w:r w:rsidRPr="000A1D71">
        <w:rPr>
          <w:rFonts w:ascii="Times New Roman" w:hAnsi="Times New Roman" w:cs="Times New Roman"/>
          <w:sz w:val="28"/>
          <w:szCs w:val="28"/>
          <w:lang w:val="uk-UA"/>
        </w:rPr>
        <w:t>Подумайте, чому саме В. Шекспіра називають геніальним поетом і драматургом доби Відродження.</w:t>
      </w:r>
      <w:r w:rsidRPr="000A1D71">
        <w:rPr>
          <w:rFonts w:ascii="Times New Roman" w:hAnsi="Times New Roman" w:cs="Times New Roman"/>
          <w:i/>
          <w:iCs/>
          <w:sz w:val="28"/>
          <w:szCs w:val="28"/>
          <w:lang w:val="uk-UA"/>
        </w:rPr>
        <w:t xml:space="preserve"> (Бо він не мав рівних за здатністю заглибитися в людську психологію, її найпотаємніші куточки, опоетизував людину та красу її почуттів, досконало володів майстерністю драматурга.)</w:t>
      </w:r>
    </w:p>
    <w:p w:rsidR="000A1D71" w:rsidRDefault="00750EE1" w:rsidP="000E6F83">
      <w:pPr>
        <w:pStyle w:val="a6"/>
        <w:numPr>
          <w:ilvl w:val="0"/>
          <w:numId w:val="24"/>
        </w:numPr>
        <w:spacing w:after="0" w:line="240" w:lineRule="auto"/>
        <w:rPr>
          <w:rFonts w:ascii="Times New Roman" w:hAnsi="Times New Roman" w:cs="Times New Roman"/>
          <w:i/>
          <w:iCs/>
          <w:sz w:val="28"/>
          <w:szCs w:val="28"/>
          <w:lang w:val="uk-UA"/>
        </w:rPr>
      </w:pPr>
      <w:r w:rsidRPr="000A1D71">
        <w:rPr>
          <w:rFonts w:ascii="Times New Roman" w:hAnsi="Times New Roman" w:cs="Times New Roman"/>
          <w:sz w:val="28"/>
          <w:szCs w:val="28"/>
          <w:lang w:val="uk-UA"/>
        </w:rPr>
        <w:t xml:space="preserve">Скільки сонетів написав В. Шекспір? </w:t>
      </w:r>
      <w:r w:rsidRPr="000A1D71">
        <w:rPr>
          <w:rFonts w:ascii="Times New Roman" w:hAnsi="Times New Roman" w:cs="Times New Roman"/>
          <w:i/>
          <w:iCs/>
          <w:sz w:val="28"/>
          <w:szCs w:val="28"/>
          <w:lang w:val="uk-UA"/>
        </w:rPr>
        <w:t>(154)</w:t>
      </w:r>
    </w:p>
    <w:p w:rsidR="000A1D71" w:rsidRDefault="00750EE1" w:rsidP="000E6F83">
      <w:pPr>
        <w:pStyle w:val="a6"/>
        <w:numPr>
          <w:ilvl w:val="0"/>
          <w:numId w:val="24"/>
        </w:numPr>
        <w:spacing w:after="0" w:line="240" w:lineRule="auto"/>
        <w:rPr>
          <w:rFonts w:ascii="Times New Roman" w:hAnsi="Times New Roman" w:cs="Times New Roman"/>
          <w:i/>
          <w:iCs/>
          <w:sz w:val="28"/>
          <w:szCs w:val="28"/>
          <w:lang w:val="uk-UA"/>
        </w:rPr>
      </w:pPr>
      <w:r w:rsidRPr="000A1D71">
        <w:rPr>
          <w:rFonts w:ascii="Times New Roman" w:hAnsi="Times New Roman" w:cs="Times New Roman"/>
          <w:sz w:val="28"/>
          <w:szCs w:val="28"/>
          <w:lang w:val="uk-UA"/>
        </w:rPr>
        <w:t xml:space="preserve">Кому Шекспір присвячував свої сонети? </w:t>
      </w:r>
      <w:r w:rsidRPr="000A1D71">
        <w:rPr>
          <w:rFonts w:ascii="Times New Roman" w:hAnsi="Times New Roman" w:cs="Times New Roman"/>
          <w:i/>
          <w:iCs/>
          <w:sz w:val="28"/>
          <w:szCs w:val="28"/>
          <w:lang w:val="uk-UA"/>
        </w:rPr>
        <w:t>(Другові та «Смаглявій леді»)</w:t>
      </w:r>
    </w:p>
    <w:p w:rsidR="00750EE1" w:rsidRPr="000A1D71" w:rsidRDefault="00750EE1" w:rsidP="000E6F83">
      <w:pPr>
        <w:pStyle w:val="a6"/>
        <w:numPr>
          <w:ilvl w:val="0"/>
          <w:numId w:val="24"/>
        </w:numPr>
        <w:spacing w:after="0" w:line="240" w:lineRule="auto"/>
        <w:rPr>
          <w:rFonts w:ascii="Times New Roman" w:hAnsi="Times New Roman" w:cs="Times New Roman"/>
          <w:i/>
          <w:iCs/>
          <w:sz w:val="28"/>
          <w:szCs w:val="28"/>
          <w:lang w:val="uk-UA"/>
        </w:rPr>
      </w:pPr>
      <w:r w:rsidRPr="000A1D71">
        <w:rPr>
          <w:rFonts w:ascii="Times New Roman" w:hAnsi="Times New Roman" w:cs="Times New Roman"/>
          <w:sz w:val="28"/>
          <w:szCs w:val="28"/>
          <w:lang w:val="uk-UA"/>
        </w:rPr>
        <w:t xml:space="preserve">Хто перекладав твори В. Шекспіра українською мовою? </w:t>
      </w:r>
      <w:r w:rsidRPr="000A1D71">
        <w:rPr>
          <w:rFonts w:ascii="Times New Roman" w:hAnsi="Times New Roman" w:cs="Times New Roman"/>
          <w:i/>
          <w:iCs/>
          <w:sz w:val="28"/>
          <w:szCs w:val="28"/>
          <w:lang w:val="uk-UA"/>
        </w:rPr>
        <w:t xml:space="preserve">(М. Старицький, П. Куліш, Ю. </w:t>
      </w:r>
      <w:proofErr w:type="spellStart"/>
      <w:r w:rsidRPr="000A1D71">
        <w:rPr>
          <w:rFonts w:ascii="Times New Roman" w:hAnsi="Times New Roman" w:cs="Times New Roman"/>
          <w:i/>
          <w:iCs/>
          <w:sz w:val="28"/>
          <w:szCs w:val="28"/>
          <w:lang w:val="uk-UA"/>
        </w:rPr>
        <w:t>Федькович</w:t>
      </w:r>
      <w:proofErr w:type="spellEnd"/>
      <w:r w:rsidRPr="000A1D71">
        <w:rPr>
          <w:rFonts w:ascii="Times New Roman" w:hAnsi="Times New Roman" w:cs="Times New Roman"/>
          <w:i/>
          <w:iCs/>
          <w:sz w:val="28"/>
          <w:szCs w:val="28"/>
          <w:lang w:val="uk-UA"/>
        </w:rPr>
        <w:t xml:space="preserve">, Панас Мирний, І. Франко, Леся Українка, М. Кропивницький, М. Рильський, І. Кочерга, Б. </w:t>
      </w:r>
      <w:proofErr w:type="spellStart"/>
      <w:r w:rsidRPr="000A1D71">
        <w:rPr>
          <w:rFonts w:ascii="Times New Roman" w:hAnsi="Times New Roman" w:cs="Times New Roman"/>
          <w:i/>
          <w:iCs/>
          <w:sz w:val="28"/>
          <w:szCs w:val="28"/>
          <w:lang w:val="uk-UA"/>
        </w:rPr>
        <w:t>Тен</w:t>
      </w:r>
      <w:proofErr w:type="spellEnd"/>
      <w:r w:rsidRPr="000A1D71">
        <w:rPr>
          <w:rFonts w:ascii="Times New Roman" w:hAnsi="Times New Roman" w:cs="Times New Roman"/>
          <w:i/>
          <w:iCs/>
          <w:sz w:val="28"/>
          <w:szCs w:val="28"/>
          <w:lang w:val="uk-UA"/>
        </w:rPr>
        <w:t xml:space="preserve">, М. Бажан, В. Мисик, І. </w:t>
      </w:r>
      <w:proofErr w:type="spellStart"/>
      <w:r w:rsidRPr="000A1D71">
        <w:rPr>
          <w:rFonts w:ascii="Times New Roman" w:hAnsi="Times New Roman" w:cs="Times New Roman"/>
          <w:i/>
          <w:iCs/>
          <w:sz w:val="28"/>
          <w:szCs w:val="28"/>
          <w:lang w:val="uk-UA"/>
        </w:rPr>
        <w:t>Стешенко</w:t>
      </w:r>
      <w:proofErr w:type="spellEnd"/>
      <w:r w:rsidRPr="000A1D71">
        <w:rPr>
          <w:rFonts w:ascii="Times New Roman" w:hAnsi="Times New Roman" w:cs="Times New Roman"/>
          <w:i/>
          <w:iCs/>
          <w:sz w:val="28"/>
          <w:szCs w:val="28"/>
          <w:lang w:val="uk-UA"/>
        </w:rPr>
        <w:t>, Д. Паламарчук, Г. Кочур та ін.)</w:t>
      </w:r>
    </w:p>
    <w:p w:rsidR="00920E0F" w:rsidRDefault="00920E0F" w:rsidP="00920E0F">
      <w:pPr>
        <w:shd w:val="clear" w:color="auto" w:fill="FFFFFF"/>
        <w:spacing w:after="0" w:line="240" w:lineRule="auto"/>
        <w:jc w:val="both"/>
        <w:rPr>
          <w:rStyle w:val="ab"/>
          <w:rFonts w:ascii="Times New Roman" w:hAnsi="Times New Roman" w:cs="Times New Roman"/>
          <w:b/>
          <w:i w:val="0"/>
          <w:sz w:val="28"/>
          <w:szCs w:val="28"/>
          <w:lang w:val="uk-UA"/>
        </w:rPr>
      </w:pPr>
      <w:r w:rsidRPr="00920E0F">
        <w:rPr>
          <w:rStyle w:val="ab"/>
          <w:rFonts w:ascii="Times New Roman" w:hAnsi="Times New Roman" w:cs="Times New Roman"/>
          <w:b/>
          <w:i w:val="0"/>
          <w:sz w:val="28"/>
          <w:szCs w:val="28"/>
          <w:lang w:val="uk-UA"/>
        </w:rPr>
        <w:t>(Слайд №9)</w:t>
      </w:r>
    </w:p>
    <w:p w:rsidR="000A1D71" w:rsidRPr="00920E0F" w:rsidRDefault="00920E0F" w:rsidP="00920E0F">
      <w:pPr>
        <w:shd w:val="clear" w:color="auto" w:fill="FFFFFF"/>
        <w:spacing w:after="0" w:line="240" w:lineRule="auto"/>
        <w:jc w:val="both"/>
        <w:rPr>
          <w:rFonts w:ascii="Times New Roman" w:hAnsi="Times New Roman" w:cs="Times New Roman"/>
          <w:b/>
          <w:iCs/>
          <w:sz w:val="28"/>
          <w:szCs w:val="28"/>
          <w:lang w:val="uk-UA"/>
        </w:rPr>
      </w:pPr>
      <w:r w:rsidRPr="00920E0F">
        <w:rPr>
          <w:rStyle w:val="ab"/>
          <w:rFonts w:ascii="Times New Roman" w:hAnsi="Times New Roman" w:cs="Times New Roman"/>
          <w:b/>
          <w:i w:val="0"/>
          <w:sz w:val="28"/>
          <w:szCs w:val="28"/>
          <w:lang w:val="uk-UA"/>
        </w:rPr>
        <w:t xml:space="preserve"> </w:t>
      </w:r>
      <w:r w:rsidR="00156CB7" w:rsidRPr="00920E0F">
        <w:rPr>
          <w:rFonts w:ascii="Times New Roman" w:hAnsi="Times New Roman" w:cs="Times New Roman"/>
          <w:sz w:val="28"/>
          <w:szCs w:val="28"/>
          <w:lang w:val="uk-UA"/>
        </w:rPr>
        <w:t xml:space="preserve">Існує ряд гіпотез, що під ім’ям Шекспіра ховається зовсім інше історичне обличчя. В якості авторів називався оксфордський граф Едуард де </w:t>
      </w:r>
      <w:proofErr w:type="spellStart"/>
      <w:r w:rsidR="00156CB7" w:rsidRPr="00920E0F">
        <w:rPr>
          <w:rFonts w:ascii="Times New Roman" w:hAnsi="Times New Roman" w:cs="Times New Roman"/>
          <w:sz w:val="28"/>
          <w:szCs w:val="28"/>
          <w:lang w:val="uk-UA"/>
        </w:rPr>
        <w:t>Вер</w:t>
      </w:r>
      <w:proofErr w:type="spellEnd"/>
      <w:r w:rsidR="00156CB7" w:rsidRPr="00920E0F">
        <w:rPr>
          <w:rFonts w:ascii="Times New Roman" w:hAnsi="Times New Roman" w:cs="Times New Roman"/>
          <w:sz w:val="28"/>
          <w:szCs w:val="28"/>
          <w:lang w:val="uk-UA"/>
        </w:rPr>
        <w:t xml:space="preserve">, який перестав публікуватися в 1593-му, у той час як Шекспір заявив про себе в 1594-му. Псевдонім «Шекспір» був обраний невипадково. На фамільному гербі де </w:t>
      </w:r>
      <w:proofErr w:type="spellStart"/>
      <w:r w:rsidR="00156CB7" w:rsidRPr="00920E0F">
        <w:rPr>
          <w:rFonts w:ascii="Times New Roman" w:hAnsi="Times New Roman" w:cs="Times New Roman"/>
          <w:sz w:val="28"/>
          <w:szCs w:val="28"/>
          <w:lang w:val="uk-UA"/>
        </w:rPr>
        <w:t>Верів</w:t>
      </w:r>
      <w:proofErr w:type="spellEnd"/>
      <w:r w:rsidR="00156CB7" w:rsidRPr="00920E0F">
        <w:rPr>
          <w:rFonts w:ascii="Times New Roman" w:hAnsi="Times New Roman" w:cs="Times New Roman"/>
          <w:sz w:val="28"/>
          <w:szCs w:val="28"/>
          <w:lang w:val="uk-UA"/>
        </w:rPr>
        <w:t xml:space="preserve"> зображений лицар зі списом у руці, а буквальний переклад Shake-</w:t>
      </w:r>
      <w:proofErr w:type="spellStart"/>
      <w:r w:rsidR="00156CB7" w:rsidRPr="00920E0F">
        <w:rPr>
          <w:rFonts w:ascii="Times New Roman" w:hAnsi="Times New Roman" w:cs="Times New Roman"/>
          <w:sz w:val="28"/>
          <w:szCs w:val="28"/>
          <w:lang w:val="uk-UA"/>
        </w:rPr>
        <w:t>speares</w:t>
      </w:r>
      <w:proofErr w:type="spellEnd"/>
      <w:r w:rsidR="00156CB7" w:rsidRPr="00920E0F">
        <w:rPr>
          <w:rFonts w:ascii="Times New Roman" w:hAnsi="Times New Roman" w:cs="Times New Roman"/>
          <w:sz w:val="28"/>
          <w:szCs w:val="28"/>
          <w:lang w:val="uk-UA"/>
        </w:rPr>
        <w:t xml:space="preserve"> – «приголомшливий списом».</w:t>
      </w:r>
    </w:p>
    <w:p w:rsidR="001E3281" w:rsidRPr="001E3281" w:rsidRDefault="001E3281" w:rsidP="000E6F83">
      <w:pPr>
        <w:spacing w:after="0" w:line="240" w:lineRule="auto"/>
        <w:ind w:firstLine="708"/>
        <w:rPr>
          <w:rFonts w:ascii="Times New Roman" w:hAnsi="Times New Roman" w:cs="Times New Roman"/>
          <w:b/>
          <w:bCs/>
          <w:color w:val="31849B" w:themeColor="accent5" w:themeShade="BF"/>
          <w:sz w:val="28"/>
          <w:szCs w:val="28"/>
          <w:lang w:val="uk-UA"/>
        </w:rPr>
      </w:pPr>
      <w:r w:rsidRPr="001E3281">
        <w:rPr>
          <w:rFonts w:ascii="Times New Roman" w:hAnsi="Times New Roman" w:cs="Times New Roman"/>
          <w:b/>
          <w:bCs/>
          <w:color w:val="31849B" w:themeColor="accent5" w:themeShade="BF"/>
          <w:sz w:val="28"/>
          <w:szCs w:val="28"/>
          <w:lang w:val="uk-UA"/>
        </w:rPr>
        <w:t>Перегляд відео «Одна історія. Вільям Шекспір – англійський поет, автор другої Біблії людства»</w:t>
      </w:r>
    </w:p>
    <w:p w:rsidR="00E24FEB" w:rsidRDefault="00E24FEB" w:rsidP="00E24FEB">
      <w:pPr>
        <w:spacing w:after="0" w:line="240" w:lineRule="auto"/>
        <w:rPr>
          <w:rFonts w:ascii="Times New Roman" w:hAnsi="Times New Roman" w:cs="Times New Roman"/>
          <w:b/>
          <w:i/>
          <w:sz w:val="28"/>
          <w:szCs w:val="28"/>
          <w:lang w:val="uk-UA"/>
        </w:rPr>
      </w:pPr>
      <w:r w:rsidRPr="000A1D71">
        <w:rPr>
          <w:rFonts w:ascii="Times New Roman" w:hAnsi="Times New Roman" w:cs="Times New Roman"/>
          <w:b/>
          <w:i/>
          <w:color w:val="943634" w:themeColor="accent2" w:themeShade="BF"/>
          <w:sz w:val="28"/>
          <w:szCs w:val="28"/>
          <w:lang w:val="uk-UA"/>
        </w:rPr>
        <w:t>Викладач  англійської мови</w:t>
      </w:r>
      <w:r>
        <w:rPr>
          <w:rFonts w:ascii="Times New Roman" w:hAnsi="Times New Roman" w:cs="Times New Roman"/>
          <w:b/>
          <w:i/>
          <w:sz w:val="28"/>
          <w:szCs w:val="28"/>
          <w:lang w:val="uk-UA"/>
        </w:rPr>
        <w:t xml:space="preserve">    </w:t>
      </w:r>
    </w:p>
    <w:p w:rsidR="009D6A8E" w:rsidRPr="00AE21EF" w:rsidRDefault="009D6A8E" w:rsidP="009D6A8E">
      <w:pPr>
        <w:shd w:val="clear" w:color="auto" w:fill="FFFFFF"/>
        <w:spacing w:after="0" w:line="240" w:lineRule="auto"/>
        <w:ind w:firstLine="708"/>
        <w:jc w:val="both"/>
        <w:rPr>
          <w:rFonts w:ascii="Times New Roman" w:hAnsi="Times New Roman" w:cs="Times New Roman"/>
          <w:b/>
          <w:iCs/>
          <w:sz w:val="28"/>
          <w:szCs w:val="28"/>
          <w:lang w:val="uk-UA"/>
        </w:rPr>
      </w:pPr>
      <w:r w:rsidRPr="009D6A8E">
        <w:rPr>
          <w:rFonts w:ascii="Times New Roman" w:hAnsi="Times New Roman" w:cs="Times New Roman"/>
          <w:sz w:val="28"/>
          <w:szCs w:val="28"/>
          <w:lang w:val="uk-UA"/>
        </w:rPr>
        <w:t xml:space="preserve">Словникова робота перед опрацюванням </w:t>
      </w:r>
      <w:r w:rsidRPr="00AE21EF">
        <w:rPr>
          <w:rFonts w:ascii="Times New Roman" w:hAnsi="Times New Roman" w:cs="Times New Roman"/>
          <w:sz w:val="28"/>
          <w:szCs w:val="28"/>
          <w:lang w:val="uk-UA"/>
        </w:rPr>
        <w:t>тексту</w:t>
      </w:r>
      <w:r w:rsidRPr="00AE21EF">
        <w:rPr>
          <w:rFonts w:ascii="Times New Roman" w:hAnsi="Times New Roman" w:cs="Times New Roman"/>
          <w:b/>
          <w:i/>
          <w:sz w:val="28"/>
          <w:szCs w:val="28"/>
          <w:lang w:val="uk-UA"/>
        </w:rPr>
        <w:t xml:space="preserve"> </w:t>
      </w:r>
      <w:r w:rsidRPr="00AE21EF">
        <w:rPr>
          <w:rStyle w:val="ab"/>
          <w:rFonts w:ascii="Times New Roman" w:hAnsi="Times New Roman" w:cs="Times New Roman"/>
          <w:b/>
          <w:i w:val="0"/>
          <w:sz w:val="28"/>
          <w:szCs w:val="28"/>
          <w:lang w:val="uk-UA"/>
        </w:rPr>
        <w:t>(Слайд №10)</w:t>
      </w:r>
    </w:p>
    <w:p w:rsidR="009D6A8E" w:rsidRPr="009D6A8E" w:rsidRDefault="009D6A8E" w:rsidP="00920E0F">
      <w:pPr>
        <w:shd w:val="clear" w:color="auto" w:fill="FFFFFF"/>
        <w:spacing w:after="0" w:line="240" w:lineRule="auto"/>
        <w:ind w:firstLine="708"/>
        <w:jc w:val="both"/>
        <w:rPr>
          <w:rStyle w:val="ab"/>
          <w:rFonts w:ascii="Times New Roman" w:hAnsi="Times New Roman" w:cs="Times New Roman"/>
          <w:i w:val="0"/>
          <w:sz w:val="28"/>
          <w:szCs w:val="28"/>
          <w:lang w:val="uk-UA"/>
        </w:rPr>
      </w:pPr>
      <w:r w:rsidRPr="009D6A8E">
        <w:rPr>
          <w:rStyle w:val="ab"/>
          <w:rFonts w:ascii="Times New Roman" w:hAnsi="Times New Roman" w:cs="Times New Roman"/>
          <w:i w:val="0"/>
          <w:sz w:val="28"/>
          <w:szCs w:val="28"/>
          <w:lang w:val="uk-UA"/>
        </w:rPr>
        <w:lastRenderedPageBreak/>
        <w:t>Опрацювання тексту.</w:t>
      </w:r>
    </w:p>
    <w:p w:rsidR="00920E0F" w:rsidRPr="00B36591" w:rsidRDefault="00AE21EF" w:rsidP="00920E0F">
      <w:pPr>
        <w:shd w:val="clear" w:color="auto" w:fill="FFFFFF"/>
        <w:spacing w:after="0" w:line="240" w:lineRule="auto"/>
        <w:ind w:firstLine="708"/>
        <w:jc w:val="both"/>
        <w:rPr>
          <w:rFonts w:ascii="Times New Roman" w:hAnsi="Times New Roman" w:cs="Times New Roman"/>
          <w:b/>
          <w:iCs/>
          <w:sz w:val="28"/>
          <w:szCs w:val="28"/>
          <w:lang w:val="uk-UA"/>
        </w:rPr>
      </w:pPr>
      <w:r>
        <w:rPr>
          <w:rStyle w:val="ab"/>
          <w:rFonts w:ascii="Times New Roman" w:hAnsi="Times New Roman" w:cs="Times New Roman"/>
          <w:b/>
          <w:i w:val="0"/>
          <w:sz w:val="28"/>
          <w:szCs w:val="28"/>
          <w:lang w:val="uk-UA"/>
        </w:rPr>
        <w:t>(Слайд №11-12</w:t>
      </w:r>
      <w:r w:rsidR="00920E0F" w:rsidRPr="00F70BAC">
        <w:rPr>
          <w:rStyle w:val="ab"/>
          <w:rFonts w:ascii="Times New Roman" w:hAnsi="Times New Roman" w:cs="Times New Roman"/>
          <w:b/>
          <w:i w:val="0"/>
          <w:sz w:val="28"/>
          <w:szCs w:val="28"/>
          <w:lang w:val="uk-UA"/>
        </w:rPr>
        <w:t>)</w:t>
      </w:r>
    </w:p>
    <w:p w:rsidR="00943A83" w:rsidRPr="000A1D71" w:rsidRDefault="00797A23" w:rsidP="000E6F83">
      <w:pPr>
        <w:pStyle w:val="a9"/>
        <w:spacing w:line="240" w:lineRule="auto"/>
        <w:ind w:firstLine="284"/>
        <w:jc w:val="both"/>
        <w:rPr>
          <w:sz w:val="28"/>
          <w:szCs w:val="28"/>
          <w:lang w:val="uk-UA"/>
        </w:rPr>
      </w:pPr>
      <w:proofErr w:type="gramStart"/>
      <w:r w:rsidRPr="00797A23">
        <w:rPr>
          <w:b/>
          <w:sz w:val="28"/>
          <w:szCs w:val="28"/>
          <w:lang w:val="en-GB"/>
        </w:rPr>
        <w:t>Task 1.</w:t>
      </w:r>
      <w:proofErr w:type="gramEnd"/>
      <w:r>
        <w:rPr>
          <w:sz w:val="28"/>
          <w:szCs w:val="28"/>
          <w:lang w:val="en-GB"/>
        </w:rPr>
        <w:t xml:space="preserve"> </w:t>
      </w:r>
      <w:r w:rsidR="00943A83" w:rsidRPr="000B4007">
        <w:rPr>
          <w:sz w:val="28"/>
          <w:szCs w:val="28"/>
          <w:lang w:val="en-GB"/>
        </w:rPr>
        <w:t>You</w:t>
      </w:r>
      <w:r w:rsidR="00943A83">
        <w:rPr>
          <w:sz w:val="28"/>
          <w:szCs w:val="28"/>
          <w:lang w:val="en-GB"/>
        </w:rPr>
        <w:t xml:space="preserve"> are</w:t>
      </w:r>
      <w:r w:rsidR="00943A83" w:rsidRPr="000B4007">
        <w:rPr>
          <w:sz w:val="28"/>
          <w:szCs w:val="28"/>
          <w:lang w:val="en-GB"/>
        </w:rPr>
        <w:t xml:space="preserve"> give</w:t>
      </w:r>
      <w:r w:rsidR="00943A83">
        <w:rPr>
          <w:sz w:val="28"/>
          <w:szCs w:val="28"/>
          <w:lang w:val="en-GB"/>
        </w:rPr>
        <w:t>n</w:t>
      </w:r>
      <w:r w:rsidR="00943A83" w:rsidRPr="000B4007">
        <w:rPr>
          <w:sz w:val="28"/>
          <w:szCs w:val="28"/>
          <w:lang w:val="en-GB"/>
        </w:rPr>
        <w:t xml:space="preserve"> a text to read. </w:t>
      </w:r>
      <w:r>
        <w:rPr>
          <w:sz w:val="28"/>
          <w:szCs w:val="28"/>
          <w:lang w:val="en-GB"/>
        </w:rPr>
        <w:t xml:space="preserve">Translate it.  </w:t>
      </w:r>
    </w:p>
    <w:p w:rsidR="00943A83" w:rsidRPr="000B4007" w:rsidRDefault="00943A83" w:rsidP="000E6F83">
      <w:pPr>
        <w:pStyle w:val="a9"/>
        <w:spacing w:line="240" w:lineRule="auto"/>
        <w:ind w:firstLine="426"/>
        <w:jc w:val="both"/>
        <w:rPr>
          <w:sz w:val="28"/>
          <w:szCs w:val="28"/>
          <w:lang w:val="en-US"/>
        </w:rPr>
      </w:pPr>
      <w:r w:rsidRPr="000B4007">
        <w:rPr>
          <w:sz w:val="28"/>
          <w:szCs w:val="28"/>
          <w:lang w:val="en-US"/>
        </w:rPr>
        <w:t>William Shakespeare was a poet and a playwright, and is widely regarded as the</w:t>
      </w:r>
      <w:r>
        <w:rPr>
          <w:sz w:val="28"/>
          <w:szCs w:val="28"/>
          <w:lang w:val="en-US"/>
        </w:rPr>
        <w:t xml:space="preserve"> </w:t>
      </w:r>
      <w:r w:rsidRPr="000B4007">
        <w:rPr>
          <w:sz w:val="28"/>
          <w:szCs w:val="28"/>
          <w:lang w:val="en-US"/>
        </w:rPr>
        <w:t>greatest writer in the English language. He was born in Stratford-upon-Avon, in central</w:t>
      </w:r>
      <w:r>
        <w:rPr>
          <w:sz w:val="28"/>
          <w:szCs w:val="28"/>
          <w:lang w:val="en-US"/>
        </w:rPr>
        <w:t xml:space="preserve"> </w:t>
      </w:r>
      <w:r w:rsidRPr="000B4007">
        <w:rPr>
          <w:sz w:val="28"/>
          <w:szCs w:val="28"/>
          <w:lang w:val="en-US"/>
        </w:rPr>
        <w:t>England, in 1564 and he died in 1616. His surviving work consists of 38 plays, 154</w:t>
      </w:r>
      <w:r>
        <w:rPr>
          <w:sz w:val="28"/>
          <w:szCs w:val="28"/>
          <w:lang w:val="en-US"/>
        </w:rPr>
        <w:t xml:space="preserve"> </w:t>
      </w:r>
      <w:r w:rsidRPr="000B4007">
        <w:rPr>
          <w:sz w:val="28"/>
          <w:szCs w:val="28"/>
          <w:lang w:val="en-US"/>
        </w:rPr>
        <w:t>sonnets (a special type of poem with 14 lines), and some other poems. He is best known</w:t>
      </w:r>
      <w:r>
        <w:rPr>
          <w:sz w:val="28"/>
          <w:szCs w:val="28"/>
          <w:lang w:val="en-US"/>
        </w:rPr>
        <w:t xml:space="preserve"> </w:t>
      </w:r>
      <w:r w:rsidRPr="000B4007">
        <w:rPr>
          <w:sz w:val="28"/>
          <w:szCs w:val="28"/>
          <w:lang w:val="en-US"/>
        </w:rPr>
        <w:t>for his plays which have been translated into every major language and are performed</w:t>
      </w:r>
      <w:r>
        <w:rPr>
          <w:sz w:val="28"/>
          <w:szCs w:val="28"/>
          <w:lang w:val="en-US"/>
        </w:rPr>
        <w:t xml:space="preserve"> </w:t>
      </w:r>
      <w:r w:rsidRPr="000B4007">
        <w:rPr>
          <w:sz w:val="28"/>
          <w:szCs w:val="28"/>
          <w:lang w:val="en-US"/>
        </w:rPr>
        <w:t>more than those of any other playwright in the world.</w:t>
      </w:r>
    </w:p>
    <w:p w:rsidR="00943A83" w:rsidRDefault="00943A83" w:rsidP="000E6F83">
      <w:pPr>
        <w:pStyle w:val="a9"/>
        <w:spacing w:line="240" w:lineRule="auto"/>
        <w:ind w:firstLine="426"/>
        <w:jc w:val="both"/>
        <w:rPr>
          <w:sz w:val="28"/>
          <w:szCs w:val="28"/>
          <w:lang w:val="en-US"/>
        </w:rPr>
      </w:pPr>
      <w:r w:rsidRPr="000B4007">
        <w:rPr>
          <w:sz w:val="28"/>
          <w:szCs w:val="28"/>
          <w:lang w:val="en-US"/>
        </w:rPr>
        <w:t>When William Shakespeare was 18 years old he married Anne Hathaway, and they had</w:t>
      </w:r>
      <w:r>
        <w:rPr>
          <w:sz w:val="28"/>
          <w:szCs w:val="28"/>
          <w:lang w:val="en-US"/>
        </w:rPr>
        <w:t xml:space="preserve"> </w:t>
      </w:r>
      <w:r w:rsidRPr="000B4007">
        <w:rPr>
          <w:sz w:val="28"/>
          <w:szCs w:val="28"/>
          <w:lang w:val="en-US"/>
        </w:rPr>
        <w:t>three children. Shakespeare went to London to work as an actor and a writer. In 1599</w:t>
      </w:r>
      <w:r>
        <w:rPr>
          <w:sz w:val="28"/>
          <w:szCs w:val="28"/>
          <w:lang w:val="en-US"/>
        </w:rPr>
        <w:t xml:space="preserve"> </w:t>
      </w:r>
      <w:r w:rsidRPr="000B4007">
        <w:rPr>
          <w:sz w:val="28"/>
          <w:szCs w:val="28"/>
          <w:lang w:val="en-US"/>
        </w:rPr>
        <w:t>the Globe Theatre was built in London and it was in this theatre, situated on the banks of</w:t>
      </w:r>
      <w:r>
        <w:rPr>
          <w:sz w:val="28"/>
          <w:szCs w:val="28"/>
          <w:lang w:val="en-US"/>
        </w:rPr>
        <w:t xml:space="preserve"> </w:t>
      </w:r>
      <w:r w:rsidRPr="000B4007">
        <w:rPr>
          <w:sz w:val="28"/>
          <w:szCs w:val="28"/>
          <w:lang w:val="en-US"/>
        </w:rPr>
        <w:t>the River Thames, that some of Shakespeare's plays were first performed. In 1613 the</w:t>
      </w:r>
      <w:r>
        <w:rPr>
          <w:sz w:val="28"/>
          <w:szCs w:val="28"/>
          <w:lang w:val="en-US"/>
        </w:rPr>
        <w:t xml:space="preserve"> </w:t>
      </w:r>
      <w:r w:rsidRPr="000B4007">
        <w:rPr>
          <w:sz w:val="28"/>
          <w:szCs w:val="28"/>
          <w:lang w:val="en-US"/>
        </w:rPr>
        <w:t>theatre was destroyed by a fire. However, a modern reconstruction of the theatre was</w:t>
      </w:r>
      <w:r>
        <w:rPr>
          <w:sz w:val="28"/>
          <w:szCs w:val="28"/>
          <w:lang w:val="en-US"/>
        </w:rPr>
        <w:t xml:space="preserve"> </w:t>
      </w:r>
      <w:r w:rsidRPr="000B4007">
        <w:rPr>
          <w:sz w:val="28"/>
          <w:szCs w:val="28"/>
          <w:lang w:val="en-US"/>
        </w:rPr>
        <w:t>built near the original site in 1997 so even today you can go to the Globe Theatre to see</w:t>
      </w:r>
      <w:r>
        <w:rPr>
          <w:sz w:val="28"/>
          <w:szCs w:val="28"/>
          <w:lang w:val="en-US"/>
        </w:rPr>
        <w:t xml:space="preserve"> </w:t>
      </w:r>
      <w:r w:rsidRPr="000B4007">
        <w:rPr>
          <w:sz w:val="28"/>
          <w:szCs w:val="28"/>
          <w:lang w:val="en-US"/>
        </w:rPr>
        <w:t>one of Shakespeare's plays.</w:t>
      </w:r>
    </w:p>
    <w:p w:rsidR="009D6A8E" w:rsidRPr="009D6A8E" w:rsidRDefault="009D6A8E" w:rsidP="009D6A8E">
      <w:pPr>
        <w:shd w:val="clear" w:color="auto" w:fill="FFFFFF"/>
        <w:spacing w:after="0" w:line="240" w:lineRule="auto"/>
        <w:ind w:firstLine="708"/>
        <w:jc w:val="both"/>
        <w:rPr>
          <w:rFonts w:ascii="Times New Roman" w:hAnsi="Times New Roman" w:cs="Times New Roman"/>
          <w:iCs/>
          <w:sz w:val="28"/>
          <w:szCs w:val="28"/>
          <w:lang w:val="uk-UA"/>
        </w:rPr>
      </w:pPr>
      <w:r w:rsidRPr="009D6A8E">
        <w:rPr>
          <w:rStyle w:val="ab"/>
          <w:rFonts w:ascii="Times New Roman" w:hAnsi="Times New Roman" w:cs="Times New Roman"/>
          <w:i w:val="0"/>
          <w:sz w:val="28"/>
          <w:szCs w:val="28"/>
          <w:lang w:val="uk-UA"/>
        </w:rPr>
        <w:t xml:space="preserve">Після опрацювання тексту, студенти відповідають на запитання викладача. </w:t>
      </w:r>
    </w:p>
    <w:p w:rsidR="00E24FEB" w:rsidRPr="00943A83" w:rsidRDefault="009D6A8E" w:rsidP="00E24FEB">
      <w:pPr>
        <w:spacing w:after="0" w:line="240" w:lineRule="auto"/>
        <w:rPr>
          <w:rFonts w:ascii="Times New Roman" w:hAnsi="Times New Roman" w:cs="Times New Roman"/>
          <w:b/>
          <w:i/>
          <w:sz w:val="28"/>
          <w:szCs w:val="28"/>
          <w:lang w:val="uk-UA"/>
        </w:rPr>
      </w:pPr>
      <w:r w:rsidRPr="000A1D71">
        <w:rPr>
          <w:rFonts w:ascii="Times New Roman" w:hAnsi="Times New Roman" w:cs="Times New Roman"/>
          <w:b/>
          <w:i/>
          <w:color w:val="943634" w:themeColor="accent2" w:themeShade="BF"/>
          <w:sz w:val="28"/>
          <w:szCs w:val="28"/>
          <w:lang w:val="uk-UA"/>
        </w:rPr>
        <w:t>Викладач  англійської мови</w:t>
      </w:r>
      <w:r>
        <w:rPr>
          <w:rFonts w:ascii="Times New Roman" w:hAnsi="Times New Roman" w:cs="Times New Roman"/>
          <w:b/>
          <w:i/>
          <w:sz w:val="28"/>
          <w:szCs w:val="28"/>
          <w:lang w:val="uk-UA"/>
        </w:rPr>
        <w:t xml:space="preserve">  </w:t>
      </w:r>
      <w:r w:rsidR="00920E0F" w:rsidRPr="00920E0F">
        <w:rPr>
          <w:rFonts w:ascii="Times New Roman" w:hAnsi="Times New Roman" w:cs="Times New Roman"/>
          <w:b/>
          <w:i/>
          <w:color w:val="943634" w:themeColor="accent2" w:themeShade="BF"/>
          <w:sz w:val="28"/>
          <w:szCs w:val="28"/>
          <w:lang w:val="uk-UA"/>
        </w:rPr>
        <w:t>збирає та перевіряє роботи студентів</w:t>
      </w:r>
      <w:r w:rsidR="00E24FEB">
        <w:rPr>
          <w:rFonts w:ascii="Times New Roman" w:hAnsi="Times New Roman" w:cs="Times New Roman"/>
          <w:b/>
          <w:i/>
          <w:sz w:val="28"/>
          <w:szCs w:val="28"/>
          <w:lang w:val="uk-UA"/>
        </w:rPr>
        <w:t xml:space="preserve"> </w:t>
      </w:r>
    </w:p>
    <w:p w:rsidR="00920E0F" w:rsidRDefault="00920E0F" w:rsidP="008310EA">
      <w:pPr>
        <w:shd w:val="clear" w:color="auto" w:fill="FFFFFF"/>
        <w:tabs>
          <w:tab w:val="left" w:pos="284"/>
        </w:tabs>
        <w:spacing w:after="0" w:line="240" w:lineRule="auto"/>
        <w:jc w:val="both"/>
        <w:rPr>
          <w:rFonts w:ascii="Times New Roman" w:hAnsi="Times New Roman" w:cs="Times New Roman"/>
          <w:b/>
          <w:i/>
          <w:color w:val="943634" w:themeColor="accent2" w:themeShade="BF"/>
          <w:sz w:val="28"/>
          <w:szCs w:val="28"/>
          <w:lang w:val="uk-UA"/>
        </w:rPr>
      </w:pPr>
    </w:p>
    <w:p w:rsidR="008310EA" w:rsidRPr="00D159F2" w:rsidRDefault="008310EA" w:rsidP="008310EA">
      <w:pPr>
        <w:shd w:val="clear" w:color="auto" w:fill="FFFFFF"/>
        <w:tabs>
          <w:tab w:val="left" w:pos="284"/>
        </w:tabs>
        <w:spacing w:after="0" w:line="240" w:lineRule="auto"/>
        <w:jc w:val="both"/>
        <w:rPr>
          <w:rFonts w:ascii="Arial" w:eastAsia="Times New Roman" w:hAnsi="Arial" w:cs="Arial"/>
          <w:b/>
          <w:color w:val="0070C0"/>
          <w:sz w:val="28"/>
          <w:szCs w:val="28"/>
          <w:lang w:val="uk-UA" w:eastAsia="ru-RU"/>
        </w:rPr>
      </w:pPr>
      <w:r w:rsidRPr="00F70BAC">
        <w:rPr>
          <w:rFonts w:ascii="Times New Roman" w:hAnsi="Times New Roman" w:cs="Times New Roman"/>
          <w:b/>
          <w:i/>
          <w:color w:val="943634" w:themeColor="accent2" w:themeShade="BF"/>
          <w:sz w:val="28"/>
          <w:szCs w:val="28"/>
          <w:lang w:val="uk-UA"/>
        </w:rPr>
        <w:t>Викладач зарубіжної літератури</w:t>
      </w:r>
    </w:p>
    <w:p w:rsidR="002A66AF" w:rsidRPr="002C35CC" w:rsidRDefault="002C35CC" w:rsidP="000E6F83">
      <w:pPr>
        <w:pStyle w:val="a6"/>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Сьогодні ми ознайомимося із відомою трагедією Шекспіра «Гамле</w:t>
      </w:r>
      <w:r w:rsidR="00D37201">
        <w:rPr>
          <w:rFonts w:ascii="Times New Roman" w:hAnsi="Times New Roman" w:cs="Times New Roman"/>
          <w:sz w:val="28"/>
          <w:szCs w:val="28"/>
          <w:lang w:val="uk-UA"/>
        </w:rPr>
        <w:t>т</w:t>
      </w:r>
      <w:r>
        <w:rPr>
          <w:rFonts w:ascii="Times New Roman" w:hAnsi="Times New Roman" w:cs="Times New Roman"/>
          <w:sz w:val="28"/>
          <w:szCs w:val="28"/>
          <w:lang w:val="uk-UA"/>
        </w:rPr>
        <w:t>»</w:t>
      </w:r>
      <w:r w:rsidR="00D37201">
        <w:rPr>
          <w:rFonts w:ascii="Times New Roman" w:hAnsi="Times New Roman" w:cs="Times New Roman"/>
          <w:sz w:val="28"/>
          <w:szCs w:val="28"/>
          <w:lang w:val="uk-UA"/>
        </w:rPr>
        <w:t>.</w:t>
      </w:r>
    </w:p>
    <w:p w:rsidR="00D37201" w:rsidRPr="00D37201" w:rsidRDefault="00943A83" w:rsidP="000E6F83">
      <w:pPr>
        <w:pStyle w:val="a6"/>
        <w:spacing w:after="0" w:line="240" w:lineRule="auto"/>
        <w:jc w:val="both"/>
        <w:rPr>
          <w:rFonts w:ascii="Times New Roman" w:hAnsi="Times New Roman" w:cs="Times New Roman"/>
          <w:i/>
          <w:sz w:val="28"/>
          <w:szCs w:val="28"/>
          <w:lang w:val="uk-UA"/>
        </w:rPr>
      </w:pPr>
      <w:r w:rsidRPr="00D37201">
        <w:rPr>
          <w:rFonts w:ascii="Times New Roman" w:hAnsi="Times New Roman" w:cs="Times New Roman"/>
          <w:i/>
          <w:sz w:val="28"/>
          <w:szCs w:val="28"/>
          <w:lang w:val="uk-UA"/>
        </w:rPr>
        <w:t xml:space="preserve"> </w:t>
      </w:r>
      <w:r w:rsidR="00D37201" w:rsidRPr="00D37201">
        <w:rPr>
          <w:rFonts w:ascii="Times New Roman" w:hAnsi="Times New Roman" w:cs="Times New Roman"/>
          <w:i/>
          <w:sz w:val="28"/>
          <w:szCs w:val="28"/>
          <w:lang w:val="uk-UA"/>
        </w:rPr>
        <w:t>Теорія літератури</w:t>
      </w:r>
      <w:r w:rsidR="00D37201">
        <w:rPr>
          <w:rFonts w:ascii="Times New Roman" w:hAnsi="Times New Roman" w:cs="Times New Roman"/>
          <w:i/>
          <w:sz w:val="28"/>
          <w:szCs w:val="28"/>
          <w:lang w:val="uk-UA"/>
        </w:rPr>
        <w:t xml:space="preserve">: </w:t>
      </w:r>
      <w:r w:rsidR="00D37201" w:rsidRPr="00D15A5D">
        <w:rPr>
          <w:rFonts w:ascii="Times New Roman" w:hAnsi="Times New Roman" w:cs="Times New Roman"/>
          <w:sz w:val="28"/>
          <w:szCs w:val="28"/>
          <w:lang w:val="uk-UA"/>
        </w:rPr>
        <w:t>Трагедія — це драматичний твір, що втілює непримиренний конфлікт між героями та закінчується смертю одного або декількох героїв.</w:t>
      </w:r>
    </w:p>
    <w:p w:rsidR="00920E0F" w:rsidRPr="00B36591" w:rsidRDefault="00AE21EF" w:rsidP="00920E0F">
      <w:pPr>
        <w:shd w:val="clear" w:color="auto" w:fill="FFFFFF"/>
        <w:spacing w:after="0" w:line="240" w:lineRule="auto"/>
        <w:ind w:firstLine="708"/>
        <w:jc w:val="both"/>
        <w:rPr>
          <w:rFonts w:ascii="Times New Roman" w:hAnsi="Times New Roman" w:cs="Times New Roman"/>
          <w:b/>
          <w:iCs/>
          <w:sz w:val="28"/>
          <w:szCs w:val="28"/>
          <w:lang w:val="uk-UA"/>
        </w:rPr>
      </w:pPr>
      <w:r>
        <w:rPr>
          <w:rStyle w:val="ab"/>
          <w:rFonts w:ascii="Times New Roman" w:hAnsi="Times New Roman" w:cs="Times New Roman"/>
          <w:b/>
          <w:i w:val="0"/>
          <w:sz w:val="28"/>
          <w:szCs w:val="28"/>
          <w:lang w:val="uk-UA"/>
        </w:rPr>
        <w:t>(Слайд №13</w:t>
      </w:r>
      <w:r w:rsidR="00920E0F" w:rsidRPr="00F70BAC">
        <w:rPr>
          <w:rStyle w:val="ab"/>
          <w:rFonts w:ascii="Times New Roman" w:hAnsi="Times New Roman" w:cs="Times New Roman"/>
          <w:b/>
          <w:i w:val="0"/>
          <w:sz w:val="28"/>
          <w:szCs w:val="28"/>
          <w:lang w:val="uk-UA"/>
        </w:rPr>
        <w:t>)</w:t>
      </w:r>
    </w:p>
    <w:p w:rsidR="00D37201" w:rsidRPr="00D15A5D" w:rsidRDefault="00D37201" w:rsidP="000E6F8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Прослухайте повідомлення про історію створення трагедії Шекспіра «Гамлет».</w:t>
      </w:r>
    </w:p>
    <w:p w:rsidR="00D37201" w:rsidRDefault="00D37201" w:rsidP="000E6F83">
      <w:pPr>
        <w:spacing w:after="0" w:line="240" w:lineRule="auto"/>
        <w:rPr>
          <w:rFonts w:ascii="Times New Roman" w:hAnsi="Times New Roman" w:cs="Times New Roman"/>
          <w:b/>
          <w:bCs/>
          <w:sz w:val="28"/>
          <w:szCs w:val="28"/>
          <w:lang w:val="uk-UA"/>
        </w:rPr>
      </w:pPr>
      <w:r>
        <w:rPr>
          <w:rFonts w:ascii="Times New Roman" w:hAnsi="Times New Roman" w:cs="Times New Roman"/>
          <w:b/>
          <w:sz w:val="28"/>
          <w:szCs w:val="28"/>
          <w:u w:val="single"/>
          <w:lang w:val="uk-UA"/>
        </w:rPr>
        <w:t>Студент</w:t>
      </w:r>
      <w:r w:rsidRPr="00D15A5D">
        <w:rPr>
          <w:rFonts w:ascii="Times New Roman" w:hAnsi="Times New Roman" w:cs="Times New Roman"/>
          <w:b/>
          <w:bCs/>
          <w:sz w:val="28"/>
          <w:szCs w:val="28"/>
          <w:lang w:val="uk-UA"/>
        </w:rPr>
        <w:t xml:space="preserve"> </w:t>
      </w:r>
    </w:p>
    <w:p w:rsidR="00D37201" w:rsidRPr="00D37201" w:rsidRDefault="00D37201" w:rsidP="000E6F83">
      <w:pPr>
        <w:spacing w:after="0" w:line="240" w:lineRule="auto"/>
        <w:rPr>
          <w:rFonts w:ascii="Times New Roman" w:hAnsi="Times New Roman" w:cs="Times New Roman"/>
          <w:b/>
          <w:bCs/>
          <w:sz w:val="28"/>
          <w:szCs w:val="28"/>
          <w:lang w:val="uk-UA"/>
        </w:rPr>
      </w:pPr>
      <w:r w:rsidRPr="00D15A5D">
        <w:rPr>
          <w:rFonts w:ascii="Times New Roman" w:hAnsi="Times New Roman" w:cs="Times New Roman"/>
          <w:b/>
          <w:bCs/>
          <w:sz w:val="28"/>
          <w:szCs w:val="28"/>
          <w:lang w:val="uk-UA"/>
        </w:rPr>
        <w:t>Історія створення трагедії «Гамлет»</w:t>
      </w:r>
    </w:p>
    <w:p w:rsidR="00D37201" w:rsidRPr="00D15A5D" w:rsidRDefault="00D37201" w:rsidP="000E6F83">
      <w:pPr>
        <w:spacing w:after="0" w:line="240" w:lineRule="auto"/>
        <w:ind w:firstLine="708"/>
        <w:rPr>
          <w:rFonts w:ascii="Times New Roman" w:hAnsi="Times New Roman" w:cs="Times New Roman"/>
          <w:sz w:val="28"/>
          <w:szCs w:val="28"/>
          <w:lang w:val="uk-UA"/>
        </w:rPr>
      </w:pPr>
      <w:r w:rsidRPr="00D15A5D">
        <w:rPr>
          <w:rFonts w:ascii="Times New Roman" w:hAnsi="Times New Roman" w:cs="Times New Roman"/>
          <w:sz w:val="28"/>
          <w:szCs w:val="28"/>
          <w:lang w:val="uk-UA"/>
        </w:rPr>
        <w:t>У часи Шекспіра було прийнято створювати п’єси на основі вже наявних. Не була винятком і трагедія Шекспіра «Гамлет». Сюжет її досить давнього походження.</w:t>
      </w:r>
    </w:p>
    <w:p w:rsidR="00D37201" w:rsidRPr="00D15A5D" w:rsidRDefault="00D37201" w:rsidP="000E6F83">
      <w:pPr>
        <w:spacing w:after="0" w:line="240" w:lineRule="auto"/>
        <w:ind w:firstLine="708"/>
        <w:rPr>
          <w:rFonts w:ascii="Times New Roman" w:hAnsi="Times New Roman" w:cs="Times New Roman"/>
          <w:sz w:val="28"/>
          <w:szCs w:val="28"/>
          <w:lang w:val="uk-UA"/>
        </w:rPr>
      </w:pPr>
      <w:r w:rsidRPr="00D15A5D">
        <w:rPr>
          <w:rFonts w:ascii="Times New Roman" w:hAnsi="Times New Roman" w:cs="Times New Roman"/>
          <w:sz w:val="28"/>
          <w:szCs w:val="28"/>
          <w:lang w:val="uk-UA"/>
        </w:rPr>
        <w:t xml:space="preserve">Мається на увазі скандинавська сага про данського принца </w:t>
      </w:r>
      <w:proofErr w:type="spellStart"/>
      <w:r w:rsidRPr="00D15A5D">
        <w:rPr>
          <w:rFonts w:ascii="Times New Roman" w:hAnsi="Times New Roman" w:cs="Times New Roman"/>
          <w:sz w:val="28"/>
          <w:szCs w:val="28"/>
          <w:lang w:val="uk-UA"/>
        </w:rPr>
        <w:t>Амлета</w:t>
      </w:r>
      <w:proofErr w:type="spellEnd"/>
      <w:r w:rsidRPr="00D15A5D">
        <w:rPr>
          <w:rFonts w:ascii="Times New Roman" w:hAnsi="Times New Roman" w:cs="Times New Roman"/>
          <w:sz w:val="28"/>
          <w:szCs w:val="28"/>
          <w:lang w:val="uk-UA"/>
        </w:rPr>
        <w:t xml:space="preserve">, який жив у VIII столітті. Легенду про нього уперше записав данський літописець </w:t>
      </w:r>
      <w:proofErr w:type="spellStart"/>
      <w:r w:rsidRPr="00D15A5D">
        <w:rPr>
          <w:rFonts w:ascii="Times New Roman" w:hAnsi="Times New Roman" w:cs="Times New Roman"/>
          <w:sz w:val="28"/>
          <w:szCs w:val="28"/>
          <w:lang w:val="uk-UA"/>
        </w:rPr>
        <w:t>Саксон</w:t>
      </w:r>
      <w:proofErr w:type="spellEnd"/>
      <w:r w:rsidRPr="00D15A5D">
        <w:rPr>
          <w:rFonts w:ascii="Times New Roman" w:hAnsi="Times New Roman" w:cs="Times New Roman"/>
          <w:sz w:val="28"/>
          <w:szCs w:val="28"/>
          <w:lang w:val="uk-UA"/>
        </w:rPr>
        <w:t xml:space="preserve"> </w:t>
      </w:r>
      <w:proofErr w:type="spellStart"/>
      <w:r w:rsidRPr="00D15A5D">
        <w:rPr>
          <w:rFonts w:ascii="Times New Roman" w:hAnsi="Times New Roman" w:cs="Times New Roman"/>
          <w:sz w:val="28"/>
          <w:szCs w:val="28"/>
          <w:lang w:val="uk-UA"/>
        </w:rPr>
        <w:t>Грамматик</w:t>
      </w:r>
      <w:proofErr w:type="spellEnd"/>
      <w:r w:rsidRPr="00D15A5D">
        <w:rPr>
          <w:rFonts w:ascii="Times New Roman" w:hAnsi="Times New Roman" w:cs="Times New Roman"/>
          <w:sz w:val="28"/>
          <w:szCs w:val="28"/>
          <w:lang w:val="uk-UA"/>
        </w:rPr>
        <w:t xml:space="preserve"> наприкінці XII століття.</w:t>
      </w:r>
    </w:p>
    <w:p w:rsidR="00D37201" w:rsidRPr="00D15A5D" w:rsidRDefault="00D37201" w:rsidP="000E6F83">
      <w:pPr>
        <w:spacing w:after="0" w:line="240" w:lineRule="auto"/>
        <w:ind w:firstLine="708"/>
        <w:rPr>
          <w:rFonts w:ascii="Times New Roman" w:hAnsi="Times New Roman" w:cs="Times New Roman"/>
          <w:sz w:val="28"/>
          <w:szCs w:val="28"/>
          <w:lang w:val="uk-UA"/>
        </w:rPr>
      </w:pPr>
      <w:r w:rsidRPr="00D15A5D">
        <w:rPr>
          <w:rFonts w:ascii="Times New Roman" w:hAnsi="Times New Roman" w:cs="Times New Roman"/>
          <w:sz w:val="28"/>
          <w:szCs w:val="28"/>
          <w:lang w:val="uk-UA"/>
        </w:rPr>
        <w:t xml:space="preserve">П’єсу на цей сюжет склав один із сучасників Шекспіра 1589 року. Ім’я автора невідоме, але припускають, що це був Томас </w:t>
      </w:r>
      <w:proofErr w:type="spellStart"/>
      <w:r w:rsidRPr="00D15A5D">
        <w:rPr>
          <w:rFonts w:ascii="Times New Roman" w:hAnsi="Times New Roman" w:cs="Times New Roman"/>
          <w:sz w:val="28"/>
          <w:szCs w:val="28"/>
          <w:lang w:val="uk-UA"/>
        </w:rPr>
        <w:t>Кід</w:t>
      </w:r>
      <w:proofErr w:type="spellEnd"/>
      <w:r w:rsidRPr="00D15A5D">
        <w:rPr>
          <w:rFonts w:ascii="Times New Roman" w:hAnsi="Times New Roman" w:cs="Times New Roman"/>
          <w:sz w:val="28"/>
          <w:szCs w:val="28"/>
          <w:lang w:val="uk-UA"/>
        </w:rPr>
        <w:t xml:space="preserve"> (1558-1594). </w:t>
      </w:r>
      <w:r>
        <w:rPr>
          <w:rFonts w:ascii="Times New Roman" w:hAnsi="Times New Roman" w:cs="Times New Roman"/>
          <w:sz w:val="28"/>
          <w:szCs w:val="28"/>
          <w:lang w:val="uk-UA"/>
        </w:rPr>
        <w:t xml:space="preserve">            </w:t>
      </w:r>
      <w:r w:rsidRPr="00D15A5D">
        <w:rPr>
          <w:rFonts w:ascii="Times New Roman" w:hAnsi="Times New Roman" w:cs="Times New Roman"/>
          <w:sz w:val="28"/>
          <w:szCs w:val="28"/>
          <w:lang w:val="uk-UA"/>
        </w:rPr>
        <w:t>В. Шекспір переробив цю п’єсу на початку XVII ст. Його трагедія мала успіх, і один із сучасників висловився так: «Це прекрасно, як “Гамлет”!»</w:t>
      </w:r>
    </w:p>
    <w:p w:rsidR="00D37201" w:rsidRPr="00D37201" w:rsidRDefault="00D37201" w:rsidP="000E6F83">
      <w:pPr>
        <w:spacing w:after="0" w:line="240" w:lineRule="auto"/>
        <w:rPr>
          <w:rFonts w:ascii="Times New Roman" w:hAnsi="Times New Roman" w:cs="Times New Roman"/>
          <w:sz w:val="28"/>
          <w:szCs w:val="28"/>
          <w:lang w:val="uk-UA"/>
        </w:rPr>
      </w:pPr>
      <w:r w:rsidRPr="00D15A5D">
        <w:rPr>
          <w:rFonts w:ascii="Times New Roman" w:hAnsi="Times New Roman" w:cs="Times New Roman"/>
          <w:sz w:val="28"/>
          <w:szCs w:val="28"/>
          <w:lang w:val="uk-UA"/>
        </w:rPr>
        <w:t>Необхідно зауважити, що для сучасників Шекспіра ця трагедія була насамперед драмою кровавої помсти, історією про те, як данський принц помстився за вбивство свого батька.</w:t>
      </w:r>
      <w:r>
        <w:rPr>
          <w:rFonts w:ascii="Times New Roman" w:hAnsi="Times New Roman" w:cs="Times New Roman"/>
          <w:sz w:val="28"/>
          <w:szCs w:val="28"/>
          <w:lang w:val="uk-UA"/>
        </w:rPr>
        <w:t xml:space="preserve"> </w:t>
      </w:r>
      <w:r w:rsidRPr="00D15A5D">
        <w:rPr>
          <w:color w:val="000000"/>
          <w:sz w:val="28"/>
          <w:szCs w:val="28"/>
          <w:lang w:val="uk-UA"/>
        </w:rPr>
        <w:t xml:space="preserve"> </w:t>
      </w:r>
      <w:r w:rsidRPr="00D37201">
        <w:rPr>
          <w:rFonts w:ascii="Times New Roman" w:hAnsi="Times New Roman" w:cs="Times New Roman"/>
          <w:color w:val="000000"/>
          <w:sz w:val="28"/>
          <w:szCs w:val="28"/>
          <w:lang w:val="uk-UA"/>
        </w:rPr>
        <w:t>Для них це була повість</w:t>
      </w:r>
      <w:r>
        <w:rPr>
          <w:rFonts w:ascii="Times New Roman" w:hAnsi="Times New Roman" w:cs="Times New Roman"/>
          <w:color w:val="000000"/>
          <w:sz w:val="28"/>
          <w:szCs w:val="28"/>
          <w:lang w:val="uk-UA"/>
        </w:rPr>
        <w:t>:</w:t>
      </w:r>
    </w:p>
    <w:p w:rsidR="00D37201" w:rsidRPr="00D37201" w:rsidRDefault="00D37201" w:rsidP="000E6F83">
      <w:pPr>
        <w:pStyle w:val="a3"/>
        <w:shd w:val="clear" w:color="auto" w:fill="FFFFFF"/>
        <w:spacing w:before="0" w:beforeAutospacing="0" w:after="0" w:afterAutospacing="0"/>
        <w:jc w:val="both"/>
        <w:rPr>
          <w:i/>
          <w:color w:val="000000"/>
          <w:sz w:val="28"/>
          <w:szCs w:val="28"/>
          <w:lang w:val="uk-UA"/>
        </w:rPr>
      </w:pPr>
      <w:proofErr w:type="spellStart"/>
      <w:r w:rsidRPr="00D37201">
        <w:rPr>
          <w:i/>
          <w:color w:val="000000"/>
          <w:sz w:val="28"/>
          <w:szCs w:val="28"/>
          <w:lang w:val="uk-UA"/>
        </w:rPr>
        <w:t>Бесчеловечных</w:t>
      </w:r>
      <w:proofErr w:type="spellEnd"/>
      <w:r w:rsidRPr="00D37201">
        <w:rPr>
          <w:i/>
          <w:color w:val="000000"/>
          <w:sz w:val="28"/>
          <w:szCs w:val="28"/>
          <w:lang w:val="uk-UA"/>
        </w:rPr>
        <w:t xml:space="preserve"> и </w:t>
      </w:r>
      <w:proofErr w:type="spellStart"/>
      <w:r w:rsidRPr="00D37201">
        <w:rPr>
          <w:i/>
          <w:color w:val="000000"/>
          <w:sz w:val="28"/>
          <w:szCs w:val="28"/>
          <w:lang w:val="uk-UA"/>
        </w:rPr>
        <w:t>кровавых</w:t>
      </w:r>
      <w:proofErr w:type="spellEnd"/>
      <w:r w:rsidRPr="00D37201">
        <w:rPr>
          <w:i/>
          <w:color w:val="000000"/>
          <w:sz w:val="28"/>
          <w:szCs w:val="28"/>
          <w:lang w:val="uk-UA"/>
        </w:rPr>
        <w:t xml:space="preserve"> </w:t>
      </w:r>
      <w:proofErr w:type="spellStart"/>
      <w:r w:rsidRPr="00D37201">
        <w:rPr>
          <w:i/>
          <w:color w:val="000000"/>
          <w:sz w:val="28"/>
          <w:szCs w:val="28"/>
          <w:lang w:val="uk-UA"/>
        </w:rPr>
        <w:t>дел</w:t>
      </w:r>
      <w:proofErr w:type="spellEnd"/>
      <w:r w:rsidRPr="00D37201">
        <w:rPr>
          <w:i/>
          <w:color w:val="000000"/>
          <w:sz w:val="28"/>
          <w:szCs w:val="28"/>
          <w:lang w:val="uk-UA"/>
        </w:rPr>
        <w:t>,</w:t>
      </w:r>
    </w:p>
    <w:p w:rsidR="00D37201" w:rsidRPr="00D37201" w:rsidRDefault="00D37201" w:rsidP="000E6F83">
      <w:pPr>
        <w:pStyle w:val="a3"/>
        <w:shd w:val="clear" w:color="auto" w:fill="FFFFFF"/>
        <w:spacing w:before="0" w:beforeAutospacing="0" w:after="0" w:afterAutospacing="0"/>
        <w:jc w:val="both"/>
        <w:rPr>
          <w:i/>
          <w:color w:val="000000"/>
          <w:sz w:val="28"/>
          <w:szCs w:val="28"/>
          <w:lang w:val="uk-UA"/>
        </w:rPr>
      </w:pPr>
      <w:proofErr w:type="spellStart"/>
      <w:r w:rsidRPr="00D37201">
        <w:rPr>
          <w:i/>
          <w:color w:val="000000"/>
          <w:sz w:val="28"/>
          <w:szCs w:val="28"/>
          <w:lang w:val="uk-UA"/>
        </w:rPr>
        <w:t>Случайных</w:t>
      </w:r>
      <w:proofErr w:type="spellEnd"/>
      <w:r w:rsidRPr="00D37201">
        <w:rPr>
          <w:i/>
          <w:color w:val="000000"/>
          <w:sz w:val="28"/>
          <w:szCs w:val="28"/>
          <w:lang w:val="uk-UA"/>
        </w:rPr>
        <w:t xml:space="preserve"> кар, </w:t>
      </w:r>
      <w:proofErr w:type="spellStart"/>
      <w:r w:rsidRPr="00D37201">
        <w:rPr>
          <w:i/>
          <w:color w:val="000000"/>
          <w:sz w:val="28"/>
          <w:szCs w:val="28"/>
          <w:lang w:val="uk-UA"/>
        </w:rPr>
        <w:t>негаданных</w:t>
      </w:r>
      <w:proofErr w:type="spellEnd"/>
      <w:r w:rsidRPr="00D37201">
        <w:rPr>
          <w:i/>
          <w:color w:val="000000"/>
          <w:sz w:val="28"/>
          <w:szCs w:val="28"/>
          <w:lang w:val="uk-UA"/>
        </w:rPr>
        <w:t xml:space="preserve"> </w:t>
      </w:r>
      <w:proofErr w:type="spellStart"/>
      <w:r w:rsidRPr="00D37201">
        <w:rPr>
          <w:i/>
          <w:color w:val="000000"/>
          <w:sz w:val="28"/>
          <w:szCs w:val="28"/>
          <w:lang w:val="uk-UA"/>
        </w:rPr>
        <w:t>убийств</w:t>
      </w:r>
      <w:proofErr w:type="spellEnd"/>
      <w:r w:rsidRPr="00D37201">
        <w:rPr>
          <w:i/>
          <w:color w:val="000000"/>
          <w:sz w:val="28"/>
          <w:szCs w:val="28"/>
          <w:lang w:val="uk-UA"/>
        </w:rPr>
        <w:t>,</w:t>
      </w:r>
    </w:p>
    <w:p w:rsidR="00D37201" w:rsidRPr="00D37201" w:rsidRDefault="00D37201" w:rsidP="000E6F83">
      <w:pPr>
        <w:pStyle w:val="a3"/>
        <w:shd w:val="clear" w:color="auto" w:fill="FFFFFF"/>
        <w:spacing w:before="0" w:beforeAutospacing="0" w:after="0" w:afterAutospacing="0"/>
        <w:jc w:val="both"/>
        <w:rPr>
          <w:i/>
          <w:color w:val="000000"/>
          <w:sz w:val="28"/>
          <w:szCs w:val="28"/>
          <w:lang w:val="uk-UA"/>
        </w:rPr>
      </w:pPr>
      <w:r w:rsidRPr="00D37201">
        <w:rPr>
          <w:i/>
          <w:color w:val="000000"/>
          <w:sz w:val="28"/>
          <w:szCs w:val="28"/>
          <w:lang w:val="uk-UA"/>
        </w:rPr>
        <w:lastRenderedPageBreak/>
        <w:t xml:space="preserve">Смертей, в </w:t>
      </w:r>
      <w:proofErr w:type="spellStart"/>
      <w:r w:rsidRPr="00D37201">
        <w:rPr>
          <w:i/>
          <w:color w:val="000000"/>
          <w:sz w:val="28"/>
          <w:szCs w:val="28"/>
          <w:lang w:val="uk-UA"/>
        </w:rPr>
        <w:t>нужде</w:t>
      </w:r>
      <w:proofErr w:type="spellEnd"/>
      <w:r w:rsidRPr="00D37201">
        <w:rPr>
          <w:i/>
          <w:color w:val="000000"/>
          <w:sz w:val="28"/>
          <w:szCs w:val="28"/>
          <w:lang w:val="uk-UA"/>
        </w:rPr>
        <w:t xml:space="preserve"> </w:t>
      </w:r>
      <w:proofErr w:type="spellStart"/>
      <w:r w:rsidRPr="00D37201">
        <w:rPr>
          <w:i/>
          <w:color w:val="000000"/>
          <w:sz w:val="28"/>
          <w:szCs w:val="28"/>
          <w:lang w:val="uk-UA"/>
        </w:rPr>
        <w:t>подстроенных</w:t>
      </w:r>
      <w:proofErr w:type="spellEnd"/>
      <w:r w:rsidRPr="00D37201">
        <w:rPr>
          <w:i/>
          <w:color w:val="000000"/>
          <w:sz w:val="28"/>
          <w:szCs w:val="28"/>
          <w:lang w:val="uk-UA"/>
        </w:rPr>
        <w:t xml:space="preserve"> лукавством,</w:t>
      </w:r>
    </w:p>
    <w:p w:rsidR="00D37201" w:rsidRPr="00D37201" w:rsidRDefault="00D37201" w:rsidP="000E6F83">
      <w:pPr>
        <w:pStyle w:val="a3"/>
        <w:shd w:val="clear" w:color="auto" w:fill="FFFFFF"/>
        <w:spacing w:before="0" w:beforeAutospacing="0" w:after="0" w:afterAutospacing="0"/>
        <w:jc w:val="both"/>
        <w:rPr>
          <w:i/>
          <w:color w:val="000000"/>
          <w:sz w:val="28"/>
          <w:szCs w:val="28"/>
          <w:lang w:val="uk-UA"/>
        </w:rPr>
      </w:pPr>
      <w:r w:rsidRPr="00D37201">
        <w:rPr>
          <w:i/>
          <w:color w:val="000000"/>
          <w:sz w:val="28"/>
          <w:szCs w:val="28"/>
          <w:lang w:val="uk-UA"/>
        </w:rPr>
        <w:t xml:space="preserve">И, </w:t>
      </w:r>
      <w:proofErr w:type="spellStart"/>
      <w:r w:rsidRPr="00D37201">
        <w:rPr>
          <w:i/>
          <w:color w:val="000000"/>
          <w:sz w:val="28"/>
          <w:szCs w:val="28"/>
          <w:lang w:val="uk-UA"/>
        </w:rPr>
        <w:t>наконец</w:t>
      </w:r>
      <w:proofErr w:type="spellEnd"/>
      <w:r w:rsidRPr="00D37201">
        <w:rPr>
          <w:i/>
          <w:color w:val="000000"/>
          <w:sz w:val="28"/>
          <w:szCs w:val="28"/>
          <w:lang w:val="uk-UA"/>
        </w:rPr>
        <w:t xml:space="preserve">, </w:t>
      </w:r>
      <w:proofErr w:type="spellStart"/>
      <w:r w:rsidRPr="00D37201">
        <w:rPr>
          <w:i/>
          <w:color w:val="000000"/>
          <w:sz w:val="28"/>
          <w:szCs w:val="28"/>
          <w:lang w:val="uk-UA"/>
        </w:rPr>
        <w:t>коварных</w:t>
      </w:r>
      <w:proofErr w:type="spellEnd"/>
      <w:r w:rsidRPr="00D37201">
        <w:rPr>
          <w:i/>
          <w:color w:val="000000"/>
          <w:sz w:val="28"/>
          <w:szCs w:val="28"/>
          <w:lang w:val="uk-UA"/>
        </w:rPr>
        <w:t xml:space="preserve"> </w:t>
      </w:r>
      <w:proofErr w:type="spellStart"/>
      <w:r w:rsidRPr="00D37201">
        <w:rPr>
          <w:i/>
          <w:color w:val="000000"/>
          <w:sz w:val="28"/>
          <w:szCs w:val="28"/>
          <w:lang w:val="uk-UA"/>
        </w:rPr>
        <w:t>козней</w:t>
      </w:r>
      <w:proofErr w:type="spellEnd"/>
      <w:r w:rsidRPr="00D37201">
        <w:rPr>
          <w:i/>
          <w:color w:val="000000"/>
          <w:sz w:val="28"/>
          <w:szCs w:val="28"/>
          <w:lang w:val="uk-UA"/>
        </w:rPr>
        <w:t xml:space="preserve">, </w:t>
      </w:r>
      <w:proofErr w:type="spellStart"/>
      <w:r w:rsidRPr="00D37201">
        <w:rPr>
          <w:i/>
          <w:color w:val="000000"/>
          <w:sz w:val="28"/>
          <w:szCs w:val="28"/>
          <w:lang w:val="uk-UA"/>
        </w:rPr>
        <w:t>павших</w:t>
      </w:r>
      <w:proofErr w:type="spellEnd"/>
    </w:p>
    <w:p w:rsidR="00D37201" w:rsidRPr="00D37201" w:rsidRDefault="00D37201" w:rsidP="000E6F83">
      <w:pPr>
        <w:pStyle w:val="a3"/>
        <w:shd w:val="clear" w:color="auto" w:fill="FFFFFF"/>
        <w:spacing w:before="0" w:beforeAutospacing="0" w:after="0" w:afterAutospacing="0"/>
        <w:jc w:val="both"/>
        <w:rPr>
          <w:i/>
          <w:color w:val="000000"/>
          <w:sz w:val="28"/>
          <w:szCs w:val="28"/>
          <w:lang w:val="uk-UA"/>
        </w:rPr>
      </w:pPr>
      <w:r w:rsidRPr="00D37201">
        <w:rPr>
          <w:i/>
          <w:color w:val="000000"/>
          <w:sz w:val="28"/>
          <w:szCs w:val="28"/>
          <w:lang w:val="uk-UA"/>
        </w:rPr>
        <w:t xml:space="preserve">На </w:t>
      </w:r>
      <w:proofErr w:type="spellStart"/>
      <w:r w:rsidRPr="00D37201">
        <w:rPr>
          <w:i/>
          <w:color w:val="000000"/>
          <w:sz w:val="28"/>
          <w:szCs w:val="28"/>
          <w:lang w:val="uk-UA"/>
        </w:rPr>
        <w:t>головы</w:t>
      </w:r>
      <w:proofErr w:type="spellEnd"/>
      <w:r w:rsidRPr="00D37201">
        <w:rPr>
          <w:i/>
          <w:color w:val="000000"/>
          <w:sz w:val="28"/>
          <w:szCs w:val="28"/>
          <w:lang w:val="uk-UA"/>
        </w:rPr>
        <w:t xml:space="preserve"> </w:t>
      </w:r>
      <w:proofErr w:type="spellStart"/>
      <w:r w:rsidRPr="00D37201">
        <w:rPr>
          <w:i/>
          <w:color w:val="000000"/>
          <w:sz w:val="28"/>
          <w:szCs w:val="28"/>
          <w:lang w:val="uk-UA"/>
        </w:rPr>
        <w:t>зачинщиков</w:t>
      </w:r>
      <w:proofErr w:type="spellEnd"/>
      <w:r w:rsidRPr="00D37201">
        <w:rPr>
          <w:i/>
          <w:color w:val="000000"/>
          <w:sz w:val="28"/>
          <w:szCs w:val="28"/>
          <w:lang w:val="uk-UA"/>
        </w:rPr>
        <w:t>.</w:t>
      </w:r>
    </w:p>
    <w:p w:rsidR="00D37201" w:rsidRPr="00D15A5D" w:rsidRDefault="00D37201" w:rsidP="000E6F83">
      <w:pPr>
        <w:pStyle w:val="a3"/>
        <w:shd w:val="clear" w:color="auto" w:fill="FFFFFF"/>
        <w:spacing w:before="0" w:beforeAutospacing="0" w:after="0" w:afterAutospacing="0"/>
        <w:jc w:val="both"/>
        <w:rPr>
          <w:color w:val="000000"/>
          <w:sz w:val="28"/>
          <w:szCs w:val="28"/>
          <w:lang w:val="uk-UA"/>
        </w:rPr>
      </w:pPr>
      <w:r w:rsidRPr="00D15A5D">
        <w:rPr>
          <w:color w:val="000000"/>
          <w:sz w:val="28"/>
          <w:szCs w:val="28"/>
          <w:lang w:val="uk-UA"/>
        </w:rPr>
        <w:t xml:space="preserve">Наприкінці XVIII ст. німецький письменник Й. В. Ґете побачив у Гамлеті не </w:t>
      </w:r>
      <w:proofErr w:type="spellStart"/>
      <w:r w:rsidRPr="00D15A5D">
        <w:rPr>
          <w:color w:val="000000"/>
          <w:sz w:val="28"/>
          <w:szCs w:val="28"/>
          <w:lang w:val="uk-UA"/>
        </w:rPr>
        <w:t>мстителя</w:t>
      </w:r>
      <w:proofErr w:type="spellEnd"/>
      <w:r w:rsidRPr="00D15A5D">
        <w:rPr>
          <w:color w:val="000000"/>
          <w:sz w:val="28"/>
          <w:szCs w:val="28"/>
          <w:lang w:val="uk-UA"/>
        </w:rPr>
        <w:t>, а мислителя, людину доби Відродження.</w:t>
      </w:r>
    </w:p>
    <w:p w:rsidR="008310EA" w:rsidRPr="00D159F2" w:rsidRDefault="008310EA" w:rsidP="008310EA">
      <w:pPr>
        <w:shd w:val="clear" w:color="auto" w:fill="FFFFFF"/>
        <w:tabs>
          <w:tab w:val="left" w:pos="284"/>
        </w:tabs>
        <w:spacing w:after="0" w:line="240" w:lineRule="auto"/>
        <w:jc w:val="both"/>
        <w:rPr>
          <w:rFonts w:ascii="Arial" w:eastAsia="Times New Roman" w:hAnsi="Arial" w:cs="Arial"/>
          <w:b/>
          <w:color w:val="0070C0"/>
          <w:sz w:val="28"/>
          <w:szCs w:val="28"/>
          <w:lang w:val="uk-UA" w:eastAsia="ru-RU"/>
        </w:rPr>
      </w:pPr>
      <w:r w:rsidRPr="00F70BAC">
        <w:rPr>
          <w:rFonts w:ascii="Times New Roman" w:hAnsi="Times New Roman" w:cs="Times New Roman"/>
          <w:b/>
          <w:i/>
          <w:color w:val="943634" w:themeColor="accent2" w:themeShade="BF"/>
          <w:sz w:val="28"/>
          <w:szCs w:val="28"/>
          <w:lang w:val="uk-UA"/>
        </w:rPr>
        <w:t>Викладач зарубіжної літератури</w:t>
      </w:r>
    </w:p>
    <w:p w:rsidR="00920E0F" w:rsidRPr="00B36591" w:rsidRDefault="00D37201" w:rsidP="00920E0F">
      <w:pPr>
        <w:shd w:val="clear" w:color="auto" w:fill="FFFFFF"/>
        <w:spacing w:after="0" w:line="240" w:lineRule="auto"/>
        <w:ind w:firstLine="708"/>
        <w:jc w:val="both"/>
        <w:rPr>
          <w:rFonts w:ascii="Times New Roman" w:hAnsi="Times New Roman" w:cs="Times New Roman"/>
          <w:b/>
          <w:iCs/>
          <w:sz w:val="28"/>
          <w:szCs w:val="28"/>
          <w:lang w:val="uk-UA"/>
        </w:rPr>
      </w:pPr>
      <w:r>
        <w:rPr>
          <w:rFonts w:ascii="Times New Roman" w:hAnsi="Times New Roman" w:cs="Times New Roman"/>
          <w:sz w:val="28"/>
          <w:szCs w:val="28"/>
          <w:lang w:val="uk-UA"/>
        </w:rPr>
        <w:tab/>
      </w:r>
      <w:r w:rsidR="00AE21EF">
        <w:rPr>
          <w:rStyle w:val="ab"/>
          <w:rFonts w:ascii="Times New Roman" w:hAnsi="Times New Roman" w:cs="Times New Roman"/>
          <w:b/>
          <w:i w:val="0"/>
          <w:sz w:val="28"/>
          <w:szCs w:val="28"/>
          <w:lang w:val="uk-UA"/>
        </w:rPr>
        <w:t>(Слайд №14</w:t>
      </w:r>
      <w:r w:rsidR="00920E0F" w:rsidRPr="00F70BAC">
        <w:rPr>
          <w:rStyle w:val="ab"/>
          <w:rFonts w:ascii="Times New Roman" w:hAnsi="Times New Roman" w:cs="Times New Roman"/>
          <w:b/>
          <w:i w:val="0"/>
          <w:sz w:val="28"/>
          <w:szCs w:val="28"/>
          <w:lang w:val="uk-UA"/>
        </w:rPr>
        <w:t>)</w:t>
      </w:r>
    </w:p>
    <w:p w:rsidR="00D56552" w:rsidRDefault="00D37201" w:rsidP="000E6F8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 вдома прочитали трагедію Шекспіра «Гамлет». Давайте згадаємо героїв  трагедії та поєднаємо на екрані їх імена із соціальним статусом.</w:t>
      </w:r>
    </w:p>
    <w:tbl>
      <w:tblPr>
        <w:tblStyle w:val="aa"/>
        <w:tblW w:w="0" w:type="auto"/>
        <w:tblLook w:val="04A0" w:firstRow="1" w:lastRow="0" w:firstColumn="1" w:lastColumn="0" w:noHBand="0" w:noVBand="1"/>
      </w:tblPr>
      <w:tblGrid>
        <w:gridCol w:w="4785"/>
        <w:gridCol w:w="4786"/>
      </w:tblGrid>
      <w:tr w:rsidR="00D37201" w:rsidTr="00D56552">
        <w:trPr>
          <w:trHeight w:val="274"/>
        </w:trPr>
        <w:tc>
          <w:tcPr>
            <w:tcW w:w="4785" w:type="dxa"/>
          </w:tcPr>
          <w:p w:rsidR="00D37201" w:rsidRDefault="00D37201" w:rsidP="000E6F83">
            <w:pPr>
              <w:rPr>
                <w:rFonts w:ascii="Times New Roman" w:hAnsi="Times New Roman" w:cs="Times New Roman"/>
                <w:sz w:val="28"/>
                <w:szCs w:val="28"/>
                <w:lang w:val="uk-UA"/>
              </w:rPr>
            </w:pPr>
            <w:proofErr w:type="spellStart"/>
            <w:r w:rsidRPr="00D15A5D">
              <w:rPr>
                <w:rFonts w:ascii="Times New Roman" w:hAnsi="Times New Roman" w:cs="Times New Roman"/>
                <w:sz w:val="28"/>
                <w:szCs w:val="28"/>
                <w:lang w:val="uk-UA"/>
              </w:rPr>
              <w:t>Лаерт</w:t>
            </w:r>
            <w:proofErr w:type="spellEnd"/>
            <w:r w:rsidRPr="00D15A5D">
              <w:rPr>
                <w:rFonts w:ascii="Times New Roman" w:hAnsi="Times New Roman" w:cs="Times New Roman"/>
                <w:sz w:val="28"/>
                <w:szCs w:val="28"/>
                <w:lang w:val="uk-UA"/>
              </w:rPr>
              <w:tab/>
            </w:r>
            <w:r w:rsidRPr="00D15A5D">
              <w:rPr>
                <w:rFonts w:ascii="Times New Roman" w:hAnsi="Times New Roman" w:cs="Times New Roman"/>
                <w:sz w:val="28"/>
                <w:szCs w:val="28"/>
                <w:lang w:val="uk-UA"/>
              </w:rPr>
              <w:tab/>
            </w:r>
          </w:p>
        </w:tc>
        <w:tc>
          <w:tcPr>
            <w:tcW w:w="4786" w:type="dxa"/>
          </w:tcPr>
          <w:p w:rsidR="00D37201" w:rsidRDefault="00D37201"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королева Данська</w:t>
            </w:r>
          </w:p>
        </w:tc>
      </w:tr>
      <w:tr w:rsidR="00D37201" w:rsidTr="00D37201">
        <w:tc>
          <w:tcPr>
            <w:tcW w:w="4785" w:type="dxa"/>
          </w:tcPr>
          <w:p w:rsidR="00D37201" w:rsidRDefault="00D56552" w:rsidP="000E6F83">
            <w:pPr>
              <w:jc w:val="both"/>
              <w:rPr>
                <w:rFonts w:ascii="Times New Roman" w:hAnsi="Times New Roman" w:cs="Times New Roman"/>
                <w:sz w:val="28"/>
                <w:szCs w:val="28"/>
                <w:lang w:val="uk-UA"/>
              </w:rPr>
            </w:pPr>
            <w:proofErr w:type="spellStart"/>
            <w:r w:rsidRPr="00D15A5D">
              <w:rPr>
                <w:rFonts w:ascii="Times New Roman" w:hAnsi="Times New Roman" w:cs="Times New Roman"/>
                <w:sz w:val="28"/>
                <w:szCs w:val="28"/>
                <w:lang w:val="uk-UA"/>
              </w:rPr>
              <w:t>Фортинбрас</w:t>
            </w:r>
            <w:proofErr w:type="spellEnd"/>
          </w:p>
        </w:tc>
        <w:tc>
          <w:tcPr>
            <w:tcW w:w="4786"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король Данський</w:t>
            </w:r>
          </w:p>
        </w:tc>
      </w:tr>
      <w:tr w:rsidR="00D37201" w:rsidTr="00D37201">
        <w:tc>
          <w:tcPr>
            <w:tcW w:w="4785"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Гертруда</w:t>
            </w:r>
            <w:r w:rsidRPr="00D15A5D">
              <w:rPr>
                <w:rFonts w:ascii="Times New Roman" w:hAnsi="Times New Roman" w:cs="Times New Roman"/>
                <w:sz w:val="28"/>
                <w:szCs w:val="28"/>
                <w:lang w:val="uk-UA"/>
              </w:rPr>
              <w:tab/>
            </w:r>
          </w:p>
        </w:tc>
        <w:tc>
          <w:tcPr>
            <w:tcW w:w="4786"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принц Данський</w:t>
            </w:r>
          </w:p>
        </w:tc>
      </w:tr>
      <w:tr w:rsidR="00D37201" w:rsidTr="00D37201">
        <w:tc>
          <w:tcPr>
            <w:tcW w:w="4785"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Гамлет</w:t>
            </w:r>
            <w:r w:rsidRPr="00D15A5D">
              <w:rPr>
                <w:rFonts w:ascii="Times New Roman" w:hAnsi="Times New Roman" w:cs="Times New Roman"/>
                <w:sz w:val="28"/>
                <w:szCs w:val="28"/>
                <w:lang w:val="uk-UA"/>
              </w:rPr>
              <w:tab/>
            </w:r>
          </w:p>
        </w:tc>
        <w:tc>
          <w:tcPr>
            <w:tcW w:w="4786"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друг Гамлета</w:t>
            </w:r>
          </w:p>
        </w:tc>
      </w:tr>
      <w:tr w:rsidR="00D37201" w:rsidTr="00D37201">
        <w:tc>
          <w:tcPr>
            <w:tcW w:w="4785"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Полоній</w:t>
            </w:r>
          </w:p>
        </w:tc>
        <w:tc>
          <w:tcPr>
            <w:tcW w:w="4786" w:type="dxa"/>
          </w:tcPr>
          <w:p w:rsidR="00D37201" w:rsidRDefault="00D56552"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придворні</w:t>
            </w:r>
          </w:p>
        </w:tc>
      </w:tr>
      <w:tr w:rsidR="00A84C83" w:rsidTr="00D37201">
        <w:tc>
          <w:tcPr>
            <w:tcW w:w="4785" w:type="dxa"/>
          </w:tcPr>
          <w:p w:rsidR="00A84C83" w:rsidRDefault="00A84C83" w:rsidP="002C0830">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Клавдій</w:t>
            </w:r>
            <w:r w:rsidRPr="00D15A5D">
              <w:rPr>
                <w:rFonts w:ascii="Times New Roman" w:hAnsi="Times New Roman" w:cs="Times New Roman"/>
                <w:sz w:val="28"/>
                <w:szCs w:val="28"/>
                <w:lang w:val="uk-UA"/>
              </w:rPr>
              <w:tab/>
            </w:r>
          </w:p>
        </w:tc>
        <w:tc>
          <w:tcPr>
            <w:tcW w:w="4786" w:type="dxa"/>
          </w:tcPr>
          <w:p w:rsidR="00A84C83" w:rsidRPr="00D15A5D" w:rsidRDefault="00A84C83"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 xml:space="preserve">дочка </w:t>
            </w:r>
            <w:proofErr w:type="spellStart"/>
            <w:r w:rsidRPr="00D15A5D">
              <w:rPr>
                <w:rFonts w:ascii="Times New Roman" w:hAnsi="Times New Roman" w:cs="Times New Roman"/>
                <w:sz w:val="28"/>
                <w:szCs w:val="28"/>
                <w:lang w:val="uk-UA"/>
              </w:rPr>
              <w:t>Полонія</w:t>
            </w:r>
            <w:proofErr w:type="spellEnd"/>
          </w:p>
        </w:tc>
      </w:tr>
      <w:tr w:rsidR="00A84C83" w:rsidTr="00D37201">
        <w:tc>
          <w:tcPr>
            <w:tcW w:w="4785" w:type="dxa"/>
          </w:tcPr>
          <w:p w:rsidR="00A84C83" w:rsidRDefault="00A84C83" w:rsidP="002C0830">
            <w:pPr>
              <w:jc w:val="both"/>
              <w:rPr>
                <w:rFonts w:ascii="Times New Roman" w:hAnsi="Times New Roman" w:cs="Times New Roman"/>
                <w:sz w:val="28"/>
                <w:szCs w:val="28"/>
                <w:lang w:val="uk-UA"/>
              </w:rPr>
            </w:pPr>
            <w:proofErr w:type="spellStart"/>
            <w:r w:rsidRPr="00D15A5D">
              <w:rPr>
                <w:rFonts w:ascii="Times New Roman" w:hAnsi="Times New Roman" w:cs="Times New Roman"/>
                <w:sz w:val="28"/>
                <w:szCs w:val="28"/>
                <w:lang w:val="uk-UA"/>
              </w:rPr>
              <w:t>Розенкранц</w:t>
            </w:r>
            <w:proofErr w:type="spellEnd"/>
            <w:r w:rsidRPr="00D15A5D">
              <w:rPr>
                <w:rFonts w:ascii="Times New Roman" w:hAnsi="Times New Roman" w:cs="Times New Roman"/>
                <w:sz w:val="28"/>
                <w:szCs w:val="28"/>
                <w:lang w:val="uk-UA"/>
              </w:rPr>
              <w:tab/>
            </w:r>
          </w:p>
        </w:tc>
        <w:tc>
          <w:tcPr>
            <w:tcW w:w="4786" w:type="dxa"/>
          </w:tcPr>
          <w:p w:rsidR="00A84C83" w:rsidRDefault="00A84C83" w:rsidP="00A20FCA">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 xml:space="preserve">син </w:t>
            </w:r>
            <w:proofErr w:type="spellStart"/>
            <w:r w:rsidRPr="00D15A5D">
              <w:rPr>
                <w:rFonts w:ascii="Times New Roman" w:hAnsi="Times New Roman" w:cs="Times New Roman"/>
                <w:sz w:val="28"/>
                <w:szCs w:val="28"/>
                <w:lang w:val="uk-UA"/>
              </w:rPr>
              <w:t>Полонія</w:t>
            </w:r>
            <w:proofErr w:type="spellEnd"/>
            <w:r w:rsidRPr="00D15A5D">
              <w:rPr>
                <w:rFonts w:ascii="Times New Roman" w:hAnsi="Times New Roman" w:cs="Times New Roman"/>
                <w:sz w:val="28"/>
                <w:szCs w:val="28"/>
                <w:lang w:val="uk-UA"/>
              </w:rPr>
              <w:t xml:space="preserve"> </w:t>
            </w:r>
          </w:p>
        </w:tc>
      </w:tr>
      <w:tr w:rsidR="00A84C83" w:rsidTr="00D37201">
        <w:tc>
          <w:tcPr>
            <w:tcW w:w="4785" w:type="dxa"/>
          </w:tcPr>
          <w:p w:rsidR="00A84C83" w:rsidRPr="00D15A5D" w:rsidRDefault="00A84C83" w:rsidP="002C0830">
            <w:pPr>
              <w:jc w:val="both"/>
              <w:rPr>
                <w:rFonts w:ascii="Times New Roman" w:hAnsi="Times New Roman" w:cs="Times New Roman"/>
                <w:sz w:val="28"/>
                <w:szCs w:val="28"/>
                <w:lang w:val="uk-UA"/>
              </w:rPr>
            </w:pPr>
            <w:proofErr w:type="spellStart"/>
            <w:r w:rsidRPr="00D15A5D">
              <w:rPr>
                <w:rFonts w:ascii="Times New Roman" w:hAnsi="Times New Roman" w:cs="Times New Roman"/>
                <w:sz w:val="28"/>
                <w:szCs w:val="28"/>
                <w:lang w:val="uk-UA"/>
              </w:rPr>
              <w:t>Гільденстерн</w:t>
            </w:r>
            <w:proofErr w:type="spellEnd"/>
          </w:p>
        </w:tc>
        <w:tc>
          <w:tcPr>
            <w:tcW w:w="4786" w:type="dxa"/>
          </w:tcPr>
          <w:p w:rsidR="00A84C83" w:rsidRDefault="00A84C83"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принц Норвезький</w:t>
            </w:r>
          </w:p>
        </w:tc>
      </w:tr>
      <w:tr w:rsidR="00A84C83" w:rsidTr="00D37201">
        <w:tc>
          <w:tcPr>
            <w:tcW w:w="4785" w:type="dxa"/>
          </w:tcPr>
          <w:p w:rsidR="00A84C83" w:rsidRDefault="00A84C83" w:rsidP="002C0830">
            <w:pPr>
              <w:jc w:val="both"/>
              <w:rPr>
                <w:rFonts w:ascii="Times New Roman" w:hAnsi="Times New Roman" w:cs="Times New Roman"/>
                <w:sz w:val="28"/>
                <w:szCs w:val="28"/>
                <w:lang w:val="uk-UA"/>
              </w:rPr>
            </w:pPr>
            <w:proofErr w:type="spellStart"/>
            <w:r w:rsidRPr="00D15A5D">
              <w:rPr>
                <w:rFonts w:ascii="Times New Roman" w:hAnsi="Times New Roman" w:cs="Times New Roman"/>
                <w:sz w:val="28"/>
                <w:szCs w:val="28"/>
                <w:lang w:val="uk-UA"/>
              </w:rPr>
              <w:t>Офелія</w:t>
            </w:r>
            <w:proofErr w:type="spellEnd"/>
          </w:p>
        </w:tc>
        <w:tc>
          <w:tcPr>
            <w:tcW w:w="4786" w:type="dxa"/>
          </w:tcPr>
          <w:p w:rsidR="00A84C83" w:rsidRDefault="00A84C83" w:rsidP="000E6F83">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королівський радник</w:t>
            </w:r>
          </w:p>
        </w:tc>
      </w:tr>
      <w:tr w:rsidR="00A84C83" w:rsidTr="00D37201">
        <w:tc>
          <w:tcPr>
            <w:tcW w:w="4785" w:type="dxa"/>
          </w:tcPr>
          <w:p w:rsidR="00A84C83" w:rsidRDefault="00A84C83" w:rsidP="002C0830">
            <w:pPr>
              <w:jc w:val="both"/>
              <w:rPr>
                <w:rFonts w:ascii="Times New Roman" w:hAnsi="Times New Roman" w:cs="Times New Roman"/>
                <w:sz w:val="28"/>
                <w:szCs w:val="28"/>
                <w:lang w:val="uk-UA"/>
              </w:rPr>
            </w:pPr>
            <w:r w:rsidRPr="00D15A5D">
              <w:rPr>
                <w:rFonts w:ascii="Times New Roman" w:hAnsi="Times New Roman" w:cs="Times New Roman"/>
                <w:sz w:val="28"/>
                <w:szCs w:val="28"/>
                <w:lang w:val="uk-UA"/>
              </w:rPr>
              <w:t>Гораціо</w:t>
            </w:r>
          </w:p>
        </w:tc>
        <w:tc>
          <w:tcPr>
            <w:tcW w:w="4786" w:type="dxa"/>
          </w:tcPr>
          <w:p w:rsidR="00A84C83" w:rsidRDefault="00A84C83" w:rsidP="000E6F83">
            <w:pPr>
              <w:jc w:val="both"/>
              <w:rPr>
                <w:rFonts w:ascii="Times New Roman" w:hAnsi="Times New Roman" w:cs="Times New Roman"/>
                <w:sz w:val="28"/>
                <w:szCs w:val="28"/>
                <w:lang w:val="uk-UA"/>
              </w:rPr>
            </w:pPr>
          </w:p>
        </w:tc>
      </w:tr>
      <w:tr w:rsidR="00A84C83" w:rsidTr="00D37201">
        <w:tc>
          <w:tcPr>
            <w:tcW w:w="4785" w:type="dxa"/>
          </w:tcPr>
          <w:p w:rsidR="00A84C83" w:rsidRDefault="00A84C83" w:rsidP="000E6F83">
            <w:pPr>
              <w:jc w:val="both"/>
              <w:rPr>
                <w:rFonts w:ascii="Times New Roman" w:hAnsi="Times New Roman" w:cs="Times New Roman"/>
                <w:sz w:val="28"/>
                <w:szCs w:val="28"/>
                <w:lang w:val="uk-UA"/>
              </w:rPr>
            </w:pPr>
          </w:p>
        </w:tc>
        <w:tc>
          <w:tcPr>
            <w:tcW w:w="4786" w:type="dxa"/>
          </w:tcPr>
          <w:p w:rsidR="00A84C83" w:rsidRDefault="00A84C83" w:rsidP="000E6F83">
            <w:pPr>
              <w:jc w:val="both"/>
              <w:rPr>
                <w:rFonts w:ascii="Times New Roman" w:hAnsi="Times New Roman" w:cs="Times New Roman"/>
                <w:sz w:val="28"/>
                <w:szCs w:val="28"/>
                <w:lang w:val="uk-UA"/>
              </w:rPr>
            </w:pPr>
          </w:p>
        </w:tc>
      </w:tr>
    </w:tbl>
    <w:p w:rsidR="00D56552" w:rsidRDefault="00D56552" w:rsidP="000E6F83">
      <w:pPr>
        <w:spacing w:after="0" w:line="240" w:lineRule="auto"/>
        <w:rPr>
          <w:rFonts w:ascii="Times New Roman" w:hAnsi="Times New Roman" w:cs="Times New Roman"/>
          <w:sz w:val="28"/>
          <w:szCs w:val="28"/>
          <w:lang w:val="uk-UA"/>
        </w:rPr>
      </w:pPr>
    </w:p>
    <w:p w:rsidR="00D56552" w:rsidRPr="00042891" w:rsidRDefault="00AC1F8E" w:rsidP="000E6F83">
      <w:pPr>
        <w:tabs>
          <w:tab w:val="left" w:pos="1418"/>
        </w:tabs>
        <w:spacing w:after="0" w:line="240" w:lineRule="auto"/>
        <w:rPr>
          <w:rFonts w:ascii="Times New Roman" w:hAnsi="Times New Roman" w:cs="Times New Roman"/>
          <w:b/>
          <w:color w:val="1F497D" w:themeColor="text2"/>
          <w:sz w:val="28"/>
          <w:szCs w:val="28"/>
          <w:lang w:val="uk-UA"/>
        </w:rPr>
      </w:pPr>
      <w:r>
        <w:rPr>
          <w:rFonts w:ascii="Times New Roman" w:hAnsi="Times New Roman" w:cs="Times New Roman"/>
          <w:b/>
          <w:color w:val="1F497D" w:themeColor="text2"/>
          <w:sz w:val="28"/>
          <w:szCs w:val="28"/>
          <w:lang w:val="uk-UA"/>
        </w:rPr>
        <w:t>РОБОТА НАД ТЕКСТОМ</w:t>
      </w:r>
      <w:r w:rsidR="00042891">
        <w:rPr>
          <w:rFonts w:ascii="Times New Roman" w:hAnsi="Times New Roman" w:cs="Times New Roman"/>
          <w:b/>
          <w:color w:val="1F497D" w:themeColor="text2"/>
          <w:sz w:val="28"/>
          <w:szCs w:val="28"/>
          <w:lang w:val="uk-UA"/>
        </w:rPr>
        <w:t xml:space="preserve"> ТРАГЕДІЇ</w:t>
      </w:r>
    </w:p>
    <w:p w:rsidR="008310EA" w:rsidRPr="00D159F2" w:rsidRDefault="008310EA" w:rsidP="008310EA">
      <w:pPr>
        <w:shd w:val="clear" w:color="auto" w:fill="FFFFFF"/>
        <w:tabs>
          <w:tab w:val="left" w:pos="284"/>
        </w:tabs>
        <w:spacing w:after="0" w:line="240" w:lineRule="auto"/>
        <w:jc w:val="both"/>
        <w:rPr>
          <w:rFonts w:ascii="Arial" w:eastAsia="Times New Roman" w:hAnsi="Arial" w:cs="Arial"/>
          <w:b/>
          <w:color w:val="0070C0"/>
          <w:sz w:val="28"/>
          <w:szCs w:val="28"/>
          <w:lang w:val="uk-UA" w:eastAsia="ru-RU"/>
        </w:rPr>
      </w:pPr>
      <w:r w:rsidRPr="00F70BAC">
        <w:rPr>
          <w:rFonts w:ascii="Times New Roman" w:hAnsi="Times New Roman" w:cs="Times New Roman"/>
          <w:b/>
          <w:i/>
          <w:color w:val="943634" w:themeColor="accent2" w:themeShade="BF"/>
          <w:sz w:val="28"/>
          <w:szCs w:val="28"/>
          <w:lang w:val="uk-UA"/>
        </w:rPr>
        <w:t>Викладач зарубіжної літератури</w:t>
      </w:r>
    </w:p>
    <w:p w:rsidR="000A1D71" w:rsidRPr="00236271" w:rsidRDefault="00D15A5D" w:rsidP="00236271">
      <w:pPr>
        <w:pStyle w:val="a3"/>
        <w:spacing w:before="0" w:beforeAutospacing="0" w:after="0" w:afterAutospacing="0"/>
        <w:ind w:left="720"/>
        <w:rPr>
          <w:b/>
          <w:sz w:val="28"/>
          <w:szCs w:val="28"/>
          <w:lang w:val="uk-UA"/>
        </w:rPr>
      </w:pPr>
      <w:r w:rsidRPr="00D15A5D">
        <w:rPr>
          <w:sz w:val="28"/>
          <w:szCs w:val="28"/>
          <w:lang w:val="uk-UA"/>
        </w:rPr>
        <w:t>Бесіда</w:t>
      </w:r>
      <w:r w:rsidR="00AE21EF">
        <w:rPr>
          <w:rStyle w:val="ab"/>
          <w:b/>
          <w:i w:val="0"/>
          <w:sz w:val="28"/>
          <w:szCs w:val="28"/>
          <w:lang w:val="uk-UA"/>
        </w:rPr>
        <w:t>(Слайд №15</w:t>
      </w:r>
      <w:r w:rsidR="00236271" w:rsidRPr="00F70BAC">
        <w:rPr>
          <w:rStyle w:val="ab"/>
          <w:b/>
          <w:i w:val="0"/>
          <w:sz w:val="28"/>
          <w:szCs w:val="28"/>
          <w:lang w:val="uk-UA"/>
        </w:rPr>
        <w:t>)</w:t>
      </w:r>
    </w:p>
    <w:p w:rsidR="000A1D71" w:rsidRDefault="000A1D71" w:rsidP="000E6F83">
      <w:pPr>
        <w:pStyle w:val="a6"/>
        <w:numPr>
          <w:ilvl w:val="0"/>
          <w:numId w:val="24"/>
        </w:numPr>
        <w:spacing w:after="0" w:line="240" w:lineRule="auto"/>
        <w:rPr>
          <w:rFonts w:ascii="Times New Roman" w:hAnsi="Times New Roman" w:cs="Times New Roman"/>
          <w:sz w:val="28"/>
          <w:szCs w:val="28"/>
          <w:lang w:val="uk-UA"/>
        </w:rPr>
      </w:pPr>
      <w:r w:rsidRPr="000A1D71">
        <w:rPr>
          <w:rFonts w:ascii="Times New Roman" w:hAnsi="Times New Roman" w:cs="Times New Roman"/>
          <w:sz w:val="28"/>
          <w:szCs w:val="28"/>
          <w:lang w:val="uk-UA"/>
        </w:rPr>
        <w:t>Ланцюг яких трагічних подій зображений у творі Шекспіра «Гамлет»?</w:t>
      </w:r>
    </w:p>
    <w:p w:rsidR="000A1D71" w:rsidRPr="000A1D71" w:rsidRDefault="000A1D71" w:rsidP="000E6F83">
      <w:pPr>
        <w:spacing w:after="0" w:line="240" w:lineRule="auto"/>
        <w:ind w:left="360"/>
        <w:rPr>
          <w:rFonts w:ascii="Times New Roman" w:hAnsi="Times New Roman" w:cs="Times New Roman"/>
          <w:i/>
          <w:iCs/>
          <w:sz w:val="28"/>
          <w:szCs w:val="28"/>
          <w:lang w:val="uk-UA"/>
        </w:rPr>
      </w:pPr>
      <w:r w:rsidRPr="000A1D71">
        <w:rPr>
          <w:rFonts w:ascii="Times New Roman" w:hAnsi="Times New Roman" w:cs="Times New Roman"/>
          <w:i/>
          <w:iCs/>
          <w:sz w:val="28"/>
          <w:szCs w:val="28"/>
          <w:lang w:val="uk-UA"/>
        </w:rPr>
        <w:t>(Смерть царює у трагедії. Зав</w:t>
      </w:r>
      <w:r w:rsidRPr="000A1D71">
        <w:rPr>
          <w:rFonts w:ascii="Times New Roman" w:hAnsi="Times New Roman" w:cs="Times New Roman"/>
          <w:i/>
          <w:iCs/>
          <w:sz w:val="28"/>
          <w:szCs w:val="28"/>
        </w:rPr>
        <w:t>’</w:t>
      </w:r>
      <w:proofErr w:type="spellStart"/>
      <w:r w:rsidRPr="000A1D71">
        <w:rPr>
          <w:rFonts w:ascii="Times New Roman" w:hAnsi="Times New Roman" w:cs="Times New Roman"/>
          <w:i/>
          <w:iCs/>
          <w:sz w:val="28"/>
          <w:szCs w:val="28"/>
          <w:lang w:val="uk-UA"/>
        </w:rPr>
        <w:t>язкою</w:t>
      </w:r>
      <w:proofErr w:type="spellEnd"/>
      <w:r w:rsidRPr="000A1D71">
        <w:rPr>
          <w:rFonts w:ascii="Times New Roman" w:hAnsi="Times New Roman" w:cs="Times New Roman"/>
          <w:i/>
          <w:iCs/>
          <w:sz w:val="28"/>
          <w:szCs w:val="28"/>
          <w:lang w:val="uk-UA"/>
        </w:rPr>
        <w:t xml:space="preserve"> у творі є раптова смерть короля, у середині дії гине Полоній, </w:t>
      </w:r>
      <w:proofErr w:type="spellStart"/>
      <w:r w:rsidRPr="000A1D71">
        <w:rPr>
          <w:rFonts w:ascii="Times New Roman" w:hAnsi="Times New Roman" w:cs="Times New Roman"/>
          <w:i/>
          <w:iCs/>
          <w:sz w:val="28"/>
          <w:szCs w:val="28"/>
          <w:lang w:val="uk-UA"/>
        </w:rPr>
        <w:t>Офелія</w:t>
      </w:r>
      <w:proofErr w:type="spellEnd"/>
      <w:r w:rsidRPr="000A1D71">
        <w:rPr>
          <w:rFonts w:ascii="Times New Roman" w:hAnsi="Times New Roman" w:cs="Times New Roman"/>
          <w:i/>
          <w:iCs/>
          <w:sz w:val="28"/>
          <w:szCs w:val="28"/>
          <w:lang w:val="uk-UA"/>
        </w:rPr>
        <w:t xml:space="preserve">, </w:t>
      </w:r>
      <w:proofErr w:type="spellStart"/>
      <w:r w:rsidRPr="000A1D71">
        <w:rPr>
          <w:rFonts w:ascii="Times New Roman" w:hAnsi="Times New Roman" w:cs="Times New Roman"/>
          <w:i/>
          <w:iCs/>
          <w:sz w:val="28"/>
          <w:szCs w:val="28"/>
          <w:lang w:val="uk-UA"/>
        </w:rPr>
        <w:t>Розенкранц</w:t>
      </w:r>
      <w:proofErr w:type="spellEnd"/>
      <w:r w:rsidRPr="000A1D71">
        <w:rPr>
          <w:rFonts w:ascii="Times New Roman" w:hAnsi="Times New Roman" w:cs="Times New Roman"/>
          <w:i/>
          <w:iCs/>
          <w:sz w:val="28"/>
          <w:szCs w:val="28"/>
          <w:lang w:val="uk-UA"/>
        </w:rPr>
        <w:t xml:space="preserve">, </w:t>
      </w:r>
      <w:proofErr w:type="spellStart"/>
      <w:r w:rsidRPr="000A1D71">
        <w:rPr>
          <w:rFonts w:ascii="Times New Roman" w:hAnsi="Times New Roman" w:cs="Times New Roman"/>
          <w:i/>
          <w:iCs/>
          <w:sz w:val="28"/>
          <w:szCs w:val="28"/>
          <w:lang w:val="uk-UA"/>
        </w:rPr>
        <w:t>Гільдестерн</w:t>
      </w:r>
      <w:proofErr w:type="spellEnd"/>
      <w:r w:rsidRPr="000A1D71">
        <w:rPr>
          <w:rFonts w:ascii="Times New Roman" w:hAnsi="Times New Roman" w:cs="Times New Roman"/>
          <w:i/>
          <w:iCs/>
          <w:sz w:val="28"/>
          <w:szCs w:val="28"/>
          <w:lang w:val="uk-UA"/>
        </w:rPr>
        <w:t xml:space="preserve">, а у кінці – королева Гертруда, Клавдій, </w:t>
      </w:r>
      <w:proofErr w:type="spellStart"/>
      <w:r w:rsidRPr="000A1D71">
        <w:rPr>
          <w:rFonts w:ascii="Times New Roman" w:hAnsi="Times New Roman" w:cs="Times New Roman"/>
          <w:i/>
          <w:iCs/>
          <w:sz w:val="28"/>
          <w:szCs w:val="28"/>
          <w:lang w:val="uk-UA"/>
        </w:rPr>
        <w:t>Лаерт</w:t>
      </w:r>
      <w:proofErr w:type="spellEnd"/>
      <w:r w:rsidRPr="000A1D71">
        <w:rPr>
          <w:rFonts w:ascii="Times New Roman" w:hAnsi="Times New Roman" w:cs="Times New Roman"/>
          <w:i/>
          <w:iCs/>
          <w:sz w:val="28"/>
          <w:szCs w:val="28"/>
          <w:lang w:val="uk-UA"/>
        </w:rPr>
        <w:t xml:space="preserve"> та й сам герой трагедії)</w:t>
      </w:r>
    </w:p>
    <w:p w:rsidR="000A1D71" w:rsidRPr="000A1D71" w:rsidRDefault="000A1D71" w:rsidP="000E6F83">
      <w:pPr>
        <w:pStyle w:val="a6"/>
        <w:numPr>
          <w:ilvl w:val="0"/>
          <w:numId w:val="24"/>
        </w:numPr>
        <w:spacing w:after="0" w:line="240" w:lineRule="auto"/>
        <w:rPr>
          <w:rFonts w:ascii="Times New Roman" w:hAnsi="Times New Roman" w:cs="Times New Roman"/>
          <w:i/>
          <w:iCs/>
          <w:sz w:val="28"/>
          <w:szCs w:val="28"/>
          <w:lang w:val="uk-UA"/>
        </w:rPr>
      </w:pPr>
      <w:r w:rsidRPr="000A1D71">
        <w:rPr>
          <w:rFonts w:ascii="Times New Roman" w:hAnsi="Times New Roman" w:cs="Times New Roman"/>
          <w:sz w:val="28"/>
          <w:szCs w:val="28"/>
          <w:lang w:val="uk-UA"/>
        </w:rPr>
        <w:t xml:space="preserve">До чого, навіщо таке нагромадження смертей, трупів, атмосфера гниття? Яку відповідь дає сам Гамлет? </w:t>
      </w:r>
      <w:r w:rsidRPr="000A1D71">
        <w:rPr>
          <w:rFonts w:ascii="Times New Roman" w:hAnsi="Times New Roman" w:cs="Times New Roman"/>
          <w:i/>
          <w:iCs/>
          <w:sz w:val="28"/>
          <w:szCs w:val="28"/>
          <w:lang w:val="uk-UA"/>
        </w:rPr>
        <w:t xml:space="preserve">( Виною всьому є вік, що «розхитався») </w:t>
      </w:r>
    </w:p>
    <w:p w:rsidR="000A1D71" w:rsidRPr="00FC586D" w:rsidRDefault="003C05C5" w:rsidP="000E6F83">
      <w:pPr>
        <w:pStyle w:val="a3"/>
        <w:numPr>
          <w:ilvl w:val="0"/>
          <w:numId w:val="24"/>
        </w:numPr>
        <w:spacing w:before="0" w:beforeAutospacing="0" w:after="0" w:afterAutospacing="0"/>
        <w:rPr>
          <w:b/>
          <w:sz w:val="28"/>
          <w:szCs w:val="28"/>
          <w:lang w:val="uk-UA"/>
        </w:rPr>
      </w:pPr>
      <w:r>
        <w:rPr>
          <w:sz w:val="28"/>
          <w:szCs w:val="28"/>
          <w:lang w:val="uk-UA"/>
        </w:rPr>
        <w:t xml:space="preserve">Яким є </w:t>
      </w:r>
      <w:r w:rsidR="000A1D71">
        <w:rPr>
          <w:sz w:val="28"/>
          <w:szCs w:val="28"/>
          <w:lang w:val="uk-UA"/>
        </w:rPr>
        <w:t xml:space="preserve">настрій самої трагедії: </w:t>
      </w:r>
      <w:r>
        <w:rPr>
          <w:sz w:val="28"/>
          <w:szCs w:val="28"/>
          <w:lang w:val="uk-UA"/>
        </w:rPr>
        <w:t>(</w:t>
      </w:r>
      <w:r w:rsidR="000A1D71" w:rsidRPr="003C05C5">
        <w:rPr>
          <w:i/>
          <w:iCs/>
          <w:sz w:val="28"/>
          <w:szCs w:val="28"/>
          <w:lang w:val="uk-UA"/>
        </w:rPr>
        <w:t xml:space="preserve">Данія готується до війни; дію у творі ми бачимо очима Гамлета, а він нова людина у </w:t>
      </w:r>
      <w:proofErr w:type="spellStart"/>
      <w:r w:rsidR="000A1D71" w:rsidRPr="003C05C5">
        <w:rPr>
          <w:i/>
          <w:iCs/>
          <w:sz w:val="28"/>
          <w:szCs w:val="28"/>
          <w:lang w:val="uk-UA"/>
        </w:rPr>
        <w:t>Ельсінорі</w:t>
      </w:r>
      <w:proofErr w:type="spellEnd"/>
      <w:r w:rsidR="000A1D71" w:rsidRPr="003C05C5">
        <w:rPr>
          <w:i/>
          <w:iCs/>
          <w:sz w:val="28"/>
          <w:szCs w:val="28"/>
          <w:lang w:val="uk-UA"/>
        </w:rPr>
        <w:t>, йому все здається чужим, все відштовхує</w:t>
      </w:r>
      <w:r>
        <w:rPr>
          <w:sz w:val="28"/>
          <w:szCs w:val="28"/>
          <w:lang w:val="uk-UA"/>
        </w:rPr>
        <w:t xml:space="preserve"> ; </w:t>
      </w:r>
      <w:r w:rsidR="000A1D71" w:rsidRPr="000A1D71">
        <w:rPr>
          <w:i/>
          <w:iCs/>
          <w:sz w:val="28"/>
          <w:szCs w:val="28"/>
          <w:lang w:val="uk-UA"/>
        </w:rPr>
        <w:t>не може зрозуміти і прийняти раптову смерть батька, мати дуже швидко виходить заміж за рідного брата батька, герой підсвідомо відчуває віроломство, підступність</w:t>
      </w:r>
      <w:r w:rsidR="000A1D71">
        <w:rPr>
          <w:sz w:val="28"/>
          <w:szCs w:val="28"/>
          <w:lang w:val="uk-UA"/>
        </w:rPr>
        <w:t xml:space="preserve">); </w:t>
      </w:r>
    </w:p>
    <w:p w:rsidR="00FC586D" w:rsidRPr="000A1D71" w:rsidRDefault="00AE21EF" w:rsidP="00FC586D">
      <w:pPr>
        <w:pStyle w:val="a3"/>
        <w:spacing w:before="0" w:beforeAutospacing="0" w:after="0" w:afterAutospacing="0"/>
        <w:ind w:left="720"/>
        <w:rPr>
          <w:b/>
          <w:sz w:val="28"/>
          <w:szCs w:val="28"/>
          <w:lang w:val="uk-UA"/>
        </w:rPr>
      </w:pPr>
      <w:r>
        <w:rPr>
          <w:rStyle w:val="ab"/>
          <w:b/>
          <w:i w:val="0"/>
          <w:sz w:val="28"/>
          <w:szCs w:val="28"/>
          <w:lang w:val="uk-UA"/>
        </w:rPr>
        <w:t>(Слайд №16</w:t>
      </w:r>
      <w:r w:rsidR="00FC586D" w:rsidRPr="00F70BAC">
        <w:rPr>
          <w:rStyle w:val="ab"/>
          <w:b/>
          <w:i w:val="0"/>
          <w:sz w:val="28"/>
          <w:szCs w:val="28"/>
          <w:lang w:val="uk-UA"/>
        </w:rPr>
        <w:t>)</w:t>
      </w:r>
    </w:p>
    <w:p w:rsidR="00042891" w:rsidRPr="003C05C5" w:rsidRDefault="003C05C5" w:rsidP="000E6F83">
      <w:pPr>
        <w:pStyle w:val="a3"/>
        <w:numPr>
          <w:ilvl w:val="0"/>
          <w:numId w:val="24"/>
        </w:numPr>
        <w:spacing w:before="0" w:beforeAutospacing="0" w:after="0" w:afterAutospacing="0"/>
        <w:rPr>
          <w:b/>
          <w:sz w:val="28"/>
          <w:szCs w:val="28"/>
          <w:lang w:val="uk-UA"/>
        </w:rPr>
      </w:pPr>
      <w:r>
        <w:rPr>
          <w:sz w:val="28"/>
          <w:szCs w:val="28"/>
          <w:lang w:val="uk-UA"/>
        </w:rPr>
        <w:t xml:space="preserve"> Починається драма приголомшливою подією. Якою саме?</w:t>
      </w:r>
      <w:r w:rsidR="00D15A5D" w:rsidRPr="003C05C5">
        <w:rPr>
          <w:i/>
          <w:iCs/>
          <w:sz w:val="28"/>
          <w:szCs w:val="28"/>
          <w:lang w:val="uk-UA"/>
        </w:rPr>
        <w:t xml:space="preserve">(Поява </w:t>
      </w:r>
      <w:proofErr w:type="spellStart"/>
      <w:r w:rsidR="00D15A5D" w:rsidRPr="003C05C5">
        <w:rPr>
          <w:i/>
          <w:iCs/>
          <w:sz w:val="28"/>
          <w:szCs w:val="28"/>
          <w:lang w:val="uk-UA"/>
        </w:rPr>
        <w:t>Привида</w:t>
      </w:r>
      <w:proofErr w:type="spellEnd"/>
      <w:r w:rsidR="00D15A5D" w:rsidRPr="003C05C5">
        <w:rPr>
          <w:i/>
          <w:iCs/>
          <w:sz w:val="28"/>
          <w:szCs w:val="28"/>
          <w:lang w:val="uk-UA"/>
        </w:rPr>
        <w:t>)</w:t>
      </w:r>
    </w:p>
    <w:p w:rsidR="00042891"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042891">
        <w:rPr>
          <w:rFonts w:ascii="Times New Roman" w:hAnsi="Times New Roman" w:cs="Times New Roman"/>
          <w:sz w:val="28"/>
          <w:szCs w:val="28"/>
          <w:lang w:val="uk-UA"/>
        </w:rPr>
        <w:t xml:space="preserve">Від кого про це дізнався Гамлет? </w:t>
      </w:r>
      <w:r w:rsidRPr="00042891">
        <w:rPr>
          <w:rFonts w:ascii="Times New Roman" w:hAnsi="Times New Roman" w:cs="Times New Roman"/>
          <w:i/>
          <w:iCs/>
          <w:sz w:val="28"/>
          <w:szCs w:val="28"/>
          <w:lang w:val="uk-UA"/>
        </w:rPr>
        <w:t>(Від свого друга Гораціо)</w:t>
      </w:r>
    </w:p>
    <w:p w:rsidR="00D15A5D" w:rsidRPr="00042891"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042891">
        <w:rPr>
          <w:rFonts w:ascii="Times New Roman" w:hAnsi="Times New Roman" w:cs="Times New Roman"/>
          <w:sz w:val="28"/>
          <w:szCs w:val="28"/>
          <w:lang w:val="uk-UA"/>
        </w:rPr>
        <w:t>Як розвиваються на цей момент стосунки Гамлета та короля і королеви? Наведіть цитати, прокоментуйте їх.</w:t>
      </w:r>
    </w:p>
    <w:p w:rsidR="00236271" w:rsidRPr="000A1D71" w:rsidRDefault="00D15A5D" w:rsidP="00236271">
      <w:pPr>
        <w:pStyle w:val="a3"/>
        <w:spacing w:before="0" w:beforeAutospacing="0" w:after="0" w:afterAutospacing="0"/>
        <w:ind w:left="720"/>
        <w:rPr>
          <w:b/>
          <w:sz w:val="28"/>
          <w:szCs w:val="28"/>
          <w:lang w:val="uk-UA"/>
        </w:rPr>
      </w:pPr>
      <w:r w:rsidRPr="00D15A5D">
        <w:rPr>
          <w:sz w:val="28"/>
          <w:szCs w:val="28"/>
          <w:lang w:val="uk-UA"/>
        </w:rPr>
        <w:t xml:space="preserve"> </w:t>
      </w:r>
      <w:r w:rsidR="00AE21EF">
        <w:rPr>
          <w:rStyle w:val="ab"/>
          <w:b/>
          <w:i w:val="0"/>
          <w:sz w:val="28"/>
          <w:szCs w:val="28"/>
          <w:lang w:val="uk-UA"/>
        </w:rPr>
        <w:t>(Слайд №17</w:t>
      </w:r>
      <w:r w:rsidR="00236271" w:rsidRPr="00F70BAC">
        <w:rPr>
          <w:rStyle w:val="ab"/>
          <w:b/>
          <w:i w:val="0"/>
          <w:sz w:val="28"/>
          <w:szCs w:val="28"/>
          <w:lang w:val="uk-UA"/>
        </w:rPr>
        <w:t>)</w:t>
      </w:r>
    </w:p>
    <w:p w:rsidR="00D15A5D" w:rsidRPr="00D15A5D" w:rsidRDefault="00D15A5D" w:rsidP="000E6F83">
      <w:pPr>
        <w:spacing w:after="0" w:line="240" w:lineRule="auto"/>
        <w:rPr>
          <w:rFonts w:ascii="Times New Roman" w:hAnsi="Times New Roman" w:cs="Times New Roman"/>
          <w:sz w:val="28"/>
          <w:szCs w:val="28"/>
          <w:lang w:val="uk-UA"/>
        </w:rPr>
      </w:pPr>
      <w:r w:rsidRPr="00042891">
        <w:rPr>
          <w:rFonts w:ascii="Times New Roman" w:hAnsi="Times New Roman" w:cs="Times New Roman"/>
          <w:b/>
          <w:bCs/>
          <w:i/>
          <w:iCs/>
          <w:sz w:val="28"/>
          <w:szCs w:val="28"/>
          <w:lang w:val="uk-UA"/>
        </w:rPr>
        <w:lastRenderedPageBreak/>
        <w:t>Читання та аналізування діалогу Гамлета та короля</w:t>
      </w:r>
      <w:r w:rsidRPr="00D15A5D">
        <w:rPr>
          <w:rFonts w:ascii="Times New Roman" w:hAnsi="Times New Roman" w:cs="Times New Roman"/>
          <w:sz w:val="28"/>
          <w:szCs w:val="28"/>
          <w:lang w:val="uk-UA"/>
        </w:rPr>
        <w:t xml:space="preserve"> (сцена 3)</w:t>
      </w:r>
    </w:p>
    <w:p w:rsidR="00042891"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042891">
        <w:rPr>
          <w:rFonts w:ascii="Times New Roman" w:hAnsi="Times New Roman" w:cs="Times New Roman"/>
          <w:sz w:val="28"/>
          <w:szCs w:val="28"/>
          <w:lang w:val="uk-UA"/>
        </w:rPr>
        <w:t xml:space="preserve">Про що дізнається Гамлет від </w:t>
      </w:r>
      <w:proofErr w:type="spellStart"/>
      <w:r w:rsidRPr="00042891">
        <w:rPr>
          <w:rFonts w:ascii="Times New Roman" w:hAnsi="Times New Roman" w:cs="Times New Roman"/>
          <w:sz w:val="28"/>
          <w:szCs w:val="28"/>
          <w:lang w:val="uk-UA"/>
        </w:rPr>
        <w:t>Привида</w:t>
      </w:r>
      <w:proofErr w:type="spellEnd"/>
      <w:r w:rsidRPr="00042891">
        <w:rPr>
          <w:rFonts w:ascii="Times New Roman" w:hAnsi="Times New Roman" w:cs="Times New Roman"/>
          <w:sz w:val="28"/>
          <w:szCs w:val="28"/>
          <w:lang w:val="uk-UA"/>
        </w:rPr>
        <w:t xml:space="preserve">? </w:t>
      </w:r>
      <w:r w:rsidRPr="00042891">
        <w:rPr>
          <w:rFonts w:ascii="Times New Roman" w:hAnsi="Times New Roman" w:cs="Times New Roman"/>
          <w:i/>
          <w:iCs/>
          <w:sz w:val="28"/>
          <w:szCs w:val="28"/>
          <w:lang w:val="uk-UA"/>
        </w:rPr>
        <w:t>(Гамлет дізнається, що його батько помер не від укусу змії, як було оголошено у королівстві, а від отрути, яку влив у вухо королю Клавдій, коли той спав у саду.</w:t>
      </w:r>
      <w:r w:rsidR="00042891">
        <w:rPr>
          <w:rFonts w:ascii="Times New Roman" w:hAnsi="Times New Roman" w:cs="Times New Roman"/>
          <w:i/>
          <w:iCs/>
          <w:sz w:val="28"/>
          <w:szCs w:val="28"/>
          <w:lang w:val="uk-UA"/>
        </w:rPr>
        <w:t xml:space="preserve"> </w:t>
      </w:r>
      <w:r w:rsidRPr="00042891">
        <w:rPr>
          <w:rFonts w:ascii="Times New Roman" w:hAnsi="Times New Roman" w:cs="Times New Roman"/>
          <w:i/>
          <w:iCs/>
          <w:sz w:val="28"/>
          <w:szCs w:val="28"/>
          <w:lang w:val="uk-UA"/>
        </w:rPr>
        <w:t>Привид закликає принца до помсти, але просить його пощадити матір, яка не причетна до смерті чоловіка.)</w:t>
      </w:r>
    </w:p>
    <w:p w:rsidR="00042891" w:rsidRPr="00042891"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042891">
        <w:rPr>
          <w:rFonts w:ascii="Times New Roman" w:hAnsi="Times New Roman" w:cs="Times New Roman"/>
          <w:sz w:val="28"/>
          <w:szCs w:val="28"/>
          <w:lang w:val="uk-UA"/>
        </w:rPr>
        <w:t>Що вирішує Гамлет?</w:t>
      </w:r>
    </w:p>
    <w:p w:rsidR="00042891" w:rsidRPr="00042891"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042891">
        <w:rPr>
          <w:rFonts w:ascii="Times New Roman" w:hAnsi="Times New Roman" w:cs="Times New Roman"/>
          <w:sz w:val="28"/>
          <w:szCs w:val="28"/>
          <w:lang w:val="uk-UA"/>
        </w:rPr>
        <w:t>Герой-мислитель, Гамлет розмірковує над тим, яка життєва позиція людини є благороднішою. Який вибір зробити: підкоритися ударам долі чи боротися, захищаючи свою гідність?</w:t>
      </w:r>
    </w:p>
    <w:p w:rsidR="00D15A5D" w:rsidRPr="00042891"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042891">
        <w:rPr>
          <w:rFonts w:ascii="Times New Roman" w:hAnsi="Times New Roman" w:cs="Times New Roman"/>
          <w:sz w:val="28"/>
          <w:szCs w:val="28"/>
          <w:lang w:val="uk-UA"/>
        </w:rPr>
        <w:t xml:space="preserve">Що означають для Гамлета слова «Бути чи не бути?» </w:t>
      </w:r>
      <w:r w:rsidRPr="00042891">
        <w:rPr>
          <w:rFonts w:ascii="Times New Roman" w:hAnsi="Times New Roman" w:cs="Times New Roman"/>
          <w:i/>
          <w:iCs/>
          <w:sz w:val="28"/>
          <w:szCs w:val="28"/>
          <w:lang w:val="uk-UA"/>
        </w:rPr>
        <w:t>(Ці слова можна розцінити, відповідно, як «жити» та «померти». Але просто жити для героя недостатньо. Гамлет розуміє, що підкоритися долі — це теж для нього означає «не бути». «Бути» означає боротися, ризикувати, діяти.)</w:t>
      </w:r>
    </w:p>
    <w:p w:rsidR="00236271" w:rsidRPr="000A1D71" w:rsidRDefault="00AE21EF" w:rsidP="00236271">
      <w:pPr>
        <w:pStyle w:val="a3"/>
        <w:spacing w:before="0" w:beforeAutospacing="0" w:after="0" w:afterAutospacing="0"/>
        <w:ind w:left="360"/>
        <w:rPr>
          <w:b/>
          <w:sz w:val="28"/>
          <w:szCs w:val="28"/>
          <w:lang w:val="uk-UA"/>
        </w:rPr>
      </w:pPr>
      <w:r>
        <w:rPr>
          <w:rStyle w:val="ab"/>
          <w:b/>
          <w:i w:val="0"/>
          <w:sz w:val="28"/>
          <w:szCs w:val="28"/>
          <w:lang w:val="uk-UA"/>
        </w:rPr>
        <w:t>(Слайд №18</w:t>
      </w:r>
      <w:r w:rsidR="00236271" w:rsidRPr="00F70BAC">
        <w:rPr>
          <w:rStyle w:val="ab"/>
          <w:b/>
          <w:i w:val="0"/>
          <w:sz w:val="28"/>
          <w:szCs w:val="28"/>
          <w:lang w:val="uk-UA"/>
        </w:rPr>
        <w:t>)</w:t>
      </w:r>
    </w:p>
    <w:p w:rsidR="00AC1F8E" w:rsidRDefault="00AC1F8E" w:rsidP="000E6F83">
      <w:pPr>
        <w:spacing w:after="0" w:line="240" w:lineRule="auto"/>
        <w:rPr>
          <w:rFonts w:ascii="Times New Roman" w:hAnsi="Times New Roman" w:cs="Times New Roman"/>
          <w:color w:val="1F497D" w:themeColor="text2"/>
          <w:sz w:val="28"/>
          <w:szCs w:val="28"/>
          <w:lang w:val="uk-UA"/>
        </w:rPr>
      </w:pPr>
      <w:r w:rsidRPr="00AC1F8E">
        <w:rPr>
          <w:rFonts w:ascii="Times New Roman" w:hAnsi="Times New Roman" w:cs="Times New Roman"/>
          <w:color w:val="1F497D" w:themeColor="text2"/>
          <w:sz w:val="28"/>
          <w:szCs w:val="28"/>
          <w:lang w:val="uk-UA"/>
        </w:rPr>
        <w:t>ЧИТАННЯ МОНОЛОГУ МОВОЮ ОРИГІНАЛ</w:t>
      </w:r>
      <w:r>
        <w:rPr>
          <w:rFonts w:ascii="Times New Roman" w:hAnsi="Times New Roman" w:cs="Times New Roman"/>
          <w:color w:val="1F497D" w:themeColor="text2"/>
          <w:sz w:val="28"/>
          <w:szCs w:val="28"/>
          <w:lang w:val="uk-UA"/>
        </w:rPr>
        <w:t>У</w:t>
      </w:r>
    </w:p>
    <w:p w:rsidR="001E3281" w:rsidRDefault="001E3281" w:rsidP="000E6F83">
      <w:pPr>
        <w:spacing w:after="0" w:line="240" w:lineRule="auto"/>
        <w:ind w:firstLine="708"/>
        <w:rPr>
          <w:rFonts w:ascii="Times New Roman" w:hAnsi="Times New Roman" w:cs="Times New Roman"/>
          <w:b/>
          <w:bCs/>
          <w:color w:val="31849B" w:themeColor="accent5" w:themeShade="BF"/>
          <w:sz w:val="28"/>
          <w:szCs w:val="28"/>
          <w:lang w:val="uk-UA"/>
        </w:rPr>
      </w:pPr>
      <w:r w:rsidRPr="001E3281">
        <w:rPr>
          <w:rFonts w:ascii="Times New Roman" w:hAnsi="Times New Roman" w:cs="Times New Roman"/>
          <w:b/>
          <w:bCs/>
          <w:color w:val="31849B" w:themeColor="accent5" w:themeShade="BF"/>
          <w:sz w:val="28"/>
          <w:szCs w:val="28"/>
          <w:lang w:val="uk-UA"/>
        </w:rPr>
        <w:t>Перегляд відео «</w:t>
      </w:r>
      <w:r>
        <w:rPr>
          <w:rFonts w:ascii="Times New Roman" w:hAnsi="Times New Roman" w:cs="Times New Roman"/>
          <w:b/>
          <w:bCs/>
          <w:color w:val="31849B" w:themeColor="accent5" w:themeShade="BF"/>
          <w:sz w:val="28"/>
          <w:szCs w:val="28"/>
          <w:lang w:val="uk-UA"/>
        </w:rPr>
        <w:t>Монолог Гамлета у виконанні В.Висоцького</w:t>
      </w:r>
      <w:r w:rsidRPr="001E3281">
        <w:rPr>
          <w:rFonts w:ascii="Times New Roman" w:hAnsi="Times New Roman" w:cs="Times New Roman"/>
          <w:b/>
          <w:bCs/>
          <w:color w:val="31849B" w:themeColor="accent5" w:themeShade="BF"/>
          <w:sz w:val="28"/>
          <w:szCs w:val="28"/>
          <w:lang w:val="uk-UA"/>
        </w:rPr>
        <w:t>»</w:t>
      </w:r>
    </w:p>
    <w:p w:rsidR="00E24FEB" w:rsidRPr="00E24FEB" w:rsidRDefault="00E24FEB" w:rsidP="00E24FEB">
      <w:pPr>
        <w:shd w:val="clear" w:color="auto" w:fill="FFFFFF"/>
        <w:tabs>
          <w:tab w:val="left" w:pos="284"/>
        </w:tabs>
        <w:spacing w:after="0" w:line="240" w:lineRule="auto"/>
        <w:jc w:val="both"/>
        <w:rPr>
          <w:rFonts w:ascii="Arial" w:eastAsia="Times New Roman" w:hAnsi="Arial" w:cs="Arial"/>
          <w:b/>
          <w:color w:val="0070C0"/>
          <w:sz w:val="28"/>
          <w:szCs w:val="28"/>
          <w:lang w:val="uk-UA" w:eastAsia="ru-RU"/>
        </w:rPr>
      </w:pPr>
      <w:r w:rsidRPr="00F70BAC">
        <w:rPr>
          <w:rFonts w:ascii="Times New Roman" w:hAnsi="Times New Roman" w:cs="Times New Roman"/>
          <w:b/>
          <w:i/>
          <w:color w:val="943634" w:themeColor="accent2" w:themeShade="BF"/>
          <w:sz w:val="28"/>
          <w:szCs w:val="28"/>
          <w:lang w:val="uk-UA"/>
        </w:rPr>
        <w:t>Викладач зарубіжної літератури</w:t>
      </w:r>
    </w:p>
    <w:p w:rsidR="003C05C5" w:rsidRPr="003C05C5" w:rsidRDefault="003C05C5" w:rsidP="000E6F83">
      <w:pPr>
        <w:spacing w:after="0" w:line="240" w:lineRule="auto"/>
        <w:rPr>
          <w:rFonts w:ascii="Times New Roman" w:hAnsi="Times New Roman" w:cs="Times New Roman"/>
          <w:color w:val="1F497D" w:themeColor="text2"/>
          <w:sz w:val="28"/>
          <w:szCs w:val="28"/>
          <w:lang w:val="uk-UA"/>
        </w:rPr>
      </w:pPr>
      <w:r w:rsidRPr="003C05C5">
        <w:rPr>
          <w:rFonts w:ascii="Times New Roman" w:hAnsi="Times New Roman" w:cs="Times New Roman"/>
          <w:sz w:val="28"/>
          <w:szCs w:val="28"/>
          <w:lang w:val="uk-UA"/>
        </w:rPr>
        <w:t>Цей монолог – композиційний центр трагедії, тематично він не пов’язаний із сюжетною лінією, Гамлет з’являється вже мислячим , початку монологу ми не знаємо. Основне питання – це ставлення до зла – питання життя та смерті</w:t>
      </w:r>
    </w:p>
    <w:p w:rsidR="00AC1F8E" w:rsidRPr="00AC1F8E" w:rsidRDefault="00AC1F8E" w:rsidP="000E6F83">
      <w:pPr>
        <w:pStyle w:val="a6"/>
        <w:numPr>
          <w:ilvl w:val="0"/>
          <w:numId w:val="23"/>
        </w:numPr>
        <w:spacing w:after="0" w:line="240" w:lineRule="auto"/>
        <w:rPr>
          <w:rFonts w:ascii="Times New Roman" w:hAnsi="Times New Roman" w:cs="Times New Roman"/>
          <w:bCs/>
          <w:i/>
          <w:iCs/>
          <w:sz w:val="28"/>
          <w:szCs w:val="28"/>
          <w:lang w:val="uk-UA"/>
        </w:rPr>
      </w:pPr>
      <w:r w:rsidRPr="00AC1F8E">
        <w:rPr>
          <w:rFonts w:ascii="Times New Roman" w:hAnsi="Times New Roman" w:cs="Times New Roman"/>
          <w:bCs/>
          <w:sz w:val="28"/>
          <w:szCs w:val="28"/>
          <w:lang w:val="uk-UA"/>
        </w:rPr>
        <w:t xml:space="preserve">Чому Гамлет у монолозі «Бути чи не бути?» не приймає остаточного рішення? </w:t>
      </w:r>
      <w:r w:rsidRPr="00AC1F8E">
        <w:rPr>
          <w:rFonts w:ascii="Times New Roman" w:hAnsi="Times New Roman" w:cs="Times New Roman"/>
          <w:bCs/>
          <w:i/>
          <w:iCs/>
          <w:sz w:val="28"/>
          <w:szCs w:val="28"/>
          <w:lang w:val="uk-UA"/>
        </w:rPr>
        <w:t>(Він ще не впевнений у провині Клавдія.)</w:t>
      </w:r>
    </w:p>
    <w:p w:rsidR="00AC1F8E" w:rsidRPr="00AC1F8E" w:rsidRDefault="00D15A5D" w:rsidP="000E6F83">
      <w:pPr>
        <w:pStyle w:val="a6"/>
        <w:numPr>
          <w:ilvl w:val="0"/>
          <w:numId w:val="23"/>
        </w:numPr>
        <w:spacing w:after="0" w:line="240" w:lineRule="auto"/>
        <w:rPr>
          <w:rFonts w:ascii="Times New Roman" w:hAnsi="Times New Roman" w:cs="Times New Roman"/>
          <w:b/>
          <w:bCs/>
          <w:i/>
          <w:iCs/>
          <w:color w:val="1F497D" w:themeColor="text2"/>
          <w:sz w:val="28"/>
          <w:szCs w:val="28"/>
          <w:lang w:val="uk-UA"/>
        </w:rPr>
      </w:pPr>
      <w:r w:rsidRPr="00AC1F8E">
        <w:rPr>
          <w:rFonts w:ascii="Times New Roman" w:hAnsi="Times New Roman" w:cs="Times New Roman"/>
          <w:sz w:val="28"/>
          <w:szCs w:val="28"/>
          <w:lang w:val="uk-UA"/>
        </w:rPr>
        <w:t xml:space="preserve">Як ви вважаєте, чому п’єса, яку ставили у королівському замку, дістала назву «Мишоловка»? </w:t>
      </w:r>
      <w:r w:rsidRPr="00AC1F8E">
        <w:rPr>
          <w:rFonts w:ascii="Times New Roman" w:hAnsi="Times New Roman" w:cs="Times New Roman"/>
          <w:i/>
          <w:iCs/>
          <w:sz w:val="28"/>
          <w:szCs w:val="28"/>
          <w:lang w:val="uk-UA"/>
        </w:rPr>
        <w:t>(Гамлет поставив пастку для Клавдія і чекав, чи не потрапить він у неї, як мишка до мишоловки. Видавши себе, король дав би принцу підстави для помсти.)</w:t>
      </w:r>
    </w:p>
    <w:p w:rsidR="00D15A5D" w:rsidRPr="00AC1F8E" w:rsidRDefault="00D15A5D" w:rsidP="000E6F83">
      <w:pPr>
        <w:pStyle w:val="a6"/>
        <w:numPr>
          <w:ilvl w:val="0"/>
          <w:numId w:val="23"/>
        </w:numPr>
        <w:spacing w:after="0" w:line="240" w:lineRule="auto"/>
        <w:rPr>
          <w:rFonts w:ascii="Times New Roman" w:hAnsi="Times New Roman" w:cs="Times New Roman"/>
          <w:b/>
          <w:bCs/>
          <w:i/>
          <w:iCs/>
          <w:color w:val="1F497D" w:themeColor="text2"/>
          <w:sz w:val="28"/>
          <w:szCs w:val="28"/>
          <w:lang w:val="uk-UA"/>
        </w:rPr>
      </w:pPr>
      <w:r w:rsidRPr="00AC1F8E">
        <w:rPr>
          <w:rFonts w:ascii="Times New Roman" w:hAnsi="Times New Roman" w:cs="Times New Roman"/>
          <w:sz w:val="28"/>
          <w:szCs w:val="28"/>
          <w:lang w:val="uk-UA"/>
        </w:rPr>
        <w:t xml:space="preserve">Чи виправдала п’єса свою назву? </w:t>
      </w:r>
      <w:r w:rsidRPr="00AC1F8E">
        <w:rPr>
          <w:rFonts w:ascii="Times New Roman" w:hAnsi="Times New Roman" w:cs="Times New Roman"/>
          <w:i/>
          <w:iCs/>
          <w:sz w:val="28"/>
          <w:szCs w:val="28"/>
          <w:lang w:val="uk-UA"/>
        </w:rPr>
        <w:t xml:space="preserve">(Так, бо Клавдій був настільки стурбований виставою, що навіть не зміг додивитися її до кінця і вийшов геть. Сумнівів не залишилося: слова </w:t>
      </w:r>
      <w:proofErr w:type="spellStart"/>
      <w:r w:rsidRPr="00AC1F8E">
        <w:rPr>
          <w:rFonts w:ascii="Times New Roman" w:hAnsi="Times New Roman" w:cs="Times New Roman"/>
          <w:i/>
          <w:iCs/>
          <w:sz w:val="28"/>
          <w:szCs w:val="28"/>
          <w:lang w:val="uk-UA"/>
        </w:rPr>
        <w:t>Привида</w:t>
      </w:r>
      <w:proofErr w:type="spellEnd"/>
      <w:r w:rsidRPr="00AC1F8E">
        <w:rPr>
          <w:rFonts w:ascii="Times New Roman" w:hAnsi="Times New Roman" w:cs="Times New Roman"/>
          <w:i/>
          <w:iCs/>
          <w:sz w:val="28"/>
          <w:szCs w:val="28"/>
          <w:lang w:val="uk-UA"/>
        </w:rPr>
        <w:t xml:space="preserve"> були правдою.)</w:t>
      </w:r>
    </w:p>
    <w:p w:rsidR="00236271" w:rsidRPr="00B36591" w:rsidRDefault="00D15A5D" w:rsidP="00236271">
      <w:pPr>
        <w:shd w:val="clear" w:color="auto" w:fill="FFFFFF"/>
        <w:spacing w:after="0" w:line="240" w:lineRule="auto"/>
        <w:ind w:firstLine="708"/>
        <w:jc w:val="both"/>
        <w:rPr>
          <w:rFonts w:ascii="Times New Roman" w:hAnsi="Times New Roman" w:cs="Times New Roman"/>
          <w:b/>
          <w:iCs/>
          <w:sz w:val="28"/>
          <w:szCs w:val="28"/>
          <w:lang w:val="uk-UA"/>
        </w:rPr>
      </w:pPr>
      <w:r w:rsidRPr="00D15A5D">
        <w:rPr>
          <w:rFonts w:ascii="Times New Roman" w:hAnsi="Times New Roman" w:cs="Times New Roman"/>
          <w:sz w:val="28"/>
          <w:szCs w:val="28"/>
          <w:lang w:val="uk-UA"/>
        </w:rPr>
        <w:t xml:space="preserve"> </w:t>
      </w:r>
      <w:r w:rsidR="00AE21EF">
        <w:rPr>
          <w:rStyle w:val="ab"/>
          <w:rFonts w:ascii="Times New Roman" w:hAnsi="Times New Roman" w:cs="Times New Roman"/>
          <w:b/>
          <w:i w:val="0"/>
          <w:sz w:val="28"/>
          <w:szCs w:val="28"/>
          <w:lang w:val="uk-UA"/>
        </w:rPr>
        <w:t>(Слайд №19</w:t>
      </w:r>
      <w:r w:rsidR="00236271" w:rsidRPr="00F70BAC">
        <w:rPr>
          <w:rStyle w:val="ab"/>
          <w:rFonts w:ascii="Times New Roman" w:hAnsi="Times New Roman" w:cs="Times New Roman"/>
          <w:b/>
          <w:i w:val="0"/>
          <w:sz w:val="28"/>
          <w:szCs w:val="28"/>
          <w:lang w:val="uk-UA"/>
        </w:rPr>
        <w:t>)</w:t>
      </w:r>
    </w:p>
    <w:p w:rsidR="00D15A5D" w:rsidRPr="00D15A5D" w:rsidRDefault="00D15A5D" w:rsidP="000E6F83">
      <w:pPr>
        <w:spacing w:after="0" w:line="240" w:lineRule="auto"/>
        <w:rPr>
          <w:rFonts w:ascii="Times New Roman" w:hAnsi="Times New Roman" w:cs="Times New Roman"/>
          <w:sz w:val="28"/>
          <w:szCs w:val="28"/>
          <w:lang w:val="uk-UA"/>
        </w:rPr>
      </w:pPr>
      <w:r w:rsidRPr="00AC1F8E">
        <w:rPr>
          <w:rFonts w:ascii="Times New Roman" w:hAnsi="Times New Roman" w:cs="Times New Roman"/>
          <w:b/>
          <w:bCs/>
          <w:i/>
          <w:iCs/>
          <w:sz w:val="28"/>
          <w:szCs w:val="28"/>
          <w:lang w:val="uk-UA"/>
        </w:rPr>
        <w:t>Читання та аналіз монологу Клавдія</w:t>
      </w:r>
      <w:r w:rsidRPr="00D15A5D">
        <w:rPr>
          <w:rFonts w:ascii="Times New Roman" w:hAnsi="Times New Roman" w:cs="Times New Roman"/>
          <w:sz w:val="28"/>
          <w:szCs w:val="28"/>
          <w:lang w:val="uk-UA"/>
        </w:rPr>
        <w:t xml:space="preserve"> (сцена 3)</w:t>
      </w:r>
    </w:p>
    <w:p w:rsidR="00AC1F8E" w:rsidRPr="00AC1F8E" w:rsidRDefault="00AC1F8E" w:rsidP="000E6F83">
      <w:pPr>
        <w:pStyle w:val="a6"/>
        <w:numPr>
          <w:ilvl w:val="0"/>
          <w:numId w:val="23"/>
        </w:numPr>
        <w:spacing w:after="0" w:line="240" w:lineRule="auto"/>
        <w:rPr>
          <w:rFonts w:ascii="Times New Roman" w:hAnsi="Times New Roman" w:cs="Times New Roman"/>
          <w:i/>
          <w:iCs/>
          <w:sz w:val="28"/>
          <w:szCs w:val="28"/>
          <w:lang w:val="uk-UA"/>
        </w:rPr>
      </w:pPr>
      <w:r w:rsidRPr="00AC1F8E">
        <w:rPr>
          <w:rFonts w:ascii="Times New Roman" w:hAnsi="Times New Roman" w:cs="Times New Roman"/>
          <w:bCs/>
          <w:sz w:val="28"/>
          <w:szCs w:val="28"/>
          <w:lang w:val="uk-UA"/>
        </w:rPr>
        <w:t>Чи змальовує Шекспір Клавдія як злодія?</w:t>
      </w:r>
      <w:r w:rsidRPr="00AC1F8E">
        <w:rPr>
          <w:rFonts w:ascii="Times New Roman" w:hAnsi="Times New Roman" w:cs="Times New Roman"/>
          <w:sz w:val="28"/>
          <w:szCs w:val="28"/>
          <w:lang w:val="uk-UA"/>
        </w:rPr>
        <w:t xml:space="preserve"> </w:t>
      </w:r>
      <w:r w:rsidRPr="00AC1F8E">
        <w:rPr>
          <w:rFonts w:ascii="Times New Roman" w:hAnsi="Times New Roman" w:cs="Times New Roman"/>
          <w:i/>
          <w:iCs/>
          <w:sz w:val="28"/>
          <w:szCs w:val="28"/>
          <w:lang w:val="uk-UA"/>
        </w:rPr>
        <w:t>(Клавдій — убивця, але він потерпає через муки совісті, страждає, хоча розкаятися остаточно не може.)</w:t>
      </w:r>
    </w:p>
    <w:p w:rsidR="00D15A5D" w:rsidRPr="00AC1F8E" w:rsidRDefault="00D15A5D" w:rsidP="000E6F83">
      <w:pPr>
        <w:pStyle w:val="a6"/>
        <w:numPr>
          <w:ilvl w:val="0"/>
          <w:numId w:val="23"/>
        </w:numPr>
        <w:spacing w:after="0" w:line="240" w:lineRule="auto"/>
        <w:rPr>
          <w:rFonts w:ascii="Times New Roman" w:hAnsi="Times New Roman" w:cs="Times New Roman"/>
          <w:sz w:val="28"/>
          <w:szCs w:val="28"/>
          <w:lang w:val="uk-UA"/>
        </w:rPr>
      </w:pPr>
      <w:r w:rsidRPr="00AC1F8E">
        <w:rPr>
          <w:rFonts w:ascii="Times New Roman" w:hAnsi="Times New Roman" w:cs="Times New Roman"/>
          <w:sz w:val="28"/>
          <w:szCs w:val="28"/>
          <w:lang w:val="uk-UA"/>
        </w:rPr>
        <w:t>Що думає про свій злочин Клавдій?</w:t>
      </w:r>
    </w:p>
    <w:p w:rsidR="00AC1F8E"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AC1F8E">
        <w:rPr>
          <w:rFonts w:ascii="Times New Roman" w:hAnsi="Times New Roman" w:cs="Times New Roman"/>
          <w:sz w:val="28"/>
          <w:szCs w:val="28"/>
          <w:lang w:val="uk-UA"/>
        </w:rPr>
        <w:t>Пригадайте «прокляття перше й найдревніше</w:t>
      </w:r>
      <w:r w:rsidRPr="00AC1F8E">
        <w:rPr>
          <w:rFonts w:ascii="Times New Roman" w:hAnsi="Times New Roman" w:cs="Times New Roman"/>
          <w:i/>
          <w:iCs/>
          <w:sz w:val="28"/>
          <w:szCs w:val="28"/>
          <w:lang w:val="uk-UA"/>
        </w:rPr>
        <w:t>». (Біблійна легенда про Каїна й Авеля)</w:t>
      </w:r>
    </w:p>
    <w:p w:rsidR="00AC1F8E" w:rsidRPr="00AC1F8E"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AC1F8E">
        <w:rPr>
          <w:rFonts w:ascii="Times New Roman" w:hAnsi="Times New Roman" w:cs="Times New Roman"/>
          <w:sz w:val="28"/>
          <w:szCs w:val="28"/>
          <w:lang w:val="uk-UA"/>
        </w:rPr>
        <w:t>Чому Клавдій хоче і не може молитися? (</w:t>
      </w:r>
      <w:r w:rsidRPr="00AC1F8E">
        <w:rPr>
          <w:rFonts w:ascii="Times New Roman" w:hAnsi="Times New Roman" w:cs="Times New Roman"/>
          <w:i/>
          <w:iCs/>
          <w:sz w:val="28"/>
          <w:szCs w:val="28"/>
          <w:lang w:val="uk-UA"/>
        </w:rPr>
        <w:t>Клавдій відчуває страшну провину і хоче очиститися за допомогою молитви, сподівається на прощення, але сам розуміє, що не розкаявся, бо не може відмовитися від того, чим заволодів завдяки вбивству,- влади і королеви.)</w:t>
      </w:r>
    </w:p>
    <w:p w:rsidR="00F23D1F" w:rsidRPr="00F23D1F" w:rsidRDefault="00F23D1F" w:rsidP="00F23D1F">
      <w:pPr>
        <w:pStyle w:val="a6"/>
        <w:numPr>
          <w:ilvl w:val="0"/>
          <w:numId w:val="23"/>
        </w:numPr>
        <w:shd w:val="clear" w:color="auto" w:fill="FFFFFF"/>
        <w:spacing w:after="0" w:line="240" w:lineRule="auto"/>
        <w:jc w:val="both"/>
        <w:rPr>
          <w:rFonts w:ascii="Times New Roman" w:hAnsi="Times New Roman" w:cs="Times New Roman"/>
          <w:b/>
          <w:iCs/>
          <w:sz w:val="28"/>
          <w:szCs w:val="28"/>
          <w:lang w:val="uk-UA"/>
        </w:rPr>
      </w:pPr>
      <w:r w:rsidRPr="00F23D1F">
        <w:rPr>
          <w:rStyle w:val="ab"/>
          <w:rFonts w:ascii="Times New Roman" w:hAnsi="Times New Roman" w:cs="Times New Roman"/>
          <w:b/>
          <w:i w:val="0"/>
          <w:sz w:val="28"/>
          <w:szCs w:val="28"/>
          <w:lang w:val="uk-UA"/>
        </w:rPr>
        <w:t>(Слайд №</w:t>
      </w:r>
      <w:r w:rsidR="00AE21EF">
        <w:rPr>
          <w:rStyle w:val="ab"/>
          <w:rFonts w:ascii="Times New Roman" w:hAnsi="Times New Roman" w:cs="Times New Roman"/>
          <w:b/>
          <w:i w:val="0"/>
          <w:sz w:val="28"/>
          <w:szCs w:val="28"/>
          <w:lang w:val="uk-UA"/>
        </w:rPr>
        <w:t>20</w:t>
      </w:r>
      <w:r w:rsidRPr="00F23D1F">
        <w:rPr>
          <w:rStyle w:val="ab"/>
          <w:rFonts w:ascii="Times New Roman" w:hAnsi="Times New Roman" w:cs="Times New Roman"/>
          <w:b/>
          <w:i w:val="0"/>
          <w:sz w:val="28"/>
          <w:szCs w:val="28"/>
          <w:lang w:val="uk-UA"/>
        </w:rPr>
        <w:t>)</w:t>
      </w:r>
    </w:p>
    <w:p w:rsidR="00D15A5D" w:rsidRPr="00D15A5D" w:rsidRDefault="00D15A5D" w:rsidP="000E6F83">
      <w:pPr>
        <w:spacing w:after="0" w:line="240" w:lineRule="auto"/>
        <w:rPr>
          <w:rFonts w:ascii="Times New Roman" w:hAnsi="Times New Roman" w:cs="Times New Roman"/>
          <w:sz w:val="28"/>
          <w:szCs w:val="28"/>
          <w:lang w:val="uk-UA"/>
        </w:rPr>
      </w:pPr>
      <w:r w:rsidRPr="00AC1F8E">
        <w:rPr>
          <w:rFonts w:ascii="Times New Roman" w:hAnsi="Times New Roman" w:cs="Times New Roman"/>
          <w:b/>
          <w:bCs/>
          <w:i/>
          <w:iCs/>
          <w:sz w:val="28"/>
          <w:szCs w:val="28"/>
          <w:lang w:val="uk-UA"/>
        </w:rPr>
        <w:t>Аналіз діалогу Гамлета і Гертруди</w:t>
      </w:r>
      <w:r w:rsidR="00AC1F8E">
        <w:rPr>
          <w:rFonts w:ascii="Times New Roman" w:hAnsi="Times New Roman" w:cs="Times New Roman"/>
          <w:sz w:val="28"/>
          <w:szCs w:val="28"/>
          <w:lang w:val="uk-UA"/>
        </w:rPr>
        <w:t xml:space="preserve"> (сцена 4</w:t>
      </w:r>
      <w:r w:rsidRPr="00D15A5D">
        <w:rPr>
          <w:rFonts w:ascii="Times New Roman" w:hAnsi="Times New Roman" w:cs="Times New Roman"/>
          <w:sz w:val="28"/>
          <w:szCs w:val="28"/>
          <w:lang w:val="uk-UA"/>
        </w:rPr>
        <w:t>)</w:t>
      </w:r>
    </w:p>
    <w:p w:rsidR="00D15A5D" w:rsidRPr="00AC1F8E" w:rsidRDefault="00D15A5D" w:rsidP="000E6F83">
      <w:pPr>
        <w:pStyle w:val="a6"/>
        <w:numPr>
          <w:ilvl w:val="0"/>
          <w:numId w:val="23"/>
        </w:numPr>
        <w:spacing w:after="0" w:line="240" w:lineRule="auto"/>
        <w:rPr>
          <w:rFonts w:ascii="Times New Roman" w:hAnsi="Times New Roman" w:cs="Times New Roman"/>
          <w:i/>
          <w:iCs/>
          <w:sz w:val="28"/>
          <w:szCs w:val="28"/>
          <w:lang w:val="uk-UA"/>
        </w:rPr>
      </w:pPr>
      <w:r w:rsidRPr="00AC1F8E">
        <w:rPr>
          <w:rFonts w:ascii="Times New Roman" w:hAnsi="Times New Roman" w:cs="Times New Roman"/>
          <w:sz w:val="28"/>
          <w:szCs w:val="28"/>
          <w:lang w:val="uk-UA"/>
        </w:rPr>
        <w:lastRenderedPageBreak/>
        <w:t>Чи досяг своєї мети Гамлет під час розмови з матір’ю? (</w:t>
      </w:r>
      <w:r w:rsidRPr="00AC1F8E">
        <w:rPr>
          <w:rFonts w:ascii="Times New Roman" w:hAnsi="Times New Roman" w:cs="Times New Roman"/>
          <w:i/>
          <w:iCs/>
          <w:sz w:val="28"/>
          <w:szCs w:val="28"/>
          <w:lang w:val="uk-UA"/>
        </w:rPr>
        <w:t>Так, він висловив усі свої почуття до матері, і вона, страждаючи, зрозуміла його:</w:t>
      </w:r>
    </w:p>
    <w:p w:rsidR="00D15A5D" w:rsidRPr="00D15A5D" w:rsidRDefault="00D15A5D" w:rsidP="000E6F83">
      <w:pPr>
        <w:spacing w:after="0" w:line="240" w:lineRule="auto"/>
        <w:rPr>
          <w:rFonts w:ascii="Times New Roman" w:hAnsi="Times New Roman" w:cs="Times New Roman"/>
          <w:sz w:val="28"/>
          <w:szCs w:val="28"/>
          <w:lang w:val="uk-UA"/>
        </w:rPr>
      </w:pPr>
      <w:r w:rsidRPr="00D15A5D">
        <w:rPr>
          <w:rFonts w:ascii="Times New Roman" w:hAnsi="Times New Roman" w:cs="Times New Roman"/>
          <w:sz w:val="28"/>
          <w:szCs w:val="28"/>
          <w:lang w:val="uk-UA"/>
        </w:rPr>
        <w:t>О годі, сину!</w:t>
      </w:r>
    </w:p>
    <w:p w:rsidR="00D15A5D" w:rsidRPr="00D15A5D" w:rsidRDefault="00D15A5D" w:rsidP="000E6F83">
      <w:pPr>
        <w:spacing w:after="0" w:line="240" w:lineRule="auto"/>
        <w:rPr>
          <w:rFonts w:ascii="Times New Roman" w:hAnsi="Times New Roman" w:cs="Times New Roman"/>
          <w:sz w:val="28"/>
          <w:szCs w:val="28"/>
          <w:lang w:val="uk-UA"/>
        </w:rPr>
      </w:pPr>
      <w:r w:rsidRPr="00D15A5D">
        <w:rPr>
          <w:rFonts w:ascii="Times New Roman" w:hAnsi="Times New Roman" w:cs="Times New Roman"/>
          <w:sz w:val="28"/>
          <w:szCs w:val="28"/>
          <w:lang w:val="uk-UA"/>
        </w:rPr>
        <w:t>Звернув мені ти очі в глиб душі:</w:t>
      </w:r>
    </w:p>
    <w:p w:rsidR="00D15A5D" w:rsidRPr="00D15A5D" w:rsidRDefault="00D15A5D" w:rsidP="000E6F83">
      <w:pPr>
        <w:spacing w:after="0" w:line="240" w:lineRule="auto"/>
        <w:rPr>
          <w:rFonts w:ascii="Times New Roman" w:hAnsi="Times New Roman" w:cs="Times New Roman"/>
          <w:sz w:val="28"/>
          <w:szCs w:val="28"/>
          <w:lang w:val="uk-UA"/>
        </w:rPr>
      </w:pPr>
      <w:r w:rsidRPr="00D15A5D">
        <w:rPr>
          <w:rFonts w:ascii="Times New Roman" w:hAnsi="Times New Roman" w:cs="Times New Roman"/>
          <w:sz w:val="28"/>
          <w:szCs w:val="28"/>
          <w:lang w:val="uk-UA"/>
        </w:rPr>
        <w:t>У ній тепер я чорні плями бачу,</w:t>
      </w:r>
    </w:p>
    <w:p w:rsidR="00D15A5D" w:rsidRPr="00D15A5D" w:rsidRDefault="00D15A5D" w:rsidP="000E6F8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Яких нічим не вивести.</w:t>
      </w:r>
    </w:p>
    <w:p w:rsidR="00AC1F8E" w:rsidRPr="00AC1F8E" w:rsidRDefault="00AC1F8E" w:rsidP="000E6F83">
      <w:pPr>
        <w:pStyle w:val="a6"/>
        <w:numPr>
          <w:ilvl w:val="0"/>
          <w:numId w:val="23"/>
        </w:numPr>
        <w:spacing w:after="0" w:line="240" w:lineRule="auto"/>
        <w:rPr>
          <w:rFonts w:ascii="Times New Roman" w:hAnsi="Times New Roman" w:cs="Times New Roman"/>
          <w:i/>
          <w:iCs/>
          <w:sz w:val="28"/>
          <w:szCs w:val="28"/>
          <w:lang w:val="uk-UA"/>
        </w:rPr>
      </w:pPr>
      <w:r w:rsidRPr="00AC1F8E">
        <w:rPr>
          <w:rFonts w:ascii="Times New Roman" w:hAnsi="Times New Roman" w:cs="Times New Roman"/>
          <w:sz w:val="28"/>
          <w:szCs w:val="28"/>
          <w:lang w:val="uk-UA"/>
        </w:rPr>
        <w:t>Які проблеми порушує Шекспір у своїй трагедії? (</w:t>
      </w:r>
      <w:r w:rsidRPr="00AC1F8E">
        <w:rPr>
          <w:rFonts w:ascii="Times New Roman" w:hAnsi="Times New Roman" w:cs="Times New Roman"/>
          <w:i/>
          <w:iCs/>
          <w:sz w:val="28"/>
          <w:szCs w:val="28"/>
          <w:lang w:val="uk-UA"/>
        </w:rPr>
        <w:t>Проблеми влади й тиранії, життя і смерті, справжньої та фальшивої дружби, величі й ницості людини, обов’язку й честі, вірності і зради, кохання, моралі, мистецтва, проблема методів боротьби зі злом і т. ін.)</w:t>
      </w:r>
    </w:p>
    <w:p w:rsidR="003C05C5" w:rsidRDefault="003C05C5" w:rsidP="000E6F83">
      <w:pPr>
        <w:pStyle w:val="a3"/>
        <w:numPr>
          <w:ilvl w:val="0"/>
          <w:numId w:val="23"/>
        </w:numPr>
        <w:spacing w:before="0" w:beforeAutospacing="0" w:after="0" w:afterAutospacing="0"/>
        <w:rPr>
          <w:sz w:val="28"/>
          <w:szCs w:val="28"/>
          <w:lang w:val="uk-UA"/>
        </w:rPr>
      </w:pPr>
      <w:r>
        <w:rPr>
          <w:sz w:val="28"/>
          <w:szCs w:val="28"/>
          <w:lang w:val="uk-UA"/>
        </w:rPr>
        <w:t>Чи вирішує фінальна сцена конфлікт Гамлета?</w:t>
      </w:r>
    </w:p>
    <w:p w:rsidR="00872B2B" w:rsidRPr="00872B2B" w:rsidRDefault="003C05C5" w:rsidP="009D6A8E">
      <w:pPr>
        <w:pStyle w:val="a3"/>
        <w:spacing w:before="0" w:beforeAutospacing="0" w:after="0" w:afterAutospacing="0"/>
        <w:ind w:left="360"/>
        <w:rPr>
          <w:sz w:val="28"/>
          <w:szCs w:val="28"/>
          <w:lang w:val="uk-UA"/>
        </w:rPr>
      </w:pPr>
      <w:r>
        <w:rPr>
          <w:sz w:val="28"/>
          <w:szCs w:val="28"/>
          <w:lang w:val="uk-UA"/>
        </w:rPr>
        <w:t>(</w:t>
      </w:r>
      <w:r w:rsidRPr="003C05C5">
        <w:rPr>
          <w:i/>
          <w:iCs/>
          <w:sz w:val="28"/>
          <w:szCs w:val="28"/>
          <w:lang w:val="uk-UA"/>
        </w:rPr>
        <w:t>Особисту помсту герой здійснив, проте Гамлет не вирішив основної задачі – змінити суспільство, хоча він його розхитав, він залишає нову думку, погляд тим, хто залишився жити</w:t>
      </w:r>
      <w:r>
        <w:rPr>
          <w:sz w:val="28"/>
          <w:szCs w:val="28"/>
          <w:lang w:val="uk-UA"/>
        </w:rPr>
        <w:t>)</w:t>
      </w:r>
    </w:p>
    <w:p w:rsidR="00604064" w:rsidRPr="00607783" w:rsidRDefault="00607783" w:rsidP="00604064">
      <w:pPr>
        <w:spacing w:after="0"/>
        <w:rPr>
          <w:rFonts w:ascii="Times New Roman" w:hAnsi="Times New Roman" w:cs="Times New Roman"/>
          <w:b/>
          <w:bCs/>
          <w:color w:val="0070C0"/>
          <w:sz w:val="28"/>
          <w:szCs w:val="28"/>
          <w:lang w:val="uk-UA"/>
        </w:rPr>
      </w:pPr>
      <w:r w:rsidRPr="00607783">
        <w:rPr>
          <w:rFonts w:ascii="Times New Roman" w:hAnsi="Times New Roman" w:cs="Times New Roman"/>
          <w:b/>
          <w:color w:val="0070C0"/>
          <w:sz w:val="28"/>
          <w:szCs w:val="28"/>
          <w:lang w:val="uk-UA"/>
        </w:rPr>
        <w:t>IV.</w:t>
      </w:r>
      <w:r w:rsidRPr="00607783">
        <w:rPr>
          <w:rFonts w:ascii="Times New Roman" w:hAnsi="Times New Roman" w:cs="Times New Roman"/>
          <w:b/>
          <w:bCs/>
          <w:color w:val="0070C0"/>
          <w:sz w:val="28"/>
          <w:szCs w:val="28"/>
          <w:lang w:val="uk-UA"/>
        </w:rPr>
        <w:t xml:space="preserve"> </w:t>
      </w:r>
      <w:r w:rsidR="00604064" w:rsidRPr="00607783">
        <w:rPr>
          <w:rFonts w:ascii="Times New Roman" w:hAnsi="Times New Roman" w:cs="Times New Roman"/>
          <w:b/>
          <w:bCs/>
          <w:color w:val="0070C0"/>
          <w:sz w:val="28"/>
          <w:szCs w:val="28"/>
          <w:lang w:val="uk-UA"/>
        </w:rPr>
        <w:t>РЕФЛЕКСІЯ</w:t>
      </w:r>
    </w:p>
    <w:p w:rsidR="008310EA" w:rsidRPr="008310EA" w:rsidRDefault="008310EA" w:rsidP="008310EA">
      <w:pPr>
        <w:shd w:val="clear" w:color="auto" w:fill="FFFFFF"/>
        <w:tabs>
          <w:tab w:val="left" w:pos="284"/>
        </w:tabs>
        <w:spacing w:after="0" w:line="240" w:lineRule="auto"/>
        <w:jc w:val="both"/>
        <w:rPr>
          <w:rFonts w:ascii="Arial" w:eastAsia="Times New Roman" w:hAnsi="Arial" w:cs="Arial"/>
          <w:b/>
          <w:color w:val="0070C0"/>
          <w:sz w:val="28"/>
          <w:szCs w:val="28"/>
          <w:lang w:val="uk-UA" w:eastAsia="ru-RU"/>
        </w:rPr>
      </w:pPr>
      <w:r w:rsidRPr="00F70BAC">
        <w:rPr>
          <w:rFonts w:ascii="Times New Roman" w:hAnsi="Times New Roman" w:cs="Times New Roman"/>
          <w:b/>
          <w:i/>
          <w:color w:val="943634" w:themeColor="accent2" w:themeShade="BF"/>
          <w:sz w:val="28"/>
          <w:szCs w:val="28"/>
          <w:lang w:val="uk-UA"/>
        </w:rPr>
        <w:t>Викладач зарубіжної літератури</w:t>
      </w:r>
    </w:p>
    <w:p w:rsidR="00604064" w:rsidRPr="00F23D1F" w:rsidRDefault="00604064" w:rsidP="00F23D1F">
      <w:pPr>
        <w:pStyle w:val="a6"/>
        <w:numPr>
          <w:ilvl w:val="0"/>
          <w:numId w:val="23"/>
        </w:numPr>
        <w:shd w:val="clear" w:color="auto" w:fill="FFFFFF"/>
        <w:spacing w:after="0" w:line="240" w:lineRule="auto"/>
        <w:jc w:val="both"/>
        <w:rPr>
          <w:rFonts w:ascii="Times New Roman" w:hAnsi="Times New Roman" w:cs="Times New Roman"/>
          <w:b/>
          <w:iCs/>
          <w:sz w:val="28"/>
          <w:szCs w:val="28"/>
          <w:lang w:val="uk-UA"/>
        </w:rPr>
      </w:pPr>
      <w:r w:rsidRPr="00604064">
        <w:rPr>
          <w:rFonts w:ascii="Times New Roman" w:hAnsi="Times New Roman" w:cs="Times New Roman"/>
          <w:sz w:val="28"/>
          <w:szCs w:val="28"/>
          <w:lang w:val="uk-UA"/>
        </w:rPr>
        <w:t>Робота з епіграфом (бесіда)</w:t>
      </w:r>
      <w:r w:rsidR="00F23D1F">
        <w:rPr>
          <w:rFonts w:ascii="Times New Roman" w:hAnsi="Times New Roman" w:cs="Times New Roman"/>
          <w:sz w:val="28"/>
          <w:szCs w:val="28"/>
          <w:lang w:val="uk-UA"/>
        </w:rPr>
        <w:t xml:space="preserve"> </w:t>
      </w:r>
      <w:r w:rsidR="00F23D1F" w:rsidRPr="00F23D1F">
        <w:rPr>
          <w:rStyle w:val="ab"/>
          <w:rFonts w:ascii="Times New Roman" w:hAnsi="Times New Roman" w:cs="Times New Roman"/>
          <w:b/>
          <w:i w:val="0"/>
          <w:sz w:val="28"/>
          <w:szCs w:val="28"/>
          <w:lang w:val="uk-UA"/>
        </w:rPr>
        <w:t>(Слайд №</w:t>
      </w:r>
      <w:r w:rsidR="00AE21EF">
        <w:rPr>
          <w:rStyle w:val="ab"/>
          <w:rFonts w:ascii="Times New Roman" w:hAnsi="Times New Roman" w:cs="Times New Roman"/>
          <w:b/>
          <w:i w:val="0"/>
          <w:sz w:val="28"/>
          <w:szCs w:val="28"/>
          <w:lang w:val="uk-UA"/>
        </w:rPr>
        <w:t>22</w:t>
      </w:r>
      <w:r w:rsidR="00F23D1F" w:rsidRPr="00F23D1F">
        <w:rPr>
          <w:rStyle w:val="ab"/>
          <w:rFonts w:ascii="Times New Roman" w:hAnsi="Times New Roman" w:cs="Times New Roman"/>
          <w:b/>
          <w:i w:val="0"/>
          <w:sz w:val="28"/>
          <w:szCs w:val="28"/>
          <w:lang w:val="uk-UA"/>
        </w:rPr>
        <w:t>)</w:t>
      </w:r>
    </w:p>
    <w:p w:rsidR="00604064" w:rsidRPr="00604064" w:rsidRDefault="00604064" w:rsidP="00604064">
      <w:pPr>
        <w:spacing w:after="0"/>
        <w:rPr>
          <w:rFonts w:ascii="Times New Roman" w:hAnsi="Times New Roman" w:cs="Times New Roman"/>
          <w:sz w:val="28"/>
          <w:szCs w:val="28"/>
          <w:lang w:val="uk-UA"/>
        </w:rPr>
      </w:pPr>
      <w:r w:rsidRPr="00604064">
        <w:rPr>
          <w:rFonts w:ascii="Times New Roman" w:hAnsi="Times New Roman" w:cs="Times New Roman"/>
          <w:sz w:val="28"/>
          <w:szCs w:val="28"/>
          <w:lang w:val="uk-UA"/>
        </w:rPr>
        <w:t>-</w:t>
      </w:r>
      <w:r w:rsidRPr="00604064">
        <w:rPr>
          <w:rFonts w:ascii="Times New Roman" w:hAnsi="Times New Roman" w:cs="Times New Roman"/>
          <w:sz w:val="28"/>
          <w:szCs w:val="28"/>
          <w:lang w:val="uk-UA"/>
        </w:rPr>
        <w:tab/>
        <w:t>Що можна сказати про Шекспіра як про людину, виходячи із цих слів?</w:t>
      </w:r>
    </w:p>
    <w:p w:rsidR="00604064" w:rsidRPr="00093FC0" w:rsidRDefault="00604064" w:rsidP="00604064">
      <w:pPr>
        <w:spacing w:after="0" w:line="240" w:lineRule="auto"/>
        <w:rPr>
          <w:rFonts w:ascii="Times New Roman" w:hAnsi="Times New Roman" w:cs="Times New Roman"/>
          <w:i/>
          <w:iCs/>
          <w:color w:val="215868" w:themeColor="accent5" w:themeShade="80"/>
          <w:sz w:val="28"/>
          <w:szCs w:val="28"/>
          <w:lang w:val="uk-UA"/>
        </w:rPr>
      </w:pPr>
      <w:r w:rsidRPr="00093FC0">
        <w:rPr>
          <w:rFonts w:ascii="Times New Roman" w:hAnsi="Times New Roman" w:cs="Times New Roman"/>
          <w:i/>
          <w:iCs/>
          <w:color w:val="215868" w:themeColor="accent5" w:themeShade="80"/>
          <w:sz w:val="28"/>
          <w:szCs w:val="28"/>
          <w:lang w:val="uk-UA"/>
        </w:rPr>
        <w:t>«Шекспір – це пророк, посланий Богом,</w:t>
      </w:r>
      <w:r>
        <w:rPr>
          <w:rFonts w:ascii="Times New Roman" w:hAnsi="Times New Roman" w:cs="Times New Roman"/>
          <w:i/>
          <w:iCs/>
          <w:color w:val="215868" w:themeColor="accent5" w:themeShade="80"/>
          <w:sz w:val="28"/>
          <w:szCs w:val="28"/>
          <w:lang w:val="uk-UA"/>
        </w:rPr>
        <w:t xml:space="preserve"> </w:t>
      </w:r>
      <w:r w:rsidRPr="00093FC0">
        <w:rPr>
          <w:rFonts w:ascii="Times New Roman" w:hAnsi="Times New Roman" w:cs="Times New Roman"/>
          <w:i/>
          <w:iCs/>
          <w:color w:val="215868" w:themeColor="accent5" w:themeShade="80"/>
          <w:sz w:val="28"/>
          <w:szCs w:val="28"/>
          <w:lang w:val="uk-UA"/>
        </w:rPr>
        <w:t xml:space="preserve">щоб просвітити нам таємницю про </w:t>
      </w:r>
    </w:p>
    <w:p w:rsidR="00604064" w:rsidRDefault="00604064" w:rsidP="009D6A8E">
      <w:pPr>
        <w:spacing w:after="0"/>
        <w:rPr>
          <w:rFonts w:ascii="Times New Roman" w:hAnsi="Times New Roman" w:cs="Times New Roman"/>
          <w:i/>
          <w:iCs/>
          <w:color w:val="215868" w:themeColor="accent5" w:themeShade="80"/>
          <w:sz w:val="28"/>
          <w:szCs w:val="28"/>
          <w:lang w:val="uk-UA"/>
        </w:rPr>
      </w:pPr>
      <w:r w:rsidRPr="00093FC0">
        <w:rPr>
          <w:rFonts w:ascii="Times New Roman" w:hAnsi="Times New Roman" w:cs="Times New Roman"/>
          <w:i/>
          <w:iCs/>
          <w:color w:val="215868" w:themeColor="accent5" w:themeShade="80"/>
          <w:sz w:val="28"/>
          <w:szCs w:val="28"/>
          <w:lang w:val="uk-UA"/>
        </w:rPr>
        <w:t>людину, про душу людську».</w:t>
      </w:r>
    </w:p>
    <w:p w:rsidR="009D6A8E" w:rsidRDefault="009D6A8E" w:rsidP="009D6A8E">
      <w:pPr>
        <w:spacing w:after="0"/>
        <w:rPr>
          <w:rFonts w:ascii="Times New Roman" w:hAnsi="Times New Roman" w:cs="Times New Roman"/>
          <w:i/>
          <w:iCs/>
          <w:color w:val="215868" w:themeColor="accent5" w:themeShade="80"/>
          <w:sz w:val="28"/>
          <w:szCs w:val="28"/>
          <w:lang w:val="uk-UA"/>
        </w:rPr>
      </w:pPr>
      <w:r w:rsidRPr="00607783">
        <w:rPr>
          <w:rFonts w:ascii="Times New Roman" w:hAnsi="Times New Roman" w:cs="Times New Roman"/>
          <w:b/>
          <w:color w:val="0070C0"/>
          <w:sz w:val="28"/>
          <w:szCs w:val="28"/>
          <w:lang w:val="uk-UA"/>
        </w:rPr>
        <w:t>V</w:t>
      </w:r>
      <w:r>
        <w:rPr>
          <w:rFonts w:ascii="Times New Roman" w:hAnsi="Times New Roman" w:cs="Times New Roman"/>
          <w:b/>
          <w:color w:val="0070C0"/>
          <w:sz w:val="28"/>
          <w:szCs w:val="28"/>
          <w:lang w:val="uk-UA"/>
        </w:rPr>
        <w:t>. ОЦІНЮВАННЯ</w:t>
      </w:r>
    </w:p>
    <w:p w:rsidR="00607783" w:rsidRPr="009D6A8E" w:rsidRDefault="00607783" w:rsidP="009D6A8E">
      <w:pPr>
        <w:tabs>
          <w:tab w:val="left" w:pos="6780"/>
        </w:tabs>
        <w:spacing w:after="0" w:line="240" w:lineRule="auto"/>
        <w:rPr>
          <w:rFonts w:ascii="Times New Roman" w:hAnsi="Times New Roman" w:cs="Times New Roman"/>
          <w:b/>
          <w:color w:val="0070C0"/>
          <w:sz w:val="28"/>
          <w:szCs w:val="28"/>
          <w:lang w:val="uk-UA"/>
        </w:rPr>
      </w:pPr>
      <w:r w:rsidRPr="00607783">
        <w:rPr>
          <w:rFonts w:ascii="Times New Roman" w:hAnsi="Times New Roman" w:cs="Times New Roman"/>
          <w:b/>
          <w:color w:val="0070C0"/>
          <w:sz w:val="28"/>
          <w:szCs w:val="28"/>
          <w:lang w:val="uk-UA"/>
        </w:rPr>
        <w:t>V</w:t>
      </w:r>
      <w:r w:rsidR="009D6A8E">
        <w:rPr>
          <w:rFonts w:ascii="Times New Roman" w:hAnsi="Times New Roman" w:cs="Times New Roman"/>
          <w:b/>
          <w:color w:val="0070C0"/>
          <w:sz w:val="28"/>
          <w:szCs w:val="28"/>
          <w:lang w:val="uk-UA"/>
        </w:rPr>
        <w:t>І</w:t>
      </w:r>
      <w:r w:rsidRPr="00607783">
        <w:rPr>
          <w:rFonts w:ascii="Times New Roman" w:hAnsi="Times New Roman" w:cs="Times New Roman"/>
          <w:b/>
          <w:color w:val="0070C0"/>
          <w:sz w:val="28"/>
          <w:szCs w:val="28"/>
          <w:lang w:val="uk-UA"/>
        </w:rPr>
        <w:t>. ПІДБИТТЯ ПІДСУМКІВ</w:t>
      </w:r>
    </w:p>
    <w:p w:rsidR="00E24FEB" w:rsidRPr="00E24FEB" w:rsidRDefault="00E24FEB" w:rsidP="009D6A8E">
      <w:pPr>
        <w:spacing w:after="0" w:line="240" w:lineRule="auto"/>
        <w:rPr>
          <w:rFonts w:ascii="Times New Roman" w:hAnsi="Times New Roman" w:cs="Times New Roman"/>
          <w:b/>
          <w:i/>
          <w:sz w:val="28"/>
          <w:szCs w:val="28"/>
          <w:lang w:val="uk-UA"/>
        </w:rPr>
      </w:pPr>
      <w:r w:rsidRPr="000A1D71">
        <w:rPr>
          <w:rFonts w:ascii="Times New Roman" w:hAnsi="Times New Roman" w:cs="Times New Roman"/>
          <w:b/>
          <w:i/>
          <w:color w:val="943634" w:themeColor="accent2" w:themeShade="BF"/>
          <w:sz w:val="28"/>
          <w:szCs w:val="28"/>
          <w:lang w:val="uk-UA"/>
        </w:rPr>
        <w:t>Викладач  англійської мови</w:t>
      </w:r>
      <w:r>
        <w:rPr>
          <w:rFonts w:ascii="Times New Roman" w:hAnsi="Times New Roman" w:cs="Times New Roman"/>
          <w:b/>
          <w:i/>
          <w:sz w:val="28"/>
          <w:szCs w:val="28"/>
          <w:lang w:val="uk-UA"/>
        </w:rPr>
        <w:t xml:space="preserve">    </w:t>
      </w:r>
    </w:p>
    <w:p w:rsidR="008310EA" w:rsidRPr="008310EA" w:rsidRDefault="008310EA" w:rsidP="008310EA">
      <w:pPr>
        <w:tabs>
          <w:tab w:val="left" w:pos="6780"/>
        </w:tabs>
        <w:spacing w:line="240" w:lineRule="auto"/>
        <w:rPr>
          <w:rFonts w:ascii="Times New Roman" w:hAnsi="Times New Roman" w:cs="Times New Roman"/>
          <w:sz w:val="28"/>
          <w:szCs w:val="28"/>
          <w:lang w:val="uk-UA"/>
        </w:rPr>
      </w:pPr>
      <w:r w:rsidRPr="008310EA">
        <w:rPr>
          <w:rFonts w:ascii="Times New Roman" w:hAnsi="Times New Roman" w:cs="Times New Roman"/>
          <w:sz w:val="28"/>
          <w:szCs w:val="28"/>
          <w:lang w:val="en-GB"/>
        </w:rPr>
        <w:t>Dear friends, thank you for the lesson. You have learnt a lot of things about Shakespeare’s family, about his native town, about his place and his sonnets.  I think it was very interesting and you will remember our lesson for a long time. Shakespeare was a great poet. He was “for all time”</w:t>
      </w:r>
    </w:p>
    <w:p w:rsidR="003C05C5" w:rsidRPr="009D6A8E" w:rsidRDefault="003C05C5" w:rsidP="009D6A8E">
      <w:pPr>
        <w:shd w:val="clear" w:color="auto" w:fill="FFFFFF"/>
        <w:tabs>
          <w:tab w:val="left" w:pos="284"/>
        </w:tabs>
        <w:spacing w:after="0" w:line="240" w:lineRule="auto"/>
        <w:jc w:val="both"/>
        <w:rPr>
          <w:rFonts w:ascii="Times New Roman" w:eastAsia="Times New Roman" w:hAnsi="Times New Roman" w:cs="Times New Roman"/>
          <w:b/>
          <w:color w:val="0070C0"/>
          <w:sz w:val="28"/>
          <w:szCs w:val="28"/>
          <w:lang w:val="uk-UA" w:eastAsia="ru-RU"/>
        </w:rPr>
      </w:pPr>
      <w:r w:rsidRPr="009D6A8E">
        <w:rPr>
          <w:rFonts w:ascii="Times New Roman" w:hAnsi="Times New Roman" w:cs="Times New Roman"/>
          <w:b/>
          <w:i/>
          <w:iCs/>
          <w:color w:val="943634" w:themeColor="accent2" w:themeShade="BF"/>
          <w:sz w:val="28"/>
          <w:szCs w:val="28"/>
          <w:lang w:val="uk-UA"/>
        </w:rPr>
        <w:t xml:space="preserve">Заключне слово </w:t>
      </w:r>
      <w:r w:rsidR="009D6A8E" w:rsidRPr="009D6A8E">
        <w:rPr>
          <w:rFonts w:ascii="Times New Roman" w:hAnsi="Times New Roman" w:cs="Times New Roman"/>
          <w:b/>
          <w:i/>
          <w:color w:val="943634" w:themeColor="accent2" w:themeShade="BF"/>
          <w:sz w:val="28"/>
          <w:szCs w:val="28"/>
          <w:lang w:val="uk-UA"/>
        </w:rPr>
        <w:t>викладача зарубіжної літератури</w:t>
      </w:r>
    </w:p>
    <w:p w:rsidR="00F23D1F" w:rsidRPr="00F23D1F" w:rsidRDefault="00F23D1F" w:rsidP="00F23D1F">
      <w:pPr>
        <w:pStyle w:val="a6"/>
        <w:numPr>
          <w:ilvl w:val="0"/>
          <w:numId w:val="23"/>
        </w:numPr>
        <w:shd w:val="clear" w:color="auto" w:fill="FFFFFF"/>
        <w:spacing w:after="0" w:line="240" w:lineRule="auto"/>
        <w:jc w:val="both"/>
        <w:rPr>
          <w:rFonts w:ascii="Times New Roman" w:hAnsi="Times New Roman" w:cs="Times New Roman"/>
          <w:b/>
          <w:iCs/>
          <w:sz w:val="28"/>
          <w:szCs w:val="28"/>
          <w:lang w:val="uk-UA"/>
        </w:rPr>
      </w:pPr>
      <w:r w:rsidRPr="00F23D1F">
        <w:rPr>
          <w:rStyle w:val="ab"/>
          <w:rFonts w:ascii="Times New Roman" w:hAnsi="Times New Roman" w:cs="Times New Roman"/>
          <w:b/>
          <w:i w:val="0"/>
          <w:sz w:val="28"/>
          <w:szCs w:val="28"/>
          <w:lang w:val="uk-UA"/>
        </w:rPr>
        <w:t>(Слайд №</w:t>
      </w:r>
      <w:r w:rsidR="00AE21EF">
        <w:rPr>
          <w:rStyle w:val="ab"/>
          <w:rFonts w:ascii="Times New Roman" w:hAnsi="Times New Roman" w:cs="Times New Roman"/>
          <w:b/>
          <w:i w:val="0"/>
          <w:sz w:val="28"/>
          <w:szCs w:val="28"/>
          <w:lang w:val="uk-UA"/>
        </w:rPr>
        <w:t>23</w:t>
      </w:r>
      <w:r w:rsidRPr="00F23D1F">
        <w:rPr>
          <w:rStyle w:val="ab"/>
          <w:rFonts w:ascii="Times New Roman" w:hAnsi="Times New Roman" w:cs="Times New Roman"/>
          <w:b/>
          <w:i w:val="0"/>
          <w:sz w:val="28"/>
          <w:szCs w:val="28"/>
          <w:lang w:val="uk-UA"/>
        </w:rPr>
        <w:t>)</w:t>
      </w:r>
    </w:p>
    <w:p w:rsidR="003C05C5" w:rsidRDefault="003C05C5" w:rsidP="000E6F83">
      <w:pPr>
        <w:pStyle w:val="a3"/>
        <w:spacing w:before="0" w:beforeAutospacing="0" w:after="0" w:afterAutospacing="0"/>
        <w:ind w:left="360"/>
        <w:rPr>
          <w:sz w:val="28"/>
          <w:szCs w:val="28"/>
          <w:lang w:val="uk-UA"/>
        </w:rPr>
      </w:pPr>
      <w:r>
        <w:rPr>
          <w:sz w:val="28"/>
          <w:szCs w:val="28"/>
          <w:lang w:val="uk-UA"/>
        </w:rPr>
        <w:t>Образ Гамлета – вічний образ. Можливість вибору є у всіх. Який це буде вибір, залежить лише від людини.</w:t>
      </w:r>
    </w:p>
    <w:p w:rsidR="00604064" w:rsidRPr="00BA7AD1" w:rsidRDefault="001F253C" w:rsidP="00604064">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04064" w:rsidRPr="00BA7AD1">
        <w:rPr>
          <w:rFonts w:ascii="Times New Roman" w:hAnsi="Times New Roman" w:cs="Times New Roman"/>
          <w:sz w:val="28"/>
          <w:szCs w:val="28"/>
          <w:lang w:val="uk-UA"/>
        </w:rPr>
        <w:t>Людство розвивається, погляди його стають більш глибокими, смаки більш вимогливими, а Шекспір залишається все таким же невичерпним, все таким же щедрим. Він приносить радість, заставляє думати про час, стати чистішими, боротися, діяти.</w:t>
      </w:r>
    </w:p>
    <w:p w:rsidR="00D15A5D" w:rsidRPr="002E1A9C" w:rsidRDefault="00604064" w:rsidP="002E1A9C">
      <w:pPr>
        <w:spacing w:after="0" w:line="240" w:lineRule="auto"/>
        <w:rPr>
          <w:rFonts w:ascii="Times New Roman" w:hAnsi="Times New Roman" w:cs="Times New Roman"/>
          <w:sz w:val="28"/>
          <w:szCs w:val="28"/>
          <w:lang w:val="uk-UA"/>
        </w:rPr>
      </w:pPr>
      <w:r w:rsidRPr="00BA7AD1">
        <w:rPr>
          <w:rFonts w:ascii="Times New Roman" w:hAnsi="Times New Roman" w:cs="Times New Roman"/>
          <w:sz w:val="28"/>
          <w:szCs w:val="28"/>
          <w:lang w:val="uk-UA"/>
        </w:rPr>
        <w:t>Творчість Шекспіра є не лише надбанням минулого, вона не вкривається пилом сторіч, не втрачає своєї живої краси та сили впливу й донині.</w:t>
      </w:r>
    </w:p>
    <w:p w:rsidR="00D15A5D" w:rsidRPr="007D6AA5" w:rsidRDefault="007D6AA5" w:rsidP="007D6AA5">
      <w:pPr>
        <w:spacing w:after="0" w:line="240" w:lineRule="auto"/>
        <w:rPr>
          <w:rFonts w:ascii="Times New Roman" w:hAnsi="Times New Roman" w:cs="Times New Roman"/>
          <w:b/>
          <w:bCs/>
          <w:color w:val="0070C0"/>
          <w:sz w:val="28"/>
          <w:szCs w:val="28"/>
          <w:lang w:val="uk-UA"/>
        </w:rPr>
      </w:pPr>
      <w:r>
        <w:rPr>
          <w:rFonts w:ascii="Times New Roman" w:hAnsi="Times New Roman" w:cs="Times New Roman"/>
          <w:b/>
          <w:bCs/>
          <w:color w:val="0070C0"/>
          <w:sz w:val="28"/>
          <w:szCs w:val="28"/>
          <w:lang w:val="uk-UA"/>
        </w:rPr>
        <w:t>VI. ДОМАШНЄ ЗАВДАННЯ</w:t>
      </w:r>
    </w:p>
    <w:p w:rsidR="00D15A5D" w:rsidRDefault="007D6AA5" w:rsidP="000E6F8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Аналіз головних героїв трагедії Шекспіра «Гамлет»</w:t>
      </w:r>
    </w:p>
    <w:p w:rsidR="007D6AA5" w:rsidRPr="00D15A5D" w:rsidRDefault="007D6AA5" w:rsidP="000E6F8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Підготувати повідомлення </w:t>
      </w:r>
      <w:r>
        <w:rPr>
          <w:rFonts w:ascii="Times New Roman" w:hAnsi="Times New Roman" w:cs="Times New Roman"/>
          <w:b/>
          <w:bCs/>
          <w:sz w:val="28"/>
          <w:szCs w:val="28"/>
          <w:lang w:val="uk-UA"/>
        </w:rPr>
        <w:t>«Вільям Шекспір і Україна»</w:t>
      </w:r>
    </w:p>
    <w:p w:rsidR="009D6A8E" w:rsidRDefault="009D6A8E" w:rsidP="00920E0F">
      <w:pPr>
        <w:pStyle w:val="a9"/>
        <w:shd w:val="clear" w:color="auto" w:fill="auto"/>
        <w:spacing w:line="240" w:lineRule="auto"/>
        <w:ind w:left="927"/>
        <w:rPr>
          <w:b/>
          <w:sz w:val="28"/>
          <w:szCs w:val="28"/>
          <w:lang w:val="uk-UA"/>
        </w:rPr>
      </w:pPr>
    </w:p>
    <w:p w:rsidR="00920E0F" w:rsidRPr="009D6A8E" w:rsidRDefault="009D6A8E" w:rsidP="00920E0F">
      <w:pPr>
        <w:pStyle w:val="a9"/>
        <w:shd w:val="clear" w:color="auto" w:fill="auto"/>
        <w:spacing w:line="240" w:lineRule="auto"/>
        <w:ind w:left="927"/>
        <w:rPr>
          <w:sz w:val="28"/>
          <w:szCs w:val="28"/>
          <w:lang w:val="uk-UA"/>
        </w:rPr>
      </w:pPr>
      <w:r>
        <w:rPr>
          <w:b/>
          <w:sz w:val="28"/>
          <w:szCs w:val="28"/>
          <w:lang w:val="uk-UA"/>
        </w:rPr>
        <w:t xml:space="preserve"> </w:t>
      </w:r>
    </w:p>
    <w:p w:rsidR="002009AB" w:rsidRDefault="00920E0F" w:rsidP="00920E0F">
      <w:pPr>
        <w:spacing w:after="0" w:line="240" w:lineRule="auto"/>
        <w:ind w:firstLine="284"/>
        <w:jc w:val="both"/>
        <w:rPr>
          <w:rFonts w:ascii="Times New Roman" w:hAnsi="Times New Roman" w:cs="Times New Roman"/>
          <w:sz w:val="28"/>
          <w:szCs w:val="28"/>
          <w:lang w:val="uk-UA"/>
        </w:rPr>
      </w:pPr>
      <w:r w:rsidRPr="00AE21EF">
        <w:rPr>
          <w:rFonts w:ascii="Times New Roman" w:hAnsi="Times New Roman" w:cs="Times New Roman"/>
          <w:sz w:val="28"/>
          <w:szCs w:val="28"/>
        </w:rPr>
        <w:t xml:space="preserve">   </w:t>
      </w:r>
    </w:p>
    <w:p w:rsidR="002009AB" w:rsidRPr="002009AB" w:rsidRDefault="002009AB" w:rsidP="002009AB">
      <w:pPr>
        <w:spacing w:after="0" w:line="240" w:lineRule="auto"/>
        <w:ind w:firstLine="284"/>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1</w:t>
      </w:r>
    </w:p>
    <w:p w:rsidR="00920E0F" w:rsidRPr="00797A23" w:rsidRDefault="00920E0F" w:rsidP="00920E0F">
      <w:pPr>
        <w:spacing w:after="0" w:line="240" w:lineRule="auto"/>
        <w:ind w:firstLine="284"/>
        <w:jc w:val="both"/>
        <w:rPr>
          <w:rFonts w:ascii="Times New Roman" w:hAnsi="Times New Roman" w:cs="Times New Roman"/>
          <w:b/>
          <w:sz w:val="28"/>
          <w:szCs w:val="28"/>
          <w:lang w:val="en-GB"/>
        </w:rPr>
      </w:pPr>
      <w:r w:rsidRPr="00AE21EF">
        <w:rPr>
          <w:rFonts w:ascii="Times New Roman" w:hAnsi="Times New Roman" w:cs="Times New Roman"/>
          <w:sz w:val="28"/>
          <w:szCs w:val="28"/>
        </w:rPr>
        <w:t xml:space="preserve"> </w:t>
      </w:r>
      <w:r w:rsidRPr="00797A23">
        <w:rPr>
          <w:rFonts w:ascii="Times New Roman" w:hAnsi="Times New Roman" w:cs="Times New Roman"/>
          <w:b/>
          <w:sz w:val="28"/>
          <w:szCs w:val="28"/>
          <w:lang w:val="en-GB"/>
        </w:rPr>
        <w:t>Variant 1</w:t>
      </w:r>
    </w:p>
    <w:p w:rsidR="00920E0F" w:rsidRPr="00797A23" w:rsidRDefault="00920E0F" w:rsidP="00920E0F">
      <w:pPr>
        <w:spacing w:after="0" w:line="240" w:lineRule="auto"/>
        <w:ind w:firstLine="284"/>
        <w:jc w:val="both"/>
        <w:rPr>
          <w:rFonts w:ascii="Times New Roman" w:hAnsi="Times New Roman"/>
          <w:sz w:val="28"/>
          <w:szCs w:val="28"/>
          <w:lang w:val="en-GB"/>
        </w:rPr>
      </w:pPr>
      <w:r w:rsidRPr="00797A23">
        <w:rPr>
          <w:rFonts w:ascii="Times New Roman" w:hAnsi="Times New Roman"/>
          <w:sz w:val="28"/>
          <w:szCs w:val="28"/>
          <w:lang w:val="en-GB"/>
        </w:rPr>
        <w:t>William Shakespeare was a poet and a playwright, and is widely regarded as the greatest writer in the Engl</w:t>
      </w:r>
      <w:r>
        <w:rPr>
          <w:rFonts w:ascii="Times New Roman" w:hAnsi="Times New Roman"/>
          <w:sz w:val="28"/>
          <w:szCs w:val="28"/>
          <w:lang w:val="en-GB"/>
        </w:rPr>
        <w:t xml:space="preserve">ish language. He was born in </w:t>
      </w:r>
      <w:r w:rsidRPr="00797A23">
        <w:rPr>
          <w:rFonts w:ascii="Times New Roman" w:hAnsi="Times New Roman"/>
          <w:sz w:val="28"/>
          <w:szCs w:val="28"/>
          <w:lang w:val="en-GB"/>
        </w:rPr>
        <w:t>_____________________, in central Eng</w:t>
      </w:r>
      <w:r>
        <w:rPr>
          <w:rFonts w:ascii="Times New Roman" w:hAnsi="Times New Roman"/>
          <w:sz w:val="28"/>
          <w:szCs w:val="28"/>
          <w:lang w:val="en-GB"/>
        </w:rPr>
        <w:t xml:space="preserve">land, in 1564 and he died in </w:t>
      </w:r>
      <w:r w:rsidRPr="00797A23">
        <w:rPr>
          <w:rFonts w:ascii="Times New Roman" w:hAnsi="Times New Roman"/>
          <w:sz w:val="28"/>
          <w:szCs w:val="28"/>
          <w:lang w:val="en-GB"/>
        </w:rPr>
        <w:t>_______. His surviving work consists of 38 plays, 154 sonnets (a special type of poem with 14 lines), and some other poems. H</w:t>
      </w:r>
      <w:r>
        <w:rPr>
          <w:rFonts w:ascii="Times New Roman" w:hAnsi="Times New Roman"/>
          <w:sz w:val="28"/>
          <w:szCs w:val="28"/>
          <w:lang w:val="en-GB"/>
        </w:rPr>
        <w:t xml:space="preserve">e is best known for his </w:t>
      </w:r>
      <w:r w:rsidRPr="00797A23">
        <w:rPr>
          <w:rFonts w:ascii="Times New Roman" w:hAnsi="Times New Roman"/>
          <w:sz w:val="28"/>
          <w:szCs w:val="28"/>
          <w:lang w:val="en-GB"/>
        </w:rPr>
        <w:t>______ which have been translated into every major language and are performed more than those of any other playwright in the world.</w:t>
      </w:r>
    </w:p>
    <w:p w:rsidR="00920E0F" w:rsidRPr="00797A23" w:rsidRDefault="00920E0F" w:rsidP="00920E0F">
      <w:pPr>
        <w:spacing w:after="0" w:line="240" w:lineRule="auto"/>
        <w:ind w:firstLine="284"/>
        <w:jc w:val="both"/>
        <w:rPr>
          <w:rFonts w:ascii="Times New Roman" w:hAnsi="Times New Roman"/>
          <w:sz w:val="28"/>
          <w:szCs w:val="28"/>
          <w:lang w:val="en-GB"/>
        </w:rPr>
      </w:pPr>
      <w:r w:rsidRPr="00797A23">
        <w:rPr>
          <w:rFonts w:ascii="Times New Roman" w:hAnsi="Times New Roman"/>
          <w:sz w:val="28"/>
          <w:szCs w:val="28"/>
          <w:lang w:val="en-GB"/>
        </w:rPr>
        <w:t>When William Shakespeare</w:t>
      </w:r>
      <w:r>
        <w:rPr>
          <w:rFonts w:ascii="Times New Roman" w:hAnsi="Times New Roman"/>
          <w:sz w:val="28"/>
          <w:szCs w:val="28"/>
          <w:lang w:val="en-GB"/>
        </w:rPr>
        <w:t xml:space="preserve"> was 18 years old he married </w:t>
      </w:r>
      <w:r w:rsidRPr="00797A23">
        <w:rPr>
          <w:rFonts w:ascii="Times New Roman" w:hAnsi="Times New Roman"/>
          <w:sz w:val="28"/>
          <w:szCs w:val="28"/>
          <w:lang w:val="en-GB"/>
        </w:rPr>
        <w:t>______________, and they had three childr</w:t>
      </w:r>
      <w:r>
        <w:rPr>
          <w:rFonts w:ascii="Times New Roman" w:hAnsi="Times New Roman"/>
          <w:sz w:val="28"/>
          <w:szCs w:val="28"/>
          <w:lang w:val="en-GB"/>
        </w:rPr>
        <w:t xml:space="preserve">en. Shakespeare went to </w:t>
      </w:r>
      <w:r w:rsidRPr="00797A23">
        <w:rPr>
          <w:rFonts w:ascii="Times New Roman" w:hAnsi="Times New Roman"/>
          <w:sz w:val="28"/>
          <w:szCs w:val="28"/>
          <w:lang w:val="en-GB"/>
        </w:rPr>
        <w:t>________ to work as an actor and a writer. In 1599 the Globe Theatre was built in London and it was in this theatre, situated on the banks of the River Thames, that some of Shakespeare's pl</w:t>
      </w:r>
      <w:r>
        <w:rPr>
          <w:rFonts w:ascii="Times New Roman" w:hAnsi="Times New Roman"/>
          <w:sz w:val="28"/>
          <w:szCs w:val="28"/>
          <w:lang w:val="en-GB"/>
        </w:rPr>
        <w:t xml:space="preserve">ays were first performed. In </w:t>
      </w:r>
      <w:r w:rsidRPr="00797A23">
        <w:rPr>
          <w:rFonts w:ascii="Times New Roman" w:hAnsi="Times New Roman"/>
          <w:sz w:val="28"/>
          <w:szCs w:val="28"/>
          <w:lang w:val="en-GB"/>
        </w:rPr>
        <w:t xml:space="preserve">_______the theatre was destroyed by a fire. However, a modern reconstruction of the theatre was built near the original site in 1997 so even today you can go to the Globe Theatre to see one of Shakespeare's plays. </w:t>
      </w:r>
    </w:p>
    <w:p w:rsidR="009D6A8E" w:rsidRDefault="009D6A8E" w:rsidP="00920E0F">
      <w:pPr>
        <w:spacing w:after="0" w:line="240" w:lineRule="auto"/>
        <w:ind w:firstLine="284"/>
        <w:jc w:val="both"/>
        <w:rPr>
          <w:rFonts w:ascii="Times New Roman" w:hAnsi="Times New Roman" w:cs="Times New Roman"/>
          <w:b/>
          <w:sz w:val="28"/>
          <w:szCs w:val="28"/>
          <w:lang w:val="uk-UA"/>
        </w:rPr>
      </w:pPr>
    </w:p>
    <w:p w:rsidR="009D6A8E" w:rsidRDefault="009D6A8E" w:rsidP="00920E0F">
      <w:pPr>
        <w:spacing w:after="0" w:line="240" w:lineRule="auto"/>
        <w:ind w:firstLine="284"/>
        <w:jc w:val="both"/>
        <w:rPr>
          <w:rFonts w:ascii="Times New Roman" w:hAnsi="Times New Roman" w:cs="Times New Roman"/>
          <w:b/>
          <w:sz w:val="28"/>
          <w:szCs w:val="28"/>
          <w:lang w:val="uk-UA"/>
        </w:rPr>
      </w:pPr>
    </w:p>
    <w:p w:rsidR="009D6A8E" w:rsidRDefault="009D6A8E" w:rsidP="00920E0F">
      <w:pPr>
        <w:spacing w:after="0" w:line="240" w:lineRule="auto"/>
        <w:ind w:firstLine="284"/>
        <w:jc w:val="both"/>
        <w:rPr>
          <w:rFonts w:ascii="Times New Roman" w:hAnsi="Times New Roman" w:cs="Times New Roman"/>
          <w:b/>
          <w:sz w:val="28"/>
          <w:szCs w:val="28"/>
          <w:lang w:val="uk-UA"/>
        </w:rPr>
      </w:pPr>
    </w:p>
    <w:p w:rsidR="009D6A8E" w:rsidRDefault="009D6A8E" w:rsidP="00920E0F">
      <w:pPr>
        <w:spacing w:after="0" w:line="240" w:lineRule="auto"/>
        <w:ind w:firstLine="284"/>
        <w:jc w:val="both"/>
        <w:rPr>
          <w:rFonts w:ascii="Times New Roman" w:hAnsi="Times New Roman" w:cs="Times New Roman"/>
          <w:b/>
          <w:sz w:val="28"/>
          <w:szCs w:val="28"/>
          <w:lang w:val="uk-UA"/>
        </w:rPr>
      </w:pPr>
    </w:p>
    <w:p w:rsidR="00920E0F" w:rsidRPr="009D6A8E" w:rsidRDefault="009D6A8E" w:rsidP="00920E0F">
      <w:pPr>
        <w:spacing w:after="0" w:line="240" w:lineRule="auto"/>
        <w:ind w:firstLine="284"/>
        <w:jc w:val="both"/>
        <w:rPr>
          <w:rFonts w:ascii="Times New Roman" w:hAnsi="Times New Roman" w:cs="Times New Roman"/>
          <w:b/>
          <w:sz w:val="28"/>
          <w:szCs w:val="28"/>
          <w:lang w:val="uk-UA"/>
        </w:rPr>
      </w:pPr>
      <w:r>
        <w:rPr>
          <w:rFonts w:ascii="Times New Roman" w:hAnsi="Times New Roman" w:cs="Times New Roman"/>
          <w:b/>
          <w:sz w:val="28"/>
          <w:szCs w:val="28"/>
          <w:lang w:val="en-GB"/>
        </w:rPr>
        <w:t xml:space="preserve">Variant </w:t>
      </w:r>
      <w:r>
        <w:rPr>
          <w:rFonts w:ascii="Times New Roman" w:hAnsi="Times New Roman" w:cs="Times New Roman"/>
          <w:b/>
          <w:sz w:val="28"/>
          <w:szCs w:val="28"/>
          <w:lang w:val="uk-UA"/>
        </w:rPr>
        <w:t>2</w:t>
      </w:r>
    </w:p>
    <w:p w:rsidR="00920E0F" w:rsidRPr="00797A23" w:rsidRDefault="00920E0F" w:rsidP="00920E0F">
      <w:pPr>
        <w:spacing w:after="0" w:line="240" w:lineRule="auto"/>
        <w:ind w:firstLine="284"/>
        <w:jc w:val="both"/>
        <w:rPr>
          <w:rFonts w:ascii="Times New Roman" w:hAnsi="Times New Roman"/>
          <w:sz w:val="28"/>
          <w:szCs w:val="28"/>
          <w:lang w:val="en-GB"/>
        </w:rPr>
      </w:pPr>
      <w:r w:rsidRPr="00797A23">
        <w:rPr>
          <w:rFonts w:ascii="Times New Roman" w:hAnsi="Times New Roman"/>
          <w:sz w:val="28"/>
          <w:szCs w:val="28"/>
          <w:lang w:val="en-GB"/>
        </w:rPr>
        <w:t>William Shakespeare was a poet and a playwright, and is widely regarded as the greatest writer in the English language. He was born in Stratford-upon-</w:t>
      </w:r>
      <w:r>
        <w:rPr>
          <w:rFonts w:ascii="Times New Roman" w:hAnsi="Times New Roman"/>
          <w:sz w:val="28"/>
          <w:szCs w:val="28"/>
          <w:lang w:val="en-GB"/>
        </w:rPr>
        <w:t xml:space="preserve">Avon, in central England, in </w:t>
      </w:r>
      <w:r w:rsidRPr="00797A23">
        <w:rPr>
          <w:rFonts w:ascii="Times New Roman" w:hAnsi="Times New Roman"/>
          <w:sz w:val="28"/>
          <w:szCs w:val="28"/>
          <w:lang w:val="en-GB"/>
        </w:rPr>
        <w:t>_____ and he died in 1616. His surviving work consists of ____ plays, 154 sonnets (a special type of poem with 14 lines), and some other poems. He is best known for his plays which have been translated into every major language and are performed more than those of any other playwright in the world.</w:t>
      </w:r>
    </w:p>
    <w:p w:rsidR="00920E0F" w:rsidRPr="00797A23" w:rsidRDefault="00920E0F" w:rsidP="00920E0F">
      <w:pPr>
        <w:spacing w:after="0" w:line="240" w:lineRule="auto"/>
        <w:ind w:firstLine="284"/>
        <w:jc w:val="both"/>
        <w:rPr>
          <w:rFonts w:ascii="Times New Roman" w:hAnsi="Times New Roman"/>
          <w:sz w:val="28"/>
          <w:szCs w:val="28"/>
          <w:lang w:val="en-GB"/>
        </w:rPr>
      </w:pPr>
      <w:r>
        <w:rPr>
          <w:rFonts w:ascii="Times New Roman" w:hAnsi="Times New Roman"/>
          <w:sz w:val="28"/>
          <w:szCs w:val="28"/>
          <w:lang w:val="en-GB"/>
        </w:rPr>
        <w:t xml:space="preserve">When William Shakespeare was </w:t>
      </w:r>
      <w:r w:rsidRPr="00797A23">
        <w:rPr>
          <w:rFonts w:ascii="Times New Roman" w:hAnsi="Times New Roman"/>
          <w:sz w:val="28"/>
          <w:szCs w:val="28"/>
          <w:lang w:val="en-GB"/>
        </w:rPr>
        <w:t xml:space="preserve">______ years old he married Anne Hathaway, and they had _______ children. Shakespeare went to London to work </w:t>
      </w:r>
      <w:r>
        <w:rPr>
          <w:rFonts w:ascii="Times New Roman" w:hAnsi="Times New Roman"/>
          <w:sz w:val="28"/>
          <w:szCs w:val="28"/>
          <w:lang w:val="en-GB"/>
        </w:rPr>
        <w:t xml:space="preserve">as an actor and a writer. In </w:t>
      </w:r>
      <w:r w:rsidRPr="00797A23">
        <w:rPr>
          <w:rFonts w:ascii="Times New Roman" w:hAnsi="Times New Roman"/>
          <w:sz w:val="28"/>
          <w:szCs w:val="28"/>
          <w:lang w:val="en-GB"/>
        </w:rPr>
        <w:t xml:space="preserve">______ the Globe Theatre was built in London and it was in this theatre, situated on the banks of the River Thames, that some of Shakespeare's plays were first performed. In 1613 the theatre was </w:t>
      </w:r>
      <w:r>
        <w:rPr>
          <w:rFonts w:ascii="Times New Roman" w:hAnsi="Times New Roman"/>
          <w:sz w:val="28"/>
          <w:szCs w:val="28"/>
          <w:lang w:val="en-GB"/>
        </w:rPr>
        <w:t xml:space="preserve">destroyed by a </w:t>
      </w:r>
      <w:r w:rsidRPr="00797A23">
        <w:rPr>
          <w:rFonts w:ascii="Times New Roman" w:hAnsi="Times New Roman"/>
          <w:sz w:val="28"/>
          <w:szCs w:val="28"/>
          <w:lang w:val="en-GB"/>
        </w:rPr>
        <w:t>______. However, a modern reconstruction of the theatre was built near the original site in 1997 so even today you can go to the Globe Theatre to see one of Shakespeare's plays.</w:t>
      </w:r>
    </w:p>
    <w:p w:rsidR="000E6F83" w:rsidRDefault="000E6F83"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Default="009D6A8E" w:rsidP="000E6F83">
      <w:pPr>
        <w:spacing w:after="0" w:line="240" w:lineRule="auto"/>
        <w:rPr>
          <w:rFonts w:ascii="Times New Roman" w:hAnsi="Times New Roman" w:cs="Times New Roman"/>
          <w:sz w:val="28"/>
          <w:szCs w:val="28"/>
          <w:lang w:val="uk-UA"/>
        </w:rPr>
      </w:pPr>
    </w:p>
    <w:p w:rsidR="009D6A8E" w:rsidRPr="009D6A8E" w:rsidRDefault="009D6A8E" w:rsidP="000E6F83">
      <w:pPr>
        <w:spacing w:after="0" w:line="240" w:lineRule="auto"/>
        <w:rPr>
          <w:rFonts w:ascii="Times New Roman" w:hAnsi="Times New Roman" w:cs="Times New Roman"/>
          <w:sz w:val="28"/>
          <w:szCs w:val="28"/>
          <w:lang w:val="uk-UA"/>
        </w:rPr>
      </w:pPr>
    </w:p>
    <w:p w:rsidR="002009AB" w:rsidRPr="002009AB" w:rsidRDefault="002009AB" w:rsidP="002009AB">
      <w:pPr>
        <w:spacing w:after="0" w:line="240" w:lineRule="auto"/>
        <w:ind w:firstLine="284"/>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2</w:t>
      </w:r>
    </w:p>
    <w:p w:rsidR="000E6F83" w:rsidRDefault="000E6F83" w:rsidP="002009AB">
      <w:pPr>
        <w:spacing w:after="0" w:line="240" w:lineRule="auto"/>
        <w:jc w:val="right"/>
        <w:rPr>
          <w:rFonts w:ascii="Times New Roman" w:hAnsi="Times New Roman" w:cs="Times New Roman"/>
          <w:sz w:val="28"/>
          <w:szCs w:val="28"/>
          <w:lang w:val="uk-UA"/>
        </w:rPr>
      </w:pPr>
    </w:p>
    <w:tbl>
      <w:tblPr>
        <w:tblStyle w:val="aa"/>
        <w:tblW w:w="0" w:type="auto"/>
        <w:tblInd w:w="-601" w:type="dxa"/>
        <w:tblLook w:val="04A0" w:firstRow="1" w:lastRow="0" w:firstColumn="1" w:lastColumn="0" w:noHBand="0" w:noVBand="1"/>
      </w:tblPr>
      <w:tblGrid>
        <w:gridCol w:w="4962"/>
        <w:gridCol w:w="5210"/>
      </w:tblGrid>
      <w:tr w:rsidR="000E6F83" w:rsidTr="000E6F83">
        <w:tc>
          <w:tcPr>
            <w:tcW w:w="4962" w:type="dxa"/>
          </w:tcPr>
          <w:p w:rsidR="000E6F83" w:rsidRPr="00AE5398" w:rsidRDefault="000E6F83" w:rsidP="000E6F83">
            <w:pPr>
              <w:rPr>
                <w:rFonts w:ascii="Times New Roman" w:hAnsi="Times New Roman" w:cs="Times New Roman"/>
                <w:sz w:val="24"/>
                <w:szCs w:val="24"/>
                <w:lang w:val="uk-UA"/>
              </w:rPr>
            </w:pPr>
            <w:r w:rsidRPr="00AE5398">
              <w:rPr>
                <w:rFonts w:ascii="Times New Roman" w:hAnsi="Times New Roman" w:cs="Times New Roman"/>
                <w:b/>
                <w:bCs/>
                <w:i/>
                <w:iCs/>
                <w:sz w:val="24"/>
                <w:szCs w:val="24"/>
                <w:lang w:val="uk-UA"/>
              </w:rPr>
              <w:t>Діалог  Гамлета та короля</w:t>
            </w:r>
            <w:r>
              <w:rPr>
                <w:rFonts w:ascii="Times New Roman" w:hAnsi="Times New Roman" w:cs="Times New Roman"/>
                <w:sz w:val="24"/>
                <w:szCs w:val="24"/>
                <w:lang w:val="uk-UA"/>
              </w:rPr>
              <w:t xml:space="preserve"> </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Король</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 ти, небоже Гамлете, мій сину...</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(убік)</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Хоч родич я, та не такий вже й рідний.</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Король</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Тобі чоло ще й досі темнять хмари?</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Скинь барви ночі, Гамлете ласкавий,</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І дружнім оком глянь на короля.</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Доволі вже, повіки опустивши.</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proofErr w:type="spellStart"/>
            <w:r w:rsidRPr="00AE5398">
              <w:rPr>
                <w:rFonts w:ascii="Times New Roman" w:eastAsia="Times New Roman" w:hAnsi="Times New Roman" w:cs="Times New Roman"/>
                <w:color w:val="000000"/>
                <w:sz w:val="24"/>
                <w:szCs w:val="24"/>
                <w:lang w:val="uk-UA" w:eastAsia="ru-RU"/>
              </w:rPr>
              <w:t>Шукать</w:t>
            </w:r>
            <w:proofErr w:type="spellEnd"/>
            <w:r w:rsidRPr="00AE5398">
              <w:rPr>
                <w:rFonts w:ascii="Times New Roman" w:eastAsia="Times New Roman" w:hAnsi="Times New Roman" w:cs="Times New Roman"/>
                <w:color w:val="000000"/>
                <w:sz w:val="24"/>
                <w:szCs w:val="24"/>
                <w:lang w:val="uk-UA" w:eastAsia="ru-RU"/>
              </w:rPr>
              <w:t xml:space="preserve"> </w:t>
            </w:r>
            <w:proofErr w:type="spellStart"/>
            <w:r w:rsidRPr="00AE5398">
              <w:rPr>
                <w:rFonts w:ascii="Times New Roman" w:eastAsia="Times New Roman" w:hAnsi="Times New Roman" w:cs="Times New Roman"/>
                <w:color w:val="000000"/>
                <w:sz w:val="24"/>
                <w:szCs w:val="24"/>
                <w:lang w:val="uk-UA" w:eastAsia="ru-RU"/>
              </w:rPr>
              <w:t>вітця</w:t>
            </w:r>
            <w:proofErr w:type="spellEnd"/>
            <w:r w:rsidRPr="00AE5398">
              <w:rPr>
                <w:rFonts w:ascii="Times New Roman" w:eastAsia="Times New Roman" w:hAnsi="Times New Roman" w:cs="Times New Roman"/>
                <w:color w:val="000000"/>
                <w:sz w:val="24"/>
                <w:szCs w:val="24"/>
                <w:lang w:val="uk-UA" w:eastAsia="ru-RU"/>
              </w:rPr>
              <w:t>, що обернувся в прах.</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Звичайна доля: кожне мре створіння,</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Проходячи у вічність через тління.</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Авжеж, звичайна доля.</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Король</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Так, Гамлете, природно і похвально</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Повинність скорбну батькові віддати.</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Однак твій батько теж утратив батька,</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 той - свого. Обов'язок синівський</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 смерті батька - певний строк лише</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Жалобу правити, а не як стій</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Затятись у жалях непогамовних.</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Це впертість нечестива, бабське горе;</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Тут знати неповагу до небес,</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Нестале серце, нетерплячий дух,</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Невиховану і вузьку уяву.</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 нам судилось, що відоме нам</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Як звичайнісінька на світі річ,-</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Чи слід нам те з упертості тупої</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До серця брати? Гріх це перед небом,</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Гріх проти мертвих, гріх проти природи;</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Це проти розуму, що, смерть батьків</w:t>
            </w:r>
          </w:p>
          <w:p w:rsidR="000E6F83" w:rsidRDefault="000E6F83" w:rsidP="000E6F83">
            <w:pPr>
              <w:ind w:left="75" w:right="75" w:firstLine="400"/>
              <w:rPr>
                <w:rFonts w:ascii="Times New Roman" w:hAnsi="Times New Roman" w:cs="Times New Roman"/>
                <w:sz w:val="28"/>
                <w:szCs w:val="28"/>
                <w:lang w:val="uk-UA"/>
              </w:rPr>
            </w:pPr>
          </w:p>
        </w:tc>
        <w:tc>
          <w:tcPr>
            <w:tcW w:w="5210" w:type="dxa"/>
          </w:tcPr>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proofErr w:type="spellStart"/>
            <w:r w:rsidRPr="00AE5398">
              <w:rPr>
                <w:rFonts w:ascii="Times New Roman" w:eastAsia="Times New Roman" w:hAnsi="Times New Roman" w:cs="Times New Roman"/>
                <w:color w:val="000000"/>
                <w:sz w:val="24"/>
                <w:szCs w:val="24"/>
                <w:lang w:val="uk-UA" w:eastAsia="ru-RU"/>
              </w:rPr>
              <w:t>Взаконивши</w:t>
            </w:r>
            <w:proofErr w:type="spellEnd"/>
            <w:r w:rsidRPr="00AE5398">
              <w:rPr>
                <w:rFonts w:ascii="Times New Roman" w:eastAsia="Times New Roman" w:hAnsi="Times New Roman" w:cs="Times New Roman"/>
                <w:color w:val="000000"/>
                <w:sz w:val="24"/>
                <w:szCs w:val="24"/>
                <w:lang w:val="uk-UA" w:eastAsia="ru-RU"/>
              </w:rPr>
              <w:t xml:space="preserve"> з найпершого мерця</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До вмерлого сьогодні, провіщає:</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«Так має бути». Тож прошу тебе -</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Удар об землю лихом тим і нас</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За батька май. І хай ввесь знає світ,</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 ти до трону нашого найближчий;</w:t>
            </w:r>
          </w:p>
          <w:p w:rsidR="000E6F83" w:rsidRPr="00AE5398"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І ми тебе </w:t>
            </w:r>
            <w:proofErr w:type="spellStart"/>
            <w:r w:rsidRPr="00AE5398">
              <w:rPr>
                <w:rFonts w:ascii="Times New Roman" w:eastAsia="Times New Roman" w:hAnsi="Times New Roman" w:cs="Times New Roman"/>
                <w:color w:val="000000"/>
                <w:sz w:val="24"/>
                <w:szCs w:val="24"/>
                <w:lang w:val="uk-UA" w:eastAsia="ru-RU"/>
              </w:rPr>
              <w:t>любитимем</w:t>
            </w:r>
            <w:proofErr w:type="spellEnd"/>
            <w:r w:rsidRPr="00AE5398">
              <w:rPr>
                <w:rFonts w:ascii="Times New Roman" w:eastAsia="Times New Roman" w:hAnsi="Times New Roman" w:cs="Times New Roman"/>
                <w:color w:val="000000"/>
                <w:sz w:val="24"/>
                <w:szCs w:val="24"/>
                <w:lang w:val="uk-UA" w:eastAsia="ru-RU"/>
              </w:rPr>
              <w:t xml:space="preserve"> не менше,</w:t>
            </w:r>
          </w:p>
          <w:p w:rsidR="000E6F83"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Ніж рідний батько сина дорогого.</w:t>
            </w:r>
          </w:p>
          <w:p w:rsidR="000E6F83" w:rsidRPr="000E6F83" w:rsidRDefault="000E6F83" w:rsidP="000E6F83">
            <w:pPr>
              <w:ind w:left="75" w:right="75" w:firstLine="400"/>
              <w:rPr>
                <w:rFonts w:ascii="Times New Roman" w:eastAsia="Times New Roman" w:hAnsi="Times New Roman" w:cs="Times New Roman"/>
                <w:i/>
                <w:iCs/>
                <w:color w:val="000000"/>
                <w:sz w:val="24"/>
                <w:szCs w:val="24"/>
                <w:lang w:val="uk-UA" w:eastAsia="ru-RU"/>
              </w:rPr>
            </w:pPr>
            <w:r>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Ганьба і сором! Це здичілий сад;</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Лиш бур'яни, потворне й хиже зілля</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Буяє в нім... І щоб дійшло до того!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Два місяці, ні, менше, як умер...</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Володар справжній, мов </w:t>
            </w:r>
            <w:proofErr w:type="spellStart"/>
            <w:r w:rsidRPr="00AE5398">
              <w:rPr>
                <w:rFonts w:ascii="Times New Roman" w:eastAsia="Times New Roman" w:hAnsi="Times New Roman" w:cs="Times New Roman"/>
                <w:color w:val="000000"/>
                <w:sz w:val="24"/>
                <w:szCs w:val="24"/>
                <w:lang w:val="uk-UA" w:eastAsia="ru-RU"/>
              </w:rPr>
              <w:t>Гіперіон</w:t>
            </w:r>
            <w:proofErr w:type="spellEnd"/>
            <w:r w:rsidRPr="00AE5398">
              <w:rPr>
                <w:rFonts w:ascii="Times New Roman" w:eastAsia="Times New Roman" w:hAnsi="Times New Roman" w:cs="Times New Roman"/>
                <w:color w:val="000000"/>
                <w:sz w:val="24"/>
                <w:szCs w:val="24"/>
                <w:lang w:val="uk-UA" w:eastAsia="ru-RU"/>
              </w:rPr>
              <w:t>,</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 нинішній - сатир супроти нього.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Мою він матір так кохав, що й легіт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Лиця її торкнутися не смів.</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Чи </w:t>
            </w:r>
            <w:proofErr w:type="spellStart"/>
            <w:r w:rsidRPr="00AE5398">
              <w:rPr>
                <w:rFonts w:ascii="Times New Roman" w:eastAsia="Times New Roman" w:hAnsi="Times New Roman" w:cs="Times New Roman"/>
                <w:color w:val="000000"/>
                <w:sz w:val="24"/>
                <w:szCs w:val="24"/>
                <w:lang w:val="uk-UA" w:eastAsia="ru-RU"/>
              </w:rPr>
              <w:t>згадувать</w:t>
            </w:r>
            <w:proofErr w:type="spellEnd"/>
            <w:r w:rsidRPr="00AE5398">
              <w:rPr>
                <w:rFonts w:ascii="Times New Roman" w:eastAsia="Times New Roman" w:hAnsi="Times New Roman" w:cs="Times New Roman"/>
                <w:color w:val="000000"/>
                <w:sz w:val="24"/>
                <w:szCs w:val="24"/>
                <w:lang w:val="uk-UA" w:eastAsia="ru-RU"/>
              </w:rPr>
              <w:t>?.. До нього так горнулась,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Немов жага у ній росла від того,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Чим гамувалась... А минув лиш місяць...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Зрадливість - ось твоє наймення, жінко!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Лиш місяць! Ще не збила черевиків,</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 яких вона за гробом мужа йшла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В сльозах, мов </w:t>
            </w:r>
            <w:proofErr w:type="spellStart"/>
            <w:r w:rsidRPr="00AE5398">
              <w:rPr>
                <w:rFonts w:ascii="Times New Roman" w:eastAsia="Times New Roman" w:hAnsi="Times New Roman" w:cs="Times New Roman"/>
                <w:color w:val="000000"/>
                <w:sz w:val="24"/>
                <w:szCs w:val="24"/>
                <w:lang w:val="uk-UA" w:eastAsia="ru-RU"/>
              </w:rPr>
              <w:t>Ніобея</w:t>
            </w:r>
            <w:proofErr w:type="spellEnd"/>
            <w:r w:rsidRPr="00AE5398">
              <w:rPr>
                <w:rFonts w:ascii="Times New Roman" w:eastAsia="Times New Roman" w:hAnsi="Times New Roman" w:cs="Times New Roman"/>
                <w:color w:val="000000"/>
                <w:sz w:val="24"/>
                <w:szCs w:val="24"/>
                <w:lang w:val="uk-UA" w:eastAsia="ru-RU"/>
              </w:rPr>
              <w:t>... і уже,-</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 боже, звір би нетямучий довше</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Журився,- вийшла за </w:t>
            </w:r>
            <w:proofErr w:type="spellStart"/>
            <w:r w:rsidRPr="00AE5398">
              <w:rPr>
                <w:rFonts w:ascii="Times New Roman" w:eastAsia="Times New Roman" w:hAnsi="Times New Roman" w:cs="Times New Roman"/>
                <w:color w:val="000000"/>
                <w:sz w:val="24"/>
                <w:szCs w:val="24"/>
                <w:lang w:val="uk-UA" w:eastAsia="ru-RU"/>
              </w:rPr>
              <w:t>мойого</w:t>
            </w:r>
            <w:proofErr w:type="spellEnd"/>
            <w:r w:rsidRPr="00AE5398">
              <w:rPr>
                <w:rFonts w:ascii="Times New Roman" w:eastAsia="Times New Roman" w:hAnsi="Times New Roman" w:cs="Times New Roman"/>
                <w:color w:val="000000"/>
                <w:sz w:val="24"/>
                <w:szCs w:val="24"/>
                <w:lang w:val="uk-UA" w:eastAsia="ru-RU"/>
              </w:rPr>
              <w:t xml:space="preserve"> дядька.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Хоч батьків брат - на батька </w:t>
            </w:r>
            <w:proofErr w:type="spellStart"/>
            <w:r w:rsidRPr="00AE5398">
              <w:rPr>
                <w:rFonts w:ascii="Times New Roman" w:eastAsia="Times New Roman" w:hAnsi="Times New Roman" w:cs="Times New Roman"/>
                <w:color w:val="000000"/>
                <w:sz w:val="24"/>
                <w:szCs w:val="24"/>
                <w:lang w:val="uk-UA" w:eastAsia="ru-RU"/>
              </w:rPr>
              <w:t>схож</w:t>
            </w:r>
            <w:proofErr w:type="spellEnd"/>
            <w:r w:rsidRPr="00AE5398">
              <w:rPr>
                <w:rFonts w:ascii="Times New Roman" w:eastAsia="Times New Roman" w:hAnsi="Times New Roman" w:cs="Times New Roman"/>
                <w:color w:val="000000"/>
                <w:sz w:val="24"/>
                <w:szCs w:val="24"/>
                <w:lang w:val="uk-UA" w:eastAsia="ru-RU"/>
              </w:rPr>
              <w:t xml:space="preserve"> він менше,</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Ніж я на Геркулеса. Через місяць!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Ще ятрить сіль її нещирих сліз</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Розчервонілі очі, а вона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Вже шлюб бере. О безсоромна хуткість: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Так поспішати в кровозмісне ложе!</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Нема й не може бути в цім добра...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Але німуй, язик, хоч серце рветься.</w:t>
            </w:r>
          </w:p>
          <w:p w:rsidR="000E6F83" w:rsidRDefault="000E6F83" w:rsidP="000E6F83">
            <w:pPr>
              <w:rPr>
                <w:rFonts w:ascii="Times New Roman" w:hAnsi="Times New Roman" w:cs="Times New Roman"/>
                <w:sz w:val="28"/>
                <w:szCs w:val="28"/>
                <w:lang w:val="uk-UA"/>
              </w:rPr>
            </w:pPr>
          </w:p>
        </w:tc>
      </w:tr>
    </w:tbl>
    <w:p w:rsidR="000E6F83" w:rsidRPr="00D15A5D" w:rsidRDefault="000E6F83" w:rsidP="000E6F83">
      <w:pPr>
        <w:spacing w:after="0" w:line="240" w:lineRule="auto"/>
        <w:rPr>
          <w:rFonts w:ascii="Times New Roman" w:hAnsi="Times New Roman" w:cs="Times New Roman"/>
          <w:sz w:val="28"/>
          <w:szCs w:val="28"/>
          <w:lang w:val="uk-UA"/>
        </w:rPr>
      </w:pPr>
    </w:p>
    <w:p w:rsidR="00AE5398" w:rsidRPr="00AE5398" w:rsidRDefault="00AE5398" w:rsidP="000E6F83">
      <w:pPr>
        <w:spacing w:after="0" w:line="240" w:lineRule="auto"/>
        <w:rPr>
          <w:rFonts w:ascii="Times New Roman" w:eastAsia="Times New Roman" w:hAnsi="Times New Roman" w:cs="Times New Roman"/>
          <w:color w:val="000000"/>
          <w:sz w:val="24"/>
          <w:szCs w:val="24"/>
          <w:lang w:val="uk-UA" w:eastAsia="ru-RU"/>
        </w:rPr>
      </w:pPr>
      <w:r>
        <w:rPr>
          <w:rFonts w:ascii="Times New Roman" w:hAnsi="Times New Roman" w:cs="Times New Roman"/>
          <w:b/>
          <w:bCs/>
          <w:sz w:val="28"/>
          <w:szCs w:val="28"/>
          <w:lang w:val="uk-UA"/>
        </w:rPr>
        <w:t xml:space="preserve"> </w:t>
      </w:r>
    </w:p>
    <w:p w:rsidR="00AC1F8E" w:rsidRPr="00AE5398" w:rsidRDefault="00AC1F8E" w:rsidP="000E6F83">
      <w:pPr>
        <w:spacing w:after="0" w:line="240" w:lineRule="auto"/>
        <w:rPr>
          <w:rFonts w:ascii="Times New Roman" w:hAnsi="Times New Roman" w:cs="Times New Roman"/>
          <w:sz w:val="24"/>
          <w:szCs w:val="24"/>
          <w:lang w:val="uk-UA"/>
        </w:rPr>
      </w:pPr>
    </w:p>
    <w:p w:rsidR="00AC1F8E" w:rsidRPr="00AE5398" w:rsidRDefault="00AC1F8E" w:rsidP="000E6F83">
      <w:pPr>
        <w:spacing w:after="0" w:line="240" w:lineRule="auto"/>
        <w:rPr>
          <w:rFonts w:ascii="Times New Roman" w:hAnsi="Times New Roman" w:cs="Times New Roman"/>
          <w:sz w:val="24"/>
          <w:szCs w:val="24"/>
          <w:lang w:val="uk-UA"/>
        </w:rPr>
      </w:pPr>
    </w:p>
    <w:p w:rsidR="00AC1F8E" w:rsidRPr="00AE5398" w:rsidRDefault="00AC1F8E" w:rsidP="000E6F83">
      <w:pPr>
        <w:spacing w:after="0" w:line="240" w:lineRule="auto"/>
        <w:rPr>
          <w:rFonts w:ascii="Times New Roman" w:hAnsi="Times New Roman" w:cs="Times New Roman"/>
          <w:sz w:val="24"/>
          <w:szCs w:val="24"/>
          <w:lang w:val="uk-UA"/>
        </w:rPr>
      </w:pPr>
    </w:p>
    <w:p w:rsidR="00AC1F8E" w:rsidRPr="00AE5398" w:rsidRDefault="00AC1F8E" w:rsidP="000E6F83">
      <w:pPr>
        <w:spacing w:after="0" w:line="240" w:lineRule="auto"/>
        <w:rPr>
          <w:rFonts w:ascii="Times New Roman" w:hAnsi="Times New Roman" w:cs="Times New Roman"/>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9D6A8E" w:rsidRDefault="009D6A8E" w:rsidP="000E6F83">
      <w:pPr>
        <w:spacing w:after="0" w:line="240" w:lineRule="auto"/>
        <w:rPr>
          <w:rFonts w:ascii="Times New Roman" w:hAnsi="Times New Roman" w:cs="Times New Roman"/>
          <w:b/>
          <w:bCs/>
          <w:sz w:val="24"/>
          <w:szCs w:val="24"/>
          <w:lang w:val="uk-UA"/>
        </w:rPr>
      </w:pPr>
    </w:p>
    <w:p w:rsidR="002009AB" w:rsidRPr="002009AB" w:rsidRDefault="002009AB" w:rsidP="002009AB">
      <w:pPr>
        <w:spacing w:after="0" w:line="240" w:lineRule="auto"/>
        <w:ind w:firstLine="284"/>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3</w:t>
      </w:r>
    </w:p>
    <w:p w:rsidR="000E6F83" w:rsidRDefault="000E6F83" w:rsidP="002009AB">
      <w:pPr>
        <w:spacing w:after="0" w:line="240" w:lineRule="auto"/>
        <w:jc w:val="right"/>
        <w:rPr>
          <w:rFonts w:ascii="Times New Roman" w:hAnsi="Times New Roman" w:cs="Times New Roman"/>
          <w:b/>
          <w:bCs/>
          <w:sz w:val="24"/>
          <w:szCs w:val="24"/>
          <w:lang w:val="uk-UA"/>
        </w:rPr>
      </w:pPr>
    </w:p>
    <w:p w:rsidR="000E6F83" w:rsidRDefault="000E6F83" w:rsidP="000E6F83">
      <w:pPr>
        <w:spacing w:after="0" w:line="240" w:lineRule="auto"/>
        <w:rPr>
          <w:rFonts w:ascii="Times New Roman" w:hAnsi="Times New Roman" w:cs="Times New Roman"/>
          <w:b/>
          <w:bCs/>
          <w:sz w:val="24"/>
          <w:szCs w:val="24"/>
          <w:lang w:val="uk-UA"/>
        </w:rPr>
      </w:pPr>
    </w:p>
    <w:p w:rsidR="00AC1F8E" w:rsidRPr="000E6F83" w:rsidRDefault="00AE5398" w:rsidP="000E6F83">
      <w:pPr>
        <w:spacing w:after="0" w:line="240" w:lineRule="auto"/>
        <w:rPr>
          <w:rFonts w:ascii="Times New Roman" w:hAnsi="Times New Roman" w:cs="Times New Roman"/>
          <w:b/>
          <w:bCs/>
          <w:sz w:val="24"/>
          <w:szCs w:val="24"/>
          <w:lang w:val="uk-UA"/>
        </w:rPr>
      </w:pPr>
      <w:r w:rsidRPr="000E6F83">
        <w:rPr>
          <w:rFonts w:ascii="Times New Roman" w:hAnsi="Times New Roman" w:cs="Times New Roman"/>
          <w:b/>
          <w:bCs/>
          <w:sz w:val="24"/>
          <w:szCs w:val="24"/>
          <w:lang w:val="uk-UA"/>
        </w:rPr>
        <w:t>Монолог Клавдія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Ядучий сморід злочину мого!</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 нім прокляття перше й найдревніше -</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Прокляття братовбивства! Не молюся,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Хоча душа моя молитви прагне.</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Бажання - сильне, гріх - куди сильніший.</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Мов спутаний обов'язком подвійним,</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Вагаюся, до чого братись перш,</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І нехтую те й те. Якби загусла</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Вся братня кров на цій руці проклятій,</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Невже б забракло в небесах дощу</w:t>
      </w:r>
    </w:p>
    <w:p w:rsidR="00AE5398" w:rsidRPr="00AE5398" w:rsidRDefault="000E6F83"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її омити, щоб була як сніг?</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 що б іще здалося милосердя,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Якби на світі не було гріха?</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Хіба в молитві не подвійна влада:</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Нас від падіння стерегти, а впалим</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Надію дати? Отже, є надія.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Мій гріх минув. Та як же я молитву</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Почну? «Прости мені огидне вбивство»?</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 ті слова, бо я ще досі маю</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Все те, заради чого я вбивав:</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І владу, й королеву, й трон. Чи ж можна</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І розгрішитись, і спожити гріх?</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 цім продажнім світі золотою</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Рукою злочин відхиляє суд</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І нечестиво надбаним багатством</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Закон купує. Та вгорі не так.</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Там не покривиш, там діла твої</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Постануть в справжній суті, мусиш сам,</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Лице в лице, віч-на-віч із виною,</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їх свідчити. Як бути? Що робити?</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Покаятись? Все може каяття.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Але ж я навіть каятись не годен!</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 муко! Груди, що чорніші смерті!</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0 душе, що в міцних тенетах б'єшся,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1 все намарне! Янголи, рятуйте!</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Хоч спробуйте! Коліна вперті, гніться;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 ти, залізне серце, стань нарешті</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М'яке й податливе, мов немовля!</w:t>
      </w: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Ще є надія.</w:t>
      </w:r>
    </w:p>
    <w:p w:rsidR="00AE5398" w:rsidRPr="00AE5398" w:rsidRDefault="00AE5398" w:rsidP="000E6F83">
      <w:pPr>
        <w:spacing w:after="0" w:line="240" w:lineRule="auto"/>
        <w:rPr>
          <w:rFonts w:ascii="Times New Roman" w:hAnsi="Times New Roman" w:cs="Times New Roman"/>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Default="000E6F83" w:rsidP="000E6F83">
      <w:pPr>
        <w:spacing w:after="0" w:line="240" w:lineRule="auto"/>
        <w:rPr>
          <w:rFonts w:ascii="Times New Roman" w:hAnsi="Times New Roman" w:cs="Times New Roman"/>
          <w:b/>
          <w:bCs/>
          <w:i/>
          <w:iCs/>
          <w:sz w:val="24"/>
          <w:szCs w:val="24"/>
          <w:lang w:val="uk-UA"/>
        </w:rPr>
      </w:pPr>
    </w:p>
    <w:p w:rsidR="000E6F83" w:rsidRPr="002009AB" w:rsidRDefault="002009AB" w:rsidP="002009AB">
      <w:pPr>
        <w:spacing w:after="0" w:line="240" w:lineRule="auto"/>
        <w:ind w:firstLine="284"/>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4</w:t>
      </w:r>
    </w:p>
    <w:p w:rsidR="000E6F83" w:rsidRDefault="000E6F83" w:rsidP="000E6F83">
      <w:pPr>
        <w:spacing w:after="0" w:line="240" w:lineRule="auto"/>
        <w:rPr>
          <w:rFonts w:ascii="Times New Roman" w:hAnsi="Times New Roman" w:cs="Times New Roman"/>
          <w:b/>
          <w:bCs/>
          <w:i/>
          <w:iCs/>
          <w:sz w:val="24"/>
          <w:szCs w:val="24"/>
          <w:lang w:val="uk-UA"/>
        </w:rPr>
      </w:pPr>
    </w:p>
    <w:tbl>
      <w:tblPr>
        <w:tblStyle w:val="aa"/>
        <w:tblW w:w="0" w:type="auto"/>
        <w:tblLook w:val="04A0" w:firstRow="1" w:lastRow="0" w:firstColumn="1" w:lastColumn="0" w:noHBand="0" w:noVBand="1"/>
      </w:tblPr>
      <w:tblGrid>
        <w:gridCol w:w="4785"/>
        <w:gridCol w:w="4786"/>
      </w:tblGrid>
      <w:tr w:rsidR="000E6F83" w:rsidTr="000E6F83">
        <w:tc>
          <w:tcPr>
            <w:tcW w:w="4785" w:type="dxa"/>
          </w:tcPr>
          <w:p w:rsidR="000E6F83" w:rsidRPr="00AE5398" w:rsidRDefault="000E6F83" w:rsidP="000E6F83">
            <w:pPr>
              <w:rPr>
                <w:rFonts w:ascii="Times New Roman" w:hAnsi="Times New Roman" w:cs="Times New Roman"/>
                <w:sz w:val="24"/>
                <w:szCs w:val="24"/>
                <w:lang w:val="uk-UA"/>
              </w:rPr>
            </w:pPr>
            <w:r w:rsidRPr="00AE5398">
              <w:rPr>
                <w:rFonts w:ascii="Times New Roman" w:hAnsi="Times New Roman" w:cs="Times New Roman"/>
                <w:b/>
                <w:bCs/>
                <w:i/>
                <w:iCs/>
                <w:sz w:val="24"/>
                <w:szCs w:val="24"/>
                <w:lang w:val="uk-UA"/>
              </w:rPr>
              <w:t>Діалог Гамлета і Гертруди</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Матусю, в чому річ?</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Ти, сину мій, </w:t>
            </w:r>
            <w:proofErr w:type="spellStart"/>
            <w:r w:rsidRPr="00AE5398">
              <w:rPr>
                <w:rFonts w:ascii="Times New Roman" w:eastAsia="Times New Roman" w:hAnsi="Times New Roman" w:cs="Times New Roman"/>
                <w:color w:val="000000"/>
                <w:sz w:val="24"/>
                <w:szCs w:val="24"/>
                <w:lang w:val="uk-UA" w:eastAsia="ru-RU"/>
              </w:rPr>
              <w:t>претяжко</w:t>
            </w:r>
            <w:proofErr w:type="spellEnd"/>
            <w:r w:rsidRPr="00AE5398">
              <w:rPr>
                <w:rFonts w:ascii="Times New Roman" w:eastAsia="Times New Roman" w:hAnsi="Times New Roman" w:cs="Times New Roman"/>
                <w:color w:val="000000"/>
                <w:sz w:val="24"/>
                <w:szCs w:val="24"/>
                <w:lang w:val="uk-UA" w:eastAsia="ru-RU"/>
              </w:rPr>
              <w:t xml:space="preserve"> скривдив батька.</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Ви, мамо, скривдили </w:t>
            </w:r>
            <w:proofErr w:type="spellStart"/>
            <w:r w:rsidRPr="00AE5398">
              <w:rPr>
                <w:rFonts w:ascii="Times New Roman" w:eastAsia="Times New Roman" w:hAnsi="Times New Roman" w:cs="Times New Roman"/>
                <w:color w:val="000000"/>
                <w:sz w:val="24"/>
                <w:szCs w:val="24"/>
                <w:lang w:val="uk-UA" w:eastAsia="ru-RU"/>
              </w:rPr>
              <w:t>мойого</w:t>
            </w:r>
            <w:proofErr w:type="spellEnd"/>
            <w:r w:rsidRPr="00AE5398">
              <w:rPr>
                <w:rFonts w:ascii="Times New Roman" w:eastAsia="Times New Roman" w:hAnsi="Times New Roman" w:cs="Times New Roman"/>
                <w:color w:val="000000"/>
                <w:sz w:val="24"/>
                <w:szCs w:val="24"/>
                <w:lang w:val="uk-UA" w:eastAsia="ru-RU"/>
              </w:rPr>
              <w:t xml:space="preserve"> батька.</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Вгамуйся, досить цих блазенських слів.</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Отямтесь, не вживай</w:t>
            </w:r>
            <w:r>
              <w:rPr>
                <w:rFonts w:ascii="Times New Roman" w:eastAsia="Times New Roman" w:hAnsi="Times New Roman" w:cs="Times New Roman"/>
                <w:color w:val="000000"/>
                <w:sz w:val="24"/>
                <w:szCs w:val="24"/>
                <w:lang w:val="uk-UA" w:eastAsia="ru-RU"/>
              </w:rPr>
              <w:t>те грішних слів.</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 сталось, Гамлете?</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 в чому річ?</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Забули ви, хто я?</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Ні, ось вам хрест!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 xml:space="preserve">Ви королева, </w:t>
            </w:r>
            <w:proofErr w:type="spellStart"/>
            <w:r w:rsidRPr="00AE5398">
              <w:rPr>
                <w:rFonts w:ascii="Times New Roman" w:eastAsia="Times New Roman" w:hAnsi="Times New Roman" w:cs="Times New Roman"/>
                <w:color w:val="000000"/>
                <w:sz w:val="24"/>
                <w:szCs w:val="24"/>
                <w:lang w:val="uk-UA" w:eastAsia="ru-RU"/>
              </w:rPr>
              <w:t>діверю</w:t>
            </w:r>
            <w:proofErr w:type="spellEnd"/>
            <w:r w:rsidRPr="00AE5398">
              <w:rPr>
                <w:rFonts w:ascii="Times New Roman" w:eastAsia="Times New Roman" w:hAnsi="Times New Roman" w:cs="Times New Roman"/>
                <w:color w:val="000000"/>
                <w:sz w:val="24"/>
                <w:szCs w:val="24"/>
                <w:lang w:val="uk-UA" w:eastAsia="ru-RU"/>
              </w:rPr>
              <w:t xml:space="preserve"> дружина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І -о, бодай не так! - мені ви мати.</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Як так, то хай говорять інші з вами.</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Ні, сядьте, сядьте; з місця ані руш,</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Аж поки в дзеркалі, що я вам дам,</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Себе розглянете й своє нутро.</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 я вчинила, Що язик твій, сину,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Насмів сичати так?</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Такий ваш вчинок,</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 він рум'янець скромності поганить,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Лукавством цноту зве; зриває рожу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 ясного чола чистого кохання</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Й кладе тавро. Він обертає шлюбні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Обітниці на клятви картяра;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 обіцянок у вірності довічній</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Виймає душу він і залишає</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Пусті слова. Стидом палає небо.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Лице землі, засмучене тим вчинком,</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Так спохмурніло, мов напередодні</w:t>
            </w:r>
          </w:p>
          <w:p w:rsidR="000E6F83" w:rsidRPr="000E6F83" w:rsidRDefault="000E6F83" w:rsidP="000E6F83">
            <w:pPr>
              <w:ind w:left="75" w:right="75" w:firstLine="400"/>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Страшного суду.</w:t>
            </w:r>
          </w:p>
        </w:tc>
        <w:tc>
          <w:tcPr>
            <w:tcW w:w="4786" w:type="dxa"/>
          </w:tcPr>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Лихо, що за вчинок?</w:t>
            </w:r>
          </w:p>
          <w:p w:rsidR="000E6F83" w:rsidRDefault="000E6F83" w:rsidP="000E6F83">
            <w:pPr>
              <w:ind w:left="75" w:right="75" w:firstLine="400"/>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С</w:t>
            </w:r>
            <w:r>
              <w:rPr>
                <w:rFonts w:ascii="Times New Roman" w:eastAsia="Times New Roman" w:hAnsi="Times New Roman" w:cs="Times New Roman"/>
                <w:color w:val="000000"/>
                <w:sz w:val="24"/>
                <w:szCs w:val="24"/>
                <w:lang w:val="uk-UA" w:eastAsia="ru-RU"/>
              </w:rPr>
              <w:t>лова твої - неначе грім жахний.</w:t>
            </w:r>
          </w:p>
          <w:p w:rsidR="000E6F83" w:rsidRPr="00AE5398" w:rsidRDefault="000E6F83" w:rsidP="000E6F83">
            <w:pPr>
              <w:ind w:left="75" w:right="75" w:firstLine="400"/>
              <w:rPr>
                <w:rFonts w:ascii="Times New Roman" w:eastAsia="Times New Roman" w:hAnsi="Times New Roman" w:cs="Times New Roman"/>
                <w:i/>
                <w:iCs/>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Гамлет</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Погляньте-бо на цей портрет і цей.</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Майстерні тут подоби двох братів.</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Яка краса на цім виду, дивіться:</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Волоссям Феб; чолом Юпітер сам;</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Зір наче в Марса, владний та суворий;</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Поставою швидкий Меркурій, щойно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Спустився він на гору небосяжну;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Сполука всіх чеснот в єдинім тілі,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Де кожний бог лишив свою печать,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Щоб світ пізнав достойний образ мужа.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То був ваш чоловік. Сюди погляньте:</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Це єсть ваш чоловік; як ржавий колос,</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Згубив він і здоровий. Де в вас очі?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Хіба міняють чисту полонину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На пашу у болоті? Де в вас очі?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 звіть любов'ю це, бо в вашім віці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Шал крові вгамувавсь, примовк, ущух,</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Скорився розсуду. А що за розсуд</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Зміняв би те на це? Ви живете,</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Тож маєте й чуття, але вони</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 паралічу. Безумство так не схибить,</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 полонить чуттів настільки, щоб</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 збереглась здорова частка глузду,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Що вбачить тут різницю. Що за біс</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Вас, наче в піжмурки, так заморочив?</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Адже ні зір, ні дотик ваш, ні слух,</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Ні нюх - ні жоден орган почуття,</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Коли б в</w:t>
            </w:r>
            <w:r>
              <w:rPr>
                <w:rFonts w:ascii="Times New Roman" w:eastAsia="Times New Roman" w:hAnsi="Times New Roman" w:cs="Times New Roman"/>
                <w:color w:val="000000"/>
                <w:sz w:val="24"/>
                <w:szCs w:val="24"/>
                <w:lang w:val="uk-UA" w:eastAsia="ru-RU"/>
              </w:rPr>
              <w:t>ін навіть хворий був, не міг би</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В таку оману вас ввести,</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 сором, де рум'янець твій? О пекло,</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Якщо бунтуєш кості літній ланці,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То молодість палка хай чистоту,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Мов віск, розтопить на своїм огні.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Не сором, що потужний пал змагає.</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Коли горить і лід, коли вже й розум</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Свашкує хтивості.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i/>
                <w:iCs/>
                <w:color w:val="000000"/>
                <w:sz w:val="24"/>
                <w:szCs w:val="24"/>
                <w:lang w:val="uk-UA" w:eastAsia="ru-RU"/>
              </w:rPr>
              <w:t>Королева</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О годі, сину!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Звернув мені ти очі в глиб душі:</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У ній тепер я чорні плями бачу,</w:t>
            </w:r>
          </w:p>
          <w:p w:rsidR="000E6F83" w:rsidRPr="00AE5398" w:rsidRDefault="000E6F83" w:rsidP="000E6F83">
            <w:pPr>
              <w:ind w:left="75" w:right="75" w:firstLine="400"/>
              <w:jc w:val="both"/>
              <w:rPr>
                <w:rFonts w:ascii="Times New Roman" w:eastAsia="Times New Roman" w:hAnsi="Times New Roman" w:cs="Times New Roman"/>
                <w:color w:val="000000"/>
                <w:sz w:val="24"/>
                <w:szCs w:val="24"/>
                <w:lang w:val="uk-UA" w:eastAsia="ru-RU"/>
              </w:rPr>
            </w:pPr>
            <w:r w:rsidRPr="00AE5398">
              <w:rPr>
                <w:rFonts w:ascii="Times New Roman" w:eastAsia="Times New Roman" w:hAnsi="Times New Roman" w:cs="Times New Roman"/>
                <w:color w:val="000000"/>
                <w:sz w:val="24"/>
                <w:szCs w:val="24"/>
                <w:lang w:val="uk-UA" w:eastAsia="ru-RU"/>
              </w:rPr>
              <w:t>Яких нічим не вивести.</w:t>
            </w:r>
          </w:p>
          <w:p w:rsidR="000E6F83" w:rsidRDefault="000E6F83" w:rsidP="000E6F83">
            <w:pPr>
              <w:rPr>
                <w:rFonts w:ascii="Times New Roman" w:hAnsi="Times New Roman" w:cs="Times New Roman"/>
                <w:b/>
                <w:bCs/>
                <w:i/>
                <w:iCs/>
                <w:sz w:val="24"/>
                <w:szCs w:val="24"/>
                <w:lang w:val="uk-UA"/>
              </w:rPr>
            </w:pPr>
          </w:p>
        </w:tc>
      </w:tr>
    </w:tbl>
    <w:p w:rsidR="000E6F83" w:rsidRDefault="000E6F83" w:rsidP="000E6F83">
      <w:pPr>
        <w:spacing w:after="0" w:line="240" w:lineRule="auto"/>
        <w:rPr>
          <w:rFonts w:ascii="Times New Roman" w:hAnsi="Times New Roman" w:cs="Times New Roman"/>
          <w:b/>
          <w:bCs/>
          <w:i/>
          <w:iCs/>
          <w:sz w:val="24"/>
          <w:szCs w:val="24"/>
          <w:lang w:val="uk-UA"/>
        </w:rPr>
      </w:pPr>
    </w:p>
    <w:p w:rsidR="00AE5398" w:rsidRPr="00AE5398" w:rsidRDefault="00AE5398" w:rsidP="000E6F83">
      <w:pPr>
        <w:spacing w:after="0" w:line="240" w:lineRule="auto"/>
        <w:ind w:left="75" w:right="75" w:firstLine="400"/>
        <w:jc w:val="both"/>
        <w:rPr>
          <w:rFonts w:ascii="Times New Roman" w:eastAsia="Times New Roman" w:hAnsi="Times New Roman" w:cs="Times New Roman"/>
          <w:color w:val="000000"/>
          <w:sz w:val="24"/>
          <w:szCs w:val="24"/>
          <w:lang w:val="uk-UA" w:eastAsia="ru-RU"/>
        </w:rPr>
      </w:pPr>
    </w:p>
    <w:p w:rsidR="00AC1F8E" w:rsidRPr="002009AB" w:rsidRDefault="000E6F83" w:rsidP="002009AB">
      <w:pPr>
        <w:spacing w:after="0" w:line="240" w:lineRule="auto"/>
        <w:ind w:left="75" w:right="75" w:firstLine="400"/>
        <w:rPr>
          <w:rFonts w:ascii="Times New Roman" w:eastAsia="Times New Roman" w:hAnsi="Times New Roman" w:cs="Times New Roman"/>
          <w:i/>
          <w:iCs/>
          <w:color w:val="000000"/>
          <w:sz w:val="24"/>
          <w:szCs w:val="24"/>
          <w:lang w:val="uk-UA" w:eastAsia="ru-RU"/>
        </w:rPr>
      </w:pPr>
      <w:r>
        <w:rPr>
          <w:rFonts w:ascii="Times New Roman" w:eastAsia="Times New Roman" w:hAnsi="Times New Roman" w:cs="Times New Roman"/>
          <w:i/>
          <w:iCs/>
          <w:color w:val="000000"/>
          <w:sz w:val="24"/>
          <w:szCs w:val="24"/>
          <w:lang w:val="uk-UA" w:eastAsia="ru-RU"/>
        </w:rPr>
        <w:t xml:space="preserve"> </w:t>
      </w:r>
    </w:p>
    <w:p w:rsidR="002009AB" w:rsidRPr="002009AB" w:rsidRDefault="002009AB" w:rsidP="002009AB">
      <w:pPr>
        <w:spacing w:after="0" w:line="240" w:lineRule="auto"/>
        <w:ind w:firstLine="284"/>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5</w:t>
      </w:r>
      <w:bookmarkStart w:id="0" w:name="_GoBack"/>
      <w:bookmarkEnd w:id="0"/>
    </w:p>
    <w:p w:rsidR="00AC1F8E" w:rsidRDefault="00AC1F8E" w:rsidP="002009AB">
      <w:pPr>
        <w:spacing w:after="0" w:line="240" w:lineRule="auto"/>
        <w:jc w:val="right"/>
        <w:rPr>
          <w:rFonts w:ascii="Times New Roman" w:hAnsi="Times New Roman" w:cs="Times New Roman"/>
          <w:sz w:val="28"/>
          <w:szCs w:val="28"/>
          <w:lang w:val="uk-UA"/>
        </w:rPr>
      </w:pPr>
    </w:p>
    <w:p w:rsidR="00AC1F8E" w:rsidRPr="00A07513" w:rsidRDefault="00A07513" w:rsidP="000E6F83">
      <w:pPr>
        <w:shd w:val="clear" w:color="auto" w:fill="FFFFFF"/>
        <w:spacing w:after="0" w:line="240" w:lineRule="auto"/>
        <w:jc w:val="both"/>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b/>
          <w:bCs/>
          <w:color w:val="333333"/>
          <w:sz w:val="28"/>
          <w:szCs w:val="28"/>
          <w:lang w:val="uk-UA" w:eastAsia="ru-RU"/>
        </w:rPr>
        <w:t>23 квітня світ відзначав 455-річчя з дня народження</w:t>
      </w:r>
      <w:r w:rsidRPr="00A07513">
        <w:rPr>
          <w:rFonts w:ascii="Times New Roman" w:eastAsia="Times New Roman" w:hAnsi="Times New Roman" w:cs="Times New Roman"/>
          <w:b/>
          <w:bCs/>
          <w:color w:val="333333"/>
          <w:sz w:val="28"/>
          <w:szCs w:val="28"/>
          <w:lang w:val="uk-UA" w:eastAsia="ru-RU"/>
        </w:rPr>
        <w:t xml:space="preserve"> видатного англійського драматурга Вільяма Шекспіра. Він не тільки залишив нам неймовірну кількість чудових п`єс та сонетів, які стали фундаментом для розвитку європейської літератури (і не тільки літератури), а ще й значно поповнив словниковий запас англійців.</w:t>
      </w:r>
      <w:r w:rsidRPr="00A07513">
        <w:rPr>
          <w:rFonts w:ascii="Times New Roman" w:eastAsia="Times New Roman" w:hAnsi="Times New Roman" w:cs="Times New Roman"/>
          <w:b/>
          <w:bCs/>
          <w:color w:val="333333"/>
          <w:sz w:val="28"/>
          <w:szCs w:val="28"/>
          <w:lang w:eastAsia="ru-RU"/>
        </w:rPr>
        <w:t> </w:t>
      </w:r>
    </w:p>
    <w:p w:rsidR="00A07513" w:rsidRPr="00A07513" w:rsidRDefault="00A07513" w:rsidP="002009AB">
      <w:pPr>
        <w:shd w:val="clear" w:color="auto" w:fill="FFFFFF"/>
        <w:spacing w:after="0" w:line="240" w:lineRule="auto"/>
        <w:jc w:val="both"/>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Існує безліч слів і фраз, які вперше у письмовому вигляді зустрічаються саме у творах Шекспіра. Їхня величезна частина досі активно використовується в англійській мові. Більш того, навіть ми, українці, вживаємо деякі сталі вирази не знаючи, що вони походять з творів та перекладів творів великого драматурга. </w:t>
      </w:r>
    </w:p>
    <w:p w:rsidR="00A07513" w:rsidRPr="00A07513" w:rsidRDefault="00A07513" w:rsidP="000E6F83">
      <w:pPr>
        <w:shd w:val="clear" w:color="auto" w:fill="FFFFFF"/>
        <w:spacing w:after="0" w:line="240" w:lineRule="auto"/>
        <w:jc w:val="both"/>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Якщо ви коли-небудь сумнівалися в актуальності творчості Шекспіра, пропонуємо вам добірку найвідоміших висловів та ідіом, які з`явилися саме завдяки йому:</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Заради Бога / Заради всіх святих! («Генріх VIII»)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Туди йому й дорога («Венеціанський купець»)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Ні тут, ні там («Отелло»)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Сумне видовище («Макбет»)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Ні пари з вуст, анічичирк  («Генріх  VI. Частина 2»)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Що зроблено – те зроблено («Макбет»)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Розтопити лід («Приборкання норовливої»)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Втілення диявола  («</w:t>
      </w:r>
      <w:proofErr w:type="spellStart"/>
      <w:r w:rsidRPr="00A07513">
        <w:rPr>
          <w:rFonts w:ascii="Times New Roman" w:eastAsia="Times New Roman" w:hAnsi="Times New Roman" w:cs="Times New Roman"/>
          <w:color w:val="333333"/>
          <w:sz w:val="28"/>
          <w:szCs w:val="28"/>
          <w:lang w:val="uk-UA" w:eastAsia="ru-RU"/>
        </w:rPr>
        <w:t>Тіт</w:t>
      </w:r>
      <w:proofErr w:type="spellEnd"/>
      <w:r w:rsidRPr="00A07513">
        <w:rPr>
          <w:rFonts w:ascii="Times New Roman" w:eastAsia="Times New Roman" w:hAnsi="Times New Roman" w:cs="Times New Roman"/>
          <w:color w:val="333333"/>
          <w:sz w:val="28"/>
          <w:szCs w:val="28"/>
          <w:lang w:val="uk-UA" w:eastAsia="ru-RU"/>
        </w:rPr>
        <w:t xml:space="preserve"> Андронік»)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Пустити по світу («Генріх  ІV. Частина 2»)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З жиру біситися («Як вам це подобається»)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Мати золоте серце («Генріх  V»)</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Одним махом («Макбет»)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Розчинитися в повітрі («Отелло»)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Своя плоть і кров («Гамлет»)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Віддавати належне («Генріх  ІV. Частина 1»)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Бездоганна репутація (Річард ІІ»)</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Як сніг на голову  («Приборкання норовливої»)</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Любов сліпа («Венеціанський купець»)  </w:t>
      </w:r>
    </w:p>
    <w:p w:rsidR="00A07513" w:rsidRPr="00A07513" w:rsidRDefault="00A07513" w:rsidP="000E6F83">
      <w:pPr>
        <w:shd w:val="clear" w:color="auto" w:fill="FFFFFF"/>
        <w:spacing w:after="0" w:line="240" w:lineRule="auto"/>
        <w:jc w:val="center"/>
        <w:rPr>
          <w:rFonts w:ascii="Times New Roman" w:eastAsia="Times New Roman" w:hAnsi="Times New Roman" w:cs="Times New Roman"/>
          <w:color w:val="333333"/>
          <w:sz w:val="28"/>
          <w:szCs w:val="28"/>
          <w:lang w:val="uk-UA" w:eastAsia="ru-RU"/>
        </w:rPr>
      </w:pPr>
      <w:r w:rsidRPr="00A07513">
        <w:rPr>
          <w:rFonts w:ascii="Times New Roman" w:eastAsia="Times New Roman" w:hAnsi="Times New Roman" w:cs="Times New Roman"/>
          <w:color w:val="333333"/>
          <w:sz w:val="28"/>
          <w:szCs w:val="28"/>
          <w:lang w:val="uk-UA" w:eastAsia="ru-RU"/>
        </w:rPr>
        <w:t>Волосся стає дибки («Гамлет»)</w:t>
      </w:r>
    </w:p>
    <w:p w:rsidR="00A07513" w:rsidRPr="00A07513" w:rsidRDefault="00A07513" w:rsidP="000E6F83">
      <w:pPr>
        <w:spacing w:after="0" w:line="240" w:lineRule="auto"/>
        <w:rPr>
          <w:rFonts w:ascii="Times New Roman" w:hAnsi="Times New Roman" w:cs="Times New Roman"/>
          <w:sz w:val="28"/>
          <w:szCs w:val="28"/>
          <w:lang w:val="uk-UA"/>
        </w:rPr>
      </w:pPr>
    </w:p>
    <w:p w:rsidR="00AC1F8E" w:rsidRDefault="00AC1F8E" w:rsidP="000E6F83">
      <w:pPr>
        <w:spacing w:after="0" w:line="240" w:lineRule="auto"/>
        <w:rPr>
          <w:rFonts w:ascii="Times New Roman" w:hAnsi="Times New Roman" w:cs="Times New Roman"/>
          <w:sz w:val="28"/>
          <w:szCs w:val="28"/>
          <w:lang w:val="uk-UA"/>
        </w:rPr>
      </w:pPr>
    </w:p>
    <w:p w:rsidR="00BA042A" w:rsidRDefault="002009AB" w:rsidP="000E6F83">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2009AB" w:rsidRDefault="002009AB" w:rsidP="000E6F83">
      <w:pPr>
        <w:shd w:val="clear" w:color="auto" w:fill="FFFFFF"/>
        <w:spacing w:after="0" w:line="240" w:lineRule="auto"/>
        <w:rPr>
          <w:rFonts w:ascii="Times New Roman" w:hAnsi="Times New Roman" w:cs="Times New Roman"/>
          <w:sz w:val="28"/>
          <w:szCs w:val="28"/>
          <w:lang w:val="uk-UA"/>
        </w:rPr>
      </w:pPr>
    </w:p>
    <w:p w:rsidR="002009AB" w:rsidRDefault="002009AB" w:rsidP="000E6F83">
      <w:pPr>
        <w:shd w:val="clear" w:color="auto" w:fill="FFFFFF"/>
        <w:spacing w:after="0" w:line="240" w:lineRule="auto"/>
        <w:rPr>
          <w:rFonts w:ascii="Times New Roman" w:hAnsi="Times New Roman" w:cs="Times New Roman"/>
          <w:sz w:val="28"/>
          <w:szCs w:val="28"/>
          <w:lang w:val="uk-UA"/>
        </w:rPr>
      </w:pPr>
    </w:p>
    <w:p w:rsidR="002009AB" w:rsidRDefault="002009AB" w:rsidP="000E6F83">
      <w:pPr>
        <w:shd w:val="clear" w:color="auto" w:fill="FFFFFF"/>
        <w:spacing w:after="0" w:line="240" w:lineRule="auto"/>
        <w:rPr>
          <w:rFonts w:ascii="Times New Roman" w:hAnsi="Times New Roman" w:cs="Times New Roman"/>
          <w:sz w:val="28"/>
          <w:szCs w:val="28"/>
          <w:lang w:val="uk-UA"/>
        </w:rPr>
      </w:pPr>
    </w:p>
    <w:p w:rsidR="002009AB" w:rsidRDefault="002009AB" w:rsidP="000E6F83">
      <w:pPr>
        <w:shd w:val="clear" w:color="auto" w:fill="FFFFFF"/>
        <w:spacing w:after="0" w:line="240" w:lineRule="auto"/>
        <w:rPr>
          <w:rFonts w:ascii="Times New Roman" w:hAnsi="Times New Roman" w:cs="Times New Roman"/>
          <w:sz w:val="28"/>
          <w:szCs w:val="28"/>
          <w:lang w:val="uk-UA"/>
        </w:rPr>
      </w:pPr>
    </w:p>
    <w:p w:rsidR="002009AB" w:rsidRDefault="002009AB" w:rsidP="000E6F83">
      <w:pPr>
        <w:shd w:val="clear" w:color="auto" w:fill="FFFFFF"/>
        <w:spacing w:after="0" w:line="240" w:lineRule="auto"/>
        <w:rPr>
          <w:rFonts w:ascii="Times New Roman" w:hAnsi="Times New Roman" w:cs="Times New Roman"/>
          <w:sz w:val="28"/>
          <w:szCs w:val="28"/>
          <w:lang w:val="uk-UA"/>
        </w:rPr>
      </w:pPr>
    </w:p>
    <w:p w:rsidR="002009AB" w:rsidRDefault="002009AB" w:rsidP="000E6F83">
      <w:pPr>
        <w:shd w:val="clear" w:color="auto" w:fill="FFFFFF"/>
        <w:spacing w:after="0" w:line="240" w:lineRule="auto"/>
        <w:rPr>
          <w:rFonts w:ascii="Times New Roman" w:eastAsia="Times New Roman" w:hAnsi="Times New Roman" w:cs="Times New Roman"/>
          <w:b/>
          <w:bCs/>
          <w:color w:val="000000"/>
          <w:sz w:val="24"/>
          <w:szCs w:val="24"/>
          <w:lang w:val="uk-UA" w:eastAsia="ru-RU"/>
        </w:rPr>
      </w:pPr>
    </w:p>
    <w:p w:rsidR="00BA042A" w:rsidRDefault="00BA042A" w:rsidP="000E6F83">
      <w:pPr>
        <w:shd w:val="clear" w:color="auto" w:fill="FFFFFF"/>
        <w:spacing w:after="0" w:line="240" w:lineRule="auto"/>
        <w:rPr>
          <w:rFonts w:ascii="Times New Roman" w:eastAsia="Times New Roman" w:hAnsi="Times New Roman" w:cs="Times New Roman"/>
          <w:b/>
          <w:bCs/>
          <w:color w:val="000000"/>
          <w:sz w:val="24"/>
          <w:szCs w:val="24"/>
          <w:lang w:val="uk-UA" w:eastAsia="ru-RU"/>
        </w:rPr>
      </w:pPr>
    </w:p>
    <w:p w:rsidR="00BA042A" w:rsidRDefault="00BA042A" w:rsidP="000E6F83">
      <w:pPr>
        <w:shd w:val="clear" w:color="auto" w:fill="FFFFFF"/>
        <w:spacing w:after="0" w:line="240" w:lineRule="auto"/>
        <w:rPr>
          <w:rFonts w:ascii="Times New Roman" w:eastAsia="Times New Roman" w:hAnsi="Times New Roman" w:cs="Times New Roman"/>
          <w:b/>
          <w:bCs/>
          <w:color w:val="000000"/>
          <w:sz w:val="24"/>
          <w:szCs w:val="24"/>
          <w:lang w:val="uk-UA" w:eastAsia="ru-RU"/>
        </w:rPr>
      </w:pPr>
    </w:p>
    <w:p w:rsidR="00BA042A" w:rsidRPr="00BA042A" w:rsidRDefault="00BA042A" w:rsidP="000E6F83">
      <w:pPr>
        <w:shd w:val="clear" w:color="auto" w:fill="FFFFFF"/>
        <w:spacing w:after="0" w:line="240" w:lineRule="auto"/>
        <w:rPr>
          <w:rFonts w:ascii="Times New Roman" w:eastAsia="Times New Roman" w:hAnsi="Times New Roman" w:cs="Times New Roman"/>
          <w:color w:val="000000"/>
          <w:sz w:val="24"/>
          <w:szCs w:val="24"/>
          <w:lang w:val="uk-UA" w:eastAsia="ru-RU"/>
        </w:rPr>
      </w:pPr>
    </w:p>
    <w:p w:rsidR="005C44DE" w:rsidRDefault="005C44DE" w:rsidP="000E6F83">
      <w:pPr>
        <w:shd w:val="clear" w:color="auto" w:fill="FFFFFF"/>
        <w:spacing w:after="0" w:line="240" w:lineRule="auto"/>
        <w:rPr>
          <w:rFonts w:ascii="Times New Roman" w:eastAsia="Times New Roman" w:hAnsi="Times New Roman" w:cs="Times New Roman"/>
          <w:color w:val="000000"/>
          <w:sz w:val="24"/>
          <w:szCs w:val="24"/>
          <w:lang w:val="uk-UA" w:eastAsia="ru-RU"/>
        </w:rPr>
      </w:pPr>
    </w:p>
    <w:sectPr w:rsidR="005C44DE" w:rsidSect="00755A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5447"/>
    <w:multiLevelType w:val="multilevel"/>
    <w:tmpl w:val="C71E46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D7E0E"/>
    <w:multiLevelType w:val="multilevel"/>
    <w:tmpl w:val="6A9C80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153F5F"/>
    <w:multiLevelType w:val="hybridMultilevel"/>
    <w:tmpl w:val="EAE86058"/>
    <w:lvl w:ilvl="0" w:tplc="D1765BB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65224"/>
    <w:multiLevelType w:val="hybridMultilevel"/>
    <w:tmpl w:val="F8044EC2"/>
    <w:lvl w:ilvl="0" w:tplc="3A1823B4">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4">
    <w:nsid w:val="12E638F7"/>
    <w:multiLevelType w:val="multilevel"/>
    <w:tmpl w:val="4650BF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065D25"/>
    <w:multiLevelType w:val="multilevel"/>
    <w:tmpl w:val="4BB48B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792DE6"/>
    <w:multiLevelType w:val="multilevel"/>
    <w:tmpl w:val="21C012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63297F"/>
    <w:multiLevelType w:val="hybridMultilevel"/>
    <w:tmpl w:val="B8A64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B16518"/>
    <w:multiLevelType w:val="hybridMultilevel"/>
    <w:tmpl w:val="AA564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CA61660"/>
    <w:multiLevelType w:val="multilevel"/>
    <w:tmpl w:val="31E8E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402513"/>
    <w:multiLevelType w:val="hybridMultilevel"/>
    <w:tmpl w:val="7A7A37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6F4C61"/>
    <w:multiLevelType w:val="hybridMultilevel"/>
    <w:tmpl w:val="E0AEF430"/>
    <w:lvl w:ilvl="0" w:tplc="04220017">
      <w:start w:val="1"/>
      <w:numFmt w:val="lowerLetter"/>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2">
    <w:nsid w:val="327E3876"/>
    <w:multiLevelType w:val="multilevel"/>
    <w:tmpl w:val="A17A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332482F"/>
    <w:multiLevelType w:val="multilevel"/>
    <w:tmpl w:val="032AC1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2B1226"/>
    <w:multiLevelType w:val="hybridMultilevel"/>
    <w:tmpl w:val="F2925A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926F41"/>
    <w:multiLevelType w:val="multilevel"/>
    <w:tmpl w:val="D04C6F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9B2CAC"/>
    <w:multiLevelType w:val="hybridMultilevel"/>
    <w:tmpl w:val="82F455AC"/>
    <w:lvl w:ilvl="0" w:tplc="913AFB76">
      <w:start w:val="2"/>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E4105C"/>
    <w:multiLevelType w:val="multilevel"/>
    <w:tmpl w:val="AA8A0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410360"/>
    <w:multiLevelType w:val="multilevel"/>
    <w:tmpl w:val="55FAD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5BF63A9"/>
    <w:multiLevelType w:val="hybridMultilevel"/>
    <w:tmpl w:val="F9444E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4935453F"/>
    <w:multiLevelType w:val="multilevel"/>
    <w:tmpl w:val="8A92AB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EB2ABA"/>
    <w:multiLevelType w:val="hybridMultilevel"/>
    <w:tmpl w:val="9932937C"/>
    <w:lvl w:ilvl="0" w:tplc="2D52252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50ED5F74"/>
    <w:multiLevelType w:val="multilevel"/>
    <w:tmpl w:val="693826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8F2952"/>
    <w:multiLevelType w:val="multilevel"/>
    <w:tmpl w:val="B7944BE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C90122"/>
    <w:multiLevelType w:val="hybridMultilevel"/>
    <w:tmpl w:val="B73E7D16"/>
    <w:lvl w:ilvl="0" w:tplc="94B2033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28D7B39"/>
    <w:multiLevelType w:val="hybridMultilevel"/>
    <w:tmpl w:val="6044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0F49F3"/>
    <w:multiLevelType w:val="multilevel"/>
    <w:tmpl w:val="7CA6903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E13F1E"/>
    <w:multiLevelType w:val="hybridMultilevel"/>
    <w:tmpl w:val="15CC70DA"/>
    <w:lvl w:ilvl="0" w:tplc="F5683142">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0F5174"/>
    <w:multiLevelType w:val="multilevel"/>
    <w:tmpl w:val="47C81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5"/>
  </w:num>
  <w:num w:numId="3">
    <w:abstractNumId w:val="19"/>
  </w:num>
  <w:num w:numId="4">
    <w:abstractNumId w:val="24"/>
  </w:num>
  <w:num w:numId="5">
    <w:abstractNumId w:val="6"/>
  </w:num>
  <w:num w:numId="6">
    <w:abstractNumId w:val="1"/>
  </w:num>
  <w:num w:numId="7">
    <w:abstractNumId w:val="18"/>
  </w:num>
  <w:num w:numId="8">
    <w:abstractNumId w:val="20"/>
  </w:num>
  <w:num w:numId="9">
    <w:abstractNumId w:val="5"/>
  </w:num>
  <w:num w:numId="10">
    <w:abstractNumId w:val="15"/>
  </w:num>
  <w:num w:numId="11">
    <w:abstractNumId w:val="28"/>
  </w:num>
  <w:num w:numId="12">
    <w:abstractNumId w:val="13"/>
  </w:num>
  <w:num w:numId="13">
    <w:abstractNumId w:val="23"/>
  </w:num>
  <w:num w:numId="14">
    <w:abstractNumId w:val="26"/>
  </w:num>
  <w:num w:numId="15">
    <w:abstractNumId w:val="17"/>
  </w:num>
  <w:num w:numId="16">
    <w:abstractNumId w:val="12"/>
  </w:num>
  <w:num w:numId="17">
    <w:abstractNumId w:val="22"/>
  </w:num>
  <w:num w:numId="18">
    <w:abstractNumId w:val="9"/>
  </w:num>
  <w:num w:numId="19">
    <w:abstractNumId w:val="4"/>
  </w:num>
  <w:num w:numId="20">
    <w:abstractNumId w:val="0"/>
  </w:num>
  <w:num w:numId="21">
    <w:abstractNumId w:val="11"/>
  </w:num>
  <w:num w:numId="22">
    <w:abstractNumId w:val="3"/>
  </w:num>
  <w:num w:numId="23">
    <w:abstractNumId w:val="27"/>
  </w:num>
  <w:num w:numId="24">
    <w:abstractNumId w:val="16"/>
  </w:num>
  <w:num w:numId="25">
    <w:abstractNumId w:val="8"/>
  </w:num>
  <w:num w:numId="26">
    <w:abstractNumId w:val="10"/>
  </w:num>
  <w:num w:numId="27">
    <w:abstractNumId w:val="14"/>
  </w:num>
  <w:num w:numId="28">
    <w:abstractNumId w:val="2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002739"/>
    <w:rsid w:val="00002739"/>
    <w:rsid w:val="00042891"/>
    <w:rsid w:val="00086C1F"/>
    <w:rsid w:val="00093FC0"/>
    <w:rsid w:val="000A1D71"/>
    <w:rsid w:val="000E6F83"/>
    <w:rsid w:val="000F1C1F"/>
    <w:rsid w:val="00156CB7"/>
    <w:rsid w:val="001E3281"/>
    <w:rsid w:val="001F253C"/>
    <w:rsid w:val="002009AB"/>
    <w:rsid w:val="00215C99"/>
    <w:rsid w:val="00236271"/>
    <w:rsid w:val="00294151"/>
    <w:rsid w:val="002A66AF"/>
    <w:rsid w:val="002C35CC"/>
    <w:rsid w:val="002D1F62"/>
    <w:rsid w:val="002E1A9C"/>
    <w:rsid w:val="00390A2C"/>
    <w:rsid w:val="003C05C5"/>
    <w:rsid w:val="003C3EEE"/>
    <w:rsid w:val="00413713"/>
    <w:rsid w:val="00446940"/>
    <w:rsid w:val="00466157"/>
    <w:rsid w:val="004F09C4"/>
    <w:rsid w:val="004F5AD4"/>
    <w:rsid w:val="005B5563"/>
    <w:rsid w:val="005C44DE"/>
    <w:rsid w:val="0060365E"/>
    <w:rsid w:val="00604064"/>
    <w:rsid w:val="00607783"/>
    <w:rsid w:val="00662CD3"/>
    <w:rsid w:val="00750EE1"/>
    <w:rsid w:val="00755AC2"/>
    <w:rsid w:val="00797A23"/>
    <w:rsid w:val="007D6AA5"/>
    <w:rsid w:val="008008A0"/>
    <w:rsid w:val="008310EA"/>
    <w:rsid w:val="00872B2B"/>
    <w:rsid w:val="00920E0F"/>
    <w:rsid w:val="00943A83"/>
    <w:rsid w:val="0096313C"/>
    <w:rsid w:val="00997445"/>
    <w:rsid w:val="009D6A8E"/>
    <w:rsid w:val="00A07513"/>
    <w:rsid w:val="00A20FCA"/>
    <w:rsid w:val="00A84C83"/>
    <w:rsid w:val="00AC1F8E"/>
    <w:rsid w:val="00AE21EF"/>
    <w:rsid w:val="00AE5398"/>
    <w:rsid w:val="00B25172"/>
    <w:rsid w:val="00B36591"/>
    <w:rsid w:val="00BA042A"/>
    <w:rsid w:val="00BA7AD1"/>
    <w:rsid w:val="00CB26FE"/>
    <w:rsid w:val="00D159F2"/>
    <w:rsid w:val="00D15A5D"/>
    <w:rsid w:val="00D37201"/>
    <w:rsid w:val="00D56552"/>
    <w:rsid w:val="00E24FEB"/>
    <w:rsid w:val="00E43682"/>
    <w:rsid w:val="00E834D6"/>
    <w:rsid w:val="00F23179"/>
    <w:rsid w:val="00F23D1F"/>
    <w:rsid w:val="00F70BAC"/>
    <w:rsid w:val="00FC586D"/>
    <w:rsid w:val="00FD2E6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AC2"/>
  </w:style>
  <w:style w:type="paragraph" w:styleId="2">
    <w:name w:val="heading 2"/>
    <w:basedOn w:val="a"/>
    <w:link w:val="20"/>
    <w:qFormat/>
    <w:rsid w:val="00FD2E6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15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62C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2CD3"/>
    <w:rPr>
      <w:rFonts w:ascii="Tahoma" w:hAnsi="Tahoma" w:cs="Tahoma"/>
      <w:sz w:val="16"/>
      <w:szCs w:val="16"/>
    </w:rPr>
  </w:style>
  <w:style w:type="paragraph" w:styleId="a6">
    <w:name w:val="List Paragraph"/>
    <w:basedOn w:val="a"/>
    <w:uiPriority w:val="34"/>
    <w:qFormat/>
    <w:rsid w:val="002A66AF"/>
    <w:pPr>
      <w:ind w:left="720"/>
      <w:contextualSpacing/>
    </w:pPr>
  </w:style>
  <w:style w:type="character" w:customStyle="1" w:styleId="c13">
    <w:name w:val="c13"/>
    <w:basedOn w:val="a0"/>
    <w:rsid w:val="00997445"/>
  </w:style>
  <w:style w:type="character" w:customStyle="1" w:styleId="c4">
    <w:name w:val="c4"/>
    <w:basedOn w:val="a0"/>
    <w:rsid w:val="00997445"/>
  </w:style>
  <w:style w:type="character" w:customStyle="1" w:styleId="c0">
    <w:name w:val="c0"/>
    <w:basedOn w:val="a0"/>
    <w:rsid w:val="00997445"/>
  </w:style>
  <w:style w:type="paragraph" w:customStyle="1" w:styleId="c1">
    <w:name w:val="c1"/>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997445"/>
  </w:style>
  <w:style w:type="character" w:customStyle="1" w:styleId="c10">
    <w:name w:val="c10"/>
    <w:basedOn w:val="a0"/>
    <w:rsid w:val="00997445"/>
  </w:style>
  <w:style w:type="paragraph" w:customStyle="1" w:styleId="c18">
    <w:name w:val="c18"/>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997445"/>
  </w:style>
  <w:style w:type="paragraph" w:customStyle="1" w:styleId="c12">
    <w:name w:val="c12"/>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997445"/>
  </w:style>
  <w:style w:type="character" w:customStyle="1" w:styleId="c9">
    <w:name w:val="c9"/>
    <w:basedOn w:val="a0"/>
    <w:rsid w:val="00997445"/>
  </w:style>
  <w:style w:type="paragraph" w:customStyle="1" w:styleId="c5">
    <w:name w:val="c5"/>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qFormat/>
    <w:rsid w:val="005C44DE"/>
    <w:rPr>
      <w:b/>
      <w:bCs/>
    </w:rPr>
  </w:style>
  <w:style w:type="character" w:customStyle="1" w:styleId="a8">
    <w:name w:val="Основний текст_"/>
    <w:link w:val="a9"/>
    <w:locked/>
    <w:rsid w:val="00943A83"/>
    <w:rPr>
      <w:rFonts w:ascii="Times New Roman" w:eastAsia="Times New Roman" w:hAnsi="Times New Roman"/>
      <w:spacing w:val="-5"/>
      <w:sz w:val="27"/>
      <w:szCs w:val="27"/>
      <w:shd w:val="clear" w:color="auto" w:fill="FFFFFF"/>
    </w:rPr>
  </w:style>
  <w:style w:type="paragraph" w:customStyle="1" w:styleId="a9">
    <w:name w:val="Основний текст"/>
    <w:basedOn w:val="a"/>
    <w:link w:val="a8"/>
    <w:rsid w:val="00943A83"/>
    <w:pPr>
      <w:shd w:val="clear" w:color="auto" w:fill="FFFFFF"/>
      <w:spacing w:after="0" w:line="319" w:lineRule="exact"/>
    </w:pPr>
    <w:rPr>
      <w:rFonts w:ascii="Times New Roman" w:eastAsia="Times New Roman" w:hAnsi="Times New Roman"/>
      <w:spacing w:val="-5"/>
      <w:sz w:val="27"/>
      <w:szCs w:val="27"/>
    </w:rPr>
  </w:style>
  <w:style w:type="table" w:styleId="aa">
    <w:name w:val="Table Grid"/>
    <w:basedOn w:val="a1"/>
    <w:uiPriority w:val="59"/>
    <w:rsid w:val="00D372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uiPriority w:val="20"/>
    <w:qFormat/>
    <w:rsid w:val="00F70BAC"/>
    <w:rPr>
      <w:i/>
      <w:iCs/>
    </w:rPr>
  </w:style>
  <w:style w:type="character" w:customStyle="1" w:styleId="FontStyle35">
    <w:name w:val="Font Style35"/>
    <w:rsid w:val="00FD2E6C"/>
    <w:rPr>
      <w:rFonts w:ascii="Times New Roman" w:hAnsi="Times New Roman" w:cs="Times New Roman"/>
      <w:sz w:val="18"/>
      <w:szCs w:val="18"/>
    </w:rPr>
  </w:style>
  <w:style w:type="paragraph" w:customStyle="1" w:styleId="TableText">
    <w:name w:val="Table Text"/>
    <w:rsid w:val="00FD2E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50" w:after="0" w:line="224" w:lineRule="atLeast"/>
      <w:ind w:left="60" w:right="60"/>
      <w:jc w:val="both"/>
    </w:pPr>
    <w:rPr>
      <w:rFonts w:ascii="Times New Roman" w:eastAsia="Times New Roman" w:hAnsi="Times New Roman" w:cs="Times New Roman"/>
      <w:sz w:val="20"/>
      <w:szCs w:val="20"/>
      <w:lang w:val="en-US" w:eastAsia="uk-UA"/>
    </w:rPr>
  </w:style>
  <w:style w:type="paragraph" w:customStyle="1" w:styleId="razdel">
    <w:name w:val="razdel"/>
    <w:rsid w:val="00FD2E6C"/>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87" w:lineRule="atLeast"/>
    </w:pPr>
    <w:rPr>
      <w:rFonts w:ascii="Arial" w:eastAsia="Times New Roman" w:hAnsi="Arial" w:cs="Arial"/>
      <w:b/>
      <w:bCs/>
      <w:sz w:val="24"/>
      <w:szCs w:val="24"/>
      <w:lang w:eastAsia="uk-UA"/>
    </w:rPr>
  </w:style>
  <w:style w:type="paragraph" w:customStyle="1" w:styleId="FR1">
    <w:name w:val="FR1"/>
    <w:rsid w:val="00FD2E6C"/>
    <w:pPr>
      <w:widowControl w:val="0"/>
      <w:snapToGrid w:val="0"/>
      <w:spacing w:after="0" w:line="240" w:lineRule="auto"/>
      <w:jc w:val="center"/>
    </w:pPr>
    <w:rPr>
      <w:rFonts w:ascii="Arial" w:eastAsia="Times New Roman" w:hAnsi="Arial" w:cs="Times New Roman"/>
      <w:b/>
      <w:sz w:val="20"/>
      <w:szCs w:val="20"/>
      <w:lang w:val="uk-UA" w:eastAsia="ru-RU"/>
    </w:rPr>
  </w:style>
  <w:style w:type="character" w:customStyle="1" w:styleId="20">
    <w:name w:val="Заголовок 2 Знак"/>
    <w:basedOn w:val="a0"/>
    <w:link w:val="2"/>
    <w:rsid w:val="00FD2E6C"/>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5A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62C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2CD3"/>
    <w:rPr>
      <w:rFonts w:ascii="Tahoma" w:hAnsi="Tahoma" w:cs="Tahoma"/>
      <w:sz w:val="16"/>
      <w:szCs w:val="16"/>
    </w:rPr>
  </w:style>
  <w:style w:type="paragraph" w:styleId="a6">
    <w:name w:val="List Paragraph"/>
    <w:basedOn w:val="a"/>
    <w:uiPriority w:val="34"/>
    <w:qFormat/>
    <w:rsid w:val="002A66AF"/>
    <w:pPr>
      <w:ind w:left="720"/>
      <w:contextualSpacing/>
    </w:pPr>
  </w:style>
  <w:style w:type="character" w:customStyle="1" w:styleId="c13">
    <w:name w:val="c13"/>
    <w:basedOn w:val="a0"/>
    <w:rsid w:val="00997445"/>
  </w:style>
  <w:style w:type="character" w:customStyle="1" w:styleId="c4">
    <w:name w:val="c4"/>
    <w:basedOn w:val="a0"/>
    <w:rsid w:val="00997445"/>
  </w:style>
  <w:style w:type="character" w:customStyle="1" w:styleId="c0">
    <w:name w:val="c0"/>
    <w:basedOn w:val="a0"/>
    <w:rsid w:val="00997445"/>
  </w:style>
  <w:style w:type="paragraph" w:customStyle="1" w:styleId="c1">
    <w:name w:val="c1"/>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997445"/>
  </w:style>
  <w:style w:type="character" w:customStyle="1" w:styleId="c10">
    <w:name w:val="c10"/>
    <w:basedOn w:val="a0"/>
    <w:rsid w:val="00997445"/>
  </w:style>
  <w:style w:type="paragraph" w:customStyle="1" w:styleId="c18">
    <w:name w:val="c18"/>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997445"/>
  </w:style>
  <w:style w:type="paragraph" w:customStyle="1" w:styleId="c12">
    <w:name w:val="c12"/>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997445"/>
  </w:style>
  <w:style w:type="character" w:customStyle="1" w:styleId="c9">
    <w:name w:val="c9"/>
    <w:basedOn w:val="a0"/>
    <w:rsid w:val="00997445"/>
  </w:style>
  <w:style w:type="paragraph" w:customStyle="1" w:styleId="c5">
    <w:name w:val="c5"/>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974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5C44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52231">
      <w:bodyDiv w:val="1"/>
      <w:marLeft w:val="0"/>
      <w:marRight w:val="0"/>
      <w:marTop w:val="0"/>
      <w:marBottom w:val="0"/>
      <w:divBdr>
        <w:top w:val="none" w:sz="0" w:space="0" w:color="auto"/>
        <w:left w:val="none" w:sz="0" w:space="0" w:color="auto"/>
        <w:bottom w:val="none" w:sz="0" w:space="0" w:color="auto"/>
        <w:right w:val="none" w:sz="0" w:space="0" w:color="auto"/>
      </w:divBdr>
    </w:div>
    <w:div w:id="162287549">
      <w:bodyDiv w:val="1"/>
      <w:marLeft w:val="0"/>
      <w:marRight w:val="0"/>
      <w:marTop w:val="0"/>
      <w:marBottom w:val="0"/>
      <w:divBdr>
        <w:top w:val="none" w:sz="0" w:space="0" w:color="auto"/>
        <w:left w:val="none" w:sz="0" w:space="0" w:color="auto"/>
        <w:bottom w:val="none" w:sz="0" w:space="0" w:color="auto"/>
        <w:right w:val="none" w:sz="0" w:space="0" w:color="auto"/>
      </w:divBdr>
    </w:div>
    <w:div w:id="207761951">
      <w:bodyDiv w:val="1"/>
      <w:marLeft w:val="0"/>
      <w:marRight w:val="0"/>
      <w:marTop w:val="0"/>
      <w:marBottom w:val="0"/>
      <w:divBdr>
        <w:top w:val="none" w:sz="0" w:space="0" w:color="auto"/>
        <w:left w:val="none" w:sz="0" w:space="0" w:color="auto"/>
        <w:bottom w:val="none" w:sz="0" w:space="0" w:color="auto"/>
        <w:right w:val="none" w:sz="0" w:space="0" w:color="auto"/>
      </w:divBdr>
      <w:divsChild>
        <w:div w:id="1822457558">
          <w:blockQuote w:val="1"/>
          <w:marLeft w:val="720"/>
          <w:marRight w:val="0"/>
          <w:marTop w:val="100"/>
          <w:marBottom w:val="100"/>
          <w:divBdr>
            <w:top w:val="none" w:sz="0" w:space="0" w:color="auto"/>
            <w:left w:val="none" w:sz="0" w:space="0" w:color="auto"/>
            <w:bottom w:val="none" w:sz="0" w:space="0" w:color="auto"/>
            <w:right w:val="none" w:sz="0" w:space="0" w:color="auto"/>
          </w:divBdr>
        </w:div>
        <w:div w:id="272975620">
          <w:blockQuote w:val="1"/>
          <w:marLeft w:val="720"/>
          <w:marRight w:val="0"/>
          <w:marTop w:val="100"/>
          <w:marBottom w:val="100"/>
          <w:divBdr>
            <w:top w:val="none" w:sz="0" w:space="0" w:color="auto"/>
            <w:left w:val="none" w:sz="0" w:space="0" w:color="auto"/>
            <w:bottom w:val="none" w:sz="0" w:space="0" w:color="auto"/>
            <w:right w:val="none" w:sz="0" w:space="0" w:color="auto"/>
          </w:divBdr>
        </w:div>
        <w:div w:id="33411031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78555983">
      <w:bodyDiv w:val="1"/>
      <w:marLeft w:val="0"/>
      <w:marRight w:val="0"/>
      <w:marTop w:val="0"/>
      <w:marBottom w:val="0"/>
      <w:divBdr>
        <w:top w:val="none" w:sz="0" w:space="0" w:color="auto"/>
        <w:left w:val="none" w:sz="0" w:space="0" w:color="auto"/>
        <w:bottom w:val="none" w:sz="0" w:space="0" w:color="auto"/>
        <w:right w:val="none" w:sz="0" w:space="0" w:color="auto"/>
      </w:divBdr>
      <w:divsChild>
        <w:div w:id="1409883776">
          <w:marLeft w:val="1068"/>
          <w:marRight w:val="0"/>
          <w:marTop w:val="0"/>
          <w:marBottom w:val="0"/>
          <w:divBdr>
            <w:top w:val="none" w:sz="0" w:space="0" w:color="auto"/>
            <w:left w:val="none" w:sz="0" w:space="0" w:color="auto"/>
            <w:bottom w:val="none" w:sz="0" w:space="0" w:color="auto"/>
            <w:right w:val="none" w:sz="0" w:space="0" w:color="auto"/>
          </w:divBdr>
        </w:div>
      </w:divsChild>
    </w:div>
    <w:div w:id="515314877">
      <w:bodyDiv w:val="1"/>
      <w:marLeft w:val="0"/>
      <w:marRight w:val="0"/>
      <w:marTop w:val="0"/>
      <w:marBottom w:val="0"/>
      <w:divBdr>
        <w:top w:val="none" w:sz="0" w:space="0" w:color="auto"/>
        <w:left w:val="none" w:sz="0" w:space="0" w:color="auto"/>
        <w:bottom w:val="none" w:sz="0" w:space="0" w:color="auto"/>
        <w:right w:val="none" w:sz="0" w:space="0" w:color="auto"/>
      </w:divBdr>
    </w:div>
    <w:div w:id="629675081">
      <w:bodyDiv w:val="1"/>
      <w:marLeft w:val="0"/>
      <w:marRight w:val="0"/>
      <w:marTop w:val="0"/>
      <w:marBottom w:val="0"/>
      <w:divBdr>
        <w:top w:val="none" w:sz="0" w:space="0" w:color="auto"/>
        <w:left w:val="none" w:sz="0" w:space="0" w:color="auto"/>
        <w:bottom w:val="none" w:sz="0" w:space="0" w:color="auto"/>
        <w:right w:val="none" w:sz="0" w:space="0" w:color="auto"/>
      </w:divBdr>
    </w:div>
    <w:div w:id="678851860">
      <w:bodyDiv w:val="1"/>
      <w:marLeft w:val="0"/>
      <w:marRight w:val="0"/>
      <w:marTop w:val="0"/>
      <w:marBottom w:val="0"/>
      <w:divBdr>
        <w:top w:val="none" w:sz="0" w:space="0" w:color="auto"/>
        <w:left w:val="none" w:sz="0" w:space="0" w:color="auto"/>
        <w:bottom w:val="none" w:sz="0" w:space="0" w:color="auto"/>
        <w:right w:val="none" w:sz="0" w:space="0" w:color="auto"/>
      </w:divBdr>
    </w:div>
    <w:div w:id="912280573">
      <w:bodyDiv w:val="1"/>
      <w:marLeft w:val="0"/>
      <w:marRight w:val="0"/>
      <w:marTop w:val="0"/>
      <w:marBottom w:val="0"/>
      <w:divBdr>
        <w:top w:val="none" w:sz="0" w:space="0" w:color="auto"/>
        <w:left w:val="none" w:sz="0" w:space="0" w:color="auto"/>
        <w:bottom w:val="none" w:sz="0" w:space="0" w:color="auto"/>
        <w:right w:val="none" w:sz="0" w:space="0" w:color="auto"/>
      </w:divBdr>
    </w:div>
    <w:div w:id="1052458789">
      <w:bodyDiv w:val="1"/>
      <w:marLeft w:val="0"/>
      <w:marRight w:val="0"/>
      <w:marTop w:val="0"/>
      <w:marBottom w:val="0"/>
      <w:divBdr>
        <w:top w:val="none" w:sz="0" w:space="0" w:color="auto"/>
        <w:left w:val="none" w:sz="0" w:space="0" w:color="auto"/>
        <w:bottom w:val="none" w:sz="0" w:space="0" w:color="auto"/>
        <w:right w:val="none" w:sz="0" w:space="0" w:color="auto"/>
      </w:divBdr>
    </w:div>
    <w:div w:id="1161777794">
      <w:bodyDiv w:val="1"/>
      <w:marLeft w:val="0"/>
      <w:marRight w:val="0"/>
      <w:marTop w:val="0"/>
      <w:marBottom w:val="0"/>
      <w:divBdr>
        <w:top w:val="none" w:sz="0" w:space="0" w:color="auto"/>
        <w:left w:val="none" w:sz="0" w:space="0" w:color="auto"/>
        <w:bottom w:val="none" w:sz="0" w:space="0" w:color="auto"/>
        <w:right w:val="none" w:sz="0" w:space="0" w:color="auto"/>
      </w:divBdr>
    </w:div>
    <w:div w:id="1224373664">
      <w:bodyDiv w:val="1"/>
      <w:marLeft w:val="0"/>
      <w:marRight w:val="0"/>
      <w:marTop w:val="0"/>
      <w:marBottom w:val="0"/>
      <w:divBdr>
        <w:top w:val="none" w:sz="0" w:space="0" w:color="auto"/>
        <w:left w:val="none" w:sz="0" w:space="0" w:color="auto"/>
        <w:bottom w:val="none" w:sz="0" w:space="0" w:color="auto"/>
        <w:right w:val="none" w:sz="0" w:space="0" w:color="auto"/>
      </w:divBdr>
    </w:div>
    <w:div w:id="1421364319">
      <w:bodyDiv w:val="1"/>
      <w:marLeft w:val="0"/>
      <w:marRight w:val="0"/>
      <w:marTop w:val="0"/>
      <w:marBottom w:val="0"/>
      <w:divBdr>
        <w:top w:val="none" w:sz="0" w:space="0" w:color="auto"/>
        <w:left w:val="none" w:sz="0" w:space="0" w:color="auto"/>
        <w:bottom w:val="none" w:sz="0" w:space="0" w:color="auto"/>
        <w:right w:val="none" w:sz="0" w:space="0" w:color="auto"/>
      </w:divBdr>
    </w:div>
    <w:div w:id="1508180165">
      <w:bodyDiv w:val="1"/>
      <w:marLeft w:val="0"/>
      <w:marRight w:val="0"/>
      <w:marTop w:val="0"/>
      <w:marBottom w:val="0"/>
      <w:divBdr>
        <w:top w:val="none" w:sz="0" w:space="0" w:color="auto"/>
        <w:left w:val="none" w:sz="0" w:space="0" w:color="auto"/>
        <w:bottom w:val="none" w:sz="0" w:space="0" w:color="auto"/>
        <w:right w:val="none" w:sz="0" w:space="0" w:color="auto"/>
      </w:divBdr>
    </w:div>
    <w:div w:id="1624581153">
      <w:bodyDiv w:val="1"/>
      <w:marLeft w:val="0"/>
      <w:marRight w:val="0"/>
      <w:marTop w:val="0"/>
      <w:marBottom w:val="0"/>
      <w:divBdr>
        <w:top w:val="none" w:sz="0" w:space="0" w:color="auto"/>
        <w:left w:val="none" w:sz="0" w:space="0" w:color="auto"/>
        <w:bottom w:val="none" w:sz="0" w:space="0" w:color="auto"/>
        <w:right w:val="none" w:sz="0" w:space="0" w:color="auto"/>
      </w:divBdr>
      <w:divsChild>
        <w:div w:id="3270260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67788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8A403-1885-4CF4-A308-23EDEBC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17</Pages>
  <Words>4530</Words>
  <Characters>25823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31</cp:revision>
  <cp:lastPrinted>2019-10-30T12:04:00Z</cp:lastPrinted>
  <dcterms:created xsi:type="dcterms:W3CDTF">2019-10-20T11:28:00Z</dcterms:created>
  <dcterms:modified xsi:type="dcterms:W3CDTF">2019-10-30T16:07:00Z</dcterms:modified>
</cp:coreProperties>
</file>