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6728" w:rsidRPr="0060103D" w:rsidRDefault="00082261">
      <w:pPr>
        <w:rPr>
          <w:rFonts w:ascii="Times New Roman" w:hAnsi="Times New Roman" w:cs="Times New Roman"/>
          <w:i/>
          <w:color w:val="0070C0"/>
          <w:sz w:val="40"/>
          <w:szCs w:val="40"/>
          <w:lang w:val="uk-UA"/>
        </w:rPr>
      </w:pPr>
      <w:r w:rsidRPr="0060103D">
        <w:rPr>
          <w:rFonts w:ascii="Times New Roman" w:hAnsi="Times New Roman" w:cs="Times New Roman"/>
          <w:i/>
          <w:color w:val="0070C0"/>
          <w:sz w:val="40"/>
          <w:szCs w:val="40"/>
          <w:lang w:val="uk-UA"/>
        </w:rPr>
        <w:t>Тема проекту : Вода знайома та загадкова</w:t>
      </w:r>
    </w:p>
    <w:p w:rsidR="00270C96" w:rsidRPr="0060103D" w:rsidRDefault="00270C96">
      <w:pPr>
        <w:rPr>
          <w:rFonts w:ascii="Times New Roman" w:hAnsi="Times New Roman" w:cs="Times New Roman"/>
          <w:i/>
          <w:sz w:val="28"/>
          <w:szCs w:val="28"/>
          <w:lang w:val="uk-UA"/>
        </w:rPr>
      </w:pPr>
      <w:r w:rsidRPr="0060103D">
        <w:rPr>
          <w:rFonts w:ascii="Times New Roman" w:hAnsi="Times New Roman" w:cs="Times New Roman"/>
          <w:i/>
          <w:sz w:val="28"/>
          <w:szCs w:val="28"/>
          <w:lang w:val="uk-UA"/>
        </w:rPr>
        <w:t>Мета: використовуючи міжпредметні зв’язки поглибити знання учнів про воду; ознайомити з «дивними» властивостями води та їх застосуванням; розвивати в учнів інтерес до читання науково-популярної літератури; виробити в учнів уміння виступати перед аудиторією, вчити уважно слухати своїх товаришів, формувати власний стиль мовлення.</w:t>
      </w:r>
    </w:p>
    <w:p w:rsidR="00270C96" w:rsidRPr="000B1974" w:rsidRDefault="00270C96">
      <w:pPr>
        <w:rPr>
          <w:rFonts w:ascii="Times New Roman" w:hAnsi="Times New Roman" w:cs="Times New Roman"/>
          <w:sz w:val="28"/>
          <w:szCs w:val="28"/>
          <w:lang w:val="uk-UA"/>
        </w:rPr>
      </w:pPr>
      <w:r w:rsidRPr="0060103D">
        <w:rPr>
          <w:rFonts w:ascii="Times New Roman" w:hAnsi="Times New Roman" w:cs="Times New Roman"/>
          <w:sz w:val="28"/>
          <w:szCs w:val="28"/>
          <w:u w:val="single"/>
          <w:lang w:val="uk-UA"/>
        </w:rPr>
        <w:t>Обладнання:</w:t>
      </w:r>
      <w:r w:rsidRPr="000B1974">
        <w:rPr>
          <w:rFonts w:ascii="Times New Roman" w:hAnsi="Times New Roman" w:cs="Times New Roman"/>
          <w:sz w:val="28"/>
          <w:szCs w:val="28"/>
          <w:lang w:val="uk-UA"/>
        </w:rPr>
        <w:t xml:space="preserve"> презентації, мультимедійний комплекс,</w:t>
      </w:r>
    </w:p>
    <w:p w:rsidR="00270C96" w:rsidRPr="0060103D" w:rsidRDefault="00270C96">
      <w:pPr>
        <w:rPr>
          <w:rFonts w:ascii="Times New Roman" w:hAnsi="Times New Roman" w:cs="Times New Roman"/>
          <w:b/>
          <w:sz w:val="28"/>
          <w:szCs w:val="28"/>
          <w:lang w:val="uk-UA"/>
        </w:rPr>
      </w:pPr>
      <w:r w:rsidRPr="0060103D">
        <w:rPr>
          <w:rFonts w:ascii="Times New Roman" w:hAnsi="Times New Roman" w:cs="Times New Roman"/>
          <w:b/>
          <w:sz w:val="28"/>
          <w:szCs w:val="28"/>
          <w:lang w:val="uk-UA"/>
        </w:rPr>
        <w:t xml:space="preserve">І. </w:t>
      </w:r>
      <w:r w:rsidR="00F27E64" w:rsidRPr="0060103D">
        <w:rPr>
          <w:rFonts w:ascii="Times New Roman" w:hAnsi="Times New Roman" w:cs="Times New Roman"/>
          <w:b/>
          <w:sz w:val="28"/>
          <w:szCs w:val="28"/>
          <w:lang w:val="uk-UA"/>
        </w:rPr>
        <w:t>Організаційно-підготовчий етап</w:t>
      </w:r>
    </w:p>
    <w:p w:rsidR="00F27E64" w:rsidRPr="009E2E08" w:rsidRDefault="00F27E64">
      <w:pPr>
        <w:rPr>
          <w:rFonts w:ascii="Times New Roman" w:hAnsi="Times New Roman" w:cs="Times New Roman"/>
          <w:sz w:val="28"/>
          <w:szCs w:val="28"/>
          <w:lang w:val="uk-UA"/>
        </w:rPr>
      </w:pPr>
      <w:r w:rsidRPr="009E2E08">
        <w:rPr>
          <w:rFonts w:ascii="Times New Roman" w:hAnsi="Times New Roman" w:cs="Times New Roman"/>
          <w:sz w:val="28"/>
          <w:szCs w:val="28"/>
          <w:lang w:val="uk-UA"/>
        </w:rPr>
        <w:t>1. За два тижні до презентації проекту учні отримують індивідуальні завдання.</w:t>
      </w:r>
    </w:p>
    <w:p w:rsidR="00F27E64" w:rsidRPr="009E2E08" w:rsidRDefault="00F27E64">
      <w:pPr>
        <w:rPr>
          <w:rFonts w:ascii="Times New Roman" w:hAnsi="Times New Roman" w:cs="Times New Roman"/>
          <w:sz w:val="28"/>
          <w:szCs w:val="28"/>
          <w:lang w:val="uk-UA"/>
        </w:rPr>
      </w:pPr>
      <w:r w:rsidRPr="009E2E08">
        <w:rPr>
          <w:rFonts w:ascii="Times New Roman" w:hAnsi="Times New Roman" w:cs="Times New Roman"/>
          <w:sz w:val="28"/>
          <w:szCs w:val="28"/>
          <w:lang w:val="uk-UA"/>
        </w:rPr>
        <w:t>2. Учні, використовуючи додаткові джерела інформації, читаючи науково-популярну літературу, добирають певні відомості про воду.</w:t>
      </w:r>
    </w:p>
    <w:p w:rsidR="00F27E64" w:rsidRPr="009E2E08" w:rsidRDefault="00F27E64">
      <w:pPr>
        <w:rPr>
          <w:rFonts w:ascii="Times New Roman" w:hAnsi="Times New Roman" w:cs="Times New Roman"/>
          <w:sz w:val="28"/>
          <w:szCs w:val="28"/>
          <w:lang w:val="uk-UA"/>
        </w:rPr>
      </w:pPr>
      <w:r w:rsidRPr="009E2E08">
        <w:rPr>
          <w:rFonts w:ascii="Times New Roman" w:hAnsi="Times New Roman" w:cs="Times New Roman"/>
          <w:sz w:val="28"/>
          <w:szCs w:val="28"/>
          <w:lang w:val="uk-UA"/>
        </w:rPr>
        <w:t>3. За тиждень до презентації вчитель попередньо знайомиться із зібраними матеріалами.</w:t>
      </w:r>
    </w:p>
    <w:p w:rsidR="00F27E64" w:rsidRPr="009E2E08" w:rsidRDefault="00F27E64">
      <w:pPr>
        <w:rPr>
          <w:rFonts w:ascii="Times New Roman" w:hAnsi="Times New Roman" w:cs="Times New Roman"/>
          <w:sz w:val="28"/>
          <w:szCs w:val="28"/>
          <w:lang w:val="uk-UA"/>
        </w:rPr>
      </w:pPr>
      <w:r w:rsidRPr="009E2E08">
        <w:rPr>
          <w:rFonts w:ascii="Times New Roman" w:hAnsi="Times New Roman" w:cs="Times New Roman"/>
          <w:sz w:val="28"/>
          <w:szCs w:val="28"/>
          <w:lang w:val="uk-UA"/>
        </w:rPr>
        <w:t>4. Учителі хімії, фізики, біології, географії проводять консультації, допомагають учням підготувати матеріали для презентації.</w:t>
      </w:r>
    </w:p>
    <w:p w:rsidR="00F27E64" w:rsidRPr="009E2E08" w:rsidRDefault="00F27E64">
      <w:pPr>
        <w:rPr>
          <w:rFonts w:ascii="Times New Roman" w:hAnsi="Times New Roman" w:cs="Times New Roman"/>
          <w:sz w:val="28"/>
          <w:szCs w:val="28"/>
          <w:lang w:val="uk-UA"/>
        </w:rPr>
      </w:pPr>
    </w:p>
    <w:p w:rsidR="008A5AB8" w:rsidRPr="0060103D" w:rsidRDefault="008A5AB8">
      <w:pPr>
        <w:rPr>
          <w:rFonts w:ascii="Times New Roman" w:hAnsi="Times New Roman" w:cs="Times New Roman"/>
          <w:b/>
          <w:sz w:val="28"/>
          <w:szCs w:val="28"/>
          <w:lang w:val="uk-UA"/>
        </w:rPr>
      </w:pPr>
      <w:r w:rsidRPr="0060103D">
        <w:rPr>
          <w:rFonts w:ascii="Times New Roman" w:hAnsi="Times New Roman" w:cs="Times New Roman"/>
          <w:b/>
          <w:sz w:val="28"/>
          <w:szCs w:val="28"/>
          <w:lang w:val="uk-UA"/>
        </w:rPr>
        <w:t>ІІ. Підготовка аудиторії</w:t>
      </w:r>
    </w:p>
    <w:p w:rsidR="008A5AB8" w:rsidRPr="009E2E08" w:rsidRDefault="008A5AB8">
      <w:pPr>
        <w:rPr>
          <w:rFonts w:ascii="Times New Roman" w:hAnsi="Times New Roman" w:cs="Times New Roman"/>
          <w:sz w:val="28"/>
          <w:szCs w:val="28"/>
          <w:lang w:val="uk-UA"/>
        </w:rPr>
      </w:pPr>
      <w:r w:rsidRPr="009E2E08">
        <w:rPr>
          <w:rFonts w:ascii="Times New Roman" w:hAnsi="Times New Roman" w:cs="Times New Roman"/>
          <w:sz w:val="28"/>
          <w:szCs w:val="28"/>
          <w:lang w:val="uk-UA"/>
        </w:rPr>
        <w:t>Кабінет, де проводиться презентація проекту, відповідно оформлений.</w:t>
      </w:r>
    </w:p>
    <w:p w:rsidR="008A5AB8" w:rsidRPr="009E2E08" w:rsidRDefault="008A5AB8">
      <w:pPr>
        <w:rPr>
          <w:rFonts w:ascii="Times New Roman" w:hAnsi="Times New Roman" w:cs="Times New Roman"/>
          <w:sz w:val="28"/>
          <w:szCs w:val="28"/>
          <w:lang w:val="uk-UA"/>
        </w:rPr>
      </w:pPr>
    </w:p>
    <w:p w:rsidR="008A5AB8" w:rsidRDefault="008A5AB8">
      <w:pPr>
        <w:rPr>
          <w:rFonts w:ascii="Times New Roman" w:hAnsi="Times New Roman" w:cs="Times New Roman"/>
          <w:b/>
          <w:sz w:val="28"/>
          <w:szCs w:val="28"/>
          <w:lang w:val="uk-UA"/>
        </w:rPr>
      </w:pPr>
      <w:r w:rsidRPr="0060103D">
        <w:rPr>
          <w:rFonts w:ascii="Times New Roman" w:hAnsi="Times New Roman" w:cs="Times New Roman"/>
          <w:b/>
          <w:sz w:val="28"/>
          <w:szCs w:val="28"/>
          <w:lang w:val="uk-UA"/>
        </w:rPr>
        <w:t>ІІІ. Хід презентації проекту</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Вступне слово вчителя</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Виступ географів</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Виступ фізиків</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Виступ хіміків</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Виступ біологів</w:t>
      </w:r>
    </w:p>
    <w:p w:rsidR="00C03D78" w:rsidRDefault="00C03D78">
      <w:pPr>
        <w:rPr>
          <w:rFonts w:ascii="Times New Roman" w:hAnsi="Times New Roman" w:cs="Times New Roman"/>
          <w:b/>
          <w:sz w:val="28"/>
          <w:szCs w:val="28"/>
          <w:lang w:val="uk-UA"/>
        </w:rPr>
      </w:pPr>
      <w:r>
        <w:rPr>
          <w:rFonts w:ascii="Times New Roman" w:hAnsi="Times New Roman" w:cs="Times New Roman"/>
          <w:b/>
          <w:sz w:val="28"/>
          <w:szCs w:val="28"/>
          <w:lang w:val="uk-UA"/>
        </w:rPr>
        <w:t>Заключне слово</w:t>
      </w:r>
    </w:p>
    <w:p w:rsidR="00C03D78" w:rsidRPr="0060103D" w:rsidRDefault="00C03D78">
      <w:pPr>
        <w:rPr>
          <w:rFonts w:ascii="Times New Roman" w:hAnsi="Times New Roman" w:cs="Times New Roman"/>
          <w:b/>
          <w:sz w:val="28"/>
          <w:szCs w:val="28"/>
          <w:lang w:val="uk-UA"/>
        </w:rPr>
      </w:pPr>
    </w:p>
    <w:p w:rsidR="008A5AB8" w:rsidRPr="0060103D" w:rsidRDefault="008A5AB8" w:rsidP="008A5AB8">
      <w:pPr>
        <w:pStyle w:val="a3"/>
        <w:numPr>
          <w:ilvl w:val="0"/>
          <w:numId w:val="1"/>
        </w:numPr>
        <w:rPr>
          <w:rFonts w:ascii="Times New Roman" w:hAnsi="Times New Roman" w:cs="Times New Roman"/>
          <w:b/>
          <w:sz w:val="28"/>
          <w:szCs w:val="28"/>
          <w:u w:val="single"/>
          <w:lang w:val="uk-UA"/>
        </w:rPr>
      </w:pPr>
      <w:r w:rsidRPr="0060103D">
        <w:rPr>
          <w:rFonts w:ascii="Times New Roman" w:hAnsi="Times New Roman" w:cs="Times New Roman"/>
          <w:b/>
          <w:sz w:val="28"/>
          <w:szCs w:val="28"/>
          <w:u w:val="single"/>
          <w:lang w:val="uk-UA"/>
        </w:rPr>
        <w:t>Вступне слово вчителя</w:t>
      </w:r>
    </w:p>
    <w:p w:rsidR="000B1974" w:rsidRPr="0060103D" w:rsidRDefault="000B1974"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Вода — сама звична і проста речовина на планеті Земля. Щорічно 22.03 світ відзначає день водних ресурсів. Це маловідоме свято було встановлено Генеральною Асамблеєю ООН для того, щоб нагадати всім людям про важливість цієї речовини. Здається, що нічого нового ми вже не дізнаємося про воду, проте вона таїть в собі ще мільйони загадок, вчені кожен день відкривають цікаві і невідомі факти про неї.</w:t>
      </w:r>
    </w:p>
    <w:p w:rsidR="000B1974" w:rsidRPr="0060103D" w:rsidRDefault="000B1974"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Вода — безбарвна рідина — покриває понад 70% земної кулі (з яких тільки 2-3% є питною водою), а її вік близько 4,5 мільярдів років. Фактично кількість води на землі незмінно з дня народження нашої планети. Цікавий факт, що вода у вашій склянці впала з небес ще тиждень тому, але побачила динозаврів і зародження живого на землі.</w:t>
      </w:r>
    </w:p>
    <w:p w:rsidR="000B1974" w:rsidRPr="0060103D" w:rsidRDefault="000B1974"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Вода, безперечно, — основа всього життя. Всі живі істоти складаються з води: риби — на 75%, тварини — на 75%, картопля — на 76%, медузи — на 99%, </w:t>
      </w:r>
      <w:r w:rsidRPr="0060103D">
        <w:rPr>
          <w:rFonts w:ascii="Times New Roman" w:hAnsi="Times New Roman" w:cs="Times New Roman"/>
          <w:i/>
          <w:sz w:val="28"/>
          <w:szCs w:val="28"/>
          <w:lang w:val="uk-UA"/>
        </w:rPr>
        <w:lastRenderedPageBreak/>
        <w:t>помідори — на 96%, яблука — на 85%. Навіть людина, і та, складається з води: у новонародженого в тілі міститься 86%, у старої ж людини — не більше 50%.</w:t>
      </w:r>
    </w:p>
    <w:p w:rsidR="00BB0F15" w:rsidRPr="0060103D" w:rsidRDefault="00BB0F15" w:rsidP="0060103D">
      <w:pPr>
        <w:spacing w:line="360" w:lineRule="auto"/>
        <w:ind w:left="357" w:firstLine="709"/>
        <w:rPr>
          <w:rFonts w:ascii="Times New Roman" w:hAnsi="Times New Roman" w:cs="Times New Roman"/>
          <w:i/>
          <w:sz w:val="28"/>
          <w:szCs w:val="28"/>
          <w:lang w:val="uk-UA"/>
        </w:rPr>
      </w:pPr>
      <w:r w:rsidRPr="0060103D">
        <w:rPr>
          <w:rFonts w:ascii="Times New Roman" w:hAnsi="Times New Roman" w:cs="Times New Roman"/>
          <w:i/>
          <w:sz w:val="28"/>
          <w:szCs w:val="28"/>
          <w:lang w:val="uk-UA"/>
        </w:rPr>
        <w:t>Ми так звикли до води і до її різноманітних проявів у природі, що часто не помічаємо цілого ряду її відмінних властивостей. Але ж саме цим властивостям ми зобов’язані тим, що наші озера і річки не промерзають взимку до дна, що сильні весняні паводки порівняно рідкісні. Багато звичних нам явищ природи пов’язані саме з особливостями води.</w:t>
      </w:r>
      <w:r w:rsidR="0053039A" w:rsidRPr="0060103D">
        <w:rPr>
          <w:i/>
        </w:rPr>
        <w:t xml:space="preserve"> </w:t>
      </w:r>
      <w:r w:rsidR="0053039A" w:rsidRPr="0060103D">
        <w:rPr>
          <w:rFonts w:ascii="Times New Roman" w:hAnsi="Times New Roman" w:cs="Times New Roman"/>
          <w:i/>
          <w:sz w:val="28"/>
          <w:szCs w:val="28"/>
          <w:lang w:val="uk-UA"/>
        </w:rPr>
        <w:t xml:space="preserve">Хімічна сполука </w:t>
      </w:r>
      <w:r w:rsidR="0053039A" w:rsidRPr="0060103D">
        <w:rPr>
          <w:rFonts w:ascii="Times New Roman" w:hAnsi="Times New Roman" w:cs="Times New Roman"/>
          <w:i/>
          <w:sz w:val="28"/>
          <w:szCs w:val="28"/>
          <w:vertAlign w:val="subscript"/>
          <w:lang w:val="uk-UA"/>
        </w:rPr>
        <w:t xml:space="preserve"> </w:t>
      </w:r>
      <w:r w:rsidR="0053039A" w:rsidRPr="0060103D">
        <w:rPr>
          <w:rFonts w:ascii="Times New Roman" w:hAnsi="Times New Roman" w:cs="Times New Roman"/>
          <w:i/>
          <w:sz w:val="28"/>
          <w:szCs w:val="28"/>
          <w:lang w:val="uk-UA"/>
        </w:rPr>
        <w:t>Н</w:t>
      </w:r>
      <w:r w:rsidR="0053039A" w:rsidRPr="0060103D">
        <w:rPr>
          <w:rFonts w:ascii="Times New Roman" w:hAnsi="Times New Roman" w:cs="Times New Roman"/>
          <w:i/>
          <w:sz w:val="28"/>
          <w:szCs w:val="28"/>
          <w:vertAlign w:val="subscript"/>
          <w:lang w:val="uk-UA"/>
        </w:rPr>
        <w:t>2</w:t>
      </w:r>
      <w:r w:rsidR="0053039A" w:rsidRPr="0060103D">
        <w:rPr>
          <w:rFonts w:ascii="Times New Roman" w:hAnsi="Times New Roman" w:cs="Times New Roman"/>
          <w:i/>
          <w:sz w:val="28"/>
          <w:szCs w:val="28"/>
          <w:lang w:val="uk-UA"/>
        </w:rPr>
        <w:t>О в чистому вигляді в природі не існує. Вода –універсальний  розчинник, вона розчиняє в собі все, що зустрічає на шляху. Наприклад, насолоджуючись смаком колодязної води, виливаємо в себе «компот», склад якого не зміг би відтворити, мабуть, ніхто.</w:t>
      </w:r>
    </w:p>
    <w:p w:rsidR="00BB0F15" w:rsidRPr="0060103D" w:rsidRDefault="00BB0F15" w:rsidP="0060103D">
      <w:pPr>
        <w:spacing w:line="360" w:lineRule="auto"/>
        <w:ind w:left="357" w:firstLine="709"/>
        <w:rPr>
          <w:rFonts w:ascii="Times New Roman" w:hAnsi="Times New Roman" w:cs="Times New Roman"/>
          <w:i/>
          <w:sz w:val="28"/>
          <w:szCs w:val="28"/>
          <w:lang w:val="uk-UA"/>
        </w:rPr>
      </w:pPr>
      <w:r w:rsidRPr="0060103D">
        <w:rPr>
          <w:rFonts w:ascii="Times New Roman" w:hAnsi="Times New Roman" w:cs="Times New Roman"/>
          <w:i/>
          <w:sz w:val="28"/>
          <w:szCs w:val="28"/>
          <w:lang w:val="uk-UA"/>
        </w:rPr>
        <w:t>Велика роль води і в техніці. Неможливо уявити таку галузь промисловості, де б у тому чи іншому вигляді не застосовувалась вода. Вода служить джерелом енергії, переносить тепло, використовується як прекрасний розчинник для багатьох речовин. Вода є тим середовищем, в якому протікає величезна кількість різних хімічних процесів.</w:t>
      </w:r>
    </w:p>
    <w:p w:rsidR="0060103D" w:rsidRPr="004F2662" w:rsidRDefault="00BB0F15" w:rsidP="004F2662">
      <w:pPr>
        <w:spacing w:line="360" w:lineRule="auto"/>
        <w:ind w:left="357" w:firstLine="709"/>
        <w:rPr>
          <w:rFonts w:ascii="Times New Roman" w:hAnsi="Times New Roman" w:cs="Times New Roman"/>
          <w:i/>
          <w:sz w:val="28"/>
          <w:szCs w:val="28"/>
          <w:lang w:val="uk-UA"/>
        </w:rPr>
      </w:pPr>
      <w:r w:rsidRPr="0060103D">
        <w:rPr>
          <w:rFonts w:ascii="Times New Roman" w:hAnsi="Times New Roman" w:cs="Times New Roman"/>
          <w:i/>
          <w:sz w:val="28"/>
          <w:szCs w:val="28"/>
          <w:lang w:val="uk-UA"/>
        </w:rPr>
        <w:t>Саме тому ми поговоримо про воду</w:t>
      </w:r>
      <w:r w:rsidR="003C08C0" w:rsidRPr="0060103D">
        <w:rPr>
          <w:rFonts w:ascii="Times New Roman" w:hAnsi="Times New Roman" w:cs="Times New Roman"/>
          <w:i/>
          <w:sz w:val="28"/>
          <w:szCs w:val="28"/>
          <w:lang w:val="uk-UA"/>
        </w:rPr>
        <w:t xml:space="preserve"> – воду знайому та загадкову.</w:t>
      </w:r>
    </w:p>
    <w:p w:rsidR="000B1974" w:rsidRPr="009E2E08" w:rsidRDefault="000B1974" w:rsidP="008A5AB8">
      <w:pPr>
        <w:ind w:left="357" w:firstLine="709"/>
        <w:rPr>
          <w:rFonts w:ascii="Times New Roman" w:hAnsi="Times New Roman" w:cs="Times New Roman"/>
          <w:sz w:val="28"/>
          <w:szCs w:val="28"/>
          <w:lang w:val="uk-UA"/>
        </w:rPr>
      </w:pPr>
    </w:p>
    <w:p w:rsidR="003C08C0" w:rsidRPr="0060103D" w:rsidRDefault="003C08C0" w:rsidP="003C08C0">
      <w:pPr>
        <w:pStyle w:val="a3"/>
        <w:numPr>
          <w:ilvl w:val="0"/>
          <w:numId w:val="1"/>
        </w:numPr>
        <w:rPr>
          <w:rFonts w:ascii="Times New Roman" w:hAnsi="Times New Roman" w:cs="Times New Roman"/>
          <w:b/>
          <w:sz w:val="28"/>
          <w:szCs w:val="28"/>
          <w:u w:val="single"/>
          <w:lang w:val="uk-UA"/>
        </w:rPr>
      </w:pPr>
      <w:r w:rsidRPr="0060103D">
        <w:rPr>
          <w:rFonts w:ascii="Times New Roman" w:hAnsi="Times New Roman" w:cs="Times New Roman"/>
          <w:b/>
          <w:sz w:val="28"/>
          <w:szCs w:val="28"/>
          <w:u w:val="single"/>
          <w:lang w:val="uk-UA"/>
        </w:rPr>
        <w:t>Слово географам.</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Вода – дорогоцінний дар природи.</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Це їй завдячує життя.</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Рідка, тверда, газоподібна, </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А все одно вона – вода.</w:t>
      </w:r>
    </w:p>
    <w:p w:rsidR="00AB29E9"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Вода найпоширеніший на Землі мінерал, що є космічною особливістю планети.</w:t>
      </w:r>
      <w:r w:rsidR="00AB29E9" w:rsidRPr="0060103D">
        <w:rPr>
          <w:i/>
        </w:rPr>
        <w:t xml:space="preserve"> </w:t>
      </w:r>
      <w:r w:rsidR="00AB29E9" w:rsidRPr="0060103D">
        <w:rPr>
          <w:rFonts w:ascii="Times New Roman" w:hAnsi="Times New Roman" w:cs="Times New Roman"/>
          <w:i/>
          <w:sz w:val="28"/>
          <w:szCs w:val="28"/>
          <w:lang w:val="uk-UA"/>
        </w:rPr>
        <w:t>У природі існує близько 1330 видів води. Вони розрізняються за походженням (дощова, ґрунтова, зі свіжого або довго лежачого снігу тощо), за кількістю і характером розчинених у ній речовин.</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 В природних умовах може перебувати у трьох станах (рідкому, твердому та газоподібному), внаслідок чого відбувається кругообіг води в природі. Основною причиною цього є різниця температури повітря та сила тяжіння.</w:t>
      </w:r>
    </w:p>
    <w:p w:rsidR="000B1974" w:rsidRPr="0060103D" w:rsidRDefault="000B1974"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Випарена молекула води проведе в повітрі близько 10 днів, перш ніж впасти з неба у вигляді опадів і заново повторити цикл.</w:t>
      </w:r>
    </w:p>
    <w:p w:rsidR="000B1974" w:rsidRPr="0060103D" w:rsidRDefault="000B1974"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lastRenderedPageBreak/>
        <w:t>Гідрологічний цикл (кругообіг води) по всій планеті за один день виробляє більше енергії ніж все людство за всю свою історію. За 20 хвилин, одна гроза виливає на землю близько 125 мільйонів літрів води!</w:t>
      </w:r>
    </w:p>
    <w:p w:rsidR="003C08C0" w:rsidRPr="0060103D" w:rsidRDefault="003C08C0"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Гідросфера – водна оболонка З</w:t>
      </w:r>
      <w:r w:rsidR="00AF00D0" w:rsidRPr="0060103D">
        <w:rPr>
          <w:rFonts w:ascii="Times New Roman" w:hAnsi="Times New Roman" w:cs="Times New Roman"/>
          <w:i/>
          <w:sz w:val="28"/>
          <w:szCs w:val="28"/>
          <w:lang w:val="uk-UA"/>
        </w:rPr>
        <w:t>емлі, що включає Світовий океан, води суходолу, води атмосфери.  На кожного мешканця нашої планети припадає більш ніж 500 млн м</w:t>
      </w:r>
      <w:r w:rsidR="00AF00D0" w:rsidRPr="0060103D">
        <w:rPr>
          <w:rFonts w:ascii="Times New Roman" w:hAnsi="Times New Roman" w:cs="Times New Roman"/>
          <w:i/>
          <w:sz w:val="28"/>
          <w:szCs w:val="28"/>
          <w:vertAlign w:val="superscript"/>
          <w:lang w:val="uk-UA"/>
        </w:rPr>
        <w:t>3</w:t>
      </w:r>
      <w:r w:rsidR="00AF00D0" w:rsidRPr="0060103D">
        <w:rPr>
          <w:rFonts w:ascii="Times New Roman" w:hAnsi="Times New Roman" w:cs="Times New Roman"/>
          <w:i/>
          <w:sz w:val="28"/>
          <w:szCs w:val="28"/>
          <w:lang w:val="uk-UA"/>
        </w:rPr>
        <w:t xml:space="preserve">  води. Такої кількості води вистачить на рік місту з населенням 3 млн чоловік. </w:t>
      </w:r>
    </w:p>
    <w:p w:rsidR="009130B6" w:rsidRPr="0060103D" w:rsidRDefault="009130B6"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Якщо всю воду морів, океанів, озер і рік розлити рівномірно по всій поверхні нашої планети, то глибина водяного шару становитиме 3800 м. води багато, але запаси прісної води на Землі не такі вже й великі. </w:t>
      </w:r>
    </w:p>
    <w:p w:rsidR="00AB29E9" w:rsidRPr="0060103D" w:rsidRDefault="00AB29E9"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На нашій планеті близько 96% води припадає на океани, близько 1,5% світових запасів рідини складають ґрунтові води і стільки ж припадає на крижані шапки і льодовики Гренландії та Антарктиди. Велика частина всієї земної води — солона, частка прісної рідини становить не більше 2,5%, при цьому більшість прісної води, а це близько 99%, міститься в ґрунтових водах і льодовиках. </w:t>
      </w:r>
    </w:p>
    <w:p w:rsidR="000B1974" w:rsidRPr="0060103D" w:rsidRDefault="00AB29E9"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 Набагато більше питної води зберігається під землею в водоносних горизонтах, ніж на її поверхні. Загальні запаси води, яку можна використовувати для пиття всього 3% із загальної кількості водних ресурсів.</w:t>
      </w:r>
    </w:p>
    <w:p w:rsidR="00A102E1" w:rsidRPr="0060103D" w:rsidRDefault="007C05AA"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Останнім  часом усе частіше лунають тривожні  голоси про загрозу водного </w:t>
      </w:r>
      <w:r w:rsidR="00A102E1" w:rsidRPr="0060103D">
        <w:rPr>
          <w:rFonts w:ascii="Times New Roman" w:hAnsi="Times New Roman" w:cs="Times New Roman"/>
          <w:i/>
          <w:sz w:val="28"/>
          <w:szCs w:val="28"/>
          <w:lang w:val="uk-UA"/>
        </w:rPr>
        <w:t xml:space="preserve">голоду на Землі. Здавалося б, цієї води достатньо для задоволення потреб населення, проте на Землі багато місць, де не вистачає прісної води. Так у деяких місцевостях немає прісноводних джерел і люди долають, мандруючи по воду, в середньому 10-15 км щодня. </w:t>
      </w:r>
      <w:r w:rsidR="00AB29E9" w:rsidRPr="0060103D">
        <w:rPr>
          <w:rFonts w:ascii="Times New Roman" w:hAnsi="Times New Roman" w:cs="Times New Roman"/>
          <w:i/>
          <w:sz w:val="28"/>
          <w:szCs w:val="28"/>
          <w:lang w:val="uk-UA"/>
        </w:rPr>
        <w:t>Один мільярд людей по всьому світу не мають доступу до прісної питної води.</w:t>
      </w:r>
    </w:p>
    <w:p w:rsidR="00AB29E9" w:rsidRPr="0060103D" w:rsidRDefault="00AB29E9"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Приблизно 85 відсотків жителів землі отримують воду з відкритих водних об'єктів. Інші 15 відсотків отримують свою власну воду з приватних колодязів та інших джерел.</w:t>
      </w:r>
    </w:p>
    <w:p w:rsidR="00AB29E9" w:rsidRPr="0060103D" w:rsidRDefault="00AB29E9"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Найчистіша вода виявлена у Фінляндії. Всього в усьому дослідженні взяло участь 122 держави. При всьому цьому, понад мільярд людей не мають зовсім доступу до безпечної і чистої води.</w:t>
      </w:r>
    </w:p>
    <w:p w:rsidR="00AB29E9" w:rsidRPr="0060103D" w:rsidRDefault="00AB29E9"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lastRenderedPageBreak/>
        <w:t>Вода, виявляється, не тільки приносить життя, але і забирає його. Доведено, що більше 80% хвороб передаються саме через водні ресурси. Щороку на планеті вмирає 25 мільйонів людей від подібних хвороб.</w:t>
      </w:r>
    </w:p>
    <w:p w:rsidR="00AB29E9" w:rsidRPr="0060103D" w:rsidRDefault="0053039A"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За даними WWDR (Світовий Програми розвитку водних ресурсів), багато дівчат в країнах, що розвиваються, не можуть відвідувати шкільні установи, оскільки на них покладаються обов’язки зі збору води для побутових потреб. Крім того, у багатьох школах просто відсутні окремі туалети.</w:t>
      </w:r>
    </w:p>
    <w:p w:rsidR="0053039A" w:rsidRPr="0060103D" w:rsidRDefault="0053039A"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Забруднюючі речовини у водопровідній воді, такі як, наприклад, свинець – можуть збільшити ризик у розладах уваги та пам’яті дитини.</w:t>
      </w:r>
      <w:r w:rsidRPr="0060103D">
        <w:rPr>
          <w:i/>
          <w:lang w:val="uk-UA"/>
        </w:rPr>
        <w:t xml:space="preserve"> </w:t>
      </w:r>
      <w:r w:rsidRPr="0060103D">
        <w:rPr>
          <w:rFonts w:ascii="Times New Roman" w:hAnsi="Times New Roman" w:cs="Times New Roman"/>
          <w:i/>
          <w:sz w:val="28"/>
          <w:szCs w:val="28"/>
          <w:lang w:val="uk-UA"/>
        </w:rPr>
        <w:t>Токсичні речовини, що потрапляють в організм через водопровідну воду, можуть накопичуватися в ньому роками, збільшуючи ризик розвитку ракових пухлин і інших, не менш серйозних, видів захворювань.</w:t>
      </w:r>
    </w:p>
    <w:p w:rsidR="00A102E1" w:rsidRPr="0060103D" w:rsidRDefault="00A102E1" w:rsidP="0060103D">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У промисловості вода використовується для виготовлення розчинів, охолодження і нагрівання рідин і газів, очищення розчинів і газових сумішей, для транспортування сировини, теплоенергетичних потреб, видалення відходів, миття обладнання, тари, приміщень тощо. Так для виплавки 1 тони чавуну потрібно 10-20 тон води, а для виробництва 1 тони хімічних волокон – до 5 тисяч м</w:t>
      </w:r>
      <w:r w:rsidRPr="0060103D">
        <w:rPr>
          <w:rFonts w:ascii="Times New Roman" w:hAnsi="Times New Roman" w:cs="Times New Roman"/>
          <w:i/>
          <w:sz w:val="28"/>
          <w:szCs w:val="28"/>
          <w:vertAlign w:val="superscript"/>
          <w:lang w:val="uk-UA"/>
        </w:rPr>
        <w:t>3</w:t>
      </w:r>
      <w:r w:rsidRPr="0060103D">
        <w:rPr>
          <w:rFonts w:ascii="Times New Roman" w:hAnsi="Times New Roman" w:cs="Times New Roman"/>
          <w:i/>
          <w:sz w:val="28"/>
          <w:szCs w:val="28"/>
          <w:lang w:val="uk-UA"/>
        </w:rPr>
        <w:t xml:space="preserve"> води.</w:t>
      </w:r>
    </w:p>
    <w:p w:rsidR="0060103D" w:rsidRPr="004F2662" w:rsidRDefault="009E76C7" w:rsidP="004F2662">
      <w:pPr>
        <w:spacing w:line="360" w:lineRule="auto"/>
        <w:ind w:left="360"/>
        <w:rPr>
          <w:rFonts w:ascii="Times New Roman" w:hAnsi="Times New Roman" w:cs="Times New Roman"/>
          <w:i/>
          <w:sz w:val="28"/>
          <w:szCs w:val="28"/>
          <w:lang w:val="uk-UA"/>
        </w:rPr>
      </w:pPr>
      <w:r w:rsidRPr="0060103D">
        <w:rPr>
          <w:rFonts w:ascii="Times New Roman" w:hAnsi="Times New Roman" w:cs="Times New Roman"/>
          <w:i/>
          <w:sz w:val="28"/>
          <w:szCs w:val="28"/>
          <w:lang w:val="uk-UA"/>
        </w:rPr>
        <w:t>Та найбільшим споживачем води є сільське господарство. Тут найвищі безповоротні втрати води – 80%. Для утворення 1 кг рослинної маси різні рослини в різних умовах використовують від 150 до 1000 м</w:t>
      </w:r>
      <w:r w:rsidRPr="0060103D">
        <w:rPr>
          <w:rFonts w:ascii="Times New Roman" w:hAnsi="Times New Roman" w:cs="Times New Roman"/>
          <w:i/>
          <w:sz w:val="28"/>
          <w:szCs w:val="28"/>
          <w:vertAlign w:val="superscript"/>
          <w:lang w:val="uk-UA"/>
        </w:rPr>
        <w:t>3</w:t>
      </w:r>
      <w:r w:rsidRPr="0060103D">
        <w:rPr>
          <w:rFonts w:ascii="Times New Roman" w:hAnsi="Times New Roman" w:cs="Times New Roman"/>
          <w:i/>
          <w:sz w:val="28"/>
          <w:szCs w:val="28"/>
          <w:lang w:val="uk-UA"/>
        </w:rPr>
        <w:t xml:space="preserve"> води. На вирощення 1 тони пшениці необхідно близько 1500 тон води, 1 тони бавовника – 1000 </w:t>
      </w:r>
      <w:r w:rsidR="00DC08A9" w:rsidRPr="0060103D">
        <w:rPr>
          <w:rFonts w:ascii="Times New Roman" w:hAnsi="Times New Roman" w:cs="Times New Roman"/>
          <w:i/>
          <w:sz w:val="28"/>
          <w:szCs w:val="28"/>
          <w:lang w:val="uk-UA"/>
        </w:rPr>
        <w:t>тон води.</w:t>
      </w:r>
    </w:p>
    <w:p w:rsidR="0060103D" w:rsidRPr="009E2E08" w:rsidRDefault="0060103D" w:rsidP="007C05AA">
      <w:pPr>
        <w:ind w:left="360"/>
        <w:rPr>
          <w:rFonts w:ascii="Times New Roman" w:hAnsi="Times New Roman" w:cs="Times New Roman"/>
          <w:sz w:val="28"/>
          <w:szCs w:val="28"/>
          <w:lang w:val="uk-UA"/>
        </w:rPr>
      </w:pPr>
    </w:p>
    <w:p w:rsidR="00DC08A9" w:rsidRPr="0060103D" w:rsidRDefault="00DC08A9" w:rsidP="007C05AA">
      <w:pPr>
        <w:ind w:left="360"/>
        <w:rPr>
          <w:rFonts w:ascii="Times New Roman" w:hAnsi="Times New Roman" w:cs="Times New Roman"/>
          <w:b/>
          <w:sz w:val="28"/>
          <w:szCs w:val="28"/>
          <w:u w:val="single"/>
          <w:lang w:val="uk-UA"/>
        </w:rPr>
      </w:pPr>
      <w:r w:rsidRPr="0060103D">
        <w:rPr>
          <w:rFonts w:ascii="Times New Roman" w:hAnsi="Times New Roman" w:cs="Times New Roman"/>
          <w:b/>
          <w:sz w:val="28"/>
          <w:szCs w:val="28"/>
          <w:u w:val="single"/>
          <w:lang w:val="uk-UA"/>
        </w:rPr>
        <w:t>Рекорди гідросфери:</w:t>
      </w:r>
    </w:p>
    <w:p w:rsidR="00DC08A9" w:rsidRPr="0060103D" w:rsidRDefault="00DC08A9"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Найбільший і найглибший океан – Тихий океан( 178,7 млн км</w:t>
      </w:r>
      <w:r w:rsidRPr="0060103D">
        <w:rPr>
          <w:rFonts w:ascii="Times New Roman" w:hAnsi="Times New Roman" w:cs="Times New Roman"/>
          <w:i/>
          <w:sz w:val="28"/>
          <w:szCs w:val="28"/>
          <w:vertAlign w:val="superscript"/>
          <w:lang w:val="uk-UA"/>
        </w:rPr>
        <w:t>2</w:t>
      </w:r>
      <w:r w:rsidRPr="0060103D">
        <w:rPr>
          <w:rFonts w:ascii="Times New Roman" w:hAnsi="Times New Roman" w:cs="Times New Roman"/>
          <w:i/>
          <w:sz w:val="28"/>
          <w:szCs w:val="28"/>
          <w:lang w:val="uk-UA"/>
        </w:rPr>
        <w:t>, середня глибина 3960 м, максимальна – 11022 м, Маріанський жолоб)</w:t>
      </w:r>
    </w:p>
    <w:p w:rsidR="00DC08A9" w:rsidRPr="0060103D" w:rsidRDefault="00DC08A9"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Найдовша річка – Ніл (6671км)</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Найповноводніша річка – Амазонка</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 xml:space="preserve">Найбільше озеро – Каспійське </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Найглибше озеро – Байкал</w:t>
      </w:r>
      <w:r w:rsidR="0053039A" w:rsidRPr="0060103D">
        <w:rPr>
          <w:rFonts w:ascii="Times New Roman" w:hAnsi="Times New Roman" w:cs="Times New Roman"/>
          <w:i/>
          <w:sz w:val="28"/>
          <w:szCs w:val="28"/>
          <w:lang w:val="uk-UA"/>
        </w:rPr>
        <w:t xml:space="preserve"> (1620 м)</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Найсолоніше озеро – Мертве море</w:t>
      </w:r>
      <w:r w:rsidR="000A0026" w:rsidRPr="0060103D">
        <w:rPr>
          <w:rFonts w:ascii="Times New Roman" w:hAnsi="Times New Roman" w:cs="Times New Roman"/>
          <w:i/>
          <w:sz w:val="28"/>
          <w:szCs w:val="28"/>
          <w:lang w:val="uk-UA"/>
        </w:rPr>
        <w:t xml:space="preserve"> (середня солоність 370 проміле, в 1 літрі води розчинено 370 грам солі</w:t>
      </w:r>
      <w:r w:rsidR="0053039A" w:rsidRPr="0060103D">
        <w:rPr>
          <w:rFonts w:ascii="Times New Roman" w:hAnsi="Times New Roman" w:cs="Times New Roman"/>
          <w:i/>
          <w:sz w:val="28"/>
          <w:szCs w:val="28"/>
          <w:lang w:val="uk-UA"/>
        </w:rPr>
        <w:t>)</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Найвищий водоспад – Анхель (1054м)</w:t>
      </w:r>
    </w:p>
    <w:p w:rsidR="00C35F25" w:rsidRPr="0060103D" w:rsidRDefault="00C35F25" w:rsidP="0060103D">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lastRenderedPageBreak/>
        <w:t>Найвологіше місце (де випадає найбільше опадів) – міс</w:t>
      </w:r>
      <w:r w:rsidR="000A0026" w:rsidRPr="0060103D">
        <w:rPr>
          <w:rFonts w:ascii="Times New Roman" w:hAnsi="Times New Roman" w:cs="Times New Roman"/>
          <w:i/>
          <w:sz w:val="28"/>
          <w:szCs w:val="28"/>
          <w:lang w:val="uk-UA"/>
        </w:rPr>
        <w:t>то Черрапунджі, Індія – більше 10 тисяч мм опадів на рік</w:t>
      </w:r>
    </w:p>
    <w:p w:rsidR="0060103D" w:rsidRDefault="00C35F25" w:rsidP="004F2662">
      <w:pPr>
        <w:pStyle w:val="a3"/>
        <w:numPr>
          <w:ilvl w:val="0"/>
          <w:numId w:val="2"/>
        </w:numPr>
        <w:spacing w:line="360" w:lineRule="auto"/>
        <w:rPr>
          <w:rFonts w:ascii="Times New Roman" w:hAnsi="Times New Roman" w:cs="Times New Roman"/>
          <w:i/>
          <w:sz w:val="28"/>
          <w:szCs w:val="28"/>
          <w:lang w:val="uk-UA"/>
        </w:rPr>
      </w:pPr>
      <w:r w:rsidRPr="0060103D">
        <w:rPr>
          <w:rFonts w:ascii="Times New Roman" w:hAnsi="Times New Roman" w:cs="Times New Roman"/>
          <w:i/>
          <w:sz w:val="28"/>
          <w:szCs w:val="28"/>
          <w:lang w:val="uk-UA"/>
        </w:rPr>
        <w:t>Найсухіше (де випадає найменше опадів) – пустеля Атакама</w:t>
      </w:r>
      <w:r w:rsidR="000A0026" w:rsidRPr="0060103D">
        <w:rPr>
          <w:rFonts w:ascii="Times New Roman" w:hAnsi="Times New Roman" w:cs="Times New Roman"/>
          <w:i/>
          <w:sz w:val="28"/>
          <w:szCs w:val="28"/>
          <w:lang w:val="uk-UA"/>
        </w:rPr>
        <w:t>, опадів може не бути декілька</w:t>
      </w:r>
      <w:r w:rsidR="004F2662">
        <w:rPr>
          <w:rFonts w:ascii="Times New Roman" w:hAnsi="Times New Roman" w:cs="Times New Roman"/>
          <w:i/>
          <w:sz w:val="28"/>
          <w:szCs w:val="28"/>
          <w:lang w:val="uk-UA"/>
        </w:rPr>
        <w:t xml:space="preserve"> років</w:t>
      </w:r>
    </w:p>
    <w:p w:rsidR="00AE3943" w:rsidRPr="00AE3943" w:rsidRDefault="00AE3943" w:rsidP="00AE3943">
      <w:pPr>
        <w:spacing w:line="360" w:lineRule="auto"/>
        <w:ind w:left="360"/>
        <w:rPr>
          <w:rFonts w:ascii="Times New Roman" w:hAnsi="Times New Roman" w:cs="Times New Roman"/>
          <w:b/>
          <w:sz w:val="28"/>
          <w:szCs w:val="28"/>
          <w:u w:val="single"/>
          <w:lang w:val="uk-UA"/>
        </w:rPr>
      </w:pPr>
      <w:r w:rsidRPr="00AE3943">
        <w:rPr>
          <w:rFonts w:ascii="Times New Roman" w:hAnsi="Times New Roman" w:cs="Times New Roman"/>
          <w:b/>
          <w:sz w:val="28"/>
          <w:szCs w:val="28"/>
          <w:u w:val="single"/>
          <w:lang w:val="uk-UA"/>
        </w:rPr>
        <w:t>Цікаві факти про воду</w:t>
      </w: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  До складу мантії Землі входить в десять разів більше води ніж у всіх океанах.</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  Понад 70% поверхні Землі покрито водою, але придатною для пиття є не більше 2%.</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 Основний запас прісної води заморожений у льодовиках.</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 Якщо кинути залізну кульку в Маріанську западину (глибина 11 022 ± 40 м) їй буде потрібно більше ніж годину часу, щоб досягти дна.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 Морська вода багата на поживні речовини, в сантиметрі кубічному може міститись до півтора грама білка.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 Якщо розтопити всі льодовики на нашій планеті то понад 12% суші зникне під водою, а рівень води у світовому океані підніметься на 65 м.</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7. Кожного дня з поверхні землі випаровується понад трильйон тонн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8. Вода дуже хороший розчинник і тому в абсолютно чистому вигляді в природі не трапляється.</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9. Вчені виділяють понад 1300 видів води. Розрізняють воду за походженням (ґрунтова, льодовикова, джерельна, дощова), а також за розчиненими у ній речовинами.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10. Вода з вищою температурою замерзає швидше за холодну.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11. Гасити пожежі більш ефективно гарячою водою.</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12. В п'ять разів швидше поширюється звук у воді ніж у повітрі.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13. Морська вода замерзає при температурі — 2 ° C.</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14. При дослідженні нових планет, в першу чергу вчені шукають воду.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15. На Юпітері погода як і на Землі залежить від кругообігу води в атмосфері.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16. Вчені знайшли лід на інших планетах Сонячної системи, також повністю льодом вкритий супутник Юпітера — Європа.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lastRenderedPageBreak/>
        <w:t>17. Наявність льоду фіксують у ядрах більшості комет. На основі цього факту ґрунтується припущення позаземного походження життя на Землі.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18. Вода на відміну від більшості рідин замерзає не рівномірно, а зверху вниз, що надає можливість водним організмам вижити навіть у холодну пору року.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19. Най необхіднішою для людини після кисню для виживання є вода.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20. Вода в клітині тіла людини є своєрідним генератором електричної та магнітної енергії.</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21. Вода — універсальний та один з най розповсюдженіших розчинників на Землі. Вона транспортує всі корисні речовини які потрапляють до організму людини з їжею, а також виводить з тіла шкідливі та отруйні речовини.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22. Людина на 60-80% складається з води і насамперед це залежить від віку. До прикладу людський ембріон на 90%, новонароджена дитина близько 80%, доросла людина до 65%. З віком людина втрачає воду, що є однією з причин біологічної старості.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23. Наша кров на 83% це вода.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24. Як не дивно, але наш мозок це також на 90-95% вода. Як правило він відчує зневоднення в першу чергу, симптомами є головний біль і розумове виснаження.</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25. В хребті вода слугує своєрідним амортизатором і забезпечує його гнучкість та пружність.</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26. Ми відчуємо спрагу вже при втраті 1%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27. При втраті двох відсотків на 20% зменшується наша фізична і розумова здатність.</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28. Якщо втрата води близька до 10% починаються зорові та слухові галюцинації. Переважно втратою води пояснюється феномен міражів у пустелях.</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29. При втраті понад 12-13% води в організмі, без лікарського втручання, людина може загинути.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30. Втрата 20% рідини для людини смертельна.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31. Залежно від кліматичних умов людина може обходитись без їжі до двох тижнів, проте без води не можна прожити менш як тиждень.</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32. При перетравленні білкової їжі людиною також використовується вода, тому в екстремальних ситуаціях при відсутності доступу до води від м'яса краще відмовитись.</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33. Переважно ми потребуємо півтора - два літри води на добу.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34. За життя, в середньому, людина може випити до 40 т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35. Вода у великій кількості може і нашкодити, якщо за короткий час випити велику кількість води то вона може спричинити водний дисбаланс у мозку.</w:t>
      </w: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36. Вода є основою терморегуляції в організмі людини. Вона бере участь як в охолодженні так і при обігріві тіла.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37. Правильне вживання води понижує ймовірність серцевого нападу та добре впливає на серцево-судинну систему.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38. Голод і спрага — дуже схожі сигнали для мозку. Дуже часто коли ми відчуємо голод насправді організму потрібна вода.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39. Якщо випити води до вживання їжі, апетит суттєво понижується.</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40. За перероблення жирів в нашому організмі відповідає печінка і часто, при зневодненні, вона не може повноцінно справлятись зі своєю основною роботою, в результаті чого починає відкладатися жир.</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41. Всі біохімічні реакції в людському організмі проходять у водному розчині.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42. За добу ми виділяємо таку кількість тепла, що можна б було закип'ятити понад тридцять літрів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43. При використанні водопровідної води, протягом життя, через організм проходить 80-100 кілограмі хімічних забрудників.</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44. Кофеїн та алкоголь викликають збезводнення. Саме тому після великої кількості випитого алкоголю наступного дня болить голова і відчується спрага — це симптоми зневоднення.</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45. Якщо замінити звичайну воду дистильованою то після тривалого вживання виникає дефіцит мінералі в організмі.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46. Понад 80% хвороб у світі передаються через воду.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47. Хвороби, які передаються за участі води, кожного року стають причиною смерті більше ніж 25 мільйонів людей.</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48. За даними ВООЗ, через неякісну воду кожні вісім секунд у світі помирає людина.</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49. В середньовіччі людина використовувала до п'яти літрів води на добу, що у двадцять разів менше від сучасної людини.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50. Близько 75% води ми використовуємо у ванній кімнаті, 5% використовуємо на кухні.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51. Більшість людей за добу використовує до ста літрів води в день. Найбільша кількість витраченої води припадає на змив в туалеті.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52. В Азербайджані є джерело з величезним складом метану і вода з цього джерела в буквальному сенсі горить синім полум'ям.</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53. В продажі перша пляшка води з'явилась у 1767 році. Підприємець який додумався продавати газовану воду — англієць Джозеф Прістл.</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54. В Сполучених Штатах Америки в продажі більше ніж вісімсот найменувань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55. У вісімнадцятому столітті в Каліфорнії вартість склянки води сягала ста доларів.</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56. В Кенії вартість води в десять разів вища ніж у Нью-Йорку.</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57. Найкраща вода за дослідженнями ЮНЕСКО у Фінляндії.</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58. Не рекомендовано кип'ятити воду двічі оскільки у воді виділяється діоксин — отрута яка провокує рак.</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59. Після випаровування вода перебуває у повітрі до десяти днів, поки знову впаде у вигляді опадів.</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60. Рух води у природі за 24 години виробляє енергії більше ніж використало людство за своє існування.</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61. Дощова вода може містити вітамін В12.</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62. Потужна гроза за 10 хвилин проливає на землю понад 60 мільйонів літрів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63. На думку вчених, саме з високою якістю води пов'язане довголіття мешканців гірських регіонів. Вода високогірних струмків, як правило найкраща за своїм біохімічним складом.</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64. Коли ми їмо кавун то практично п'ємо воду, оскільки він до 93% складається з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65. Як не дивно, такий на перший погляд, сухий фрукт як банан на понад 75% також складається з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lastRenderedPageBreak/>
        <w:t>66. Гілку першості серед тварин по вмісту води безумовно займаємедуза, деякі види на 99% складаються з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67. Єдині ссавці з овальними еритроцитами це верблюди. Така особливість дає їм можливість безпечно переносити збезводнення. Тоді як круглі еритроцити людини при зневодненні починають злипатись і кров у буквальному сенсі гусне, у верблюдів еритроцити не злипаються і не змінюють в'язкість крові.</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68. Дорослі верблюди можуть випити до двохсот літрів води за раз.</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69. Всі звикли, що без води найдовше може прожити верблюд, однак навіть звичайні пацюки можуть довше обходитись без води.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70. Ігуана чудовий дайвер, оскільки може пробути під водою понад 25 хвилин.</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71. Коали практично не п'ють, оскільки вони їдять виключно евкаліпт і потрібну їм вологу вони отримують з листя. До пиття звичайної води доходить лише під час засухи.</w:t>
      </w:r>
    </w:p>
    <w:p w:rsidR="00AE3943" w:rsidRPr="00AE3943" w:rsidRDefault="00AE3943" w:rsidP="00AE3943">
      <w:pPr>
        <w:ind w:left="360"/>
        <w:rPr>
          <w:rFonts w:ascii="Times New Roman" w:hAnsi="Times New Roman" w:cs="Times New Roman"/>
          <w:i/>
          <w:sz w:val="28"/>
          <w:szCs w:val="28"/>
          <w:lang w:val="uk-UA"/>
        </w:rPr>
      </w:pPr>
    </w:p>
    <w:p w:rsidR="00AE3943" w:rsidRPr="00AE3943" w:rsidRDefault="00AE3943" w:rsidP="00AE3943">
      <w:pPr>
        <w:ind w:left="360"/>
        <w:rPr>
          <w:rFonts w:ascii="Times New Roman" w:hAnsi="Times New Roman" w:cs="Times New Roman"/>
          <w:i/>
          <w:sz w:val="28"/>
          <w:szCs w:val="28"/>
          <w:lang w:val="uk-UA"/>
        </w:rPr>
      </w:pPr>
      <w:r w:rsidRPr="00AE3943">
        <w:rPr>
          <w:rFonts w:ascii="Times New Roman" w:hAnsi="Times New Roman" w:cs="Times New Roman"/>
          <w:i/>
          <w:sz w:val="28"/>
          <w:szCs w:val="28"/>
          <w:lang w:val="uk-UA"/>
        </w:rPr>
        <w:t>72. Як стверджують фахівці, досить випити дві склянки чистої води щоб подолати депресію і втому.</w:t>
      </w:r>
    </w:p>
    <w:p w:rsidR="0060103D" w:rsidRPr="00AE3943" w:rsidRDefault="0060103D" w:rsidP="00A47C02">
      <w:pPr>
        <w:ind w:left="360"/>
        <w:rPr>
          <w:rFonts w:ascii="Times New Roman" w:hAnsi="Times New Roman" w:cs="Times New Roman"/>
          <w:i/>
          <w:sz w:val="28"/>
          <w:szCs w:val="28"/>
          <w:lang w:val="uk-UA"/>
        </w:rPr>
      </w:pPr>
      <w:bookmarkStart w:id="0" w:name="_GoBack"/>
      <w:bookmarkEnd w:id="0"/>
    </w:p>
    <w:sectPr w:rsidR="0060103D" w:rsidRPr="00AE3943" w:rsidSect="004F266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725A" w:rsidRDefault="009A725A" w:rsidP="003C08C0">
      <w:r>
        <w:separator/>
      </w:r>
    </w:p>
  </w:endnote>
  <w:endnote w:type="continuationSeparator" w:id="0">
    <w:p w:rsidR="009A725A" w:rsidRDefault="009A725A" w:rsidP="003C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725A" w:rsidRDefault="009A725A" w:rsidP="003C08C0">
      <w:r>
        <w:separator/>
      </w:r>
    </w:p>
  </w:footnote>
  <w:footnote w:type="continuationSeparator" w:id="0">
    <w:p w:rsidR="009A725A" w:rsidRDefault="009A725A" w:rsidP="003C0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83C5E"/>
    <w:multiLevelType w:val="hybridMultilevel"/>
    <w:tmpl w:val="B436F7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F1617D"/>
    <w:multiLevelType w:val="hybridMultilevel"/>
    <w:tmpl w:val="2EAAB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F54728C"/>
    <w:multiLevelType w:val="hybridMultilevel"/>
    <w:tmpl w:val="DC5428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831"/>
    <w:rsid w:val="00082261"/>
    <w:rsid w:val="000A0026"/>
    <w:rsid w:val="000B1896"/>
    <w:rsid w:val="000B1974"/>
    <w:rsid w:val="001002D9"/>
    <w:rsid w:val="00270C96"/>
    <w:rsid w:val="003C08C0"/>
    <w:rsid w:val="004F2662"/>
    <w:rsid w:val="0053039A"/>
    <w:rsid w:val="0060103D"/>
    <w:rsid w:val="006E406B"/>
    <w:rsid w:val="007C05AA"/>
    <w:rsid w:val="008A5AB8"/>
    <w:rsid w:val="009130B6"/>
    <w:rsid w:val="00916373"/>
    <w:rsid w:val="009A725A"/>
    <w:rsid w:val="009E2E08"/>
    <w:rsid w:val="009E76C7"/>
    <w:rsid w:val="00A102E1"/>
    <w:rsid w:val="00A47C02"/>
    <w:rsid w:val="00AB29E9"/>
    <w:rsid w:val="00AE3943"/>
    <w:rsid w:val="00AF00D0"/>
    <w:rsid w:val="00BB0F15"/>
    <w:rsid w:val="00C03D78"/>
    <w:rsid w:val="00C35F25"/>
    <w:rsid w:val="00C37C8B"/>
    <w:rsid w:val="00CF0DC6"/>
    <w:rsid w:val="00D82273"/>
    <w:rsid w:val="00DC08A9"/>
    <w:rsid w:val="00EA0B92"/>
    <w:rsid w:val="00EA1831"/>
    <w:rsid w:val="00EF3AB9"/>
    <w:rsid w:val="00EF6728"/>
    <w:rsid w:val="00F27E64"/>
    <w:rsid w:val="00F62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1612C"/>
  <w15:chartTrackingRefBased/>
  <w15:docId w15:val="{79493C82-8476-4096-86A8-4336BEBFF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A5AB8"/>
    <w:pPr>
      <w:ind w:left="720"/>
      <w:contextualSpacing/>
    </w:pPr>
  </w:style>
  <w:style w:type="paragraph" w:styleId="a4">
    <w:name w:val="header"/>
    <w:basedOn w:val="a"/>
    <w:link w:val="a5"/>
    <w:uiPriority w:val="99"/>
    <w:unhideWhenUsed/>
    <w:rsid w:val="003C08C0"/>
    <w:pPr>
      <w:tabs>
        <w:tab w:val="center" w:pos="4677"/>
        <w:tab w:val="right" w:pos="9355"/>
      </w:tabs>
    </w:pPr>
  </w:style>
  <w:style w:type="character" w:customStyle="1" w:styleId="a5">
    <w:name w:val="Верхний колонтитул Знак"/>
    <w:basedOn w:val="a0"/>
    <w:link w:val="a4"/>
    <w:uiPriority w:val="99"/>
    <w:rsid w:val="003C08C0"/>
  </w:style>
  <w:style w:type="paragraph" w:styleId="a6">
    <w:name w:val="footer"/>
    <w:basedOn w:val="a"/>
    <w:link w:val="a7"/>
    <w:uiPriority w:val="99"/>
    <w:unhideWhenUsed/>
    <w:rsid w:val="003C08C0"/>
    <w:pPr>
      <w:tabs>
        <w:tab w:val="center" w:pos="4677"/>
        <w:tab w:val="right" w:pos="9355"/>
      </w:tabs>
    </w:pPr>
  </w:style>
  <w:style w:type="character" w:customStyle="1" w:styleId="a7">
    <w:name w:val="Нижний колонтитул Знак"/>
    <w:basedOn w:val="a0"/>
    <w:link w:val="a6"/>
    <w:uiPriority w:val="99"/>
    <w:rsid w:val="003C08C0"/>
  </w:style>
  <w:style w:type="paragraph" w:styleId="a8">
    <w:name w:val="Balloon Text"/>
    <w:basedOn w:val="a"/>
    <w:link w:val="a9"/>
    <w:uiPriority w:val="99"/>
    <w:semiHidden/>
    <w:unhideWhenUsed/>
    <w:rsid w:val="00EF3AB9"/>
    <w:rPr>
      <w:rFonts w:ascii="Segoe UI" w:hAnsi="Segoe UI" w:cs="Segoe UI"/>
      <w:sz w:val="18"/>
      <w:szCs w:val="18"/>
    </w:rPr>
  </w:style>
  <w:style w:type="character" w:customStyle="1" w:styleId="a9">
    <w:name w:val="Текст выноски Знак"/>
    <w:basedOn w:val="a0"/>
    <w:link w:val="a8"/>
    <w:uiPriority w:val="99"/>
    <w:semiHidden/>
    <w:rsid w:val="00EF3AB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26A2D-68A1-4ECB-A118-150F227D0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9</Pages>
  <Words>2336</Words>
  <Characters>13316</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15621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2018-02-18T13:34:00Z</cp:lastPrinted>
  <dcterms:created xsi:type="dcterms:W3CDTF">2018-02-18T10:40:00Z</dcterms:created>
  <dcterms:modified xsi:type="dcterms:W3CDTF">2018-03-18T07:36:00Z</dcterms:modified>
</cp:coreProperties>
</file>