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300" w:rsidRPr="001D791B" w:rsidRDefault="006F6300" w:rsidP="006F6300">
      <w:pPr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1D791B">
        <w:rPr>
          <w:rFonts w:ascii="Times New Roman" w:hAnsi="Times New Roman" w:cs="Times New Roman"/>
          <w:b/>
          <w:i/>
          <w:sz w:val="28"/>
          <w:szCs w:val="28"/>
          <w:lang w:val="uk-UA"/>
        </w:rPr>
        <w:t>Вовнянко</w:t>
      </w:r>
      <w:proofErr w:type="spellEnd"/>
      <w:r w:rsidRPr="001D791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Тетяна Сергіївна</w:t>
      </w:r>
    </w:p>
    <w:p w:rsidR="006F6300" w:rsidRPr="001D791B" w:rsidRDefault="006F6300" w:rsidP="006F6300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D791B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практичний психолог Прогресівського ЗЗСО І-ІІІ ст. </w:t>
      </w:r>
    </w:p>
    <w:p w:rsidR="006F6300" w:rsidRDefault="006F6300" w:rsidP="006F630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</w:t>
      </w:r>
      <w:bookmarkStart w:id="0" w:name="_GoBack"/>
      <w:bookmarkEnd w:id="0"/>
      <w:r w:rsidRPr="001D791B">
        <w:rPr>
          <w:rFonts w:ascii="Times New Roman" w:hAnsi="Times New Roman" w:cs="Times New Roman"/>
          <w:i/>
          <w:sz w:val="28"/>
          <w:szCs w:val="28"/>
          <w:lang w:val="uk-UA"/>
        </w:rPr>
        <w:t>Кіптівської сільської ради, Чернігівська область</w:t>
      </w:r>
    </w:p>
    <w:p w:rsidR="00AE6ACF" w:rsidRPr="00353326" w:rsidRDefault="0087618C" w:rsidP="0035332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53326">
        <w:rPr>
          <w:rFonts w:ascii="Times New Roman" w:hAnsi="Times New Roman" w:cs="Times New Roman"/>
          <w:b/>
          <w:sz w:val="28"/>
          <w:szCs w:val="28"/>
          <w:lang w:val="uk-UA"/>
        </w:rPr>
        <w:t>Формування позитивного іміджу профспілкової організації та його лідера</w:t>
      </w:r>
    </w:p>
    <w:p w:rsidR="00B83CB0" w:rsidRDefault="00B83CB0" w:rsidP="00B83CB0">
      <w:pPr>
        <w:suppressAutoHyphens w:val="0"/>
        <w:spacing w:after="0" w:line="360" w:lineRule="auto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</w:pPr>
      <w:r w:rsidRPr="00B83CB0"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lang w:val="uk-UA" w:eastAsia="en-US"/>
        </w:rPr>
        <w:t>Мета:</w:t>
      </w:r>
      <w:r w:rsidRPr="00B83CB0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  <w:t xml:space="preserve"> підготувати учасників до роботи, створити комфортну атмосферу, хороший настрій, сприяти  згуртованості групи. Ознайомити з поняттям «імідж» та йог</w:t>
      </w: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  <w:t xml:space="preserve">о складовими. Залучити учасників </w:t>
      </w:r>
      <w:r w:rsidRPr="00B83CB0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  <w:t xml:space="preserve"> до обговорення питань ефективного формування іміджу та проаналізувати власну професійну діяльність.  Окреслити шляхи роботи  щодо підвищення про</w:t>
      </w: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  <w:t>фесійної компетентності профспілкового лідера</w:t>
      </w:r>
      <w:r w:rsidRPr="00B83CB0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  <w:t xml:space="preserve">. </w:t>
      </w:r>
      <w: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  <w:t xml:space="preserve">Сприяти розвитку рефлексії </w:t>
      </w:r>
      <w:r w:rsidRPr="00B83CB0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  <w:t>.</w:t>
      </w:r>
    </w:p>
    <w:p w:rsidR="00B83CB0" w:rsidRPr="00353326" w:rsidRDefault="00353326" w:rsidP="00353326">
      <w:pPr>
        <w:suppressAutoHyphens w:val="0"/>
        <w:spacing w:after="0" w:line="360" w:lineRule="auto"/>
        <w:jc w:val="center"/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lang w:val="uk-UA" w:eastAsia="en-US"/>
        </w:rPr>
      </w:pPr>
      <w:r w:rsidRPr="00353326"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lang w:val="uk-UA" w:eastAsia="en-US"/>
        </w:rPr>
        <w:t>Хід заняття</w:t>
      </w:r>
    </w:p>
    <w:p w:rsidR="00353326" w:rsidRPr="00B83CB0" w:rsidRDefault="00353326" w:rsidP="00B83CB0">
      <w:pPr>
        <w:suppressAutoHyphens w:val="0"/>
        <w:spacing w:after="0" w:line="360" w:lineRule="auto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</w:pPr>
    </w:p>
    <w:p w:rsidR="00353326" w:rsidRPr="00EF0269" w:rsidRDefault="00353326" w:rsidP="00353326">
      <w:pPr>
        <w:pStyle w:val="a6"/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Знайомство. </w:t>
      </w:r>
      <w:proofErr w:type="spellStart"/>
      <w:r w:rsidRPr="00EF0269">
        <w:rPr>
          <w:rFonts w:ascii="Times New Roman" w:hAnsi="Times New Roman" w:cs="Times New Roman"/>
          <w:b/>
          <w:i/>
          <w:sz w:val="28"/>
          <w:szCs w:val="28"/>
        </w:rPr>
        <w:t>Вправа</w:t>
      </w:r>
      <w:proofErr w:type="spellEnd"/>
      <w:r w:rsidRPr="00EF0269">
        <w:rPr>
          <w:rFonts w:ascii="Times New Roman" w:hAnsi="Times New Roman" w:cs="Times New Roman"/>
          <w:b/>
          <w:i/>
          <w:sz w:val="28"/>
          <w:szCs w:val="28"/>
        </w:rPr>
        <w:t xml:space="preserve"> «Секрет </w:t>
      </w:r>
      <w:proofErr w:type="spellStart"/>
      <w:r w:rsidRPr="00EF0269">
        <w:rPr>
          <w:rFonts w:ascii="Times New Roman" w:hAnsi="Times New Roman" w:cs="Times New Roman"/>
          <w:b/>
          <w:i/>
          <w:sz w:val="28"/>
          <w:szCs w:val="28"/>
        </w:rPr>
        <w:t>дамської</w:t>
      </w:r>
      <w:proofErr w:type="spellEnd"/>
      <w:r w:rsidRPr="00EF0269">
        <w:rPr>
          <w:rFonts w:ascii="Times New Roman" w:hAnsi="Times New Roman" w:cs="Times New Roman"/>
          <w:b/>
          <w:i/>
          <w:sz w:val="28"/>
          <w:szCs w:val="28"/>
        </w:rPr>
        <w:t xml:space="preserve"> сумочки» </w:t>
      </w:r>
    </w:p>
    <w:p w:rsidR="00353326" w:rsidRDefault="00353326" w:rsidP="00353326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3326">
        <w:rPr>
          <w:rFonts w:ascii="Times New Roman" w:hAnsi="Times New Roman" w:cs="Times New Roman"/>
          <w:b/>
          <w:sz w:val="28"/>
          <w:szCs w:val="28"/>
        </w:rPr>
        <w:t>Мета:</w:t>
      </w:r>
      <w:r w:rsidRPr="00254D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D60">
        <w:rPr>
          <w:rFonts w:ascii="Times New Roman" w:hAnsi="Times New Roman" w:cs="Times New Roman"/>
          <w:sz w:val="28"/>
          <w:szCs w:val="28"/>
        </w:rPr>
        <w:t>згуртування</w:t>
      </w:r>
      <w:proofErr w:type="spellEnd"/>
      <w:r w:rsidRPr="00254D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D60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254D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4D60"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 w:rsidRPr="00254D60">
        <w:rPr>
          <w:rFonts w:ascii="Times New Roman" w:hAnsi="Times New Roman" w:cs="Times New Roman"/>
          <w:sz w:val="28"/>
          <w:szCs w:val="28"/>
        </w:rPr>
        <w:t xml:space="preserve"> атмосферу </w:t>
      </w:r>
      <w:proofErr w:type="spellStart"/>
      <w:r w:rsidRPr="00254D60">
        <w:rPr>
          <w:rFonts w:ascii="Times New Roman" w:hAnsi="Times New Roman" w:cs="Times New Roman"/>
          <w:sz w:val="28"/>
          <w:szCs w:val="28"/>
        </w:rPr>
        <w:t>довіри</w:t>
      </w:r>
      <w:proofErr w:type="spellEnd"/>
      <w:r w:rsidRPr="00254D6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53326" w:rsidRDefault="00353326" w:rsidP="00D543D1">
      <w:pPr>
        <w:pStyle w:val="a6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54D60">
        <w:rPr>
          <w:rFonts w:ascii="Times New Roman" w:hAnsi="Times New Roman" w:cs="Times New Roman"/>
          <w:sz w:val="28"/>
          <w:szCs w:val="28"/>
        </w:rPr>
        <w:t>Учас</w:t>
      </w:r>
      <w:r>
        <w:rPr>
          <w:rFonts w:ascii="Times New Roman" w:hAnsi="Times New Roman" w:cs="Times New Roman"/>
          <w:sz w:val="28"/>
          <w:szCs w:val="28"/>
        </w:rPr>
        <w:t>никам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пропонується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уявити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себе будь-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>
        <w:rPr>
          <w:rFonts w:ascii="Times New Roman" w:hAnsi="Times New Roman" w:cs="Times New Roman"/>
          <w:sz w:val="28"/>
          <w:szCs w:val="28"/>
        </w:rPr>
        <w:t>ччю</w:t>
      </w:r>
      <w:proofErr w:type="spellEnd"/>
      <w:r w:rsidRPr="00254D60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254D60">
        <w:rPr>
          <w:rFonts w:ascii="Times New Roman" w:hAnsi="Times New Roman" w:cs="Times New Roman"/>
          <w:sz w:val="28"/>
          <w:szCs w:val="28"/>
        </w:rPr>
        <w:t>знаходиться</w:t>
      </w:r>
      <w:proofErr w:type="spellEnd"/>
      <w:r w:rsidRPr="00254D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D60">
        <w:rPr>
          <w:rFonts w:ascii="Times New Roman" w:hAnsi="Times New Roman" w:cs="Times New Roman"/>
          <w:sz w:val="28"/>
          <w:szCs w:val="28"/>
        </w:rPr>
        <w:t>зазвичай</w:t>
      </w:r>
      <w:proofErr w:type="spellEnd"/>
      <w:r w:rsidRPr="00254D6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54D60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254D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D60">
        <w:rPr>
          <w:rFonts w:ascii="Times New Roman" w:hAnsi="Times New Roman" w:cs="Times New Roman"/>
          <w:sz w:val="28"/>
          <w:szCs w:val="28"/>
        </w:rPr>
        <w:t>сумочці</w:t>
      </w:r>
      <w:proofErr w:type="spellEnd"/>
      <w:r w:rsidRPr="00254D6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51320" w:rsidRDefault="00551320" w:rsidP="00353326">
      <w:pPr>
        <w:pStyle w:val="a6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53326" w:rsidRPr="00551320" w:rsidRDefault="00551320" w:rsidP="00353326">
      <w:pPr>
        <w:pStyle w:val="a6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51320">
        <w:rPr>
          <w:rFonts w:ascii="Times New Roman" w:hAnsi="Times New Roman" w:cs="Times New Roman"/>
          <w:b/>
          <w:sz w:val="28"/>
          <w:szCs w:val="28"/>
          <w:lang w:val="uk-UA"/>
        </w:rPr>
        <w:t>Вступ</w:t>
      </w:r>
    </w:p>
    <w:p w:rsidR="008A7516" w:rsidRDefault="00551320" w:rsidP="008A75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E462F0" w:rsidRPr="00CF6A6F">
        <w:rPr>
          <w:rFonts w:ascii="Times New Roman" w:hAnsi="Times New Roman" w:cs="Times New Roman"/>
          <w:sz w:val="28"/>
          <w:szCs w:val="28"/>
          <w:lang w:val="uk-UA"/>
        </w:rPr>
        <w:t>Про мотивацію говорять багато</w:t>
      </w:r>
      <w:r w:rsidR="00E462F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8A7516" w:rsidRPr="00CF6A6F">
        <w:rPr>
          <w:rFonts w:ascii="Times New Roman" w:hAnsi="Times New Roman" w:cs="Times New Roman"/>
          <w:sz w:val="28"/>
          <w:szCs w:val="28"/>
          <w:lang w:val="uk-UA"/>
        </w:rPr>
        <w:t xml:space="preserve">Але працювати всі звикли за давньою звичкою, простіше робити щось звичне, ніж щось змінювати, напружуватися, шукати нове. Більшість зовсім не вміють себе мотивувати. Їхні відповіді на запитання «Чому я це роблю?», абсолютно безглузді – «повинен», «треба», «необхідно». Якщо вже на ці відповіді запитати  в них «чому?» то ви почуєте нову низку «треба», «повинен», «необхідно». </w:t>
      </w:r>
      <w:r w:rsidR="008A7516">
        <w:rPr>
          <w:rFonts w:ascii="Times New Roman" w:hAnsi="Times New Roman" w:cs="Times New Roman"/>
          <w:sz w:val="28"/>
          <w:szCs w:val="28"/>
          <w:lang w:val="uk-UA"/>
        </w:rPr>
        <w:t xml:space="preserve">Тому </w:t>
      </w:r>
      <w:r w:rsidR="00834BDD">
        <w:rPr>
          <w:rFonts w:ascii="Times New Roman" w:hAnsi="Times New Roman" w:cs="Times New Roman"/>
          <w:sz w:val="28"/>
          <w:szCs w:val="28"/>
          <w:lang w:val="uk-UA"/>
        </w:rPr>
        <w:t xml:space="preserve">сьогодні поговоримо про мотивацію, впевненість в </w:t>
      </w:r>
      <w:r w:rsidR="00D543D1">
        <w:rPr>
          <w:rFonts w:ascii="Times New Roman" w:hAnsi="Times New Roman" w:cs="Times New Roman"/>
          <w:sz w:val="28"/>
          <w:szCs w:val="28"/>
          <w:lang w:val="uk-UA"/>
        </w:rPr>
        <w:t xml:space="preserve">собі, як важливі чинники успішної особистості. Впевненість в собі – це </w:t>
      </w:r>
      <w:proofErr w:type="spellStart"/>
      <w:r w:rsidR="00D543D1">
        <w:rPr>
          <w:rFonts w:ascii="Times New Roman" w:hAnsi="Times New Roman" w:cs="Times New Roman"/>
          <w:sz w:val="28"/>
          <w:szCs w:val="28"/>
          <w:lang w:val="uk-UA"/>
        </w:rPr>
        <w:t>обов</w:t>
      </w:r>
      <w:proofErr w:type="spellEnd"/>
      <w:r w:rsidR="00D543D1" w:rsidRPr="00D543D1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D543D1">
        <w:rPr>
          <w:rFonts w:ascii="Times New Roman" w:hAnsi="Times New Roman" w:cs="Times New Roman"/>
          <w:sz w:val="28"/>
          <w:szCs w:val="28"/>
          <w:lang w:val="uk-UA"/>
        </w:rPr>
        <w:t>язкова</w:t>
      </w:r>
      <w:proofErr w:type="spellEnd"/>
      <w:r w:rsidR="00D543D1">
        <w:rPr>
          <w:rFonts w:ascii="Times New Roman" w:hAnsi="Times New Roman" w:cs="Times New Roman"/>
          <w:sz w:val="28"/>
          <w:szCs w:val="28"/>
          <w:lang w:val="uk-UA"/>
        </w:rPr>
        <w:t xml:space="preserve">  якість для успішного іміджу </w:t>
      </w:r>
      <w:r w:rsidR="005F1F50">
        <w:rPr>
          <w:rFonts w:ascii="Times New Roman" w:hAnsi="Times New Roman" w:cs="Times New Roman"/>
          <w:sz w:val="28"/>
          <w:szCs w:val="28"/>
          <w:lang w:val="uk-UA"/>
        </w:rPr>
        <w:t>профспілкового лідера.</w:t>
      </w:r>
    </w:p>
    <w:p w:rsidR="005F1F50" w:rsidRPr="00F233B1" w:rsidRDefault="005F1F50" w:rsidP="005F1F50">
      <w:pPr>
        <w:pStyle w:val="a6"/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233B1">
        <w:rPr>
          <w:rFonts w:ascii="Times New Roman" w:hAnsi="Times New Roman" w:cs="Times New Roman"/>
          <w:b/>
          <w:i/>
          <w:sz w:val="28"/>
          <w:szCs w:val="28"/>
          <w:lang w:val="uk-UA"/>
        </w:rPr>
        <w:t>Вправа «Баланс реальний та бажаний»</w:t>
      </w:r>
    </w:p>
    <w:p w:rsidR="005F1F50" w:rsidRPr="00CF6A6F" w:rsidRDefault="005F1F50" w:rsidP="005F1F50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1F50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Pr="00CF6A6F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E66B5A">
        <w:rPr>
          <w:rFonts w:ascii="Times New Roman" w:hAnsi="Times New Roman" w:cs="Times New Roman"/>
          <w:sz w:val="28"/>
          <w:szCs w:val="28"/>
          <w:lang w:val="uk-UA"/>
        </w:rPr>
        <w:t xml:space="preserve"> сприяти усвідомленню учасниками </w:t>
      </w:r>
      <w:r w:rsidRPr="00CF6A6F">
        <w:rPr>
          <w:rFonts w:ascii="Times New Roman" w:hAnsi="Times New Roman" w:cs="Times New Roman"/>
          <w:sz w:val="28"/>
          <w:szCs w:val="28"/>
          <w:lang w:val="uk-UA"/>
        </w:rPr>
        <w:t xml:space="preserve"> значення і цінності своєї особистості та своїх професійних якостей.</w:t>
      </w:r>
    </w:p>
    <w:p w:rsidR="005F1F50" w:rsidRPr="00CF6A6F" w:rsidRDefault="005F1F50" w:rsidP="005F1F50">
      <w:pPr>
        <w:pStyle w:val="a6"/>
        <w:spacing w:line="276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F6A6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 учасникам пропонується на окремих аркушах паперу написати:</w:t>
      </w:r>
    </w:p>
    <w:p w:rsidR="005F1F50" w:rsidRPr="00CF6A6F" w:rsidRDefault="005F1F50" w:rsidP="005F1F50">
      <w:pPr>
        <w:pStyle w:val="a6"/>
        <w:spacing w:line="276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F6A6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- </w:t>
      </w:r>
      <w:r w:rsidRPr="00CF6A6F">
        <w:rPr>
          <w:rFonts w:ascii="Times New Roman" w:hAnsi="Times New Roman" w:cs="Times New Roman"/>
          <w:b/>
          <w:i/>
          <w:sz w:val="28"/>
          <w:szCs w:val="28"/>
          <w:lang w:val="uk-UA"/>
        </w:rPr>
        <w:t>три речі</w:t>
      </w:r>
      <w:r w:rsidRPr="00CF6A6F">
        <w:rPr>
          <w:rFonts w:ascii="Times New Roman" w:hAnsi="Times New Roman" w:cs="Times New Roman"/>
          <w:i/>
          <w:sz w:val="28"/>
          <w:szCs w:val="28"/>
          <w:lang w:val="uk-UA"/>
        </w:rPr>
        <w:t>(це можуть бути обов’язки, заняття,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Pr="00CF6A6F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розваги, справи, тощо), які їм </w:t>
      </w:r>
      <w:r w:rsidRPr="00CF6A6F">
        <w:rPr>
          <w:rFonts w:ascii="Times New Roman" w:hAnsi="Times New Roman" w:cs="Times New Roman"/>
          <w:b/>
          <w:i/>
          <w:sz w:val="28"/>
          <w:szCs w:val="28"/>
          <w:lang w:val="uk-UA"/>
        </w:rPr>
        <w:t>хотілося б робити частіше</w:t>
      </w:r>
      <w:r w:rsidRPr="00CF6A6F">
        <w:rPr>
          <w:rFonts w:ascii="Times New Roman" w:hAnsi="Times New Roman" w:cs="Times New Roman"/>
          <w:i/>
          <w:sz w:val="28"/>
          <w:szCs w:val="28"/>
          <w:lang w:val="uk-UA"/>
        </w:rPr>
        <w:t xml:space="preserve">; </w:t>
      </w:r>
    </w:p>
    <w:p w:rsidR="005F1F50" w:rsidRPr="00CF6A6F" w:rsidRDefault="005F1F50" w:rsidP="005F1F50">
      <w:pPr>
        <w:pStyle w:val="a6"/>
        <w:spacing w:line="276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F6A6F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- </w:t>
      </w:r>
      <w:r w:rsidRPr="00CF6A6F">
        <w:rPr>
          <w:rFonts w:ascii="Times New Roman" w:hAnsi="Times New Roman" w:cs="Times New Roman"/>
          <w:b/>
          <w:i/>
          <w:sz w:val="28"/>
          <w:szCs w:val="28"/>
          <w:lang w:val="uk-UA"/>
        </w:rPr>
        <w:t>три речі</w:t>
      </w:r>
      <w:r w:rsidRPr="00CF6A6F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які їм хотілося б робити в тій мірі, у якій вони їх роблять, або ж </w:t>
      </w:r>
      <w:r w:rsidRPr="00CF6A6F">
        <w:rPr>
          <w:rFonts w:ascii="Times New Roman" w:hAnsi="Times New Roman" w:cs="Times New Roman"/>
          <w:b/>
          <w:i/>
          <w:sz w:val="28"/>
          <w:szCs w:val="28"/>
          <w:lang w:val="uk-UA"/>
        </w:rPr>
        <w:t>зовсім не робити</w:t>
      </w:r>
      <w:r w:rsidRPr="00CF6A6F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5F1F50" w:rsidRDefault="005F1F50" w:rsidP="005F1F50">
      <w:pPr>
        <w:pStyle w:val="a6"/>
        <w:spacing w:line="276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F1F50">
        <w:rPr>
          <w:rFonts w:ascii="Times New Roman" w:hAnsi="Times New Roman" w:cs="Times New Roman"/>
          <w:b/>
          <w:i/>
          <w:sz w:val="28"/>
          <w:szCs w:val="28"/>
          <w:lang w:val="uk-UA"/>
        </w:rPr>
        <w:t>Обговорення</w:t>
      </w:r>
    </w:p>
    <w:p w:rsidR="00551320" w:rsidRDefault="005F1F50" w:rsidP="00E66B5A">
      <w:pPr>
        <w:pStyle w:val="a6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F6A6F">
        <w:rPr>
          <w:rFonts w:ascii="Times New Roman" w:hAnsi="Times New Roman" w:cs="Times New Roman"/>
          <w:sz w:val="28"/>
          <w:szCs w:val="28"/>
          <w:lang w:val="uk-UA"/>
        </w:rPr>
        <w:t>Тепер поясніть, чому ви не робите достатньо першого і робите занадто багато другого. Чи є внутрішні суперечності з цього приводу?</w:t>
      </w:r>
    </w:p>
    <w:p w:rsidR="00E66B5A" w:rsidRPr="00F233B1" w:rsidRDefault="00E66B5A" w:rsidP="00E66B5A">
      <w:pPr>
        <w:pStyle w:val="a6"/>
        <w:spacing w:line="276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233B1">
        <w:rPr>
          <w:rFonts w:ascii="Times New Roman" w:hAnsi="Times New Roman" w:cs="Times New Roman"/>
          <w:b/>
          <w:i/>
          <w:sz w:val="28"/>
          <w:szCs w:val="28"/>
          <w:lang w:val="uk-UA"/>
        </w:rPr>
        <w:t>Вправа «Я заслуговую на…..»</w:t>
      </w:r>
    </w:p>
    <w:p w:rsidR="00E66B5A" w:rsidRPr="00CF6A6F" w:rsidRDefault="00E66B5A" w:rsidP="00E66B5A">
      <w:pPr>
        <w:pStyle w:val="a6"/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6B5A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Pr="00CF6A6F">
        <w:rPr>
          <w:rFonts w:ascii="Times New Roman" w:hAnsi="Times New Roman" w:cs="Times New Roman"/>
          <w:sz w:val="28"/>
          <w:szCs w:val="28"/>
          <w:lang w:val="uk-UA"/>
        </w:rPr>
        <w:t>: сформувати вміння знаходити в собі те, за що можна похвалити себе.</w:t>
      </w:r>
    </w:p>
    <w:p w:rsidR="00E66B5A" w:rsidRPr="00CF6A6F" w:rsidRDefault="00E66B5A" w:rsidP="00E66B5A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F6A6F">
        <w:rPr>
          <w:rFonts w:ascii="Times New Roman" w:hAnsi="Times New Roman" w:cs="Times New Roman"/>
          <w:sz w:val="28"/>
          <w:szCs w:val="28"/>
          <w:lang w:val="uk-UA"/>
        </w:rPr>
        <w:t xml:space="preserve">Щастя рідко дається людині «великими обсягами». Протягом дня бувають моменти, які приносять позитив, але ми їх не помічаємо. Необхідно вчитися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F6A6F">
        <w:rPr>
          <w:rFonts w:ascii="Times New Roman" w:hAnsi="Times New Roman" w:cs="Times New Roman"/>
          <w:sz w:val="28"/>
          <w:szCs w:val="28"/>
          <w:lang w:val="uk-UA"/>
        </w:rPr>
        <w:t>помічати їх. Це допомагає бачити позитивне не лише в собі, а й в оточенні.</w:t>
      </w:r>
    </w:p>
    <w:p w:rsidR="00931C2E" w:rsidRDefault="00E66B5A" w:rsidP="00E66B5A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F6A6F">
        <w:rPr>
          <w:rFonts w:ascii="Times New Roman" w:hAnsi="Times New Roman" w:cs="Times New Roman"/>
          <w:sz w:val="28"/>
          <w:szCs w:val="28"/>
          <w:lang w:val="uk-UA"/>
        </w:rPr>
        <w:t xml:space="preserve">Зараз візьміть ручки і аркуші паперу, запишіть </w:t>
      </w:r>
      <w:r>
        <w:rPr>
          <w:rFonts w:ascii="Times New Roman" w:hAnsi="Times New Roman" w:cs="Times New Roman"/>
          <w:sz w:val="28"/>
          <w:szCs w:val="28"/>
          <w:lang w:val="uk-UA"/>
        </w:rPr>
        <w:t>моменти, які принесли вам радість.</w:t>
      </w:r>
    </w:p>
    <w:p w:rsidR="00E66B5A" w:rsidRPr="00CF6A6F" w:rsidRDefault="00E66B5A" w:rsidP="00931C2E">
      <w:pPr>
        <w:pStyle w:val="a6"/>
        <w:spacing w:line="276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31C2E">
        <w:rPr>
          <w:rFonts w:ascii="Times New Roman" w:hAnsi="Times New Roman" w:cs="Times New Roman"/>
          <w:b/>
          <w:i/>
          <w:sz w:val="28"/>
          <w:szCs w:val="28"/>
          <w:lang w:val="uk-UA"/>
        </w:rPr>
        <w:t>Обговорення</w:t>
      </w:r>
      <w:r w:rsidR="00931C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F6A6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CF6A6F">
        <w:rPr>
          <w:rFonts w:ascii="Times New Roman" w:hAnsi="Times New Roman" w:cs="Times New Roman"/>
          <w:i/>
          <w:sz w:val="28"/>
          <w:szCs w:val="28"/>
          <w:lang w:val="uk-UA"/>
        </w:rPr>
        <w:t>Учасники зачитують уголос ті твердження, які хочуть оприлюднити).</w:t>
      </w:r>
    </w:p>
    <w:p w:rsidR="00E66B5A" w:rsidRPr="00E66B5A" w:rsidRDefault="00E66B5A" w:rsidP="00E66B5A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31C2E" w:rsidRPr="00931C2E" w:rsidRDefault="00931C2E" w:rsidP="00931C2E">
      <w:pPr>
        <w:suppressAutoHyphens w:val="0"/>
        <w:spacing w:after="0" w:line="360" w:lineRule="auto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</w:pPr>
      <w:r w:rsidRPr="00931C2E"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val="uk-UA" w:eastAsia="en-US"/>
        </w:rPr>
        <w:t>Інформаційне повідомлення</w:t>
      </w:r>
    </w:p>
    <w:p w:rsidR="00931C2E" w:rsidRPr="00931C2E" w:rsidRDefault="00931C2E" w:rsidP="00931C2E">
      <w:pPr>
        <w:shd w:val="clear" w:color="auto" w:fill="FFFFFF"/>
        <w:suppressAutoHyphens w:val="0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 w:eastAsia="uk-UA"/>
        </w:rPr>
        <w:t xml:space="preserve">Імідж профспілкового лідера </w:t>
      </w:r>
      <w:r w:rsidRPr="00931C2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 w:eastAsia="uk-UA"/>
        </w:rPr>
        <w:t xml:space="preserve"> — це його внутрішній образ, професійна культура, зовнішність і різні чинники, пов’язані між собою.</w:t>
      </w:r>
    </w:p>
    <w:p w:rsidR="00931C2E" w:rsidRPr="00931C2E" w:rsidRDefault="00931C2E" w:rsidP="00C448B3">
      <w:pPr>
        <w:shd w:val="clear" w:color="auto" w:fill="FFFFFF"/>
        <w:suppressAutoHyphens w:val="0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931C2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 w:eastAsia="uk-UA"/>
        </w:rPr>
        <w:t>П. Берд вважає: «Імідж — це наша візитна картка, загальна картка нашої особистості в очах інших, яка складається з багатьох компонентів: що ми говоримо, як ми дивимось, одягаємось і діємо». Імідж відіграє велике значення в ділових і особистісних взаєминах, дає можливість бути зрозумілим для інших, відображає здібності та моральні якості індивіда. Більшість дослідників зазначає, що нині імідж є складовою частиною культури ділового спілкування. У ньому зацікавлені представники будь-якої публічної професії. Водночас не всі спеціалісти мають уявлення про те, як сформувати свій індивідуальний імідж.</w:t>
      </w:r>
    </w:p>
    <w:p w:rsidR="00931C2E" w:rsidRPr="00931C2E" w:rsidRDefault="00931C2E" w:rsidP="00931C2E">
      <w:pPr>
        <w:shd w:val="clear" w:color="auto" w:fill="FFFFFF"/>
        <w:suppressAutoHyphens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 w:eastAsia="uk-UA"/>
        </w:rPr>
      </w:pPr>
      <w:r w:rsidRPr="00931C2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 w:eastAsia="uk-UA"/>
        </w:rPr>
        <w:t xml:space="preserve">Формувати позитивний імідж —- означає освоїти вміння та набути високої майстерності у творчій побудові свого життя, яка ґрунтується на глибоких знаннях, розвиненій самосвідомості, оволодінні технологією програмування та конструювання поведінки як </w:t>
      </w:r>
      <w:r w:rsidR="00C448B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 w:eastAsia="uk-UA"/>
        </w:rPr>
        <w:t>індивідуально-особистісного проє</w:t>
      </w:r>
      <w:r w:rsidRPr="00931C2E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val="uk-UA" w:eastAsia="uk-UA"/>
        </w:rPr>
        <w:t>кту.</w:t>
      </w:r>
    </w:p>
    <w:p w:rsidR="00931C2E" w:rsidRPr="000963F1" w:rsidRDefault="00931C2E" w:rsidP="00F233B1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BB0C48"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Виникає </w:t>
      </w:r>
      <w:r w:rsidRPr="000963F1">
        <w:rPr>
          <w:rFonts w:ascii="Times New Roman" w:hAnsi="Times New Roman" w:cs="Times New Roman"/>
          <w:sz w:val="28"/>
          <w:szCs w:val="28"/>
          <w:lang w:val="uk-UA"/>
        </w:rPr>
        <w:t>запитання що ж таке імідж? Існують різні визначення поняття «імідж»</w:t>
      </w:r>
      <w:r w:rsidR="00F233B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31C2E" w:rsidRPr="000963F1" w:rsidRDefault="00F233B1" w:rsidP="00F233B1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Профспілковий лідер - це та</w:t>
      </w:r>
      <w:r w:rsidR="00931C2E" w:rsidRPr="00096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люди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на, яка завжди перебуває у полі зору </w:t>
      </w:r>
      <w:r w:rsidR="00931C2E" w:rsidRPr="00096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колег, виконуючи важливу соціальну місію.</w:t>
      </w:r>
    </w:p>
    <w:p w:rsidR="00931C2E" w:rsidRPr="000963F1" w:rsidRDefault="00931C2E" w:rsidP="00931C2E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963F1">
        <w:rPr>
          <w:rFonts w:ascii="Times New Roman" w:hAnsi="Times New Roman" w:cs="Times New Roman"/>
          <w:b/>
          <w:sz w:val="28"/>
          <w:szCs w:val="28"/>
          <w:lang w:val="uk-UA"/>
        </w:rPr>
        <w:t>Імідж</w:t>
      </w:r>
      <w:r w:rsidRPr="000963F1">
        <w:rPr>
          <w:rFonts w:ascii="Times New Roman" w:hAnsi="Times New Roman" w:cs="Times New Roman"/>
          <w:sz w:val="28"/>
          <w:szCs w:val="28"/>
          <w:lang w:val="uk-UA"/>
        </w:rPr>
        <w:t xml:space="preserve"> (від </w:t>
      </w:r>
      <w:proofErr w:type="spellStart"/>
      <w:r w:rsidRPr="000963F1">
        <w:rPr>
          <w:rFonts w:ascii="Times New Roman" w:hAnsi="Times New Roman" w:cs="Times New Roman"/>
          <w:sz w:val="28"/>
          <w:szCs w:val="28"/>
          <w:lang w:val="uk-UA"/>
        </w:rPr>
        <w:t>анг</w:t>
      </w:r>
      <w:proofErr w:type="spellEnd"/>
      <w:r w:rsidRPr="000963F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0963F1">
        <w:rPr>
          <w:rFonts w:ascii="Times New Roman" w:hAnsi="Times New Roman" w:cs="Times New Roman"/>
          <w:sz w:val="28"/>
          <w:szCs w:val="28"/>
          <w:lang w:val="uk-UA"/>
        </w:rPr>
        <w:t>image</w:t>
      </w:r>
      <w:proofErr w:type="spellEnd"/>
      <w:r w:rsidRPr="000963F1">
        <w:rPr>
          <w:rFonts w:ascii="Times New Roman" w:hAnsi="Times New Roman" w:cs="Times New Roman"/>
          <w:sz w:val="28"/>
          <w:szCs w:val="28"/>
          <w:lang w:val="uk-UA"/>
        </w:rPr>
        <w:t xml:space="preserve"> – образ, відображення) –</w:t>
      </w:r>
      <w:r w:rsidRPr="000963F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певний образ особистості чи предмета, створений засобами масової інформації, літературою чи самою людиною.</w:t>
      </w:r>
    </w:p>
    <w:p w:rsidR="00931C2E" w:rsidRPr="00CD7419" w:rsidRDefault="00931C2E" w:rsidP="00931C2E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963F1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Імідж</w:t>
      </w:r>
      <w:r w:rsidRPr="000963F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– образ, система зовнішніх характеристик людини, що створює чи підкреслює неповторну самобутність особистості</w:t>
      </w:r>
      <w:r w:rsidRPr="00CD741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931C2E" w:rsidRPr="00CD7419" w:rsidRDefault="00931C2E" w:rsidP="00931C2E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D7419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Імідж</w:t>
      </w:r>
      <w:r w:rsidRPr="00CD741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– це думка, судження, що виражає оцінку чого-небудь, ставлення до чого небудь, погляд на що небудь (за Сергієм </w:t>
      </w:r>
      <w:proofErr w:type="spellStart"/>
      <w:r w:rsidRPr="007A0E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</w:t>
      </w:r>
      <w:r w:rsidRPr="00CD741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жеговим</w:t>
      </w:r>
      <w:proofErr w:type="spellEnd"/>
      <w:r w:rsidRPr="00CD741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</w:p>
    <w:p w:rsidR="00931C2E" w:rsidRPr="00CD7419" w:rsidRDefault="00931C2E" w:rsidP="00931C2E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D7419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Отже, імідж</w:t>
      </w:r>
      <w:r w:rsidRPr="00CD741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– це певний образ, портрет людини, який має певні складові.</w:t>
      </w:r>
    </w:p>
    <w:p w:rsidR="00931C2E" w:rsidRPr="00CD7419" w:rsidRDefault="00931C2E" w:rsidP="00931C2E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CD7419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Складовими іміджу є:</w:t>
      </w:r>
    </w:p>
    <w:p w:rsidR="00931C2E" w:rsidRPr="00CD7419" w:rsidRDefault="00931C2E" w:rsidP="00931C2E">
      <w:pPr>
        <w:pStyle w:val="a7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CD7419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Габітарна</w:t>
      </w:r>
      <w:proofErr w:type="spellEnd"/>
      <w:r w:rsidRPr="00CD741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(від лат.</w:t>
      </w:r>
      <w:r w:rsidRPr="00CD741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habitus</w:t>
      </w:r>
      <w:r w:rsidRPr="00CD741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– зовнішність)- зовнішній вигляд: одяг, зачіска, взуття, аксесуари, постава, парфуми;</w:t>
      </w:r>
    </w:p>
    <w:p w:rsidR="00931C2E" w:rsidRPr="00CD7419" w:rsidRDefault="00931C2E" w:rsidP="00931C2E">
      <w:pPr>
        <w:pStyle w:val="a7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D7419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Кінетична</w:t>
      </w:r>
      <w:r w:rsidRPr="00CD741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-(від </w:t>
      </w:r>
      <w:proofErr w:type="spellStart"/>
      <w:r w:rsidRPr="00CD741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грец.руховий</w:t>
      </w:r>
      <w:proofErr w:type="spellEnd"/>
      <w:r w:rsidRPr="00CD741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рухливий) – хода, жестикуляція, міміка;</w:t>
      </w:r>
    </w:p>
    <w:p w:rsidR="00931C2E" w:rsidRPr="00CD7419" w:rsidRDefault="00931C2E" w:rsidP="00931C2E">
      <w:pPr>
        <w:pStyle w:val="a7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D7419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Мовленнєва</w:t>
      </w:r>
      <w:r w:rsidRPr="00CD741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– культура усного та письмового мовлення, грамотність, стиль;</w:t>
      </w:r>
    </w:p>
    <w:p w:rsidR="00931C2E" w:rsidRPr="00CD7419" w:rsidRDefault="00931C2E" w:rsidP="00931C2E">
      <w:pPr>
        <w:pStyle w:val="a7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D7419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Довкільна</w:t>
      </w:r>
      <w:r w:rsidRPr="00CD741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– створення людиною довкілля – інтер’єр квартири, оформлення кабінету, порядок на робочому місці тощо;</w:t>
      </w:r>
    </w:p>
    <w:p w:rsidR="00931C2E" w:rsidRPr="00CD7419" w:rsidRDefault="00931C2E" w:rsidP="00931C2E">
      <w:pPr>
        <w:pStyle w:val="a7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D7419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uk-UA"/>
        </w:rPr>
        <w:t>Предметна</w:t>
      </w:r>
      <w:r w:rsidRPr="00CD741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– продукти праці людини;</w:t>
      </w:r>
    </w:p>
    <w:p w:rsidR="00931C2E" w:rsidRDefault="00931C2E" w:rsidP="00F233B1">
      <w:pPr>
        <w:spacing w:after="0" w:line="360" w:lineRule="auto"/>
        <w:ind w:firstLine="36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CD741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Перші три складові іміджу виявляються під час особистого спілкування, дві останні можуть нести інформацію про людину навіть за її відсутності.</w:t>
      </w:r>
      <w:r w:rsidR="000C63B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0C63BC" w:rsidRDefault="000C63BC" w:rsidP="00931C2E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Також не варто забувати й про мотивацію, щоб бути справжнім професіоналом.</w:t>
      </w:r>
    </w:p>
    <w:p w:rsidR="000C63BC" w:rsidRDefault="000C63BC" w:rsidP="00931C2E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r w:rsidRPr="00E92CD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Мотив -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C63BC">
        <w:rPr>
          <w:rFonts w:ascii="Times New Roman" w:hAnsi="Times New Roman" w:cs="Times New Roman"/>
          <w:color w:val="333333"/>
          <w:sz w:val="28"/>
          <w:szCs w:val="28"/>
          <w:lang w:val="uk-UA"/>
        </w:rPr>
        <w:t>спонукання до діяльності, пов’язані із задоволенням потреб суб’єкта; сукупність зовнішніх чи внутрішніх умов, що викликають активність суб’єкта і визначають його спрямованість</w:t>
      </w:r>
      <w:r>
        <w:rPr>
          <w:rFonts w:ascii="Times New Roman" w:hAnsi="Times New Roman" w:cs="Times New Roman"/>
          <w:color w:val="333333"/>
          <w:sz w:val="28"/>
          <w:szCs w:val="28"/>
          <w:lang w:val="uk-UA"/>
        </w:rPr>
        <w:t>.</w:t>
      </w:r>
    </w:p>
    <w:p w:rsidR="00E92CD2" w:rsidRPr="00E92CD2" w:rsidRDefault="00E92CD2" w:rsidP="00931C2E">
      <w:pPr>
        <w:spacing w:after="0" w:line="360" w:lineRule="auto"/>
        <w:rPr>
          <w:rFonts w:ascii="Times New Roman" w:hAnsi="Times New Roman" w:cs="Times New Roman"/>
          <w:i/>
          <w:color w:val="323232"/>
          <w:sz w:val="32"/>
          <w:szCs w:val="32"/>
          <w:shd w:val="clear" w:color="auto" w:fill="FFFFFF"/>
          <w:lang w:val="uk-UA"/>
        </w:rPr>
      </w:pPr>
      <w:proofErr w:type="spellStart"/>
      <w:r w:rsidRPr="00E92CD2">
        <w:rPr>
          <w:rFonts w:ascii="Times New Roman" w:hAnsi="Times New Roman" w:cs="Times New Roman"/>
          <w:b/>
          <w:color w:val="323232"/>
          <w:sz w:val="32"/>
          <w:szCs w:val="32"/>
          <w:shd w:val="clear" w:color="auto" w:fill="FFFFFF"/>
        </w:rPr>
        <w:lastRenderedPageBreak/>
        <w:t>Зовнішня</w:t>
      </w:r>
      <w:proofErr w:type="spellEnd"/>
      <w:r w:rsidRPr="00E92CD2">
        <w:rPr>
          <w:rFonts w:ascii="Times New Roman" w:hAnsi="Times New Roman" w:cs="Times New Roman"/>
          <w:b/>
          <w:color w:val="323232"/>
          <w:sz w:val="32"/>
          <w:szCs w:val="32"/>
          <w:shd w:val="clear" w:color="auto" w:fill="FFFFFF"/>
        </w:rPr>
        <w:t xml:space="preserve"> </w:t>
      </w:r>
      <w:proofErr w:type="spellStart"/>
      <w:r w:rsidRPr="00E92CD2">
        <w:rPr>
          <w:rFonts w:ascii="Times New Roman" w:hAnsi="Times New Roman" w:cs="Times New Roman"/>
          <w:b/>
          <w:color w:val="323232"/>
          <w:sz w:val="32"/>
          <w:szCs w:val="32"/>
          <w:shd w:val="clear" w:color="auto" w:fill="FFFFFF"/>
        </w:rPr>
        <w:t>мотивація</w:t>
      </w:r>
      <w:proofErr w:type="spellEnd"/>
      <w:r w:rsidRPr="00E92CD2">
        <w:rPr>
          <w:rFonts w:ascii="Times New Roman" w:hAnsi="Times New Roman" w:cs="Times New Roman"/>
          <w:b/>
          <w:color w:val="323232"/>
          <w:sz w:val="32"/>
          <w:szCs w:val="32"/>
          <w:shd w:val="clear" w:color="auto" w:fill="FFFFFF"/>
        </w:rPr>
        <w:t xml:space="preserve"> -</w:t>
      </w:r>
      <w:r w:rsidRPr="00E92CD2">
        <w:rPr>
          <w:rFonts w:ascii="Times New Roman" w:hAnsi="Times New Roman" w:cs="Times New Roman"/>
          <w:color w:val="323232"/>
          <w:sz w:val="32"/>
          <w:szCs w:val="32"/>
          <w:shd w:val="clear" w:color="auto" w:fill="FFFFFF"/>
        </w:rPr>
        <w:t xml:space="preserve"> </w:t>
      </w:r>
      <w:proofErr w:type="spellStart"/>
      <w:r w:rsidRPr="00E92CD2">
        <w:rPr>
          <w:rFonts w:ascii="Times New Roman" w:hAnsi="Times New Roman" w:cs="Times New Roman"/>
          <w:color w:val="323232"/>
          <w:sz w:val="32"/>
          <w:szCs w:val="32"/>
          <w:shd w:val="clear" w:color="auto" w:fill="FFFFFF"/>
        </w:rPr>
        <w:t>спонукання</w:t>
      </w:r>
      <w:proofErr w:type="spellEnd"/>
      <w:r w:rsidRPr="00E92CD2">
        <w:rPr>
          <w:rFonts w:ascii="Times New Roman" w:hAnsi="Times New Roman" w:cs="Times New Roman"/>
          <w:color w:val="323232"/>
          <w:sz w:val="32"/>
          <w:szCs w:val="32"/>
          <w:shd w:val="clear" w:color="auto" w:fill="FFFFFF"/>
        </w:rPr>
        <w:t xml:space="preserve"> </w:t>
      </w:r>
      <w:proofErr w:type="spellStart"/>
      <w:r w:rsidRPr="00E92CD2">
        <w:rPr>
          <w:rFonts w:ascii="Times New Roman" w:hAnsi="Times New Roman" w:cs="Times New Roman"/>
          <w:color w:val="323232"/>
          <w:sz w:val="32"/>
          <w:szCs w:val="32"/>
          <w:shd w:val="clear" w:color="auto" w:fill="FFFFFF"/>
        </w:rPr>
        <w:t>або</w:t>
      </w:r>
      <w:proofErr w:type="spellEnd"/>
      <w:r w:rsidRPr="00E92CD2">
        <w:rPr>
          <w:rFonts w:ascii="Times New Roman" w:hAnsi="Times New Roman" w:cs="Times New Roman"/>
          <w:color w:val="323232"/>
          <w:sz w:val="32"/>
          <w:szCs w:val="32"/>
          <w:shd w:val="clear" w:color="auto" w:fill="FFFFFF"/>
        </w:rPr>
        <w:t xml:space="preserve"> </w:t>
      </w:r>
      <w:proofErr w:type="spellStart"/>
      <w:r w:rsidRPr="00E92CD2">
        <w:rPr>
          <w:rFonts w:ascii="Times New Roman" w:hAnsi="Times New Roman" w:cs="Times New Roman"/>
          <w:color w:val="323232"/>
          <w:sz w:val="32"/>
          <w:szCs w:val="32"/>
          <w:shd w:val="clear" w:color="auto" w:fill="FFFFFF"/>
        </w:rPr>
        <w:t>примушування</w:t>
      </w:r>
      <w:proofErr w:type="spellEnd"/>
      <w:r w:rsidRPr="00E92CD2">
        <w:rPr>
          <w:rFonts w:ascii="Times New Roman" w:hAnsi="Times New Roman" w:cs="Times New Roman"/>
          <w:color w:val="323232"/>
          <w:sz w:val="32"/>
          <w:szCs w:val="32"/>
          <w:shd w:val="clear" w:color="auto" w:fill="FFFFFF"/>
        </w:rPr>
        <w:t xml:space="preserve"> </w:t>
      </w:r>
      <w:proofErr w:type="spellStart"/>
      <w:r w:rsidRPr="00E92CD2">
        <w:rPr>
          <w:rFonts w:ascii="Times New Roman" w:hAnsi="Times New Roman" w:cs="Times New Roman"/>
          <w:color w:val="323232"/>
          <w:sz w:val="32"/>
          <w:szCs w:val="32"/>
          <w:shd w:val="clear" w:color="auto" w:fill="FFFFFF"/>
        </w:rPr>
        <w:t>щось</w:t>
      </w:r>
      <w:proofErr w:type="spellEnd"/>
      <w:r w:rsidRPr="00E92CD2">
        <w:rPr>
          <w:rFonts w:ascii="Times New Roman" w:hAnsi="Times New Roman" w:cs="Times New Roman"/>
          <w:color w:val="323232"/>
          <w:sz w:val="32"/>
          <w:szCs w:val="32"/>
          <w:shd w:val="clear" w:color="auto" w:fill="FFFFFF"/>
        </w:rPr>
        <w:t xml:space="preserve"> </w:t>
      </w:r>
      <w:proofErr w:type="spellStart"/>
      <w:r w:rsidRPr="00E92CD2">
        <w:rPr>
          <w:rFonts w:ascii="Times New Roman" w:hAnsi="Times New Roman" w:cs="Times New Roman"/>
          <w:color w:val="323232"/>
          <w:sz w:val="32"/>
          <w:szCs w:val="32"/>
          <w:shd w:val="clear" w:color="auto" w:fill="FFFFFF"/>
        </w:rPr>
        <w:t>робити</w:t>
      </w:r>
      <w:proofErr w:type="spellEnd"/>
      <w:r w:rsidRPr="00E92CD2">
        <w:rPr>
          <w:rFonts w:ascii="Times New Roman" w:hAnsi="Times New Roman" w:cs="Times New Roman"/>
          <w:color w:val="323232"/>
          <w:sz w:val="32"/>
          <w:szCs w:val="32"/>
          <w:shd w:val="clear" w:color="auto" w:fill="FFFFFF"/>
        </w:rPr>
        <w:t xml:space="preserve"> </w:t>
      </w:r>
      <w:proofErr w:type="spellStart"/>
      <w:r w:rsidRPr="00E92CD2">
        <w:rPr>
          <w:rFonts w:ascii="Times New Roman" w:hAnsi="Times New Roman" w:cs="Times New Roman"/>
          <w:color w:val="323232"/>
          <w:sz w:val="32"/>
          <w:szCs w:val="32"/>
          <w:shd w:val="clear" w:color="auto" w:fill="FFFFFF"/>
        </w:rPr>
        <w:t>зовнішніми</w:t>
      </w:r>
      <w:proofErr w:type="spellEnd"/>
      <w:r w:rsidRPr="00E92CD2">
        <w:rPr>
          <w:rFonts w:ascii="Times New Roman" w:hAnsi="Times New Roman" w:cs="Times New Roman"/>
          <w:color w:val="323232"/>
          <w:sz w:val="32"/>
          <w:szCs w:val="32"/>
          <w:shd w:val="clear" w:color="auto" w:fill="FFFFFF"/>
        </w:rPr>
        <w:t xml:space="preserve"> для </w:t>
      </w:r>
      <w:proofErr w:type="spellStart"/>
      <w:r w:rsidRPr="00E92CD2">
        <w:rPr>
          <w:rFonts w:ascii="Times New Roman" w:hAnsi="Times New Roman" w:cs="Times New Roman"/>
          <w:color w:val="323232"/>
          <w:sz w:val="32"/>
          <w:szCs w:val="32"/>
          <w:shd w:val="clear" w:color="auto" w:fill="FFFFFF"/>
        </w:rPr>
        <w:t>людини</w:t>
      </w:r>
      <w:proofErr w:type="spellEnd"/>
      <w:r w:rsidRPr="00E92CD2">
        <w:rPr>
          <w:rFonts w:ascii="Times New Roman" w:hAnsi="Times New Roman" w:cs="Times New Roman"/>
          <w:color w:val="323232"/>
          <w:sz w:val="32"/>
          <w:szCs w:val="32"/>
          <w:shd w:val="clear" w:color="auto" w:fill="FFFFFF"/>
        </w:rPr>
        <w:t xml:space="preserve"> </w:t>
      </w:r>
      <w:proofErr w:type="spellStart"/>
      <w:r w:rsidRPr="00E92CD2">
        <w:rPr>
          <w:rFonts w:ascii="Times New Roman" w:hAnsi="Times New Roman" w:cs="Times New Roman"/>
          <w:color w:val="323232"/>
          <w:sz w:val="32"/>
          <w:szCs w:val="32"/>
          <w:shd w:val="clear" w:color="auto" w:fill="FFFFFF"/>
        </w:rPr>
        <w:t>обставинами</w:t>
      </w:r>
      <w:proofErr w:type="spellEnd"/>
      <w:r w:rsidRPr="00E92CD2">
        <w:rPr>
          <w:rFonts w:ascii="Times New Roman" w:hAnsi="Times New Roman" w:cs="Times New Roman"/>
          <w:color w:val="323232"/>
          <w:sz w:val="32"/>
          <w:szCs w:val="32"/>
          <w:shd w:val="clear" w:color="auto" w:fill="FFFFFF"/>
        </w:rPr>
        <w:t xml:space="preserve"> </w:t>
      </w:r>
      <w:proofErr w:type="spellStart"/>
      <w:r w:rsidRPr="00E92CD2">
        <w:rPr>
          <w:rFonts w:ascii="Times New Roman" w:hAnsi="Times New Roman" w:cs="Times New Roman"/>
          <w:color w:val="323232"/>
          <w:sz w:val="32"/>
          <w:szCs w:val="32"/>
          <w:shd w:val="clear" w:color="auto" w:fill="FFFFFF"/>
        </w:rPr>
        <w:t>або</w:t>
      </w:r>
      <w:proofErr w:type="spellEnd"/>
      <w:r w:rsidRPr="00E92CD2">
        <w:rPr>
          <w:rFonts w:ascii="Times New Roman" w:hAnsi="Times New Roman" w:cs="Times New Roman"/>
          <w:color w:val="323232"/>
          <w:sz w:val="32"/>
          <w:szCs w:val="32"/>
          <w:shd w:val="clear" w:color="auto" w:fill="FFFFFF"/>
        </w:rPr>
        <w:t xml:space="preserve"> стимулами.</w:t>
      </w:r>
      <w:r w:rsidRPr="00E92CD2">
        <w:rPr>
          <w:rFonts w:ascii="Times New Roman" w:hAnsi="Times New Roman" w:cs="Times New Roman"/>
          <w:color w:val="323232"/>
          <w:sz w:val="32"/>
          <w:szCs w:val="32"/>
          <w:shd w:val="clear" w:color="auto" w:fill="FFFFFF"/>
          <w:lang w:val="uk-UA"/>
        </w:rPr>
        <w:t xml:space="preserve"> ( </w:t>
      </w:r>
      <w:proofErr w:type="spellStart"/>
      <w:r w:rsidRPr="00E92CD2">
        <w:rPr>
          <w:rFonts w:ascii="Times New Roman" w:hAnsi="Times New Roman" w:cs="Times New Roman"/>
          <w:i/>
          <w:color w:val="323232"/>
          <w:sz w:val="32"/>
          <w:szCs w:val="32"/>
          <w:shd w:val="clear" w:color="auto" w:fill="FFFFFF"/>
        </w:rPr>
        <w:t>пообіцяли</w:t>
      </w:r>
      <w:proofErr w:type="spellEnd"/>
      <w:r w:rsidRPr="00E92CD2">
        <w:rPr>
          <w:rFonts w:ascii="Times New Roman" w:hAnsi="Times New Roman" w:cs="Times New Roman"/>
          <w:i/>
          <w:color w:val="323232"/>
          <w:sz w:val="32"/>
          <w:szCs w:val="32"/>
          <w:shd w:val="clear" w:color="auto" w:fill="FFFFFF"/>
        </w:rPr>
        <w:t xml:space="preserve"> людям </w:t>
      </w:r>
      <w:proofErr w:type="spellStart"/>
      <w:r w:rsidRPr="00E92CD2">
        <w:rPr>
          <w:rFonts w:ascii="Times New Roman" w:hAnsi="Times New Roman" w:cs="Times New Roman"/>
          <w:i/>
          <w:color w:val="323232"/>
          <w:sz w:val="32"/>
          <w:szCs w:val="32"/>
          <w:shd w:val="clear" w:color="auto" w:fill="FFFFFF"/>
        </w:rPr>
        <w:t>премію</w:t>
      </w:r>
      <w:proofErr w:type="spellEnd"/>
      <w:r w:rsidRPr="00E92CD2">
        <w:rPr>
          <w:rFonts w:ascii="Times New Roman" w:hAnsi="Times New Roman" w:cs="Times New Roman"/>
          <w:i/>
          <w:color w:val="323232"/>
          <w:sz w:val="32"/>
          <w:szCs w:val="32"/>
          <w:shd w:val="clear" w:color="auto" w:fill="FFFFFF"/>
        </w:rPr>
        <w:t xml:space="preserve"> - вони почали </w:t>
      </w:r>
      <w:proofErr w:type="spellStart"/>
      <w:r w:rsidRPr="00E92CD2">
        <w:rPr>
          <w:rFonts w:ascii="Times New Roman" w:hAnsi="Times New Roman" w:cs="Times New Roman"/>
          <w:i/>
          <w:color w:val="323232"/>
          <w:sz w:val="32"/>
          <w:szCs w:val="32"/>
          <w:shd w:val="clear" w:color="auto" w:fill="FFFFFF"/>
        </w:rPr>
        <w:t>ворушитися</w:t>
      </w:r>
      <w:proofErr w:type="spellEnd"/>
      <w:r w:rsidRPr="00E92CD2">
        <w:rPr>
          <w:rFonts w:ascii="Times New Roman" w:hAnsi="Times New Roman" w:cs="Times New Roman"/>
          <w:i/>
          <w:color w:val="323232"/>
          <w:sz w:val="32"/>
          <w:szCs w:val="32"/>
          <w:shd w:val="clear" w:color="auto" w:fill="FFFFFF"/>
        </w:rPr>
        <w:t xml:space="preserve"> </w:t>
      </w:r>
      <w:proofErr w:type="spellStart"/>
      <w:r w:rsidRPr="00E92CD2">
        <w:rPr>
          <w:rFonts w:ascii="Times New Roman" w:hAnsi="Times New Roman" w:cs="Times New Roman"/>
          <w:i/>
          <w:color w:val="323232"/>
          <w:sz w:val="32"/>
          <w:szCs w:val="32"/>
          <w:shd w:val="clear" w:color="auto" w:fill="FFFFFF"/>
        </w:rPr>
        <w:t>швидше</w:t>
      </w:r>
      <w:proofErr w:type="spellEnd"/>
      <w:r w:rsidRPr="00E92CD2">
        <w:rPr>
          <w:rFonts w:ascii="Times New Roman" w:hAnsi="Times New Roman" w:cs="Times New Roman"/>
          <w:i/>
          <w:color w:val="323232"/>
          <w:sz w:val="32"/>
          <w:szCs w:val="32"/>
          <w:shd w:val="clear" w:color="auto" w:fill="FFFFFF"/>
        </w:rPr>
        <w:t>.</w:t>
      </w:r>
      <w:r w:rsidRPr="00E92CD2">
        <w:rPr>
          <w:rFonts w:ascii="Times New Roman" w:hAnsi="Times New Roman" w:cs="Times New Roman"/>
          <w:i/>
          <w:color w:val="323232"/>
          <w:sz w:val="32"/>
          <w:szCs w:val="32"/>
          <w:shd w:val="clear" w:color="auto" w:fill="FFFFFF"/>
          <w:lang w:val="uk-UA"/>
        </w:rPr>
        <w:t>)</w:t>
      </w:r>
    </w:p>
    <w:p w:rsidR="00E92CD2" w:rsidRPr="00E92CD2" w:rsidRDefault="00E92CD2" w:rsidP="00931C2E">
      <w:pPr>
        <w:spacing w:after="0" w:line="360" w:lineRule="auto"/>
        <w:rPr>
          <w:rFonts w:ascii="Times New Roman" w:hAnsi="Times New Roman" w:cs="Times New Roman"/>
          <w:i/>
          <w:color w:val="000000" w:themeColor="text1"/>
          <w:sz w:val="32"/>
          <w:szCs w:val="32"/>
          <w:lang w:val="uk-UA"/>
        </w:rPr>
      </w:pPr>
      <w:proofErr w:type="spellStart"/>
      <w:r w:rsidRPr="00E92CD2">
        <w:rPr>
          <w:rFonts w:ascii="Times New Roman" w:hAnsi="Times New Roman" w:cs="Times New Roman"/>
          <w:b/>
          <w:color w:val="323232"/>
          <w:sz w:val="32"/>
          <w:szCs w:val="32"/>
          <w:shd w:val="clear" w:color="auto" w:fill="FFFFFF"/>
        </w:rPr>
        <w:t>Внутрішня</w:t>
      </w:r>
      <w:proofErr w:type="spellEnd"/>
      <w:r w:rsidRPr="00E92CD2">
        <w:rPr>
          <w:rFonts w:ascii="Times New Roman" w:hAnsi="Times New Roman" w:cs="Times New Roman"/>
          <w:b/>
          <w:color w:val="323232"/>
          <w:sz w:val="32"/>
          <w:szCs w:val="32"/>
          <w:shd w:val="clear" w:color="auto" w:fill="FFFFFF"/>
        </w:rPr>
        <w:t xml:space="preserve"> </w:t>
      </w:r>
      <w:proofErr w:type="spellStart"/>
      <w:r w:rsidRPr="00E92CD2">
        <w:rPr>
          <w:rFonts w:ascii="Times New Roman" w:hAnsi="Times New Roman" w:cs="Times New Roman"/>
          <w:b/>
          <w:color w:val="323232"/>
          <w:sz w:val="32"/>
          <w:szCs w:val="32"/>
          <w:shd w:val="clear" w:color="auto" w:fill="FFFFFF"/>
        </w:rPr>
        <w:t>мотивація</w:t>
      </w:r>
      <w:proofErr w:type="spellEnd"/>
      <w:r w:rsidRPr="00E92CD2">
        <w:rPr>
          <w:rFonts w:ascii="Times New Roman" w:hAnsi="Times New Roman" w:cs="Times New Roman"/>
          <w:b/>
          <w:color w:val="323232"/>
          <w:sz w:val="32"/>
          <w:szCs w:val="32"/>
          <w:shd w:val="clear" w:color="auto" w:fill="FFFFFF"/>
        </w:rPr>
        <w:t xml:space="preserve"> -</w:t>
      </w:r>
      <w:r w:rsidRPr="00E92CD2">
        <w:rPr>
          <w:rFonts w:ascii="Times New Roman" w:hAnsi="Times New Roman" w:cs="Times New Roman"/>
          <w:color w:val="323232"/>
          <w:sz w:val="32"/>
          <w:szCs w:val="32"/>
          <w:shd w:val="clear" w:color="auto" w:fill="FFFFFF"/>
        </w:rPr>
        <w:t xml:space="preserve"> </w:t>
      </w:r>
      <w:proofErr w:type="spellStart"/>
      <w:r w:rsidRPr="00E92CD2">
        <w:rPr>
          <w:rFonts w:ascii="Times New Roman" w:hAnsi="Times New Roman" w:cs="Times New Roman"/>
          <w:color w:val="323232"/>
          <w:sz w:val="32"/>
          <w:szCs w:val="32"/>
          <w:shd w:val="clear" w:color="auto" w:fill="FFFFFF"/>
        </w:rPr>
        <w:t>мотивація</w:t>
      </w:r>
      <w:proofErr w:type="spellEnd"/>
      <w:r w:rsidRPr="00E92CD2">
        <w:rPr>
          <w:rFonts w:ascii="Times New Roman" w:hAnsi="Times New Roman" w:cs="Times New Roman"/>
          <w:color w:val="323232"/>
          <w:sz w:val="32"/>
          <w:szCs w:val="32"/>
          <w:shd w:val="clear" w:color="auto" w:fill="FFFFFF"/>
        </w:rPr>
        <w:t xml:space="preserve">, </w:t>
      </w:r>
      <w:proofErr w:type="spellStart"/>
      <w:r w:rsidRPr="00E92CD2">
        <w:rPr>
          <w:rFonts w:ascii="Times New Roman" w:hAnsi="Times New Roman" w:cs="Times New Roman"/>
          <w:color w:val="323232"/>
          <w:sz w:val="32"/>
          <w:szCs w:val="32"/>
          <w:shd w:val="clear" w:color="auto" w:fill="FFFFFF"/>
        </w:rPr>
        <w:t>пов'язана</w:t>
      </w:r>
      <w:proofErr w:type="spellEnd"/>
      <w:r w:rsidRPr="00E92CD2">
        <w:rPr>
          <w:rFonts w:ascii="Times New Roman" w:hAnsi="Times New Roman" w:cs="Times New Roman"/>
          <w:color w:val="323232"/>
          <w:sz w:val="32"/>
          <w:szCs w:val="32"/>
          <w:shd w:val="clear" w:color="auto" w:fill="FFFFFF"/>
        </w:rPr>
        <w:t xml:space="preserve"> не </w:t>
      </w:r>
      <w:proofErr w:type="spellStart"/>
      <w:r w:rsidRPr="00E92CD2">
        <w:rPr>
          <w:rFonts w:ascii="Times New Roman" w:hAnsi="Times New Roman" w:cs="Times New Roman"/>
          <w:color w:val="323232"/>
          <w:sz w:val="32"/>
          <w:szCs w:val="32"/>
          <w:shd w:val="clear" w:color="auto" w:fill="FFFFFF"/>
        </w:rPr>
        <w:t>із</w:t>
      </w:r>
      <w:proofErr w:type="spellEnd"/>
      <w:r w:rsidRPr="00E92CD2">
        <w:rPr>
          <w:rFonts w:ascii="Times New Roman" w:hAnsi="Times New Roman" w:cs="Times New Roman"/>
          <w:color w:val="323232"/>
          <w:sz w:val="32"/>
          <w:szCs w:val="32"/>
          <w:shd w:val="clear" w:color="auto" w:fill="FFFFFF"/>
        </w:rPr>
        <w:t xml:space="preserve"> </w:t>
      </w:r>
      <w:proofErr w:type="spellStart"/>
      <w:r w:rsidRPr="00E92CD2">
        <w:rPr>
          <w:rFonts w:ascii="Times New Roman" w:hAnsi="Times New Roman" w:cs="Times New Roman"/>
          <w:color w:val="323232"/>
          <w:sz w:val="32"/>
          <w:szCs w:val="32"/>
          <w:shd w:val="clear" w:color="auto" w:fill="FFFFFF"/>
        </w:rPr>
        <w:t>зовнішніми</w:t>
      </w:r>
      <w:proofErr w:type="spellEnd"/>
      <w:r w:rsidRPr="00E92CD2">
        <w:rPr>
          <w:rFonts w:ascii="Times New Roman" w:hAnsi="Times New Roman" w:cs="Times New Roman"/>
          <w:color w:val="323232"/>
          <w:sz w:val="32"/>
          <w:szCs w:val="32"/>
          <w:shd w:val="clear" w:color="auto" w:fill="FFFFFF"/>
        </w:rPr>
        <w:t xml:space="preserve"> </w:t>
      </w:r>
      <w:proofErr w:type="spellStart"/>
      <w:r w:rsidRPr="00E92CD2">
        <w:rPr>
          <w:rFonts w:ascii="Times New Roman" w:hAnsi="Times New Roman" w:cs="Times New Roman"/>
          <w:color w:val="323232"/>
          <w:sz w:val="32"/>
          <w:szCs w:val="32"/>
          <w:shd w:val="clear" w:color="auto" w:fill="FFFFFF"/>
        </w:rPr>
        <w:t>обставинами</w:t>
      </w:r>
      <w:proofErr w:type="spellEnd"/>
      <w:r w:rsidRPr="00E92CD2">
        <w:rPr>
          <w:rFonts w:ascii="Times New Roman" w:hAnsi="Times New Roman" w:cs="Times New Roman"/>
          <w:color w:val="323232"/>
          <w:sz w:val="32"/>
          <w:szCs w:val="32"/>
          <w:shd w:val="clear" w:color="auto" w:fill="FFFFFF"/>
        </w:rPr>
        <w:t xml:space="preserve">, а з самим </w:t>
      </w:r>
      <w:proofErr w:type="spellStart"/>
      <w:r w:rsidRPr="00E92CD2">
        <w:rPr>
          <w:rFonts w:ascii="Times New Roman" w:hAnsi="Times New Roman" w:cs="Times New Roman"/>
          <w:color w:val="323232"/>
          <w:sz w:val="32"/>
          <w:szCs w:val="32"/>
          <w:shd w:val="clear" w:color="auto" w:fill="FFFFFF"/>
        </w:rPr>
        <w:t>змістом</w:t>
      </w:r>
      <w:proofErr w:type="spellEnd"/>
      <w:r w:rsidRPr="00E92CD2">
        <w:rPr>
          <w:rFonts w:ascii="Times New Roman" w:hAnsi="Times New Roman" w:cs="Times New Roman"/>
          <w:color w:val="323232"/>
          <w:sz w:val="32"/>
          <w:szCs w:val="32"/>
          <w:shd w:val="clear" w:color="auto" w:fill="FFFFFF"/>
        </w:rPr>
        <w:t xml:space="preserve"> </w:t>
      </w:r>
      <w:proofErr w:type="spellStart"/>
      <w:r w:rsidRPr="00E92CD2">
        <w:rPr>
          <w:rFonts w:ascii="Times New Roman" w:hAnsi="Times New Roman" w:cs="Times New Roman"/>
          <w:color w:val="323232"/>
          <w:sz w:val="32"/>
          <w:szCs w:val="32"/>
          <w:shd w:val="clear" w:color="auto" w:fill="FFFFFF"/>
        </w:rPr>
        <w:t>діяльності</w:t>
      </w:r>
      <w:proofErr w:type="spellEnd"/>
      <w:r w:rsidRPr="00E92CD2">
        <w:rPr>
          <w:rFonts w:ascii="Times New Roman" w:hAnsi="Times New Roman" w:cs="Times New Roman"/>
          <w:i/>
          <w:color w:val="323232"/>
          <w:sz w:val="32"/>
          <w:szCs w:val="32"/>
          <w:shd w:val="clear" w:color="auto" w:fill="FFFFFF"/>
        </w:rPr>
        <w:t>.</w:t>
      </w:r>
      <w:r w:rsidRPr="00E92CD2">
        <w:rPr>
          <w:rFonts w:ascii="Times New Roman" w:hAnsi="Times New Roman" w:cs="Times New Roman"/>
          <w:i/>
          <w:color w:val="323232"/>
          <w:sz w:val="32"/>
          <w:szCs w:val="32"/>
          <w:shd w:val="clear" w:color="auto" w:fill="FFFFFF"/>
          <w:lang w:val="uk-UA"/>
        </w:rPr>
        <w:t xml:space="preserve"> ( </w:t>
      </w:r>
      <w:r w:rsidRPr="00E92CD2">
        <w:rPr>
          <w:rFonts w:ascii="Times New Roman" w:hAnsi="Times New Roman" w:cs="Times New Roman"/>
          <w:i/>
          <w:color w:val="323232"/>
          <w:sz w:val="32"/>
          <w:szCs w:val="32"/>
          <w:shd w:val="clear" w:color="auto" w:fill="FFFFFF"/>
        </w:rPr>
        <w:t xml:space="preserve">я </w:t>
      </w:r>
      <w:proofErr w:type="spellStart"/>
      <w:r w:rsidRPr="00E92CD2">
        <w:rPr>
          <w:rFonts w:ascii="Times New Roman" w:hAnsi="Times New Roman" w:cs="Times New Roman"/>
          <w:i/>
          <w:color w:val="323232"/>
          <w:sz w:val="32"/>
          <w:szCs w:val="32"/>
          <w:shd w:val="clear" w:color="auto" w:fill="FFFFFF"/>
        </w:rPr>
        <w:t>працюю</w:t>
      </w:r>
      <w:proofErr w:type="spellEnd"/>
      <w:r w:rsidRPr="00E92CD2">
        <w:rPr>
          <w:rFonts w:ascii="Times New Roman" w:hAnsi="Times New Roman" w:cs="Times New Roman"/>
          <w:i/>
          <w:color w:val="323232"/>
          <w:sz w:val="32"/>
          <w:szCs w:val="32"/>
          <w:shd w:val="clear" w:color="auto" w:fill="FFFFFF"/>
        </w:rPr>
        <w:t xml:space="preserve"> не за зарпл</w:t>
      </w:r>
      <w:r>
        <w:rPr>
          <w:rFonts w:ascii="Times New Roman" w:hAnsi="Times New Roman" w:cs="Times New Roman"/>
          <w:i/>
          <w:color w:val="323232"/>
          <w:sz w:val="32"/>
          <w:szCs w:val="32"/>
          <w:shd w:val="clear" w:color="auto" w:fill="FFFFFF"/>
        </w:rPr>
        <w:t xml:space="preserve">ату, я люблю свою справу. Тут у </w:t>
      </w:r>
      <w:r w:rsidRPr="00E92CD2">
        <w:rPr>
          <w:rFonts w:ascii="Times New Roman" w:hAnsi="Times New Roman" w:cs="Times New Roman"/>
          <w:i/>
          <w:color w:val="323232"/>
          <w:sz w:val="32"/>
          <w:szCs w:val="32"/>
          <w:shd w:val="clear" w:color="auto" w:fill="FFFFFF"/>
        </w:rPr>
        <w:t xml:space="preserve">мене є все, </w:t>
      </w:r>
      <w:proofErr w:type="spellStart"/>
      <w:r w:rsidRPr="00E92CD2">
        <w:rPr>
          <w:rFonts w:ascii="Times New Roman" w:hAnsi="Times New Roman" w:cs="Times New Roman"/>
          <w:i/>
          <w:color w:val="323232"/>
          <w:sz w:val="32"/>
          <w:szCs w:val="32"/>
          <w:shd w:val="clear" w:color="auto" w:fill="FFFFFF"/>
        </w:rPr>
        <w:t>щоб</w:t>
      </w:r>
      <w:proofErr w:type="spellEnd"/>
      <w:r w:rsidRPr="00E92CD2">
        <w:rPr>
          <w:rFonts w:ascii="Times New Roman" w:hAnsi="Times New Roman" w:cs="Times New Roman"/>
          <w:i/>
          <w:color w:val="323232"/>
          <w:sz w:val="32"/>
          <w:szCs w:val="32"/>
          <w:shd w:val="clear" w:color="auto" w:fill="FFFFFF"/>
        </w:rPr>
        <w:t xml:space="preserve"> бути </w:t>
      </w:r>
      <w:proofErr w:type="spellStart"/>
      <w:r w:rsidRPr="00E92CD2">
        <w:rPr>
          <w:rFonts w:ascii="Times New Roman" w:hAnsi="Times New Roman" w:cs="Times New Roman"/>
          <w:i/>
          <w:color w:val="323232"/>
          <w:sz w:val="32"/>
          <w:szCs w:val="32"/>
          <w:shd w:val="clear" w:color="auto" w:fill="FFFFFF"/>
        </w:rPr>
        <w:t>щасливим</w:t>
      </w:r>
      <w:proofErr w:type="spellEnd"/>
      <w:r w:rsidRPr="00E92CD2">
        <w:rPr>
          <w:rFonts w:ascii="Times New Roman" w:hAnsi="Times New Roman" w:cs="Times New Roman"/>
          <w:i/>
          <w:color w:val="323232"/>
          <w:sz w:val="32"/>
          <w:szCs w:val="32"/>
          <w:shd w:val="clear" w:color="auto" w:fill="FFFFFF"/>
        </w:rPr>
        <w:t>.</w:t>
      </w:r>
      <w:r w:rsidRPr="00E92CD2">
        <w:rPr>
          <w:rFonts w:ascii="Times New Roman" w:hAnsi="Times New Roman" w:cs="Times New Roman"/>
          <w:i/>
          <w:color w:val="323232"/>
          <w:sz w:val="32"/>
          <w:szCs w:val="32"/>
          <w:shd w:val="clear" w:color="auto" w:fill="FFFFFF"/>
          <w:lang w:val="uk-UA"/>
        </w:rPr>
        <w:t>)</w:t>
      </w:r>
    </w:p>
    <w:p w:rsidR="00E92CD2" w:rsidRDefault="00E92CD2" w:rsidP="00931C2E">
      <w:pPr>
        <w:suppressAutoHyphens w:val="0"/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 w:eastAsia="en-US"/>
        </w:rPr>
      </w:pPr>
    </w:p>
    <w:p w:rsidR="00931C2E" w:rsidRPr="00F233B1" w:rsidRDefault="00931C2E" w:rsidP="00931C2E">
      <w:pPr>
        <w:suppressAutoHyphens w:val="0"/>
        <w:spacing w:after="0"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en-US"/>
        </w:rPr>
      </w:pPr>
      <w:r w:rsidRPr="00F233B1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en-US"/>
        </w:rPr>
        <w:t>Асоціативний ряд до слова ІМІДЖ.</w:t>
      </w:r>
    </w:p>
    <w:p w:rsidR="00931C2E" w:rsidRPr="00931C2E" w:rsidRDefault="00931C2E" w:rsidP="00931C2E">
      <w:pPr>
        <w:suppressAutoHyphens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 w:eastAsia="en-US"/>
        </w:rPr>
      </w:pPr>
      <w:r w:rsidRPr="00931C2E">
        <w:rPr>
          <w:rFonts w:ascii="Times New Roman" w:hAnsi="Times New Roman" w:cs="Times New Roman"/>
          <w:color w:val="000000" w:themeColor="text1"/>
          <w:sz w:val="28"/>
          <w:szCs w:val="28"/>
          <w:lang w:val="uk-UA" w:eastAsia="en-US"/>
        </w:rPr>
        <w:t xml:space="preserve">На </w:t>
      </w:r>
      <w:proofErr w:type="spellStart"/>
      <w:r w:rsidRPr="00931C2E">
        <w:rPr>
          <w:rFonts w:ascii="Times New Roman" w:hAnsi="Times New Roman" w:cs="Times New Roman"/>
          <w:color w:val="000000" w:themeColor="text1"/>
          <w:sz w:val="28"/>
          <w:szCs w:val="28"/>
          <w:lang w:val="uk-UA" w:eastAsia="en-US"/>
        </w:rPr>
        <w:t>фліп</w:t>
      </w:r>
      <w:proofErr w:type="spellEnd"/>
      <w:r w:rsidRPr="00931C2E">
        <w:rPr>
          <w:rFonts w:ascii="Times New Roman" w:hAnsi="Times New Roman" w:cs="Times New Roman"/>
          <w:color w:val="000000" w:themeColor="text1"/>
          <w:sz w:val="28"/>
          <w:szCs w:val="28"/>
          <w:lang w:val="uk-UA" w:eastAsia="en-US"/>
        </w:rPr>
        <w:t>-чарті по вертикалі записуються слова:</w:t>
      </w:r>
    </w:p>
    <w:p w:rsidR="00931C2E" w:rsidRPr="00931C2E" w:rsidRDefault="00931C2E" w:rsidP="00931C2E">
      <w:pPr>
        <w:suppressAutoHyphens w:val="0"/>
        <w:spacing w:after="0"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en-US"/>
        </w:rPr>
      </w:pPr>
      <w:r w:rsidRPr="00931C2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en-US"/>
        </w:rPr>
        <w:t>І_____________________________________</w:t>
      </w:r>
    </w:p>
    <w:p w:rsidR="00931C2E" w:rsidRPr="00931C2E" w:rsidRDefault="00931C2E" w:rsidP="00931C2E">
      <w:pPr>
        <w:suppressAutoHyphens w:val="0"/>
        <w:spacing w:after="0"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en-US"/>
        </w:rPr>
      </w:pPr>
      <w:r w:rsidRPr="00931C2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en-US"/>
        </w:rPr>
        <w:t>М____________________________________</w:t>
      </w:r>
    </w:p>
    <w:p w:rsidR="00931C2E" w:rsidRPr="00931C2E" w:rsidRDefault="00931C2E" w:rsidP="00931C2E">
      <w:pPr>
        <w:suppressAutoHyphens w:val="0"/>
        <w:spacing w:after="0"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en-US"/>
        </w:rPr>
      </w:pPr>
      <w:r w:rsidRPr="00931C2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en-US"/>
        </w:rPr>
        <w:t>І_____________________________________</w:t>
      </w:r>
    </w:p>
    <w:p w:rsidR="00931C2E" w:rsidRPr="00931C2E" w:rsidRDefault="00931C2E" w:rsidP="00931C2E">
      <w:pPr>
        <w:suppressAutoHyphens w:val="0"/>
        <w:spacing w:after="0"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en-US"/>
        </w:rPr>
      </w:pPr>
      <w:r w:rsidRPr="00931C2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en-US"/>
        </w:rPr>
        <w:t>Д____________________________________</w:t>
      </w:r>
    </w:p>
    <w:p w:rsidR="00931C2E" w:rsidRPr="00931C2E" w:rsidRDefault="00931C2E" w:rsidP="00931C2E">
      <w:pPr>
        <w:suppressAutoHyphens w:val="0"/>
        <w:spacing w:after="0" w:line="36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en-US"/>
        </w:rPr>
      </w:pPr>
      <w:r w:rsidRPr="00931C2E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 w:eastAsia="en-US"/>
        </w:rPr>
        <w:t>Ж___________________________________</w:t>
      </w:r>
    </w:p>
    <w:p w:rsidR="00931C2E" w:rsidRPr="00F233B1" w:rsidRDefault="00931C2E" w:rsidP="00931C2E">
      <w:pPr>
        <w:pStyle w:val="a6"/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233B1">
        <w:rPr>
          <w:rFonts w:ascii="Times New Roman" w:hAnsi="Times New Roman" w:cs="Times New Roman"/>
          <w:b/>
          <w:i/>
          <w:sz w:val="28"/>
          <w:szCs w:val="28"/>
          <w:lang w:val="uk-UA"/>
        </w:rPr>
        <w:t>Вправа «Ловець блага» (об’єднання в пари)</w:t>
      </w:r>
    </w:p>
    <w:p w:rsidR="00931C2E" w:rsidRPr="00CF6A6F" w:rsidRDefault="00931C2E" w:rsidP="00931C2E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1C2E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CF6A6F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вміння позитивного ставлення до життєвих ситуацій.</w:t>
      </w:r>
    </w:p>
    <w:p w:rsidR="00931C2E" w:rsidRPr="00CF6A6F" w:rsidRDefault="00931C2E" w:rsidP="00931C2E">
      <w:pPr>
        <w:pStyle w:val="a6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F6A6F">
        <w:rPr>
          <w:rFonts w:ascii="Times New Roman" w:hAnsi="Times New Roman" w:cs="Times New Roman"/>
          <w:sz w:val="28"/>
          <w:szCs w:val="28"/>
          <w:lang w:val="uk-UA"/>
        </w:rPr>
        <w:t xml:space="preserve">Щоб з вами не трапилося, у всьому намагайтеся знаходити позитив. Пропоную потренуватися. Пропоную об’єднатися в пари. Знайдіть і </w:t>
      </w:r>
      <w:r>
        <w:rPr>
          <w:rFonts w:ascii="Times New Roman" w:hAnsi="Times New Roman" w:cs="Times New Roman"/>
          <w:sz w:val="28"/>
          <w:szCs w:val="28"/>
          <w:lang w:val="uk-UA"/>
        </w:rPr>
        <w:t>презентуйте,</w:t>
      </w:r>
      <w:r w:rsidRPr="00CF6A6F">
        <w:rPr>
          <w:rFonts w:ascii="Times New Roman" w:hAnsi="Times New Roman" w:cs="Times New Roman"/>
          <w:sz w:val="28"/>
          <w:szCs w:val="28"/>
          <w:lang w:val="uk-UA"/>
        </w:rPr>
        <w:t xml:space="preserve"> будь ласка, позитивні моменти у запропонованих ситуаціях:</w:t>
      </w:r>
    </w:p>
    <w:p w:rsidR="00931C2E" w:rsidRPr="00CF6A6F" w:rsidRDefault="00931C2E" w:rsidP="00931C2E">
      <w:pPr>
        <w:pStyle w:val="a6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F6A6F">
        <w:rPr>
          <w:rFonts w:ascii="Times New Roman" w:hAnsi="Times New Roman" w:cs="Times New Roman"/>
          <w:i/>
          <w:sz w:val="28"/>
          <w:szCs w:val="28"/>
          <w:lang w:val="uk-UA"/>
        </w:rPr>
        <w:t>Ви збираєтеся на роботу, а за вікном іде рясний дощ.</w:t>
      </w:r>
    </w:p>
    <w:p w:rsidR="00931C2E" w:rsidRPr="00CF6A6F" w:rsidRDefault="00931C2E" w:rsidP="00931C2E">
      <w:pPr>
        <w:pStyle w:val="a6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F6A6F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 вас не має грошей, щоб поїхати куди –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не</w:t>
      </w:r>
      <w:r w:rsidRPr="00CF6A6F">
        <w:rPr>
          <w:rFonts w:ascii="Times New Roman" w:hAnsi="Times New Roman" w:cs="Times New Roman"/>
          <w:i/>
          <w:sz w:val="28"/>
          <w:szCs w:val="28"/>
          <w:lang w:val="uk-UA"/>
        </w:rPr>
        <w:t>будь у відпустку.</w:t>
      </w:r>
    </w:p>
    <w:p w:rsidR="00931C2E" w:rsidRPr="00CF6A6F" w:rsidRDefault="00931C2E" w:rsidP="00931C2E">
      <w:pPr>
        <w:pStyle w:val="a6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F6A6F">
        <w:rPr>
          <w:rFonts w:ascii="Times New Roman" w:hAnsi="Times New Roman" w:cs="Times New Roman"/>
          <w:i/>
          <w:sz w:val="28"/>
          <w:szCs w:val="28"/>
          <w:lang w:val="uk-UA"/>
        </w:rPr>
        <w:t>Вас не привітала зі святом подруга(друг).</w:t>
      </w:r>
    </w:p>
    <w:p w:rsidR="00931C2E" w:rsidRPr="00CF6A6F" w:rsidRDefault="00931C2E" w:rsidP="00931C2E">
      <w:pPr>
        <w:pStyle w:val="a6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F6A6F">
        <w:rPr>
          <w:rFonts w:ascii="Times New Roman" w:hAnsi="Times New Roman" w:cs="Times New Roman"/>
          <w:i/>
          <w:sz w:val="28"/>
          <w:szCs w:val="28"/>
          <w:lang w:val="uk-UA"/>
        </w:rPr>
        <w:t>Ви спізнюєтеся на роботу, а маршрутка від’їжджає майже перед вашим приходом на зупинку.</w:t>
      </w:r>
    </w:p>
    <w:p w:rsidR="00931C2E" w:rsidRPr="00CF6A6F" w:rsidRDefault="00931C2E" w:rsidP="00931C2E">
      <w:pPr>
        <w:pStyle w:val="a6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F6A6F">
        <w:rPr>
          <w:rFonts w:ascii="Times New Roman" w:hAnsi="Times New Roman" w:cs="Times New Roman"/>
          <w:i/>
          <w:sz w:val="28"/>
          <w:szCs w:val="28"/>
          <w:lang w:val="uk-UA"/>
        </w:rPr>
        <w:t>Керівництво не оцінило ваших зусиль, але оцінило такі самі зусилля інших колег.</w:t>
      </w:r>
    </w:p>
    <w:p w:rsidR="00931C2E" w:rsidRPr="00CF6A6F" w:rsidRDefault="00931C2E" w:rsidP="00931C2E">
      <w:pPr>
        <w:pStyle w:val="a6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F6A6F">
        <w:rPr>
          <w:rFonts w:ascii="Times New Roman" w:hAnsi="Times New Roman" w:cs="Times New Roman"/>
          <w:i/>
          <w:sz w:val="28"/>
          <w:szCs w:val="28"/>
          <w:lang w:val="uk-UA"/>
        </w:rPr>
        <w:t>Ваша дитина побилася в школі.</w:t>
      </w:r>
    </w:p>
    <w:p w:rsidR="00931C2E" w:rsidRDefault="00931C2E" w:rsidP="00931C2E">
      <w:pPr>
        <w:pStyle w:val="a6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F6A6F">
        <w:rPr>
          <w:rFonts w:ascii="Times New Roman" w:hAnsi="Times New Roman" w:cs="Times New Roman"/>
          <w:i/>
          <w:sz w:val="28"/>
          <w:szCs w:val="28"/>
          <w:lang w:val="uk-UA"/>
        </w:rPr>
        <w:t>Ви вклали багато сил в урок, але учні поставилися до ваших ідей байдуже.</w:t>
      </w:r>
    </w:p>
    <w:p w:rsidR="008A2006" w:rsidRPr="00F233B1" w:rsidRDefault="008A2006" w:rsidP="008A2006">
      <w:pPr>
        <w:pStyle w:val="a6"/>
        <w:spacing w:line="276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233B1">
        <w:rPr>
          <w:rFonts w:ascii="Times New Roman" w:eastAsiaTheme="majorEastAsia" w:hAnsi="Times New Roman" w:cs="Times New Roman"/>
          <w:b/>
          <w:i/>
          <w:kern w:val="24"/>
          <w:sz w:val="28"/>
          <w:szCs w:val="28"/>
        </w:rPr>
        <w:t xml:space="preserve">Ефективна </w:t>
      </w:r>
      <w:proofErr w:type="spellStart"/>
      <w:r w:rsidRPr="00F233B1">
        <w:rPr>
          <w:rFonts w:ascii="Times New Roman" w:eastAsiaTheme="majorEastAsia" w:hAnsi="Times New Roman" w:cs="Times New Roman"/>
          <w:b/>
          <w:i/>
          <w:kern w:val="24"/>
          <w:sz w:val="28"/>
          <w:szCs w:val="28"/>
        </w:rPr>
        <w:t>техніка</w:t>
      </w:r>
      <w:proofErr w:type="spellEnd"/>
      <w:r w:rsidRPr="00F233B1">
        <w:rPr>
          <w:rFonts w:ascii="Times New Roman" w:eastAsiaTheme="majorEastAsia" w:hAnsi="Times New Roman" w:cs="Times New Roman"/>
          <w:b/>
          <w:i/>
          <w:kern w:val="24"/>
          <w:sz w:val="28"/>
          <w:szCs w:val="28"/>
        </w:rPr>
        <w:t xml:space="preserve"> </w:t>
      </w:r>
      <w:proofErr w:type="spellStart"/>
      <w:r w:rsidRPr="00F233B1">
        <w:rPr>
          <w:rFonts w:ascii="Times New Roman" w:eastAsiaTheme="majorEastAsia" w:hAnsi="Times New Roman" w:cs="Times New Roman"/>
          <w:b/>
          <w:i/>
          <w:kern w:val="24"/>
          <w:sz w:val="28"/>
          <w:szCs w:val="28"/>
        </w:rPr>
        <w:t>заземлення</w:t>
      </w:r>
      <w:proofErr w:type="spellEnd"/>
      <w:proofErr w:type="gramStart"/>
      <w:r w:rsidRPr="00F233B1">
        <w:rPr>
          <w:rFonts w:ascii="Times New Roman" w:eastAsiaTheme="majorEastAsia" w:hAnsi="Times New Roman" w:cs="Times New Roman"/>
          <w:b/>
          <w:i/>
          <w:kern w:val="24"/>
          <w:sz w:val="28"/>
          <w:szCs w:val="28"/>
        </w:rPr>
        <w:t xml:space="preserve">  </w:t>
      </w:r>
      <w:r w:rsidRPr="00F233B1">
        <w:rPr>
          <w:rFonts w:ascii="Times New Roman" w:eastAsiaTheme="majorEastAsia" w:hAnsi="Times New Roman" w:cs="Times New Roman"/>
          <w:b/>
          <w:i/>
          <w:kern w:val="24"/>
          <w:sz w:val="28"/>
          <w:szCs w:val="28"/>
          <w:lang w:val="uk-UA"/>
        </w:rPr>
        <w:t xml:space="preserve"> </w:t>
      </w:r>
      <w:r w:rsidRPr="00F233B1">
        <w:rPr>
          <w:rFonts w:ascii="Times New Roman" w:eastAsiaTheme="majorEastAsia" w:hAnsi="Times New Roman" w:cs="Times New Roman"/>
          <w:b/>
          <w:i/>
          <w:kern w:val="24"/>
          <w:sz w:val="28"/>
          <w:szCs w:val="28"/>
        </w:rPr>
        <w:t>«</w:t>
      </w:r>
      <w:proofErr w:type="gramEnd"/>
      <w:r w:rsidRPr="00F233B1">
        <w:rPr>
          <w:rFonts w:ascii="Times New Roman" w:eastAsiaTheme="majorEastAsia" w:hAnsi="Times New Roman" w:cs="Times New Roman"/>
          <w:b/>
          <w:i/>
          <w:kern w:val="24"/>
          <w:sz w:val="28"/>
          <w:szCs w:val="28"/>
          <w:lang w:val="uk-UA"/>
        </w:rPr>
        <w:t xml:space="preserve"> </w:t>
      </w:r>
      <w:r w:rsidRPr="00F233B1">
        <w:rPr>
          <w:rFonts w:ascii="Times New Roman" w:eastAsiaTheme="majorEastAsia" w:hAnsi="Times New Roman" w:cs="Times New Roman"/>
          <w:b/>
          <w:i/>
          <w:kern w:val="24"/>
          <w:sz w:val="28"/>
          <w:szCs w:val="28"/>
        </w:rPr>
        <w:t>5-4-3-2-1».</w:t>
      </w:r>
    </w:p>
    <w:p w:rsidR="008A2006" w:rsidRPr="008A2006" w:rsidRDefault="008A2006" w:rsidP="008A2006">
      <w:pPr>
        <w:pStyle w:val="a8"/>
        <w:spacing w:before="106" w:beforeAutospacing="0" w:after="0" w:afterAutospacing="0"/>
        <w:rPr>
          <w:sz w:val="28"/>
          <w:szCs w:val="28"/>
        </w:rPr>
      </w:pPr>
      <w:r w:rsidRPr="008A2006">
        <w:rPr>
          <w:rFonts w:eastAsiaTheme="minorEastAsia"/>
          <w:color w:val="000000" w:themeColor="text1"/>
          <w:kern w:val="24"/>
          <w:sz w:val="28"/>
          <w:szCs w:val="28"/>
          <w:lang w:val="uk-UA"/>
        </w:rPr>
        <w:t xml:space="preserve">5 - назвіть 5 речей, які можете побачити навколо себе ( </w:t>
      </w:r>
      <w:proofErr w:type="spellStart"/>
      <w:r w:rsidRPr="008A2006">
        <w:rPr>
          <w:rFonts w:eastAsiaTheme="minorEastAsia"/>
          <w:color w:val="000000" w:themeColor="text1"/>
          <w:kern w:val="24"/>
          <w:sz w:val="28"/>
          <w:szCs w:val="28"/>
          <w:lang w:val="uk-UA"/>
        </w:rPr>
        <w:t>допомогає</w:t>
      </w:r>
      <w:proofErr w:type="spellEnd"/>
      <w:r w:rsidRPr="008A2006">
        <w:rPr>
          <w:rFonts w:eastAsiaTheme="minorEastAsia"/>
          <w:color w:val="000000" w:themeColor="text1"/>
          <w:kern w:val="24"/>
          <w:sz w:val="28"/>
          <w:szCs w:val="28"/>
          <w:lang w:val="uk-UA"/>
        </w:rPr>
        <w:t xml:space="preserve"> задіяти всі 5 органів чуття людини)</w:t>
      </w:r>
    </w:p>
    <w:p w:rsidR="008A2006" w:rsidRPr="008A2006" w:rsidRDefault="008A2006" w:rsidP="008A2006">
      <w:pPr>
        <w:pStyle w:val="a8"/>
        <w:spacing w:before="106" w:beforeAutospacing="0" w:after="0" w:afterAutospacing="0"/>
        <w:rPr>
          <w:sz w:val="28"/>
          <w:szCs w:val="28"/>
        </w:rPr>
      </w:pPr>
      <w:r w:rsidRPr="008A2006">
        <w:rPr>
          <w:rFonts w:eastAsiaTheme="minorEastAsia"/>
          <w:color w:val="000000" w:themeColor="text1"/>
          <w:kern w:val="24"/>
          <w:sz w:val="28"/>
          <w:szCs w:val="28"/>
          <w:lang w:val="uk-UA"/>
        </w:rPr>
        <w:lastRenderedPageBreak/>
        <w:t xml:space="preserve">4 – назвіть 4 речі до яких ви можете зараз доторкнутися ( задіяли зоровий аналізатор і </w:t>
      </w:r>
      <w:proofErr w:type="spellStart"/>
      <w:r w:rsidRPr="008A2006">
        <w:rPr>
          <w:rFonts w:eastAsiaTheme="minorEastAsia"/>
          <w:color w:val="000000" w:themeColor="text1"/>
          <w:kern w:val="24"/>
          <w:sz w:val="28"/>
          <w:szCs w:val="28"/>
          <w:lang w:val="uk-UA"/>
        </w:rPr>
        <w:t>тактильність</w:t>
      </w:r>
      <w:proofErr w:type="spellEnd"/>
      <w:r w:rsidRPr="008A2006">
        <w:rPr>
          <w:rFonts w:eastAsiaTheme="minorEastAsia"/>
          <w:color w:val="000000" w:themeColor="text1"/>
          <w:kern w:val="24"/>
          <w:sz w:val="28"/>
          <w:szCs w:val="28"/>
          <w:lang w:val="uk-UA"/>
        </w:rPr>
        <w:t>)</w:t>
      </w:r>
    </w:p>
    <w:p w:rsidR="008A2006" w:rsidRPr="008A2006" w:rsidRDefault="008A2006" w:rsidP="008A2006">
      <w:pPr>
        <w:pStyle w:val="a8"/>
        <w:spacing w:before="106" w:beforeAutospacing="0" w:after="0" w:afterAutospacing="0"/>
        <w:rPr>
          <w:sz w:val="28"/>
          <w:szCs w:val="28"/>
        </w:rPr>
      </w:pPr>
      <w:r w:rsidRPr="008A2006">
        <w:rPr>
          <w:rFonts w:eastAsiaTheme="minorEastAsia"/>
          <w:color w:val="000000" w:themeColor="text1"/>
          <w:kern w:val="24"/>
          <w:sz w:val="28"/>
          <w:szCs w:val="28"/>
          <w:lang w:val="uk-UA"/>
        </w:rPr>
        <w:t>3 – які 3 звуки ви зараз можете почути (задіяли слуховий аналізатор, тобто слух)</w:t>
      </w:r>
    </w:p>
    <w:p w:rsidR="008A2006" w:rsidRPr="008A2006" w:rsidRDefault="008A2006" w:rsidP="008A2006">
      <w:pPr>
        <w:pStyle w:val="a8"/>
        <w:spacing w:before="106" w:beforeAutospacing="0" w:after="0" w:afterAutospacing="0"/>
        <w:rPr>
          <w:sz w:val="28"/>
          <w:szCs w:val="28"/>
        </w:rPr>
      </w:pPr>
      <w:r w:rsidRPr="008A2006">
        <w:rPr>
          <w:rFonts w:eastAsiaTheme="minorEastAsia"/>
          <w:color w:val="000000" w:themeColor="text1"/>
          <w:kern w:val="24"/>
          <w:sz w:val="28"/>
          <w:szCs w:val="28"/>
          <w:lang w:val="uk-UA"/>
        </w:rPr>
        <w:t>2 – які 2 запахи ви зараз можете відчути ( на даному етапі задіяли 4 аналізатори : звук, слух, зір та запах)</w:t>
      </w:r>
    </w:p>
    <w:p w:rsidR="008A2006" w:rsidRPr="008A2006" w:rsidRDefault="008A2006" w:rsidP="008A2006">
      <w:pPr>
        <w:pStyle w:val="a8"/>
        <w:spacing w:before="106" w:beforeAutospacing="0" w:after="0" w:afterAutospacing="0"/>
        <w:rPr>
          <w:sz w:val="28"/>
          <w:szCs w:val="28"/>
        </w:rPr>
      </w:pPr>
      <w:r w:rsidRPr="008A2006">
        <w:rPr>
          <w:rFonts w:eastAsiaTheme="minorEastAsia"/>
          <w:color w:val="000000" w:themeColor="text1"/>
          <w:kern w:val="24"/>
          <w:sz w:val="28"/>
          <w:szCs w:val="28"/>
          <w:lang w:val="uk-UA"/>
        </w:rPr>
        <w:t>1 – на даному етапі можемо задіяти смаковий аналізатор, що ви зараз можете спробувати на смак? ( задіяли смаковий аналізатор)</w:t>
      </w:r>
    </w:p>
    <w:p w:rsidR="008A2006" w:rsidRPr="008A2006" w:rsidRDefault="008A2006" w:rsidP="008A2006">
      <w:pPr>
        <w:pStyle w:val="a8"/>
        <w:spacing w:before="106" w:beforeAutospacing="0" w:after="0" w:afterAutospacing="0"/>
        <w:rPr>
          <w:sz w:val="28"/>
          <w:szCs w:val="28"/>
        </w:rPr>
      </w:pPr>
      <w:r w:rsidRPr="008A2006">
        <w:rPr>
          <w:rFonts w:eastAsiaTheme="minorEastAsia"/>
          <w:color w:val="000000" w:themeColor="text1"/>
          <w:kern w:val="24"/>
          <w:sz w:val="28"/>
          <w:szCs w:val="28"/>
          <w:lang w:val="uk-UA"/>
        </w:rPr>
        <w:t>Техніка дана потребує практики і  часу, адже сконцентруватися під час стресу не так вже й просто, тож тренуйтеся.</w:t>
      </w:r>
    </w:p>
    <w:p w:rsidR="008A2006" w:rsidRPr="008A2006" w:rsidRDefault="008A2006" w:rsidP="008A2006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2006" w:rsidRPr="00F233B1" w:rsidRDefault="008A2006" w:rsidP="008A2006">
      <w:pPr>
        <w:suppressAutoHyphens w:val="0"/>
        <w:spacing w:after="0" w:line="360" w:lineRule="auto"/>
        <w:rPr>
          <w:rFonts w:ascii="Times New Roman" w:eastAsiaTheme="minorHAnsi" w:hAnsi="Times New Roman" w:cs="Times New Roman"/>
          <w:b/>
          <w:i/>
          <w:color w:val="000000" w:themeColor="text1"/>
          <w:sz w:val="28"/>
          <w:szCs w:val="28"/>
          <w:lang w:val="uk-UA" w:eastAsia="en-US"/>
        </w:rPr>
      </w:pPr>
      <w:r w:rsidRPr="00F233B1">
        <w:rPr>
          <w:rFonts w:ascii="Times New Roman" w:eastAsiaTheme="minorHAnsi" w:hAnsi="Times New Roman" w:cs="Times New Roman"/>
          <w:b/>
          <w:i/>
          <w:color w:val="000000" w:themeColor="text1"/>
          <w:sz w:val="28"/>
          <w:szCs w:val="28"/>
          <w:lang w:val="uk-UA" w:eastAsia="en-US"/>
        </w:rPr>
        <w:t>Вправа: «Без маски»</w:t>
      </w:r>
    </w:p>
    <w:p w:rsidR="008A2006" w:rsidRPr="008A2006" w:rsidRDefault="008A2006" w:rsidP="008A2006">
      <w:pPr>
        <w:suppressAutoHyphens w:val="0"/>
        <w:spacing w:after="0" w:line="360" w:lineRule="auto"/>
        <w:ind w:firstLine="708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</w:pPr>
      <w:r w:rsidRPr="008A2006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  <w:t>Учасникам пропонують розповісти одне одному щось цікаве про себе. Витягнути картку з незакінченим висловлюванням і закінчити речення. Висловлювання мають бути правдивими та щирими.</w:t>
      </w:r>
    </w:p>
    <w:p w:rsidR="008A2006" w:rsidRPr="008A2006" w:rsidRDefault="008A2006" w:rsidP="008A2006">
      <w:pPr>
        <w:suppressAutoHyphens w:val="0"/>
        <w:spacing w:after="0" w:line="360" w:lineRule="auto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</w:pPr>
      <w:r w:rsidRPr="008A2006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  <w:t>«Особливо мені подобається коли оточення...»</w:t>
      </w:r>
    </w:p>
    <w:p w:rsidR="008A2006" w:rsidRPr="008A2006" w:rsidRDefault="008A2006" w:rsidP="008A2006">
      <w:pPr>
        <w:suppressAutoHyphens w:val="0"/>
        <w:spacing w:after="0" w:line="360" w:lineRule="auto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</w:pPr>
      <w:r w:rsidRPr="008A2006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  <w:t>«Мені дуже складно забути, але я…»</w:t>
      </w:r>
    </w:p>
    <w:p w:rsidR="008A2006" w:rsidRPr="008A2006" w:rsidRDefault="008A2006" w:rsidP="008A2006">
      <w:pPr>
        <w:suppressAutoHyphens w:val="0"/>
        <w:spacing w:after="0" w:line="360" w:lineRule="auto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</w:pPr>
      <w:r w:rsidRPr="008A2006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  <w:t>«Мені буває нудно, коли я…»</w:t>
      </w:r>
    </w:p>
    <w:p w:rsidR="008A2006" w:rsidRPr="008A2006" w:rsidRDefault="008A2006" w:rsidP="008A2006">
      <w:pPr>
        <w:suppressAutoHyphens w:val="0"/>
        <w:spacing w:after="0" w:line="360" w:lineRule="auto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</w:pPr>
      <w:r w:rsidRPr="008A2006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  <w:t>«Чого мені іноді справді хочеться, так це…»</w:t>
      </w:r>
    </w:p>
    <w:p w:rsidR="008A2006" w:rsidRPr="008A2006" w:rsidRDefault="008A2006" w:rsidP="008A2006">
      <w:pPr>
        <w:suppressAutoHyphens w:val="0"/>
        <w:spacing w:after="0" w:line="360" w:lineRule="auto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</w:pPr>
      <w:r w:rsidRPr="008A2006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  <w:t>«Особливо мене дратує те, що я…»</w:t>
      </w:r>
    </w:p>
    <w:p w:rsidR="008A2006" w:rsidRPr="008A2006" w:rsidRDefault="008A2006" w:rsidP="008A2006">
      <w:pPr>
        <w:suppressAutoHyphens w:val="0"/>
        <w:spacing w:after="0" w:line="360" w:lineRule="auto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</w:pPr>
      <w:r w:rsidRPr="008A2006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  <w:t>«Мені особливо приємно, коли мене…»</w:t>
      </w:r>
    </w:p>
    <w:p w:rsidR="008A2006" w:rsidRPr="008A2006" w:rsidRDefault="008A2006" w:rsidP="008A2006">
      <w:pPr>
        <w:suppressAutoHyphens w:val="0"/>
        <w:spacing w:after="0" w:line="360" w:lineRule="auto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</w:pPr>
      <w:r w:rsidRPr="008A2006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  <w:t>«Іноді люди не розуміють мене, тому що я...»</w:t>
      </w:r>
    </w:p>
    <w:p w:rsidR="008A2006" w:rsidRPr="008A2006" w:rsidRDefault="008A2006" w:rsidP="008A2006">
      <w:pPr>
        <w:suppressAutoHyphens w:val="0"/>
        <w:spacing w:after="0" w:line="360" w:lineRule="auto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</w:pPr>
      <w:r w:rsidRPr="008A2006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  <w:t>«Думаю, що найважливіше для мене…»</w:t>
      </w:r>
    </w:p>
    <w:p w:rsidR="008A2006" w:rsidRPr="008A2006" w:rsidRDefault="008A2006" w:rsidP="008A2006">
      <w:pPr>
        <w:suppressAutoHyphens w:val="0"/>
        <w:spacing w:after="0" w:line="360" w:lineRule="auto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</w:pPr>
      <w:r w:rsidRPr="008A2006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  <w:t>«Останнім часом у роботі мене засмучувало…»</w:t>
      </w:r>
    </w:p>
    <w:p w:rsidR="008A2006" w:rsidRPr="008A2006" w:rsidRDefault="008A2006" w:rsidP="008A2006">
      <w:pPr>
        <w:suppressAutoHyphens w:val="0"/>
        <w:spacing w:after="0" w:line="360" w:lineRule="auto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</w:pPr>
      <w:r w:rsidRPr="008A2006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  <w:t>«Мої друзі рідко…»</w:t>
      </w:r>
    </w:p>
    <w:p w:rsidR="008A2006" w:rsidRPr="008A2006" w:rsidRDefault="008A2006" w:rsidP="008A2006">
      <w:pPr>
        <w:suppressAutoHyphens w:val="0"/>
        <w:spacing w:after="0" w:line="360" w:lineRule="auto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</w:pPr>
      <w:r w:rsidRPr="008A2006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  <w:t>«Я пишаюся тим, що…»</w:t>
      </w:r>
    </w:p>
    <w:p w:rsidR="008A2006" w:rsidRPr="008A2006" w:rsidRDefault="008A2006" w:rsidP="008A2006">
      <w:pPr>
        <w:suppressAutoHyphens w:val="0"/>
        <w:spacing w:after="0" w:line="360" w:lineRule="auto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</w:pPr>
      <w:r w:rsidRPr="008A2006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  <w:t>«Мої недоліки в професійній діяльності…»</w:t>
      </w:r>
    </w:p>
    <w:p w:rsidR="008A2006" w:rsidRPr="008A2006" w:rsidRDefault="008A2006" w:rsidP="008A2006">
      <w:pPr>
        <w:suppressAutoHyphens w:val="0"/>
        <w:spacing w:after="0" w:line="360" w:lineRule="auto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</w:pPr>
      <w:r w:rsidRPr="008A2006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  <w:t>«Мої переваги в професійній діяльності…»</w:t>
      </w:r>
    </w:p>
    <w:p w:rsidR="008A2006" w:rsidRPr="008A2006" w:rsidRDefault="008A2006" w:rsidP="008A2006">
      <w:pPr>
        <w:suppressAutoHyphens w:val="0"/>
        <w:spacing w:after="0" w:line="360" w:lineRule="auto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</w:pPr>
      <w:r w:rsidRPr="008A2006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  <w:t>«Мої колеги завжди…»</w:t>
      </w:r>
    </w:p>
    <w:p w:rsidR="008A2006" w:rsidRPr="008A2006" w:rsidRDefault="008A2006" w:rsidP="008A2006">
      <w:pPr>
        <w:suppressAutoHyphens w:val="0"/>
        <w:spacing w:after="0" w:line="360" w:lineRule="auto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</w:pPr>
      <w:r w:rsidRPr="008A2006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val="uk-UA" w:eastAsia="en-US"/>
        </w:rPr>
        <w:t>«Мої діти в класі для мене…»</w:t>
      </w:r>
    </w:p>
    <w:p w:rsidR="00DC265F" w:rsidRPr="00F233B1" w:rsidRDefault="00DC265F" w:rsidP="00DC265F">
      <w:pPr>
        <w:tabs>
          <w:tab w:val="left" w:pos="1080"/>
          <w:tab w:val="left" w:pos="1440"/>
        </w:tabs>
        <w:suppressAutoHyphens w:val="0"/>
        <w:spacing w:line="360" w:lineRule="auto"/>
        <w:jc w:val="both"/>
        <w:rPr>
          <w:rFonts w:ascii="Times New Roman" w:eastAsiaTheme="minorHAnsi" w:hAnsi="Times New Roman" w:cs="Times New Roman"/>
          <w:b/>
          <w:i/>
          <w:sz w:val="28"/>
          <w:szCs w:val="28"/>
          <w:lang w:val="uk-UA" w:eastAsia="en-US"/>
        </w:rPr>
      </w:pPr>
      <w:r w:rsidRPr="00F233B1">
        <w:rPr>
          <w:rFonts w:ascii="Times New Roman" w:eastAsiaTheme="minorHAnsi" w:hAnsi="Times New Roman" w:cs="Times New Roman"/>
          <w:b/>
          <w:i/>
          <w:sz w:val="28"/>
          <w:szCs w:val="28"/>
          <w:lang w:val="uk-UA" w:eastAsia="en-US"/>
        </w:rPr>
        <w:t>Вправа « Ідентифікація з роллю»</w:t>
      </w:r>
    </w:p>
    <w:p w:rsidR="00DC265F" w:rsidRPr="00DC265F" w:rsidRDefault="00DC265F" w:rsidP="00DC265F">
      <w:pPr>
        <w:tabs>
          <w:tab w:val="left" w:pos="1080"/>
          <w:tab w:val="left" w:pos="1440"/>
        </w:tabs>
        <w:suppressAutoHyphens w:val="0"/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DC265F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t>Мета:</w:t>
      </w:r>
      <w:r w:rsidRPr="00DC265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оцінити </w:t>
      </w:r>
      <w:proofErr w:type="spellStart"/>
      <w:r w:rsidRPr="00DC265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професійно</w:t>
      </w:r>
      <w:proofErr w:type="spellEnd"/>
      <w:r w:rsidRPr="00DC265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важливі якості учасників.</w:t>
      </w:r>
    </w:p>
    <w:p w:rsidR="00DC265F" w:rsidRPr="00DC265F" w:rsidRDefault="00DC265F" w:rsidP="00DC265F">
      <w:pPr>
        <w:tabs>
          <w:tab w:val="left" w:pos="1080"/>
          <w:tab w:val="left" w:pos="1440"/>
        </w:tabs>
        <w:suppressAutoHyphens w:val="0"/>
        <w:spacing w:line="36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</w:pPr>
      <w:r w:rsidRPr="00DC265F">
        <w:rPr>
          <w:rFonts w:ascii="Times New Roman" w:eastAsiaTheme="minorHAnsi" w:hAnsi="Times New Roman" w:cs="Times New Roman"/>
          <w:b/>
          <w:sz w:val="28"/>
          <w:szCs w:val="28"/>
          <w:lang w:val="uk-UA" w:eastAsia="en-US"/>
        </w:rPr>
        <w:lastRenderedPageBreak/>
        <w:t>Хід вправи</w:t>
      </w:r>
    </w:p>
    <w:p w:rsidR="00DC265F" w:rsidRPr="00DC265F" w:rsidRDefault="00DC265F" w:rsidP="00DC265F">
      <w:pPr>
        <w:tabs>
          <w:tab w:val="left" w:pos="1080"/>
          <w:tab w:val="left" w:pos="1440"/>
        </w:tabs>
        <w:suppressAutoHyphens w:val="0"/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DC265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Учасникам пропонується промовляти текст , доповнюючи та розширюючи незакінчені речення.</w:t>
      </w:r>
    </w:p>
    <w:p w:rsidR="00DC265F" w:rsidRPr="00DC265F" w:rsidRDefault="00DC265F" w:rsidP="00DC265F">
      <w:pPr>
        <w:tabs>
          <w:tab w:val="left" w:pos="1080"/>
          <w:tab w:val="left" w:pos="1440"/>
        </w:tabs>
        <w:suppressAutoHyphens w:val="0"/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DC265F">
        <w:rPr>
          <w:rFonts w:ascii="Times New Roman" w:eastAsiaTheme="minorHAnsi" w:hAnsi="Times New Roman" w:cs="Times New Roman"/>
          <w:b/>
          <w:i/>
          <w:sz w:val="28"/>
          <w:szCs w:val="28"/>
          <w:lang w:val="uk-UA" w:eastAsia="en-US"/>
        </w:rPr>
        <w:t>Текст</w:t>
      </w:r>
    </w:p>
    <w:p w:rsidR="00DC265F" w:rsidRPr="00DC265F" w:rsidRDefault="00DC265F" w:rsidP="00DC265F">
      <w:pPr>
        <w:tabs>
          <w:tab w:val="left" w:pos="1080"/>
          <w:tab w:val="left" w:pos="1440"/>
        </w:tabs>
        <w:suppressAutoHyphens w:val="0"/>
        <w:spacing w:line="360" w:lineRule="auto"/>
        <w:jc w:val="both"/>
        <w:rPr>
          <w:rFonts w:ascii="Times New Roman" w:eastAsiaTheme="minorHAnsi" w:hAnsi="Times New Roman" w:cs="Times New Roman"/>
          <w:b/>
          <w:i/>
          <w:sz w:val="28"/>
          <w:szCs w:val="28"/>
          <w:lang w:val="uk-UA" w:eastAsia="en-US"/>
        </w:rPr>
      </w:pPr>
      <w:r w:rsidRPr="00DC265F">
        <w:rPr>
          <w:rFonts w:ascii="Times New Roman" w:eastAsiaTheme="minorHAnsi" w:hAnsi="Times New Roman" w:cs="Times New Roman"/>
          <w:b/>
          <w:i/>
          <w:sz w:val="28"/>
          <w:szCs w:val="28"/>
          <w:lang w:val="uk-UA" w:eastAsia="en-US"/>
        </w:rPr>
        <w:t>« Я – голова профкому. Я усвідомлюю себе головою профкому, оскільки…. Я є представником…. спільноти… Мені подобається бути головою профкому. Голова профкому – це…. Я поділяю цінності цієї посади, а саме… Називаючи себе  головою профкому, я відчуваю….»</w:t>
      </w:r>
    </w:p>
    <w:p w:rsidR="00DC265F" w:rsidRPr="00F233B1" w:rsidRDefault="00DC265F" w:rsidP="00DC265F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233B1"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Завершення . Вправа « Гусак»</w:t>
      </w:r>
    </w:p>
    <w:p w:rsidR="00DC265F" w:rsidRPr="005D2FE0" w:rsidRDefault="00DC265F" w:rsidP="00DC26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 w:rsidRPr="005D2FE0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роаналізувати себе, свої здібності та якості  необхідні в роботі.</w:t>
      </w:r>
    </w:p>
    <w:p w:rsidR="00DC265F" w:rsidRDefault="00DC265F" w:rsidP="00DC265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Учасники пишуть на аркушах слово «гусак», розташовуючи букви вертикально. Навпроти кожної букви вони записують слова:</w:t>
      </w:r>
    </w:p>
    <w:p w:rsidR="00DC265F" w:rsidRDefault="00DC265F" w:rsidP="00DC26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2FE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Г </w:t>
      </w:r>
      <w:r>
        <w:rPr>
          <w:rFonts w:ascii="Times New Roman" w:hAnsi="Times New Roman" w:cs="Times New Roman"/>
          <w:sz w:val="28"/>
          <w:szCs w:val="28"/>
          <w:lang w:val="uk-UA"/>
        </w:rPr>
        <w:t>– гарно роблю…..</w:t>
      </w:r>
    </w:p>
    <w:p w:rsidR="00DC265F" w:rsidRDefault="00DC265F" w:rsidP="00DC26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2FE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sz w:val="28"/>
          <w:szCs w:val="28"/>
          <w:lang w:val="uk-UA"/>
        </w:rPr>
        <w:t>– умію….</w:t>
      </w:r>
    </w:p>
    <w:p w:rsidR="00DC265F" w:rsidRDefault="00DC265F" w:rsidP="00DC26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2FE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 </w:t>
      </w:r>
      <w:r>
        <w:rPr>
          <w:rFonts w:ascii="Times New Roman" w:hAnsi="Times New Roman" w:cs="Times New Roman"/>
          <w:sz w:val="28"/>
          <w:szCs w:val="28"/>
          <w:lang w:val="uk-UA"/>
        </w:rPr>
        <w:t>– сподіваюсь….</w:t>
      </w:r>
    </w:p>
    <w:p w:rsidR="00DC265F" w:rsidRDefault="00DC265F" w:rsidP="00DC26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2FE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А </w:t>
      </w:r>
      <w:r>
        <w:rPr>
          <w:rFonts w:ascii="Times New Roman" w:hAnsi="Times New Roman" w:cs="Times New Roman"/>
          <w:sz w:val="28"/>
          <w:szCs w:val="28"/>
          <w:lang w:val="uk-UA"/>
        </w:rPr>
        <w:t>– активно вивчаю….</w:t>
      </w:r>
    </w:p>
    <w:p w:rsidR="00DC265F" w:rsidRDefault="00DC265F" w:rsidP="00DC265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2FE0">
        <w:rPr>
          <w:rFonts w:ascii="Times New Roman" w:hAnsi="Times New Roman" w:cs="Times New Roman"/>
          <w:b/>
          <w:i/>
          <w:sz w:val="28"/>
          <w:szCs w:val="28"/>
          <w:lang w:val="uk-UA"/>
        </w:rPr>
        <w:t>К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креативно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сприймаю….</w:t>
      </w:r>
    </w:p>
    <w:p w:rsidR="000C63BC" w:rsidRPr="000C63BC" w:rsidRDefault="00DC265F" w:rsidP="000C63BC">
      <w:pPr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Задача учасників – добре продумати ( згадати весь</w:t>
      </w:r>
      <w:r w:rsidR="000C63BC" w:rsidRPr="000C63B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свій досвід, а також досвід, одержаний на тренінгу) і продовжити речення.</w:t>
      </w:r>
    </w:p>
    <w:p w:rsidR="00DC265F" w:rsidRPr="00F233B1" w:rsidRDefault="00DC265F" w:rsidP="00DC265F">
      <w:pPr>
        <w:pStyle w:val="a6"/>
        <w:spacing w:line="276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233B1">
        <w:rPr>
          <w:rFonts w:ascii="Times New Roman" w:hAnsi="Times New Roman" w:cs="Times New Roman"/>
          <w:b/>
          <w:i/>
          <w:sz w:val="28"/>
          <w:szCs w:val="28"/>
          <w:lang w:val="uk-UA"/>
        </w:rPr>
        <w:t>Рефлексія. Висловлювання учасників</w:t>
      </w:r>
    </w:p>
    <w:p w:rsidR="00DC265F" w:rsidRPr="00CF6A6F" w:rsidRDefault="00DC265F" w:rsidP="000C63BC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F6A6F">
        <w:rPr>
          <w:rFonts w:ascii="Times New Roman" w:hAnsi="Times New Roman" w:cs="Times New Roman"/>
          <w:sz w:val="28"/>
          <w:szCs w:val="28"/>
          <w:lang w:val="uk-UA"/>
        </w:rPr>
        <w:t>Ми з вами добре попрацювали. На завершення роботи я пропоную уявити на одній долоні усмішку, а на іншій – радість. І щоб вони зосталися з нами, їх треба міцно – пре міцно поєднати в оплесках.</w:t>
      </w:r>
    </w:p>
    <w:p w:rsidR="00DC265F" w:rsidRPr="00DC265F" w:rsidRDefault="00DC265F" w:rsidP="000C63B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DC265F" w:rsidRPr="00DC265F" w:rsidSect="00AE6A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737D9"/>
    <w:multiLevelType w:val="hybridMultilevel"/>
    <w:tmpl w:val="4D7C096A"/>
    <w:lvl w:ilvl="0" w:tplc="9FF4DA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F2243D"/>
    <w:multiLevelType w:val="hybridMultilevel"/>
    <w:tmpl w:val="7A743806"/>
    <w:lvl w:ilvl="0" w:tplc="BCCC708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EB21A2"/>
    <w:multiLevelType w:val="hybridMultilevel"/>
    <w:tmpl w:val="FD8EDF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3127A3"/>
    <w:multiLevelType w:val="hybridMultilevel"/>
    <w:tmpl w:val="A0FA31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339F6"/>
    <w:rsid w:val="000154E4"/>
    <w:rsid w:val="000339F6"/>
    <w:rsid w:val="00063060"/>
    <w:rsid w:val="000C63BC"/>
    <w:rsid w:val="001B2E1D"/>
    <w:rsid w:val="001C0F8A"/>
    <w:rsid w:val="0025540B"/>
    <w:rsid w:val="002E717D"/>
    <w:rsid w:val="003124B4"/>
    <w:rsid w:val="00353326"/>
    <w:rsid w:val="004C5E39"/>
    <w:rsid w:val="00551320"/>
    <w:rsid w:val="005F1F50"/>
    <w:rsid w:val="00643FD1"/>
    <w:rsid w:val="00653BF2"/>
    <w:rsid w:val="00664A74"/>
    <w:rsid w:val="006A38ED"/>
    <w:rsid w:val="006F6300"/>
    <w:rsid w:val="007F54D8"/>
    <w:rsid w:val="00826EA9"/>
    <w:rsid w:val="00834BDD"/>
    <w:rsid w:val="00835354"/>
    <w:rsid w:val="0087618C"/>
    <w:rsid w:val="008A2006"/>
    <w:rsid w:val="008A7516"/>
    <w:rsid w:val="00921AD7"/>
    <w:rsid w:val="00931C2E"/>
    <w:rsid w:val="00A34891"/>
    <w:rsid w:val="00A96E50"/>
    <w:rsid w:val="00AA5D8A"/>
    <w:rsid w:val="00AE6ACF"/>
    <w:rsid w:val="00B83CB0"/>
    <w:rsid w:val="00BB5FF4"/>
    <w:rsid w:val="00BB7CED"/>
    <w:rsid w:val="00C448B3"/>
    <w:rsid w:val="00C945AD"/>
    <w:rsid w:val="00D543D1"/>
    <w:rsid w:val="00DA310A"/>
    <w:rsid w:val="00DC265F"/>
    <w:rsid w:val="00E2457C"/>
    <w:rsid w:val="00E462F0"/>
    <w:rsid w:val="00E66B5A"/>
    <w:rsid w:val="00E92CD2"/>
    <w:rsid w:val="00EC40B8"/>
    <w:rsid w:val="00EF53F3"/>
    <w:rsid w:val="00F23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8E10B"/>
  <w15:docId w15:val="{DEE68F61-8A94-4075-A3CE-F0502CB81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9F6"/>
    <w:pPr>
      <w:suppressAutoHyphens/>
    </w:pPr>
    <w:rPr>
      <w:rFonts w:ascii="Calibri" w:eastAsia="Calibri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3535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qFormat/>
    <w:rsid w:val="001C0F8A"/>
    <w:rPr>
      <w:b/>
      <w:bCs/>
    </w:rPr>
  </w:style>
  <w:style w:type="paragraph" w:customStyle="1" w:styleId="a5">
    <w:name w:val="Нормальний текст"/>
    <w:basedOn w:val="a"/>
    <w:rsid w:val="00A34891"/>
    <w:pPr>
      <w:suppressAutoHyphens w:val="0"/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a6">
    <w:name w:val="No Spacing"/>
    <w:uiPriority w:val="1"/>
    <w:qFormat/>
    <w:rsid w:val="00353326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931C2E"/>
    <w:pPr>
      <w:suppressAutoHyphens w:val="0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8">
    <w:name w:val="Normal (Web)"/>
    <w:basedOn w:val="a"/>
    <w:uiPriority w:val="99"/>
    <w:semiHidden/>
    <w:unhideWhenUsed/>
    <w:rsid w:val="008A200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69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13A22-523E-4257-AE57-263224D29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6</Pages>
  <Words>1326</Words>
  <Characters>7560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User</cp:lastModifiedBy>
  <cp:revision>22</cp:revision>
  <dcterms:created xsi:type="dcterms:W3CDTF">2018-09-06T11:11:00Z</dcterms:created>
  <dcterms:modified xsi:type="dcterms:W3CDTF">2024-01-08T12:34:00Z</dcterms:modified>
</cp:coreProperties>
</file>