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6C926C" w14:textId="77777777" w:rsidR="00B3572E" w:rsidRDefault="006F1FF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Майбутнє вже тут: автоматична перевірка тестів за допомогою машинного зору.</w:t>
      </w:r>
    </w:p>
    <w:p w14:paraId="5D39EDC2" w14:textId="77777777" w:rsidR="00B3572E" w:rsidRDefault="00B357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26311FB" w14:textId="57E34C1D" w:rsidR="00B3572E" w:rsidRDefault="00CA0C3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15AD9009" wp14:editId="4AD9448A">
            <wp:simplePos x="0" y="0"/>
            <wp:positionH relativeFrom="column">
              <wp:posOffset>62865</wp:posOffset>
            </wp:positionH>
            <wp:positionV relativeFrom="paragraph">
              <wp:posOffset>204470</wp:posOffset>
            </wp:positionV>
            <wp:extent cx="1501140" cy="1638300"/>
            <wp:effectExtent l="0" t="0" r="3810" b="0"/>
            <wp:wrapTight wrapText="bothSides">
              <wp:wrapPolygon edited="0">
                <wp:start x="0" y="0"/>
                <wp:lineTo x="0" y="21349"/>
                <wp:lineTo x="21381" y="21349"/>
                <wp:lineTo x="21381" y="0"/>
                <wp:lineTo x="0" y="0"/>
              </wp:wrapPolygon>
            </wp:wrapTight>
            <wp:docPr id="11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01140" cy="1638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B5903D" w14:textId="6E629B0E" w:rsidR="00B3572E" w:rsidRDefault="006F1FF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396B6DFF" w14:textId="77777777" w:rsidR="00B3572E" w:rsidRDefault="00B357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9679099" w14:textId="77777777" w:rsidR="00B3572E" w:rsidRDefault="006F1FF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Іванов Сергій Юрійович, директор та вчитель фізики Одеського ліцею №90</w:t>
      </w:r>
    </w:p>
    <w:p w14:paraId="452329EE" w14:textId="77777777" w:rsidR="00B3572E" w:rsidRDefault="00B357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10C5BF6" w14:textId="77777777" w:rsidR="00B3572E" w:rsidRDefault="00B357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230D7AB" w14:textId="77777777" w:rsidR="00B3572E" w:rsidRDefault="00B357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6CE72CB" w14:textId="77777777" w:rsidR="00B3572E" w:rsidRDefault="00B357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3427F35" w14:textId="5872799C" w:rsidR="00CA0C3B" w:rsidRDefault="00CA0C3B" w:rsidP="00CA0C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AB03D99" w14:textId="44A20685" w:rsidR="00446BC2" w:rsidRDefault="00446BC2" w:rsidP="00CA0C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1621248A" wp14:editId="491461ED">
            <wp:simplePos x="0" y="0"/>
            <wp:positionH relativeFrom="column">
              <wp:posOffset>131445</wp:posOffset>
            </wp:positionH>
            <wp:positionV relativeFrom="paragraph">
              <wp:posOffset>97155</wp:posOffset>
            </wp:positionV>
            <wp:extent cx="1417320" cy="1874520"/>
            <wp:effectExtent l="0" t="0" r="0" b="0"/>
            <wp:wrapSquare wrapText="bothSides" distT="0" distB="0" distL="114300" distR="114300"/>
            <wp:docPr id="6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6"/>
                    <a:srcRect r="4436" b="7630"/>
                    <a:stretch>
                      <a:fillRect/>
                    </a:stretch>
                  </pic:blipFill>
                  <pic:spPr>
                    <a:xfrm>
                      <a:off x="0" y="0"/>
                      <a:ext cx="1417320" cy="18745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B0552C" w14:textId="59C06747" w:rsidR="00446BC2" w:rsidRDefault="00446BC2" w:rsidP="00CA0C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546F705" w14:textId="423056F1" w:rsidR="00446BC2" w:rsidRDefault="00446BC2" w:rsidP="00CA0C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87199BE" w14:textId="063CA483" w:rsidR="00446BC2" w:rsidRDefault="00446BC2" w:rsidP="00446BC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Іванов Юрій Сергійович, магістрант Одеського Національного Технологічного Університету Навчально-науковий інститут комп’ютерної інженерії, автоматизації, робототехніки та програмування ім. П.М. Платонова.</w:t>
      </w:r>
    </w:p>
    <w:p w14:paraId="03EE3915" w14:textId="05E48D9C" w:rsidR="00446BC2" w:rsidRDefault="00446BC2" w:rsidP="00CA0C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4B2EFCE" w14:textId="52D8CE48" w:rsidR="00446BC2" w:rsidRDefault="00446BC2" w:rsidP="00CA0C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D297DE0" w14:textId="7B1064BE" w:rsidR="00CA0C3B" w:rsidRDefault="00CA0C3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B78F3A8" w14:textId="626E792B" w:rsidR="00CA0C3B" w:rsidRDefault="00446BC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1CF284F3" wp14:editId="452E05A9">
            <wp:simplePos x="0" y="0"/>
            <wp:positionH relativeFrom="margin">
              <wp:posOffset>60960</wp:posOffset>
            </wp:positionH>
            <wp:positionV relativeFrom="margin">
              <wp:posOffset>5234940</wp:posOffset>
            </wp:positionV>
            <wp:extent cx="1538605" cy="1482725"/>
            <wp:effectExtent l="0" t="0" r="0" b="0"/>
            <wp:wrapSquare wrapText="bothSides" distT="0" distB="0" distL="114300" distR="114300"/>
            <wp:docPr id="8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l="23730" t="7526" r="4307"/>
                    <a:stretch>
                      <a:fillRect/>
                    </a:stretch>
                  </pic:blipFill>
                  <pic:spPr>
                    <a:xfrm>
                      <a:off x="0" y="0"/>
                      <a:ext cx="1538605" cy="1482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1DE0C4A" w14:textId="77777777" w:rsidR="00446BC2" w:rsidRDefault="00446BC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E123FE6" w14:textId="77777777" w:rsidR="00446BC2" w:rsidRDefault="00446BC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61E98E2" w14:textId="6E8A6359" w:rsidR="00B3572E" w:rsidRDefault="006F1FF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Іванова Лілія Михайлівна, вчитель фізики та астрономії Одеського ліцею №44</w:t>
      </w:r>
    </w:p>
    <w:p w14:paraId="6EDBF03D" w14:textId="77777777" w:rsidR="00B3572E" w:rsidRDefault="00B357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69C41B6" w14:textId="00AF38BF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39185CF" w14:textId="77777777" w:rsidR="00B3572E" w:rsidRDefault="00B357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0C733DB" w14:textId="54615CF9" w:rsidR="00B3572E" w:rsidRDefault="00B357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51D5AB6" w14:textId="2CDA792E" w:rsidR="00B3572E" w:rsidRDefault="00CA0C3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0B4926F7" wp14:editId="2854600D">
            <wp:simplePos x="0" y="0"/>
            <wp:positionH relativeFrom="column">
              <wp:posOffset>85725</wp:posOffset>
            </wp:positionH>
            <wp:positionV relativeFrom="paragraph">
              <wp:posOffset>8255</wp:posOffset>
            </wp:positionV>
            <wp:extent cx="1447800" cy="1905000"/>
            <wp:effectExtent l="0" t="0" r="0" b="0"/>
            <wp:wrapSquare wrapText="bothSides" distT="0" distB="0" distL="114300" distR="11430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905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2DBF39" w14:textId="5631BDC0" w:rsidR="00B3572E" w:rsidRDefault="00B357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DC27816" w14:textId="77777777" w:rsidR="00CA0C3B" w:rsidRDefault="00CA0C3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DD7DE93" w14:textId="650EA450" w:rsidR="00B3572E" w:rsidRDefault="006F1FF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Зайцев Віктор Олександрович, вчитель фізики та</w:t>
      </w:r>
    </w:p>
    <w:p w14:paraId="2D826AB2" w14:textId="0FEF4883" w:rsidR="00B3572E" w:rsidRDefault="006F1FF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астрономії Одеського ліцею №37</w:t>
      </w:r>
    </w:p>
    <w:p w14:paraId="7F43F877" w14:textId="77777777" w:rsidR="00B3572E" w:rsidRDefault="00B357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D9FEA35" w14:textId="77777777" w:rsidR="00B3572E" w:rsidRDefault="00B357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14:paraId="2AE8F28F" w14:textId="77777777" w:rsidR="00B3572E" w:rsidRDefault="00B357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14:paraId="45AE22CD" w14:textId="77777777" w:rsidR="00B3572E" w:rsidRDefault="00B3572E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479FDEB" w14:textId="291D9D95" w:rsidR="00B3572E" w:rsidRDefault="00B357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8AACBCC" w14:textId="77777777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Автоматизація все більше проникає у різні сфе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ри нашого життя, і освіта — не виняток. </w:t>
      </w:r>
    </w:p>
    <w:p w14:paraId="3B5920FC" w14:textId="77777777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Тестові технології активно ввійшли до практики діагностики знань і вмінь здобувачів освіти, як механізм, який забезпечує об’єктивність і порівнянність досягнутих результатів учнів, усебічність і справедливість в оці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нюванні їх навчальної діяльності, а також дозволяють швидко вивчити рівень ключових і предметних компетентностей здобувачів освіти. </w:t>
      </w:r>
    </w:p>
    <w:p w14:paraId="65532F26" w14:textId="3EAAE7D0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Останнім часом в умовах дистанційного навчання в освітній сфері стало популярним інструментом онлайн-тестування. Учні мають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змогу проходити тести у зручний час, із власного пристрою, що, на перший погляд, здається ідеальним рішенням. Однак, як показує практика, цей метод оцінювання має низку недоліків, які впливають на об’єктивність результатів і не завжди дозволяють точно виз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начити рівень знань учня. </w:t>
      </w:r>
      <w:r>
        <w:rPr>
          <w:rFonts w:ascii="Times New Roman" w:eastAsia="Times New Roman" w:hAnsi="Times New Roman" w:cs="Times New Roman"/>
          <w:sz w:val="28"/>
          <w:szCs w:val="28"/>
        </w:rPr>
        <w:t>По-перше, під час онлайн-тестування учень може використовувати додаткові джерела інформації (книги, інтернет, поради інших людей). Це ставить під сумнів справжність результатів і реальний рівень знань. По-друге, не всі учні мають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стабільний доступ до інтернету чи необхідні пристрої. </w:t>
      </w:r>
      <w:r>
        <w:rPr>
          <w:rFonts w:ascii="Times New Roman" w:eastAsia="Times New Roman" w:hAnsi="Times New Roman" w:cs="Times New Roman"/>
          <w:sz w:val="28"/>
          <w:szCs w:val="28"/>
        </w:rPr>
        <w:t>Перебої в роботі платформи або технічні несправності можуть впливати на результати. По-третє, онлайн-тести переважно використовують закриті питання (вибір варіантів), що не дозволяють оцінити творче 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критичне мислення. Відкриті запитання складніше автоматично перевіряти. Також тести часто не враховують індивідуальні особливості учня, його темп роботи чи рівень знань у різних темах. Деякі учні сприймають тести в онлайн-форматі менш серйозно, ніж очне </w:t>
      </w:r>
      <w:r>
        <w:rPr>
          <w:rFonts w:ascii="Times New Roman" w:eastAsia="Times New Roman" w:hAnsi="Times New Roman" w:cs="Times New Roman"/>
          <w:sz w:val="28"/>
          <w:szCs w:val="28"/>
        </w:rPr>
        <w:t>тестування, що може впливати на мотивацію.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Особливо такий вид тестування став не ефективним інструментом для визначення рівня знань та компетенцій учнів через розвиток технологій штучного інтелекту, які дозволяють у найкоротший час отримувати відповіді нав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іть на творчі запитання. </w:t>
      </w:r>
      <w:r>
        <w:rPr>
          <w:rFonts w:ascii="Times New Roman" w:eastAsia="Times New Roman" w:hAnsi="Times New Roman" w:cs="Times New Roman"/>
          <w:sz w:val="28"/>
          <w:szCs w:val="28"/>
        </w:rPr>
        <w:t>Враховуючи вищезазначене, можна зробити висновок, що для вивчення рівня знань та компетенцій учнів тестування, як вид контролю, у сучасних умовах, ефективне лише при проведені процедури під контролем вчителя, тим більше, що саме 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ід час такого контролю можна виховувати в учнів культуру академічної доброчесності та привчати їх до процедури зовнішнього оцінювання. </w:t>
      </w:r>
    </w:p>
    <w:p w14:paraId="4344A935" w14:textId="77777777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Проте, на нашу думку, онлайн-тестування має великий потенціал, але для того, щоб воно стало ефективним і об'єктивним, по</w:t>
      </w:r>
      <w:r>
        <w:rPr>
          <w:rFonts w:ascii="Times New Roman" w:eastAsia="Times New Roman" w:hAnsi="Times New Roman" w:cs="Times New Roman"/>
          <w:sz w:val="28"/>
          <w:szCs w:val="28"/>
        </w:rPr>
        <w:t>трібно вдосконалювати методи оцінювання, інтегрувати новітні технології та розвивати культуру академічної доброчесності серед учнів. Ми переконані, що одним із найцікавіших рішень останнього часу є автоматична перевірка тестових завдань із використанням те</w:t>
      </w:r>
      <w:r>
        <w:rPr>
          <w:rFonts w:ascii="Times New Roman" w:eastAsia="Times New Roman" w:hAnsi="Times New Roman" w:cs="Times New Roman"/>
          <w:sz w:val="28"/>
          <w:szCs w:val="28"/>
        </w:rPr>
        <w:t>хнологій машинного зору. Це не просто інструмент, а справжня революція в освітньому процесі, що відкриває нові можливості для вчителів і учнів.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Основна ідея технології полягає у використанні комп’ютерного зору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Computer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Vision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), який дозволяє програмам ана</w:t>
      </w:r>
      <w:r>
        <w:rPr>
          <w:rFonts w:ascii="Times New Roman" w:eastAsia="Times New Roman" w:hAnsi="Times New Roman" w:cs="Times New Roman"/>
          <w:sz w:val="28"/>
          <w:szCs w:val="28"/>
        </w:rPr>
        <w:t>лізувати зображення тестових бланків і виявляти позначки або відповіді.</w:t>
      </w:r>
    </w:p>
    <w:p w14:paraId="3C1C3F61" w14:textId="77777777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Загалом в декількох школах Одеси впроваджена та діє «Автоматизована програма контролю знань та досягнень учнів» [1]. Яка дозволяє швидко створювати пристосовані саме для очного контролю тестові роботи. Спектр використання програми досить широкий: це і пото</w:t>
      </w:r>
      <w:r>
        <w:rPr>
          <w:rFonts w:ascii="Times New Roman" w:eastAsia="Times New Roman" w:hAnsi="Times New Roman" w:cs="Times New Roman"/>
          <w:sz w:val="28"/>
          <w:szCs w:val="28"/>
        </w:rPr>
        <w:t>чний контроль знань учнів з окремих предметів і тем, який використовується окремими вчителями, так і глобальний зріз знань та компетенцій учнів по школі з багатьох предметів. Програма контролю дозволяє створити та перевірити велику кількість тестових робіт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 досить короткий час. </w:t>
      </w:r>
    </w:p>
    <w:p w14:paraId="4386240A" w14:textId="77777777" w:rsidR="00CA0C3B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Цитата, приписувана Сократу — «Немає межі досконалості», — точно підкреслює прагнення людини до постійного вдосконалення процесів, зокрема й у сфері освіти. </w:t>
      </w:r>
      <w:r>
        <w:rPr>
          <w:rFonts w:ascii="Times New Roman" w:eastAsia="Times New Roman" w:hAnsi="Times New Roman" w:cs="Times New Roman"/>
          <w:sz w:val="28"/>
          <w:szCs w:val="28"/>
        </w:rPr>
        <w:t>Тому перед нами постала задача значно пришвидшити процес перевірки тесто</w:t>
      </w:r>
      <w:r>
        <w:rPr>
          <w:rFonts w:ascii="Times New Roman" w:eastAsia="Times New Roman" w:hAnsi="Times New Roman" w:cs="Times New Roman"/>
          <w:sz w:val="28"/>
          <w:szCs w:val="28"/>
        </w:rPr>
        <w:t>вих завдань, використовуючи сучасні технології «машинного зору», які дозволяють замінити рутинне та монотонне введення відповідей учнів з клавіатури у програму перевірки на автоматичне розпізнавання та аналіз наданих відповідей, знижують ймовірність людськ</w:t>
      </w:r>
      <w:r>
        <w:rPr>
          <w:rFonts w:ascii="Times New Roman" w:eastAsia="Times New Roman" w:hAnsi="Times New Roman" w:cs="Times New Roman"/>
          <w:sz w:val="28"/>
          <w:szCs w:val="28"/>
        </w:rPr>
        <w:t>ої помилки під час введення даних.</w:t>
      </w:r>
    </w:p>
    <w:p w14:paraId="22B84003" w14:textId="0F54CE97" w:rsidR="00B3572E" w:rsidRDefault="006F1FFB" w:rsidP="00CA0C3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Програма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TestCheckingApp</w:t>
      </w:r>
      <w:proofErr w:type="spellEnd"/>
    </w:p>
    <w:p w14:paraId="117C696B" w14:textId="0C215B6B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нашу думку, саме програма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TestCheckingApp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створена нашим колективом на мові програмування JAWA з використанням готових технологій машинного зору OPENCV, </w:t>
      </w:r>
      <w:r>
        <w:rPr>
          <w:rFonts w:ascii="Times New Roman" w:eastAsia="Times New Roman" w:hAnsi="Times New Roman" w:cs="Times New Roman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 незамінним помічником  для вчителів у сучасному освітньому процесі, оскільки дозволяє більше уваги приділяти учням, а не рутинній перевірці завдань. </w:t>
      </w:r>
    </w:p>
    <w:p w14:paraId="6CE4D56E" w14:textId="76BCCBCB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TestCheckingApp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— це програма для автоматизації перевірки тестових завдань із використанням комп’ютерно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го зору та технологій штучного інтелекту. Вона дозволяє вчителям миттєво перевіряти тести, аналізувати відповіді та створювати звіти прямо під час уроку. Як основний інструмент перевірки </w:t>
      </w:r>
      <w:r>
        <w:rPr>
          <w:rFonts w:ascii="Times New Roman" w:eastAsia="Times New Roman" w:hAnsi="Times New Roman" w:cs="Times New Roman"/>
          <w:sz w:val="28"/>
          <w:szCs w:val="28"/>
        </w:rPr>
        <w:t>використовуємо мобільний телефон – гаджет, який зараз є у кожного. В</w:t>
      </w:r>
      <w:r>
        <w:rPr>
          <w:rFonts w:ascii="Times New Roman" w:eastAsia="Times New Roman" w:hAnsi="Times New Roman" w:cs="Times New Roman"/>
          <w:sz w:val="28"/>
          <w:szCs w:val="28"/>
        </w:rPr>
        <w:t>раховуючи реалії військового стану і проблеми з електроенергією, мобільний телефон дозволяє продовжувати роботу при перебоях електропостачання та в різних умовах життя. Основна ідея технології полягає у використанні комп’ютерного зору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Computer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Vision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), як</w:t>
      </w:r>
      <w:r>
        <w:rPr>
          <w:rFonts w:ascii="Times New Roman" w:eastAsia="Times New Roman" w:hAnsi="Times New Roman" w:cs="Times New Roman"/>
          <w:sz w:val="28"/>
          <w:szCs w:val="28"/>
        </w:rPr>
        <w:t>ий дозволяє програмі аналізувати зображення тестових бланків і виявляти позначки або відповіді. Суть роботи можна описати кількома ключовими етапами:</w:t>
      </w:r>
    </w:p>
    <w:p w14:paraId="21DCD992" w14:textId="77777777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1.Оцифровка тестів: за допомогою камери смартфона, планшета чи сканера бланки з відповідями учнів перетвор</w:t>
      </w:r>
      <w:r>
        <w:rPr>
          <w:rFonts w:ascii="Times New Roman" w:eastAsia="Times New Roman" w:hAnsi="Times New Roman" w:cs="Times New Roman"/>
          <w:sz w:val="28"/>
          <w:szCs w:val="28"/>
        </w:rPr>
        <w:t>юються в цифровий формат.</w:t>
      </w:r>
    </w:p>
    <w:p w14:paraId="30936C37" w14:textId="77777777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2.Обробка зображень: використовуються спеціальні алгоритми для виправлення нахилу зображення, видалення зайвого шуму та покращення якості.</w:t>
      </w:r>
    </w:p>
    <w:p w14:paraId="22AB39F9" w14:textId="77777777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3.Розпізнавання відповідей: програма аналізує позначки на бланках (галочки, хрестики, круже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чки)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співставляє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їх із правильними відповідями.</w:t>
      </w:r>
    </w:p>
    <w:p w14:paraId="1DDBBD95" w14:textId="77777777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4.Оцінювання: результати автоматично підраховуються й формуються у вигляді звіту, який вчитель може переглянути чи експортувати. </w:t>
      </w:r>
    </w:p>
    <w:p w14:paraId="1204B27B" w14:textId="77777777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Програма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TestCheckingApp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являє собою файл з розширенням “.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apk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”, який заванта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жується на будь-який телефон під управлінням операційної системи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Android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встановлюється як звичайна програма для телефону. При перевірці тестових завдань програма використовує ключі тестів, створених за допомогою «Автоматизованої програми контролю знань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 досягнень учнів» [1], які попередньо завантажують на телефон.</w:t>
      </w:r>
    </w:p>
    <w:p w14:paraId="593FD8BF" w14:textId="77777777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Як працює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TestCheckingApp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.?</w:t>
      </w:r>
    </w:p>
    <w:p w14:paraId="016AFCD8" w14:textId="77777777" w:rsidR="00B3572E" w:rsidRDefault="006F1FFB">
      <w:pPr>
        <w:numPr>
          <w:ilvl w:val="0"/>
          <w:numId w:val="7"/>
        </w:numPr>
        <w:spacing w:after="0" w:line="240" w:lineRule="auto"/>
        <w:ind w:firstLine="56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Учитель створює тест і завантажує шаблон правильних відповідей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TestCheckingApp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729BB3" w14:textId="77777777" w:rsidR="00B3572E" w:rsidRDefault="006F1FFB">
      <w:pPr>
        <w:numPr>
          <w:ilvl w:val="0"/>
          <w:numId w:val="7"/>
        </w:numPr>
        <w:spacing w:after="0" w:line="240" w:lineRule="auto"/>
        <w:ind w:firstLine="56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Після виконання завдань учнями бланки тестів фотографуються за допомогою програми.</w:t>
      </w:r>
    </w:p>
    <w:p w14:paraId="47CBE277" w14:textId="77777777" w:rsidR="00B3572E" w:rsidRDefault="006F1FFB">
      <w:pPr>
        <w:numPr>
          <w:ilvl w:val="0"/>
          <w:numId w:val="7"/>
        </w:numPr>
        <w:spacing w:after="0" w:line="240" w:lineRule="auto"/>
        <w:ind w:firstLine="56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Програма автоматично аналізує відповіді, визначає правильність та формує оцінки.</w:t>
      </w:r>
    </w:p>
    <w:p w14:paraId="73BBDCA8" w14:textId="77777777" w:rsidR="00B3572E" w:rsidRDefault="006F1FFB">
      <w:pPr>
        <w:numPr>
          <w:ilvl w:val="0"/>
          <w:numId w:val="7"/>
        </w:numPr>
        <w:spacing w:after="280" w:line="240" w:lineRule="auto"/>
        <w:ind w:firstLine="56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Результати миттєво доступні для перегляду.</w:t>
      </w:r>
    </w:p>
    <w:p w14:paraId="090D206E" w14:textId="77777777" w:rsidR="00B3572E" w:rsidRDefault="00B357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7A1D821" w14:textId="00DF9D8F" w:rsidR="00B3572E" w:rsidRDefault="006F1FFB" w:rsidP="00CA0C3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Алгоритм роботи з програмою</w:t>
      </w:r>
      <w: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>Оформлення відповідей учнями</w:t>
      </w:r>
      <w:r>
        <w:rPr>
          <w:rFonts w:ascii="Times New Roman" w:eastAsia="Times New Roman" w:hAnsi="Times New Roman" w:cs="Times New Roman"/>
          <w:sz w:val="28"/>
          <w:szCs w:val="28"/>
        </w:rPr>
        <w:t>: Учні записують відповіді в спеціальну форму (малюнок 1).</w:t>
      </w:r>
    </w:p>
    <w:p w14:paraId="76ED3E5B" w14:textId="77777777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F7185C4" wp14:editId="61257EE0">
            <wp:extent cx="5082540" cy="3063240"/>
            <wp:effectExtent l="0" t="0" r="0" b="0"/>
            <wp:docPr id="2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9"/>
                    <a:srcRect r="1912" b="4740"/>
                    <a:stretch>
                      <a:fillRect/>
                    </a:stretch>
                  </pic:blipFill>
                  <pic:spPr>
                    <a:xfrm>
                      <a:off x="0" y="0"/>
                      <a:ext cx="5082540" cy="30632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7E1722" w14:textId="1DAC2DB9" w:rsidR="00B3572E" w:rsidRDefault="006F1FFB" w:rsidP="00CA0C3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Рисунок 1.</w:t>
      </w:r>
    </w:p>
    <w:p w14:paraId="7162E394" w14:textId="77777777" w:rsidR="00CA0C3B" w:rsidRDefault="00CA0C3B" w:rsidP="00CA0C3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E4A2063" w14:textId="77777777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перших двох стовпчиках вказується номер варіанту. Перший стовпчик десятки, другий одиниці. Так на рисунку 1 обрано 24-й варіант. У подальшому учень зам</w:t>
      </w:r>
      <w:r>
        <w:rPr>
          <w:rFonts w:ascii="Times New Roman" w:eastAsia="Times New Roman" w:hAnsi="Times New Roman" w:cs="Times New Roman"/>
          <w:sz w:val="28"/>
          <w:szCs w:val="28"/>
        </w:rPr>
        <w:t>альовує відповідний квадратик відповіді коло номера питання, на яке він відповідає.</w:t>
      </w:r>
    </w:p>
    <w:p w14:paraId="6CC92FCF" w14:textId="77777777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При запуску програми на телефоні користувач бачить наступне вікно (рис. 2):</w:t>
      </w:r>
    </w:p>
    <w:p w14:paraId="5F305DC5" w14:textId="6B0AA62B" w:rsidR="00CA0C3B" w:rsidRDefault="00CA0C3B" w:rsidP="00CA0C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76814CEF" wp14:editId="337F3CB0">
            <wp:simplePos x="0" y="0"/>
            <wp:positionH relativeFrom="column">
              <wp:posOffset>253365</wp:posOffset>
            </wp:positionH>
            <wp:positionV relativeFrom="paragraph">
              <wp:posOffset>80010</wp:posOffset>
            </wp:positionV>
            <wp:extent cx="1272540" cy="2659380"/>
            <wp:effectExtent l="0" t="0" r="3810" b="7620"/>
            <wp:wrapTight wrapText="bothSides">
              <wp:wrapPolygon edited="0">
                <wp:start x="0" y="0"/>
                <wp:lineTo x="0" y="21507"/>
                <wp:lineTo x="21341" y="21507"/>
                <wp:lineTo x="21341" y="0"/>
                <wp:lineTo x="0" y="0"/>
              </wp:wrapPolygon>
            </wp:wrapTight>
            <wp:docPr id="4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72540" cy="2659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6F67D79A" wp14:editId="4A7D7E62">
            <wp:simplePos x="0" y="0"/>
            <wp:positionH relativeFrom="column">
              <wp:posOffset>2447925</wp:posOffset>
            </wp:positionH>
            <wp:positionV relativeFrom="paragraph">
              <wp:posOffset>80010</wp:posOffset>
            </wp:positionV>
            <wp:extent cx="1264920" cy="2590800"/>
            <wp:effectExtent l="0" t="0" r="0" b="0"/>
            <wp:wrapTight wrapText="bothSides">
              <wp:wrapPolygon edited="0">
                <wp:start x="0" y="0"/>
                <wp:lineTo x="0" y="21441"/>
                <wp:lineTo x="21145" y="21441"/>
                <wp:lineTo x="21145" y="0"/>
                <wp:lineTo x="0" y="0"/>
              </wp:wrapPolygon>
            </wp:wrapTight>
            <wp:docPr id="3" name="image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jpg"/>
                    <pic:cNvPicPr preferRelativeResize="0"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4920" cy="2590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F59652" w14:textId="77777777" w:rsidR="00CA0C3B" w:rsidRDefault="00CA0C3B" w:rsidP="00CA0C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7B5E100" w14:textId="77777777" w:rsidR="00CA0C3B" w:rsidRDefault="00CA0C3B" w:rsidP="00CA0C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43BD560" w14:textId="77777777" w:rsidR="00CA0C3B" w:rsidRDefault="00CA0C3B" w:rsidP="00CA0C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5FA2C23" w14:textId="77777777" w:rsidR="00CA0C3B" w:rsidRDefault="00CA0C3B" w:rsidP="00CA0C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C43AE42" w14:textId="77777777" w:rsidR="00CA0C3B" w:rsidRDefault="00CA0C3B" w:rsidP="00CA0C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D7B0611" w14:textId="77777777" w:rsidR="00CA0C3B" w:rsidRDefault="00CA0C3B" w:rsidP="00CA0C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2DF3DC8" w14:textId="77777777" w:rsidR="00CA0C3B" w:rsidRDefault="00CA0C3B" w:rsidP="00CA0C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5D72F16" w14:textId="77777777" w:rsidR="00CA0C3B" w:rsidRDefault="00CA0C3B" w:rsidP="00CA0C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EB2A123" w14:textId="77777777" w:rsidR="00CA0C3B" w:rsidRDefault="00CA0C3B" w:rsidP="00CA0C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A4E1B29" w14:textId="77777777" w:rsidR="00CA0C3B" w:rsidRDefault="00CA0C3B" w:rsidP="00CA0C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D46E5F5" w14:textId="77777777" w:rsidR="00CA0C3B" w:rsidRDefault="00CA0C3B" w:rsidP="00CA0C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21EDD1E" w14:textId="77777777" w:rsidR="00CA0C3B" w:rsidRDefault="00CA0C3B" w:rsidP="00CA0C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EC4698A" w14:textId="77777777" w:rsidR="00CA0C3B" w:rsidRDefault="00CA0C3B" w:rsidP="00CA0C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10EAC62" w14:textId="734D7244" w:rsidR="00B3572E" w:rsidRDefault="00CA0C3B" w:rsidP="00CA0C3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6F1FFB">
        <w:rPr>
          <w:rFonts w:ascii="Times New Roman" w:eastAsia="Times New Roman" w:hAnsi="Times New Roman" w:cs="Times New Roman"/>
          <w:sz w:val="28"/>
          <w:szCs w:val="28"/>
        </w:rPr>
        <w:t xml:space="preserve">Рисунок </w:t>
      </w:r>
      <w:r w:rsidR="006F1FFB"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</w:t>
      </w:r>
      <w:r w:rsidR="006F1FFB">
        <w:rPr>
          <w:rFonts w:ascii="Times New Roman" w:eastAsia="Times New Roman" w:hAnsi="Times New Roman" w:cs="Times New Roman"/>
          <w:sz w:val="28"/>
          <w:szCs w:val="28"/>
        </w:rPr>
        <w:t xml:space="preserve">Рисунок </w:t>
      </w:r>
      <w:r w:rsidR="006F1FFB">
        <w:rPr>
          <w:rFonts w:ascii="Times New Roman" w:eastAsia="Times New Roman" w:hAnsi="Times New Roman" w:cs="Times New Roman"/>
          <w:sz w:val="28"/>
          <w:szCs w:val="28"/>
        </w:rPr>
        <w:t>3.</w:t>
      </w:r>
    </w:p>
    <w:p w14:paraId="2AF7D3FD" w14:textId="77777777" w:rsidR="00B3572E" w:rsidRDefault="00B357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8C6715" w14:textId="77777777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Користувач зазначає назву класу, наприк</w:t>
      </w:r>
      <w:r>
        <w:rPr>
          <w:rFonts w:ascii="Times New Roman" w:eastAsia="Times New Roman" w:hAnsi="Times New Roman" w:cs="Times New Roman"/>
          <w:sz w:val="28"/>
          <w:szCs w:val="28"/>
        </w:rPr>
        <w:t>лад, "10-А". Ця інформація буде використана для генерації підсумкової відомості з результатами. Дані зберігаються й автоматично додаються до фінального звіту. Програма пропонує встановити максимальну оцінку за тест. За замовчуванням виставлено 12 балів (ст</w:t>
      </w:r>
      <w:r>
        <w:rPr>
          <w:rFonts w:ascii="Times New Roman" w:eastAsia="Times New Roman" w:hAnsi="Times New Roman" w:cs="Times New Roman"/>
          <w:sz w:val="28"/>
          <w:szCs w:val="28"/>
        </w:rPr>
        <w:t>андартна система оцінювання в Україні).</w:t>
      </w:r>
    </w:p>
    <w:p w14:paraId="255B4B43" w14:textId="1295AE98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початку роботи треба вибрати файл ключа. </w:t>
      </w:r>
      <w:r>
        <w:rPr>
          <w:rFonts w:ascii="Times New Roman" w:eastAsia="Times New Roman" w:hAnsi="Times New Roman" w:cs="Times New Roman"/>
          <w:sz w:val="28"/>
          <w:szCs w:val="28"/>
        </w:rPr>
        <w:t>При натисканні кнопки «Ключі», відкривається діалогове вікно (рис.3), в якому користувач вказує шлях до файлу ключів для тесту, що збирається перевіряти. Після цього, про</w:t>
      </w:r>
      <w:r>
        <w:rPr>
          <w:rFonts w:ascii="Times New Roman" w:eastAsia="Times New Roman" w:hAnsi="Times New Roman" w:cs="Times New Roman"/>
          <w:sz w:val="28"/>
          <w:szCs w:val="28"/>
        </w:rPr>
        <w:t>грама завантажує файл ключів і в діалоговому вікні зверху можна побачити назву ключа, який завантажено (рис. 4).</w:t>
      </w:r>
    </w:p>
    <w:p w14:paraId="1357B126" w14:textId="77777777" w:rsidR="00CA0C3B" w:rsidRDefault="00CA0C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A631522" w14:textId="5DB101E0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971E447" wp14:editId="1475737A">
            <wp:extent cx="1501140" cy="2987040"/>
            <wp:effectExtent l="0" t="0" r="3810" b="3810"/>
            <wp:docPr id="7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01381" cy="29875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CA0C3B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5C8DF36B" wp14:editId="780B1FAB">
            <wp:extent cx="1402080" cy="2979420"/>
            <wp:effectExtent l="0" t="0" r="7620" b="0"/>
            <wp:docPr id="5" name="image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02265" cy="29798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2E8123" w14:textId="02A84D61" w:rsidR="00B3572E" w:rsidRDefault="00CA0C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6F1FFB">
        <w:rPr>
          <w:rFonts w:ascii="Times New Roman" w:eastAsia="Times New Roman" w:hAnsi="Times New Roman" w:cs="Times New Roman"/>
          <w:sz w:val="28"/>
          <w:szCs w:val="28"/>
        </w:rPr>
        <w:t>Рисунок  4.                      Рисунок  5.</w:t>
      </w:r>
    </w:p>
    <w:p w14:paraId="411CCFA4" w14:textId="6AA1E176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Після завантаження ключів натискаємо кнопку «Зчитати тест» та наводимо камеру телефона на 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естову роботу учня. При цьому намагаємось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максимально позиціонувати зображення за чорними маркерами, які розташовані в кутках форми відповідей (рис. 5). Після натискання кнопки «СКАНУВАТИ» програма зчитує відповіді, після чого автоматично, за допомогою маш</w:t>
      </w:r>
      <w:r>
        <w:rPr>
          <w:rFonts w:ascii="Times New Roman" w:eastAsia="Times New Roman" w:hAnsi="Times New Roman" w:cs="Times New Roman"/>
          <w:sz w:val="28"/>
          <w:szCs w:val="28"/>
        </w:rPr>
        <w:t>инного зору, розпізнає та співвідносить їх з ключами. Наступні тестові роботи перевіряються послідовним натисканням кнопки «СКАНУВАТИ». Під час перевірки, повернувшись до попередньої форми, можна проконтролювати процес перевірки (рис. 6). На прикладі рисун</w:t>
      </w:r>
      <w:r>
        <w:rPr>
          <w:rFonts w:ascii="Times New Roman" w:eastAsia="Times New Roman" w:hAnsi="Times New Roman" w:cs="Times New Roman"/>
          <w:sz w:val="28"/>
          <w:szCs w:val="28"/>
        </w:rPr>
        <w:t>ку 6 видно, що вчитель вже перевірив варіанти 1,5,7,3. Та видно проміжні результати тестування, наприклад, учень, який виконував 5-й варіант надав 20 правильних відповідей на тест з 30 питань.</w:t>
      </w:r>
    </w:p>
    <w:p w14:paraId="5F536C11" w14:textId="77777777" w:rsidR="00CA0C3B" w:rsidRDefault="00CA0C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9569BB3" w14:textId="77777777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2C24B9F" wp14:editId="00CD3B45">
            <wp:extent cx="1676400" cy="3629342"/>
            <wp:effectExtent l="0" t="0" r="0" b="9525"/>
            <wp:docPr id="10" name="image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3419" cy="36445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noProof/>
        </w:rPr>
        <w:drawing>
          <wp:inline distT="0" distB="0" distL="0" distR="0" wp14:anchorId="71DB6027" wp14:editId="4252FEF5">
            <wp:extent cx="1623060" cy="3615229"/>
            <wp:effectExtent l="0" t="0" r="0" b="4445"/>
            <wp:docPr id="9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28073" cy="36263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A9FE2B0" w14:textId="13C85F1F" w:rsidR="00B3572E" w:rsidRDefault="00CA0C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6F1FFB">
        <w:rPr>
          <w:rFonts w:ascii="Times New Roman" w:eastAsia="Times New Roman" w:hAnsi="Times New Roman" w:cs="Times New Roman"/>
          <w:sz w:val="28"/>
          <w:szCs w:val="28"/>
        </w:rPr>
        <w:t xml:space="preserve">Малюнок 6.             </w:t>
      </w:r>
      <w:r w:rsidR="006F1FFB">
        <w:rPr>
          <w:rFonts w:ascii="Times New Roman" w:eastAsia="Times New Roman" w:hAnsi="Times New Roman" w:cs="Times New Roman"/>
          <w:sz w:val="28"/>
          <w:szCs w:val="28"/>
        </w:rPr>
        <w:t xml:space="preserve">        Малюнок 7.</w:t>
      </w:r>
    </w:p>
    <w:p w14:paraId="42C870C6" w14:textId="77777777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Після перег</w:t>
      </w:r>
      <w:r>
        <w:rPr>
          <w:rFonts w:ascii="Times New Roman" w:eastAsia="Times New Roman" w:hAnsi="Times New Roman" w:cs="Times New Roman"/>
          <w:sz w:val="28"/>
          <w:szCs w:val="28"/>
        </w:rPr>
        <w:t>ляду проміжних результатів, можна повернутися до перевірки тестових завдань, натиснувши кнопку «Зчитати тест».</w:t>
      </w:r>
    </w:p>
    <w:p w14:paraId="1E9B38EB" w14:textId="77777777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Після завершення перевірки, користувач натискає кнопку «Результати» та автоматично переходить до наступної форми (рис. 7). У текстовому вікні фор</w:t>
      </w:r>
      <w:r>
        <w:rPr>
          <w:rFonts w:ascii="Times New Roman" w:eastAsia="Times New Roman" w:hAnsi="Times New Roman" w:cs="Times New Roman"/>
          <w:sz w:val="28"/>
          <w:szCs w:val="28"/>
        </w:rPr>
        <w:t>ми вчитель бачить кінцеві результати тестування по класу та має змогу зберегти результати тестування у вигляді файлу з розширенням «*.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txt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 натиснувши кнопку «Зберегти».</w:t>
      </w:r>
    </w:p>
    <w:p w14:paraId="43E352CF" w14:textId="77777777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 час використання створена нами програма</w:t>
      </w:r>
      <w: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TestCheckingApp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показала себе як програма з інтуїтивно зрозумілим інтерфейсом, яка значно спрощує та пришвидшує роботу з перевірки письмових тестових робіт.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Ми переконані, що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TestCheckingApp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стане незамінним помічником для вчителів у сучасному освітньому п</w:t>
      </w:r>
      <w:r>
        <w:rPr>
          <w:rFonts w:ascii="Times New Roman" w:eastAsia="Times New Roman" w:hAnsi="Times New Roman" w:cs="Times New Roman"/>
          <w:sz w:val="28"/>
          <w:szCs w:val="28"/>
        </w:rPr>
        <w:t>роцесі, дозволяючи більше уваги приділяти учням, а не рутинній перевірці завдань.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Учні, в свою чергу, матимуть можливість отримати чесну й швидку оцінку своїх знань.   </w:t>
      </w:r>
    </w:p>
    <w:p w14:paraId="02EC94F6" w14:textId="77777777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TestCheckingApp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- один із актуальних і перспективних освітніх трендів, який відповідає сучасним вимогам до освіти. Професійний педагог має бути готовий використовувати інноваційні підходи, включаючи штучний інтелект, для підготовки здобувачів освіти до май</w:t>
      </w:r>
      <w:r>
        <w:rPr>
          <w:rFonts w:ascii="Times New Roman" w:eastAsia="Times New Roman" w:hAnsi="Times New Roman" w:cs="Times New Roman"/>
          <w:sz w:val="28"/>
          <w:szCs w:val="28"/>
        </w:rPr>
        <w:t>бутнього та підвищення якості професійної освіти. Майбутнє дійсно вже тут, і автоматична перевірка тестів є одним із ключових кроків до повністю цифрової освіти.</w:t>
      </w:r>
    </w:p>
    <w:p w14:paraId="491B58F7" w14:textId="77777777" w:rsidR="00B3572E" w:rsidRDefault="00B357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930CD08" w14:textId="77777777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Задачі на майбутнє:)</w:t>
      </w:r>
    </w:p>
    <w:p w14:paraId="20367976" w14:textId="77777777" w:rsidR="00B3572E" w:rsidRDefault="00B357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4DE5744" w14:textId="77777777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Надалі плануємо розвиток програми для подальшого спрощення та автоматиз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ації роботи вчителя. Наприклад, кнопка «Створити ключ» дозволятиме створювати файл тестових ключів за допомогою машинного зору. Також плануємо експорт програми на платформу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iOS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телефонів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Apple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додати можливість адаптування тестових завдань до індивіду</w:t>
      </w:r>
      <w:r>
        <w:rPr>
          <w:rFonts w:ascii="Times New Roman" w:eastAsia="Times New Roman" w:hAnsi="Times New Roman" w:cs="Times New Roman"/>
          <w:sz w:val="28"/>
          <w:szCs w:val="28"/>
        </w:rPr>
        <w:t>альних потреб учнів, враховуючи їхні слабкі сторони. Це допоможе вчителям ефективніше підтримувати розвиток учнів.</w:t>
      </w:r>
    </w:p>
    <w:p w14:paraId="40C6BCC5" w14:textId="77777777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 працюємо над впровадженням функцій аналітики та звітування, які дозволять вчителям отримувати детальну інформацію про успішність учнів та </w:t>
      </w:r>
      <w:r>
        <w:rPr>
          <w:rFonts w:ascii="Times New Roman" w:eastAsia="Times New Roman" w:hAnsi="Times New Roman" w:cs="Times New Roman"/>
          <w:sz w:val="28"/>
          <w:szCs w:val="28"/>
        </w:rPr>
        <w:t>залученість їх до навчання. Це може включати графіки успішності, індивідуальні звіти для учнів та аналітику за класом.</w:t>
      </w:r>
    </w:p>
    <w:p w14:paraId="2344AF14" w14:textId="77777777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Проводиться робота над інтеграцією програми з іншими освітніми платформами та системами керування навчанням, що забезпечить зручний досту</w:t>
      </w:r>
      <w:r>
        <w:rPr>
          <w:rFonts w:ascii="Times New Roman" w:eastAsia="Times New Roman" w:hAnsi="Times New Roman" w:cs="Times New Roman"/>
          <w:sz w:val="28"/>
          <w:szCs w:val="28"/>
        </w:rPr>
        <w:t>п до різноманітних навчальних ресурсів і даних.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Ведуться роботи з впровадження механізму зворотного зв'язку, за допомогою якого вчителі зможуть залишати коментарі та пропозиції щодо покращення програми, що сприятиме її подальшому розвитку та адаптації до п</w:t>
      </w:r>
      <w:r>
        <w:rPr>
          <w:rFonts w:ascii="Times New Roman" w:eastAsia="Times New Roman" w:hAnsi="Times New Roman" w:cs="Times New Roman"/>
          <w:sz w:val="28"/>
          <w:szCs w:val="28"/>
        </w:rPr>
        <w:t>отреб користувачів.</w:t>
      </w:r>
    </w:p>
    <w:p w14:paraId="74C12E90" w14:textId="77777777" w:rsidR="00B3572E" w:rsidRDefault="00B3572E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2244FB0" w14:textId="77777777" w:rsidR="00B3572E" w:rsidRDefault="006F1FF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Додаток:</w:t>
      </w:r>
    </w:p>
    <w:p w14:paraId="3611D2B4" w14:textId="77777777" w:rsidR="00B3572E" w:rsidRDefault="006F1FFB">
      <w:pPr>
        <w:spacing w:before="280" w:after="28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Алгоритм роботи з програмою</w:t>
      </w:r>
    </w:p>
    <w:p w14:paraId="64CD0CF8" w14:textId="77777777" w:rsidR="00B3572E" w:rsidRDefault="006F1FFB">
      <w:pPr>
        <w:numPr>
          <w:ilvl w:val="0"/>
          <w:numId w:val="2"/>
        </w:numPr>
        <w:spacing w:before="280" w:after="280" w:line="240" w:lineRule="auto"/>
        <w:ind w:firstLine="56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Оформлення бланку відповідей учнями</w:t>
      </w:r>
      <w:r>
        <w:rPr>
          <w:rFonts w:ascii="Times New Roman" w:eastAsia="Times New Roman" w:hAnsi="Times New Roman" w:cs="Times New Roman"/>
          <w:sz w:val="28"/>
          <w:szCs w:val="28"/>
        </w:rPr>
        <w:t>: Учні записують відповіді ……..</w:t>
      </w:r>
    </w:p>
    <w:p w14:paraId="29776E2C" w14:textId="77777777" w:rsidR="00B3572E" w:rsidRDefault="006F1FFB">
      <w:pPr>
        <w:numPr>
          <w:ilvl w:val="0"/>
          <w:numId w:val="3"/>
        </w:numPr>
        <w:spacing w:before="280" w:after="280" w:line="240" w:lineRule="auto"/>
        <w:ind w:firstLine="56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Запуск програми</w:t>
      </w:r>
      <w:r>
        <w:rPr>
          <w:rFonts w:ascii="Times New Roman" w:eastAsia="Times New Roman" w:hAnsi="Times New Roman" w:cs="Times New Roman"/>
          <w:sz w:val="28"/>
          <w:szCs w:val="28"/>
        </w:rPr>
        <w:t>: При запуску програми на телефоні користувач бачить вікно, де вказує клас та встановлює максимальну оцінку за тес</w:t>
      </w:r>
      <w:r>
        <w:rPr>
          <w:rFonts w:ascii="Times New Roman" w:eastAsia="Times New Roman" w:hAnsi="Times New Roman" w:cs="Times New Roman"/>
          <w:sz w:val="28"/>
          <w:szCs w:val="28"/>
        </w:rPr>
        <w:t>т (малюнок 2).</w:t>
      </w:r>
    </w:p>
    <w:p w14:paraId="65CA4CEC" w14:textId="77777777" w:rsidR="00B3572E" w:rsidRDefault="006F1FFB">
      <w:pPr>
        <w:numPr>
          <w:ilvl w:val="0"/>
          <w:numId w:val="4"/>
        </w:numPr>
        <w:spacing w:before="280" w:after="280" w:line="240" w:lineRule="auto"/>
        <w:ind w:firstLine="56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Завантаження ключів</w:t>
      </w:r>
      <w:r>
        <w:rPr>
          <w:rFonts w:ascii="Times New Roman" w:eastAsia="Times New Roman" w:hAnsi="Times New Roman" w:cs="Times New Roman"/>
          <w:sz w:val="28"/>
          <w:szCs w:val="28"/>
        </w:rPr>
        <w:t>: Користувач вибирає файл ключів і завантажує його у програму (малюнки 3-4).</w:t>
      </w:r>
    </w:p>
    <w:p w14:paraId="1CF5E9C1" w14:textId="77777777" w:rsidR="00B3572E" w:rsidRDefault="006F1FFB">
      <w:pPr>
        <w:numPr>
          <w:ilvl w:val="0"/>
          <w:numId w:val="5"/>
        </w:numPr>
        <w:spacing w:after="0" w:line="240" w:lineRule="auto"/>
        <w:ind w:firstLine="56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Зчитування тесту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Користувач наводить камеру телефона на тестову роботу учня і натискає кнопку «СКАНУВАТИ» (рис. 5).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Програма автоматично розпізн</w:t>
      </w:r>
      <w:r>
        <w:rPr>
          <w:rFonts w:ascii="Times New Roman" w:eastAsia="Times New Roman" w:hAnsi="Times New Roman" w:cs="Times New Roman"/>
          <w:sz w:val="28"/>
          <w:szCs w:val="28"/>
        </w:rPr>
        <w:t>ає відповіді та співвідносить їх з ключами.</w:t>
      </w:r>
    </w:p>
    <w:p w14:paraId="211559CC" w14:textId="77777777" w:rsidR="00B3572E" w:rsidRDefault="00B3572E">
      <w:pPr>
        <w:spacing w:after="0" w:line="240" w:lineRule="auto"/>
        <w:ind w:left="360" w:firstLine="567"/>
        <w:rPr>
          <w:rFonts w:ascii="Times New Roman" w:eastAsia="Times New Roman" w:hAnsi="Times New Roman" w:cs="Times New Roman"/>
          <w:sz w:val="28"/>
          <w:szCs w:val="28"/>
        </w:rPr>
      </w:pPr>
    </w:p>
    <w:p w14:paraId="4B22A1ED" w14:textId="77777777" w:rsidR="00B3572E" w:rsidRDefault="006F1FFB">
      <w:pPr>
        <w:numPr>
          <w:ilvl w:val="0"/>
          <w:numId w:val="5"/>
        </w:numPr>
        <w:spacing w:after="0" w:line="240" w:lineRule="auto"/>
        <w:ind w:firstLine="566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Перевірка тестових робіт</w:t>
      </w:r>
      <w:r>
        <w:rPr>
          <w:rFonts w:ascii="Times New Roman" w:eastAsia="Times New Roman" w:hAnsi="Times New Roman" w:cs="Times New Roman"/>
          <w:sz w:val="28"/>
          <w:szCs w:val="28"/>
        </w:rPr>
        <w:t>: Наступні тестові роботи перевіряються послідовним натисканням кнопки «СКАНУВАТИ». Проміжні результати можна переглядати, повернувшись до попередньої форми (рис. 6).</w:t>
      </w:r>
    </w:p>
    <w:p w14:paraId="0AAAF17E" w14:textId="77777777" w:rsidR="00B3572E" w:rsidRDefault="006F1FFB">
      <w:pPr>
        <w:numPr>
          <w:ilvl w:val="0"/>
          <w:numId w:val="6"/>
        </w:numPr>
        <w:spacing w:before="280" w:after="280" w:line="240" w:lineRule="auto"/>
        <w:ind w:firstLine="56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Збереження результатів</w:t>
      </w:r>
      <w:r>
        <w:rPr>
          <w:rFonts w:ascii="Times New Roman" w:eastAsia="Times New Roman" w:hAnsi="Times New Roman" w:cs="Times New Roman"/>
          <w:sz w:val="28"/>
          <w:szCs w:val="28"/>
        </w:rPr>
        <w:t>: Після завершення перевірки користувач натискає кнопку «Результати</w:t>
      </w:r>
      <w:r>
        <w:rPr>
          <w:rFonts w:ascii="Times New Roman" w:eastAsia="Times New Roman" w:hAnsi="Times New Roman" w:cs="Times New Roman"/>
          <w:sz w:val="28"/>
          <w:szCs w:val="28"/>
        </w:rPr>
        <w:t>» і бачить кінцеві результати тестування по класу. Результати можна зберегти у вигляді файлу з розширенням 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txt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(рис. 7).</w:t>
      </w:r>
    </w:p>
    <w:p w14:paraId="5AFF33EE" w14:textId="77777777" w:rsidR="00B3572E" w:rsidRDefault="00B357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B782468" w14:textId="77777777" w:rsidR="00B3572E" w:rsidRDefault="006F1F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Література.</w:t>
      </w:r>
    </w:p>
    <w:p w14:paraId="1B194F53" w14:textId="77777777" w:rsidR="00B3572E" w:rsidRDefault="006F1FF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С.Ю. Іванов, В.В.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Дворницький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Л.М. Іванова «Автоматизована програма контролю знань та досягнень учнів». // Завуч. Травен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2017. №9 (603). с. 15-23.</w:t>
      </w:r>
    </w:p>
    <w:sectPr w:rsidR="00B3572E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2C70ED"/>
    <w:multiLevelType w:val="multilevel"/>
    <w:tmpl w:val="1EEC97CC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2D874480"/>
    <w:multiLevelType w:val="multilevel"/>
    <w:tmpl w:val="64DCDA94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50050E6E"/>
    <w:multiLevelType w:val="multilevel"/>
    <w:tmpl w:val="8F2641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51880F96"/>
    <w:multiLevelType w:val="multilevel"/>
    <w:tmpl w:val="34A60D6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7DA56FD4"/>
    <w:multiLevelType w:val="multilevel"/>
    <w:tmpl w:val="EC5C0F8E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7DCC6049"/>
    <w:multiLevelType w:val="multilevel"/>
    <w:tmpl w:val="349210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7E541E7D"/>
    <w:multiLevelType w:val="multilevel"/>
    <w:tmpl w:val="932A1E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72E"/>
    <w:rsid w:val="000A1F49"/>
    <w:rsid w:val="00446BC2"/>
    <w:rsid w:val="006F1FFB"/>
    <w:rsid w:val="00B3572E"/>
    <w:rsid w:val="00CA0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F4FFF"/>
  <w15:docId w15:val="{BD3E30A8-8750-44D9-B683-382232E6C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spacing w:line="240" w:lineRule="auto"/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1872</Words>
  <Characters>10673</Characters>
  <Application>Microsoft Office Word</Application>
  <DocSecurity>0</DocSecurity>
  <Lines>88</Lines>
  <Paragraphs>25</Paragraphs>
  <ScaleCrop>false</ScaleCrop>
  <Company/>
  <LinksUpToDate>false</LinksUpToDate>
  <CharactersWithSpaces>12520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LILA</dc:creator>
  <cp:lastModifiedBy>LILA</cp:lastModifiedBy>
  <cp:revision>2</cp:revision>
  <dcterms:created xsi:type="dcterms:W3CDTF">2025-01-02T17:31:00Z</dcterms:created>
  <dcterms:modified xsi:type="dcterms:W3CDTF">2025-01-02T17:31:00Z</dcterms:modified>
</cp:coreProperties>
</file>