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EC0" w:rsidRPr="009D4FAF" w:rsidRDefault="006C2EC0" w:rsidP="006C2EC0">
      <w:pPr>
        <w:pStyle w:val="a3"/>
        <w:spacing w:before="0" w:beforeAutospacing="0" w:after="0" w:afterAutospacing="0"/>
        <w:ind w:firstLine="709"/>
        <w:jc w:val="right"/>
        <w:rPr>
          <w:bCs/>
          <w:color w:val="000000"/>
          <w:sz w:val="28"/>
          <w:szCs w:val="28"/>
          <w:lang w:val="uk-UA"/>
        </w:rPr>
      </w:pPr>
      <w:r w:rsidRPr="009D4FAF">
        <w:rPr>
          <w:bCs/>
          <w:color w:val="000000"/>
          <w:sz w:val="28"/>
          <w:szCs w:val="28"/>
          <w:lang w:val="uk-UA"/>
        </w:rPr>
        <w:t>Чайка Оксана Валеріївна</w:t>
      </w:r>
    </w:p>
    <w:p w:rsidR="006C2EC0" w:rsidRDefault="006C2EC0" w:rsidP="006C2EC0">
      <w:pPr>
        <w:pStyle w:val="a3"/>
        <w:spacing w:before="0" w:beforeAutospacing="0" w:after="0" w:afterAutospacing="0"/>
        <w:ind w:firstLine="709"/>
        <w:jc w:val="right"/>
        <w:rPr>
          <w:color w:val="000000"/>
          <w:sz w:val="28"/>
          <w:szCs w:val="28"/>
          <w:lang w:val="uk-UA"/>
        </w:rPr>
      </w:pPr>
      <w:r w:rsidRPr="001527FE">
        <w:rPr>
          <w:color w:val="1C1C1C"/>
          <w:sz w:val="28"/>
          <w:szCs w:val="28"/>
        </w:rPr>
        <w:t>ORCID:</w:t>
      </w:r>
      <w:r>
        <w:rPr>
          <w:rFonts w:ascii="Comfortaa" w:hAnsi="Comfortaa"/>
          <w:color w:val="1C1C1C"/>
        </w:rPr>
        <w:t xml:space="preserve"> </w:t>
      </w:r>
      <w:r>
        <w:rPr>
          <w:color w:val="000000"/>
          <w:sz w:val="28"/>
          <w:szCs w:val="28"/>
        </w:rPr>
        <w:t>0000-0001-8330-3071</w:t>
      </w:r>
    </w:p>
    <w:p w:rsidR="006C2EC0" w:rsidRDefault="006C2EC0" w:rsidP="006C2EC0">
      <w:pPr>
        <w:pStyle w:val="a3"/>
        <w:spacing w:before="0" w:beforeAutospacing="0" w:after="0" w:afterAutospacing="0"/>
        <w:ind w:firstLine="709"/>
        <w:jc w:val="right"/>
        <w:rPr>
          <w:color w:val="000000"/>
          <w:sz w:val="28"/>
          <w:szCs w:val="28"/>
          <w:lang w:val="uk-UA"/>
        </w:rPr>
      </w:pPr>
      <w:r>
        <w:rPr>
          <w:color w:val="000000"/>
          <w:sz w:val="28"/>
          <w:szCs w:val="28"/>
          <w:lang w:val="uk-UA"/>
        </w:rPr>
        <w:t xml:space="preserve">Заступник директора з виховної роботи, </w:t>
      </w:r>
    </w:p>
    <w:p w:rsidR="006C2EC0" w:rsidRDefault="006C2EC0" w:rsidP="006C2EC0">
      <w:pPr>
        <w:pStyle w:val="a3"/>
        <w:spacing w:before="0" w:beforeAutospacing="0" w:after="0" w:afterAutospacing="0"/>
        <w:ind w:firstLine="709"/>
        <w:jc w:val="right"/>
        <w:rPr>
          <w:color w:val="000000"/>
          <w:sz w:val="28"/>
          <w:szCs w:val="28"/>
          <w:lang w:val="uk-UA"/>
        </w:rPr>
      </w:pPr>
      <w:r>
        <w:rPr>
          <w:color w:val="000000"/>
          <w:sz w:val="28"/>
          <w:szCs w:val="28"/>
          <w:lang w:val="uk-UA"/>
        </w:rPr>
        <w:t>вчитель української мови та літератури</w:t>
      </w:r>
    </w:p>
    <w:p w:rsidR="006C2EC0" w:rsidRDefault="006C2EC0" w:rsidP="006C2EC0">
      <w:pPr>
        <w:pStyle w:val="a3"/>
        <w:spacing w:before="0" w:beforeAutospacing="0" w:after="0" w:afterAutospacing="0"/>
        <w:ind w:firstLine="709"/>
        <w:jc w:val="right"/>
        <w:rPr>
          <w:color w:val="000000"/>
          <w:sz w:val="28"/>
          <w:szCs w:val="28"/>
          <w:lang w:val="uk-UA"/>
        </w:rPr>
      </w:pPr>
      <w:r>
        <w:rPr>
          <w:color w:val="000000"/>
          <w:sz w:val="28"/>
          <w:szCs w:val="28"/>
          <w:lang w:val="uk-UA"/>
        </w:rPr>
        <w:t>Спеціалізована школа І-ІІІ ступенів №255 з</w:t>
      </w:r>
    </w:p>
    <w:p w:rsidR="006C2EC0" w:rsidRDefault="006C2EC0" w:rsidP="006C2EC0">
      <w:pPr>
        <w:pStyle w:val="a3"/>
        <w:spacing w:before="0" w:beforeAutospacing="0" w:after="0" w:afterAutospacing="0"/>
        <w:ind w:firstLine="709"/>
        <w:jc w:val="right"/>
        <w:rPr>
          <w:color w:val="000000"/>
          <w:sz w:val="28"/>
          <w:szCs w:val="28"/>
          <w:lang w:val="uk-UA"/>
        </w:rPr>
      </w:pPr>
      <w:r>
        <w:rPr>
          <w:color w:val="000000"/>
          <w:sz w:val="28"/>
          <w:szCs w:val="28"/>
          <w:lang w:val="uk-UA"/>
        </w:rPr>
        <w:t>поглибленим вивченням природничо-математичних предметів Дарницького району</w:t>
      </w:r>
    </w:p>
    <w:p w:rsidR="006C2EC0" w:rsidRPr="001527FE" w:rsidRDefault="006C2EC0" w:rsidP="006C2EC0">
      <w:pPr>
        <w:pStyle w:val="a3"/>
        <w:spacing w:before="0" w:beforeAutospacing="0" w:after="0" w:afterAutospacing="0"/>
        <w:ind w:firstLine="709"/>
        <w:jc w:val="right"/>
        <w:rPr>
          <w:b/>
          <w:bCs/>
          <w:color w:val="000000"/>
          <w:sz w:val="28"/>
          <w:szCs w:val="28"/>
          <w:lang w:val="uk-UA"/>
        </w:rPr>
      </w:pPr>
      <w:r>
        <w:rPr>
          <w:color w:val="000000"/>
          <w:sz w:val="28"/>
          <w:szCs w:val="28"/>
          <w:lang w:val="uk-UA"/>
        </w:rPr>
        <w:t>м. Києва</w:t>
      </w:r>
    </w:p>
    <w:p w:rsidR="00EE0D65" w:rsidRPr="00EE0D65" w:rsidRDefault="00EE0D65" w:rsidP="00EE0D65">
      <w:pPr>
        <w:spacing w:after="0"/>
        <w:jc w:val="center"/>
        <w:rPr>
          <w:rFonts w:ascii="Times New Roman" w:hAnsi="Times New Roman" w:cs="Times New Roman"/>
          <w:b/>
          <w:sz w:val="16"/>
          <w:szCs w:val="16"/>
          <w:lang w:val="uk-UA"/>
        </w:rPr>
      </w:pPr>
    </w:p>
    <w:p w:rsidR="006C2EC0" w:rsidRDefault="006C2EC0" w:rsidP="006C2EC0">
      <w:pPr>
        <w:jc w:val="center"/>
        <w:rPr>
          <w:rFonts w:ascii="Times New Roman" w:hAnsi="Times New Roman" w:cs="Times New Roman"/>
          <w:b/>
          <w:sz w:val="28"/>
          <w:szCs w:val="28"/>
          <w:lang w:val="uk-UA"/>
        </w:rPr>
      </w:pPr>
      <w:r>
        <w:rPr>
          <w:rFonts w:ascii="Times New Roman" w:hAnsi="Times New Roman" w:cs="Times New Roman"/>
          <w:b/>
          <w:sz w:val="28"/>
          <w:szCs w:val="28"/>
          <w:lang w:val="uk-UA"/>
        </w:rPr>
        <w:t>«</w:t>
      </w:r>
      <w:proofErr w:type="spellStart"/>
      <w:r w:rsidRPr="006C2EC0">
        <w:rPr>
          <w:rFonts w:ascii="Times New Roman" w:hAnsi="Times New Roman" w:cs="Times New Roman"/>
          <w:b/>
          <w:sz w:val="28"/>
          <w:szCs w:val="28"/>
          <w:lang w:val="uk-UA"/>
        </w:rPr>
        <w:t>Брейнстормінг</w:t>
      </w:r>
      <w:proofErr w:type="spellEnd"/>
      <w:r w:rsidRPr="006C2EC0">
        <w:rPr>
          <w:rFonts w:ascii="Times New Roman" w:hAnsi="Times New Roman" w:cs="Times New Roman"/>
          <w:b/>
          <w:sz w:val="28"/>
          <w:szCs w:val="28"/>
          <w:lang w:val="uk-UA"/>
        </w:rPr>
        <w:t xml:space="preserve"> як ефективний метод колективної роботи здобувачів освіти: дослідження та практичні перспективи</w:t>
      </w:r>
      <w:r>
        <w:rPr>
          <w:rFonts w:ascii="Times New Roman" w:hAnsi="Times New Roman" w:cs="Times New Roman"/>
          <w:b/>
          <w:sz w:val="28"/>
          <w:szCs w:val="28"/>
          <w:lang w:val="uk-UA"/>
        </w:rPr>
        <w:t>»</w:t>
      </w:r>
    </w:p>
    <w:p w:rsidR="006C2EC0" w:rsidRPr="004D6DB9" w:rsidRDefault="006C2EC0" w:rsidP="004D6DB9">
      <w:pPr>
        <w:spacing w:after="0"/>
        <w:ind w:firstLine="708"/>
        <w:jc w:val="both"/>
        <w:rPr>
          <w:rFonts w:ascii="Times New Roman" w:hAnsi="Times New Roman" w:cs="Times New Roman"/>
          <w:i/>
          <w:sz w:val="28"/>
          <w:szCs w:val="28"/>
          <w:lang w:val="uk-UA"/>
        </w:rPr>
      </w:pPr>
      <w:r w:rsidRPr="004D6DB9">
        <w:rPr>
          <w:rFonts w:ascii="Times New Roman" w:hAnsi="Times New Roman" w:cs="Times New Roman"/>
          <w:i/>
          <w:sz w:val="28"/>
          <w:szCs w:val="28"/>
          <w:lang w:val="uk-UA"/>
        </w:rPr>
        <w:t xml:space="preserve">Ця наукова стаття досліджує роль </w:t>
      </w:r>
      <w:proofErr w:type="spellStart"/>
      <w:r w:rsidRPr="004D6DB9">
        <w:rPr>
          <w:rFonts w:ascii="Times New Roman" w:hAnsi="Times New Roman" w:cs="Times New Roman"/>
          <w:i/>
          <w:sz w:val="28"/>
          <w:szCs w:val="28"/>
          <w:lang w:val="uk-UA"/>
        </w:rPr>
        <w:t>брейнстормінгу</w:t>
      </w:r>
      <w:proofErr w:type="spellEnd"/>
      <w:r w:rsidRPr="004D6DB9">
        <w:rPr>
          <w:rFonts w:ascii="Times New Roman" w:hAnsi="Times New Roman" w:cs="Times New Roman"/>
          <w:i/>
          <w:sz w:val="28"/>
          <w:szCs w:val="28"/>
          <w:lang w:val="uk-UA"/>
        </w:rPr>
        <w:t xml:space="preserve"> як ефективного методу колективної роботи здобувачів освіти. Вона описує принципи і техніки </w:t>
      </w:r>
      <w:proofErr w:type="spellStart"/>
      <w:r w:rsidRPr="004D6DB9">
        <w:rPr>
          <w:rFonts w:ascii="Times New Roman" w:hAnsi="Times New Roman" w:cs="Times New Roman"/>
          <w:i/>
          <w:sz w:val="28"/>
          <w:szCs w:val="28"/>
          <w:lang w:val="uk-UA"/>
        </w:rPr>
        <w:t>брейнстормінгу</w:t>
      </w:r>
      <w:proofErr w:type="spellEnd"/>
      <w:r w:rsidRPr="004D6DB9">
        <w:rPr>
          <w:rFonts w:ascii="Times New Roman" w:hAnsi="Times New Roman" w:cs="Times New Roman"/>
          <w:i/>
          <w:sz w:val="28"/>
          <w:szCs w:val="28"/>
          <w:lang w:val="uk-UA"/>
        </w:rPr>
        <w:t xml:space="preserve"> та його вплив на креативність та співпрацю в групах</w:t>
      </w:r>
      <w:r w:rsidR="004D6DB9" w:rsidRPr="004D6DB9">
        <w:rPr>
          <w:rFonts w:ascii="Times New Roman" w:hAnsi="Times New Roman" w:cs="Times New Roman"/>
          <w:i/>
          <w:sz w:val="28"/>
          <w:szCs w:val="28"/>
          <w:lang w:val="uk-UA"/>
        </w:rPr>
        <w:t>, а</w:t>
      </w:r>
      <w:r w:rsidRPr="004D6DB9">
        <w:rPr>
          <w:rFonts w:ascii="Times New Roman" w:hAnsi="Times New Roman" w:cs="Times New Roman"/>
          <w:i/>
          <w:sz w:val="28"/>
          <w:szCs w:val="28"/>
          <w:lang w:val="uk-UA"/>
        </w:rPr>
        <w:t xml:space="preserve"> також розглядає різні форми </w:t>
      </w:r>
      <w:proofErr w:type="spellStart"/>
      <w:r w:rsidRPr="004D6DB9">
        <w:rPr>
          <w:rFonts w:ascii="Times New Roman" w:hAnsi="Times New Roman" w:cs="Times New Roman"/>
          <w:i/>
          <w:sz w:val="28"/>
          <w:szCs w:val="28"/>
          <w:lang w:val="uk-UA"/>
        </w:rPr>
        <w:t>брейнстормінгу</w:t>
      </w:r>
      <w:proofErr w:type="spellEnd"/>
      <w:r w:rsidRPr="004D6DB9">
        <w:rPr>
          <w:rFonts w:ascii="Times New Roman" w:hAnsi="Times New Roman" w:cs="Times New Roman"/>
          <w:i/>
          <w:sz w:val="28"/>
          <w:szCs w:val="28"/>
          <w:lang w:val="uk-UA"/>
        </w:rPr>
        <w:t xml:space="preserve">, включаючи структуровані та неструктуровані обговорення, реверсивне мислення та </w:t>
      </w:r>
      <w:proofErr w:type="spellStart"/>
      <w:r w:rsidRPr="004D6DB9">
        <w:rPr>
          <w:rFonts w:ascii="Times New Roman" w:hAnsi="Times New Roman" w:cs="Times New Roman"/>
          <w:i/>
          <w:sz w:val="28"/>
          <w:szCs w:val="28"/>
          <w:lang w:val="uk-UA"/>
        </w:rPr>
        <w:t>онлайн-штурми</w:t>
      </w:r>
      <w:proofErr w:type="spellEnd"/>
      <w:r w:rsidRPr="004D6DB9">
        <w:rPr>
          <w:rFonts w:ascii="Times New Roman" w:hAnsi="Times New Roman" w:cs="Times New Roman"/>
          <w:i/>
          <w:sz w:val="28"/>
          <w:szCs w:val="28"/>
          <w:lang w:val="uk-UA"/>
        </w:rPr>
        <w:t xml:space="preserve">. </w:t>
      </w:r>
      <w:r w:rsidR="004D6DB9" w:rsidRPr="004D6DB9">
        <w:rPr>
          <w:rFonts w:ascii="Times New Roman" w:hAnsi="Times New Roman" w:cs="Times New Roman"/>
          <w:i/>
          <w:sz w:val="28"/>
          <w:szCs w:val="28"/>
          <w:lang w:val="uk-UA"/>
        </w:rPr>
        <w:t>У д</w:t>
      </w:r>
      <w:r w:rsidRPr="004D6DB9">
        <w:rPr>
          <w:rFonts w:ascii="Times New Roman" w:hAnsi="Times New Roman" w:cs="Times New Roman"/>
          <w:i/>
          <w:sz w:val="28"/>
          <w:szCs w:val="28"/>
          <w:lang w:val="uk-UA"/>
        </w:rPr>
        <w:t>ослідженн</w:t>
      </w:r>
      <w:r w:rsidR="004D6DB9" w:rsidRPr="004D6DB9">
        <w:rPr>
          <w:rFonts w:ascii="Times New Roman" w:hAnsi="Times New Roman" w:cs="Times New Roman"/>
          <w:i/>
          <w:sz w:val="28"/>
          <w:szCs w:val="28"/>
          <w:lang w:val="uk-UA"/>
        </w:rPr>
        <w:t>і</w:t>
      </w:r>
      <w:r w:rsidRPr="004D6DB9">
        <w:rPr>
          <w:rFonts w:ascii="Times New Roman" w:hAnsi="Times New Roman" w:cs="Times New Roman"/>
          <w:i/>
          <w:sz w:val="28"/>
          <w:szCs w:val="28"/>
          <w:lang w:val="uk-UA"/>
        </w:rPr>
        <w:t xml:space="preserve"> </w:t>
      </w:r>
      <w:r w:rsidR="004D6DB9" w:rsidRPr="004D6DB9">
        <w:rPr>
          <w:rFonts w:ascii="Times New Roman" w:hAnsi="Times New Roman" w:cs="Times New Roman"/>
          <w:i/>
          <w:sz w:val="28"/>
          <w:szCs w:val="28"/>
          <w:lang w:val="uk-UA"/>
        </w:rPr>
        <w:t>за</w:t>
      </w:r>
      <w:r w:rsidRPr="004D6DB9">
        <w:rPr>
          <w:rFonts w:ascii="Times New Roman" w:hAnsi="Times New Roman" w:cs="Times New Roman"/>
          <w:i/>
          <w:sz w:val="28"/>
          <w:szCs w:val="28"/>
          <w:lang w:val="uk-UA"/>
        </w:rPr>
        <w:t>пропон</w:t>
      </w:r>
      <w:r w:rsidR="004D6DB9" w:rsidRPr="004D6DB9">
        <w:rPr>
          <w:rFonts w:ascii="Times New Roman" w:hAnsi="Times New Roman" w:cs="Times New Roman"/>
          <w:i/>
          <w:sz w:val="28"/>
          <w:szCs w:val="28"/>
          <w:lang w:val="uk-UA"/>
        </w:rPr>
        <w:t>овані</w:t>
      </w:r>
      <w:r w:rsidRPr="004D6DB9">
        <w:rPr>
          <w:rFonts w:ascii="Times New Roman" w:hAnsi="Times New Roman" w:cs="Times New Roman"/>
          <w:i/>
          <w:sz w:val="28"/>
          <w:szCs w:val="28"/>
          <w:lang w:val="uk-UA"/>
        </w:rPr>
        <w:t xml:space="preserve"> практичні рекомендації для успішного впровадження </w:t>
      </w:r>
      <w:proofErr w:type="spellStart"/>
      <w:r w:rsidRPr="004D6DB9">
        <w:rPr>
          <w:rFonts w:ascii="Times New Roman" w:hAnsi="Times New Roman" w:cs="Times New Roman"/>
          <w:i/>
          <w:sz w:val="28"/>
          <w:szCs w:val="28"/>
          <w:lang w:val="uk-UA"/>
        </w:rPr>
        <w:t>брейнстормінгу</w:t>
      </w:r>
      <w:proofErr w:type="spellEnd"/>
      <w:r w:rsidRPr="004D6DB9">
        <w:rPr>
          <w:rFonts w:ascii="Times New Roman" w:hAnsi="Times New Roman" w:cs="Times New Roman"/>
          <w:i/>
          <w:sz w:val="28"/>
          <w:szCs w:val="28"/>
          <w:lang w:val="uk-UA"/>
        </w:rPr>
        <w:t xml:space="preserve"> в навчальний процес та розвитку комунікативних навичок учнів.</w:t>
      </w:r>
    </w:p>
    <w:p w:rsidR="006C2EC0" w:rsidRPr="00EE0D65" w:rsidRDefault="006C2EC0" w:rsidP="006C2EC0">
      <w:pPr>
        <w:spacing w:after="0"/>
        <w:jc w:val="both"/>
        <w:rPr>
          <w:rFonts w:ascii="Times New Roman" w:hAnsi="Times New Roman" w:cs="Times New Roman"/>
          <w:i/>
          <w:sz w:val="16"/>
          <w:szCs w:val="16"/>
          <w:lang w:val="uk-UA"/>
        </w:rPr>
      </w:pPr>
    </w:p>
    <w:p w:rsidR="006C2EC0" w:rsidRDefault="006C2EC0" w:rsidP="004D6DB9">
      <w:pPr>
        <w:spacing w:after="0"/>
        <w:ind w:firstLine="708"/>
        <w:jc w:val="both"/>
        <w:rPr>
          <w:rFonts w:ascii="Times New Roman" w:hAnsi="Times New Roman" w:cs="Times New Roman"/>
          <w:sz w:val="28"/>
          <w:szCs w:val="28"/>
          <w:lang w:val="uk-UA"/>
        </w:rPr>
      </w:pPr>
      <w:r w:rsidRPr="004D6DB9">
        <w:rPr>
          <w:rFonts w:ascii="Times New Roman" w:hAnsi="Times New Roman" w:cs="Times New Roman"/>
          <w:b/>
          <w:sz w:val="28"/>
          <w:szCs w:val="28"/>
          <w:lang w:val="uk-UA"/>
        </w:rPr>
        <w:t>Ключові слова:</w:t>
      </w:r>
      <w:r>
        <w:rPr>
          <w:rFonts w:ascii="Times New Roman" w:hAnsi="Times New Roman" w:cs="Times New Roman"/>
          <w:sz w:val="28"/>
          <w:szCs w:val="28"/>
          <w:lang w:val="uk-UA"/>
        </w:rPr>
        <w:t xml:space="preserve"> </w:t>
      </w:r>
      <w:proofErr w:type="spellStart"/>
      <w:r w:rsidRPr="006C2EC0">
        <w:rPr>
          <w:rFonts w:ascii="Times New Roman" w:hAnsi="Times New Roman" w:cs="Times New Roman"/>
          <w:sz w:val="28"/>
          <w:szCs w:val="28"/>
          <w:lang w:val="uk-UA"/>
        </w:rPr>
        <w:t>брейнстормінг</w:t>
      </w:r>
      <w:proofErr w:type="spellEnd"/>
      <w:r w:rsidRPr="006C2EC0">
        <w:rPr>
          <w:rFonts w:ascii="Times New Roman" w:hAnsi="Times New Roman" w:cs="Times New Roman"/>
          <w:sz w:val="28"/>
          <w:szCs w:val="28"/>
          <w:lang w:val="uk-UA"/>
        </w:rPr>
        <w:t>, колективна робота, здобувачі освіти, креативність, співпраця, навчальний процес, комунікативні навички.</w:t>
      </w:r>
    </w:p>
    <w:p w:rsidR="009447F7" w:rsidRDefault="009447F7" w:rsidP="004D6DB9">
      <w:pPr>
        <w:spacing w:after="0"/>
        <w:ind w:firstLine="708"/>
        <w:jc w:val="both"/>
        <w:rPr>
          <w:rFonts w:ascii="Times New Roman" w:hAnsi="Times New Roman" w:cs="Times New Roman"/>
          <w:sz w:val="28"/>
          <w:szCs w:val="28"/>
          <w:lang w:val="uk-UA"/>
        </w:rPr>
      </w:pPr>
    </w:p>
    <w:p w:rsidR="009447F7" w:rsidRPr="001527FE" w:rsidRDefault="009447F7" w:rsidP="009447F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Chaika</w:t>
      </w:r>
      <w:proofErr w:type="spellEnd"/>
      <w:r w:rsidRPr="001527FE">
        <w:rPr>
          <w:color w:val="000000"/>
          <w:sz w:val="28"/>
          <w:szCs w:val="28"/>
          <w:lang w:val="uk-UA"/>
        </w:rPr>
        <w:t xml:space="preserve"> </w:t>
      </w:r>
      <w:proofErr w:type="spellStart"/>
      <w:r w:rsidRPr="001527FE">
        <w:rPr>
          <w:color w:val="000000"/>
          <w:sz w:val="28"/>
          <w:szCs w:val="28"/>
          <w:lang w:val="uk-UA"/>
        </w:rPr>
        <w:t>Oksana</w:t>
      </w:r>
      <w:proofErr w:type="spellEnd"/>
      <w:r w:rsidRPr="001527FE">
        <w:rPr>
          <w:color w:val="000000"/>
          <w:sz w:val="28"/>
          <w:szCs w:val="28"/>
          <w:lang w:val="uk-UA"/>
        </w:rPr>
        <w:t xml:space="preserve"> </w:t>
      </w:r>
      <w:proofErr w:type="spellStart"/>
      <w:r w:rsidRPr="001527FE">
        <w:rPr>
          <w:color w:val="000000"/>
          <w:sz w:val="28"/>
          <w:szCs w:val="28"/>
          <w:lang w:val="uk-UA"/>
        </w:rPr>
        <w:t>Valeriivna</w:t>
      </w:r>
      <w:proofErr w:type="spellEnd"/>
    </w:p>
    <w:p w:rsidR="009447F7" w:rsidRPr="001527FE" w:rsidRDefault="009447F7" w:rsidP="009447F7">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ORCID: 0000-0001-8330-3071</w:t>
      </w:r>
    </w:p>
    <w:p w:rsidR="009447F7" w:rsidRPr="001527FE" w:rsidRDefault="009447F7" w:rsidP="009447F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Deputy</w:t>
      </w:r>
      <w:proofErr w:type="spellEnd"/>
      <w:r w:rsidRPr="001527FE">
        <w:rPr>
          <w:color w:val="000000"/>
          <w:sz w:val="28"/>
          <w:szCs w:val="28"/>
          <w:lang w:val="uk-UA"/>
        </w:rPr>
        <w:t xml:space="preserve"> </w:t>
      </w:r>
      <w:proofErr w:type="spellStart"/>
      <w:r w:rsidRPr="001527FE">
        <w:rPr>
          <w:color w:val="000000"/>
          <w:sz w:val="28"/>
          <w:szCs w:val="28"/>
          <w:lang w:val="uk-UA"/>
        </w:rPr>
        <w:t>director</w:t>
      </w:r>
      <w:proofErr w:type="spellEnd"/>
      <w:r w:rsidRPr="001527FE">
        <w:rPr>
          <w:color w:val="000000"/>
          <w:sz w:val="28"/>
          <w:szCs w:val="28"/>
          <w:lang w:val="uk-UA"/>
        </w:rPr>
        <w:t xml:space="preserve"> </w:t>
      </w:r>
      <w:proofErr w:type="spellStart"/>
      <w:r w:rsidRPr="001527FE">
        <w:rPr>
          <w:color w:val="000000"/>
          <w:sz w:val="28"/>
          <w:szCs w:val="28"/>
          <w:lang w:val="uk-UA"/>
        </w:rPr>
        <w:t>for</w:t>
      </w:r>
      <w:proofErr w:type="spellEnd"/>
      <w:r w:rsidRPr="001527FE">
        <w:rPr>
          <w:color w:val="000000"/>
          <w:sz w:val="28"/>
          <w:szCs w:val="28"/>
          <w:lang w:val="uk-UA"/>
        </w:rPr>
        <w:t xml:space="preserve"> </w:t>
      </w:r>
      <w:proofErr w:type="spellStart"/>
      <w:r w:rsidRPr="001527FE">
        <w:rPr>
          <w:color w:val="000000"/>
          <w:sz w:val="28"/>
          <w:szCs w:val="28"/>
          <w:lang w:val="uk-UA"/>
        </w:rPr>
        <w:t>educational</w:t>
      </w:r>
      <w:proofErr w:type="spellEnd"/>
      <w:r w:rsidRPr="001527FE">
        <w:rPr>
          <w:color w:val="000000"/>
          <w:sz w:val="28"/>
          <w:szCs w:val="28"/>
          <w:lang w:val="uk-UA"/>
        </w:rPr>
        <w:t xml:space="preserve"> </w:t>
      </w:r>
      <w:proofErr w:type="spellStart"/>
      <w:r w:rsidRPr="001527FE">
        <w:rPr>
          <w:color w:val="000000"/>
          <w:sz w:val="28"/>
          <w:szCs w:val="28"/>
          <w:lang w:val="uk-UA"/>
        </w:rPr>
        <w:t>work</w:t>
      </w:r>
      <w:proofErr w:type="spellEnd"/>
      <w:r w:rsidRPr="001527FE">
        <w:rPr>
          <w:color w:val="000000"/>
          <w:sz w:val="28"/>
          <w:szCs w:val="28"/>
          <w:lang w:val="uk-UA"/>
        </w:rPr>
        <w:t>,</w:t>
      </w:r>
    </w:p>
    <w:p w:rsidR="009447F7" w:rsidRPr="001527FE" w:rsidRDefault="009447F7" w:rsidP="009447F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teacher</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Ukrainian</w:t>
      </w:r>
      <w:proofErr w:type="spellEnd"/>
      <w:r w:rsidRPr="001527FE">
        <w:rPr>
          <w:color w:val="000000"/>
          <w:sz w:val="28"/>
          <w:szCs w:val="28"/>
          <w:lang w:val="uk-UA"/>
        </w:rPr>
        <w:t xml:space="preserve"> </w:t>
      </w:r>
      <w:proofErr w:type="spellStart"/>
      <w:r w:rsidRPr="001527FE">
        <w:rPr>
          <w:color w:val="000000"/>
          <w:sz w:val="28"/>
          <w:szCs w:val="28"/>
          <w:lang w:val="uk-UA"/>
        </w:rPr>
        <w:t>language</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literature</w:t>
      </w:r>
      <w:proofErr w:type="spellEnd"/>
    </w:p>
    <w:p w:rsidR="009447F7" w:rsidRPr="001527FE" w:rsidRDefault="009447F7" w:rsidP="009447F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Specialized</w:t>
      </w:r>
      <w:proofErr w:type="spellEnd"/>
      <w:r w:rsidRPr="001527FE">
        <w:rPr>
          <w:color w:val="000000"/>
          <w:sz w:val="28"/>
          <w:szCs w:val="28"/>
          <w:lang w:val="uk-UA"/>
        </w:rPr>
        <w:t xml:space="preserve"> </w:t>
      </w:r>
      <w:proofErr w:type="spellStart"/>
      <w:r w:rsidRPr="001527FE">
        <w:rPr>
          <w:color w:val="000000"/>
          <w:sz w:val="28"/>
          <w:szCs w:val="28"/>
          <w:lang w:val="uk-UA"/>
        </w:rPr>
        <w:t>school</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I-III </w:t>
      </w:r>
      <w:proofErr w:type="spellStart"/>
      <w:r w:rsidRPr="001527FE">
        <w:rPr>
          <w:color w:val="000000"/>
          <w:sz w:val="28"/>
          <w:szCs w:val="28"/>
          <w:lang w:val="uk-UA"/>
        </w:rPr>
        <w:t>degrees</w:t>
      </w:r>
      <w:proofErr w:type="spellEnd"/>
      <w:r w:rsidRPr="001527FE">
        <w:rPr>
          <w:color w:val="000000"/>
          <w:sz w:val="28"/>
          <w:szCs w:val="28"/>
          <w:lang w:val="uk-UA"/>
        </w:rPr>
        <w:t xml:space="preserve"> </w:t>
      </w:r>
      <w:proofErr w:type="spellStart"/>
      <w:r w:rsidRPr="001527FE">
        <w:rPr>
          <w:color w:val="000000"/>
          <w:sz w:val="28"/>
          <w:szCs w:val="28"/>
          <w:lang w:val="uk-UA"/>
        </w:rPr>
        <w:t>No</w:t>
      </w:r>
      <w:proofErr w:type="spellEnd"/>
      <w:r w:rsidRPr="001527FE">
        <w:rPr>
          <w:color w:val="000000"/>
          <w:sz w:val="28"/>
          <w:szCs w:val="28"/>
          <w:lang w:val="uk-UA"/>
        </w:rPr>
        <w:t>. 255 z</w:t>
      </w:r>
    </w:p>
    <w:p w:rsidR="009447F7" w:rsidRPr="001527FE" w:rsidRDefault="009447F7" w:rsidP="009447F7">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in-</w:t>
      </w:r>
      <w:proofErr w:type="spellStart"/>
      <w:r w:rsidRPr="001527FE">
        <w:rPr>
          <w:color w:val="000000"/>
          <w:sz w:val="28"/>
          <w:szCs w:val="28"/>
          <w:lang w:val="uk-UA"/>
        </w:rPr>
        <w:t>depth</w:t>
      </w:r>
      <w:proofErr w:type="spellEnd"/>
      <w:r w:rsidRPr="001527FE">
        <w:rPr>
          <w:color w:val="000000"/>
          <w:sz w:val="28"/>
          <w:szCs w:val="28"/>
          <w:lang w:val="uk-UA"/>
        </w:rPr>
        <w:t xml:space="preserve"> </w:t>
      </w:r>
      <w:proofErr w:type="spellStart"/>
      <w:r w:rsidRPr="001527FE">
        <w:rPr>
          <w:color w:val="000000"/>
          <w:sz w:val="28"/>
          <w:szCs w:val="28"/>
          <w:lang w:val="uk-UA"/>
        </w:rPr>
        <w:t>study</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natural</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mathematical</w:t>
      </w:r>
      <w:proofErr w:type="spellEnd"/>
      <w:r w:rsidRPr="001527FE">
        <w:rPr>
          <w:color w:val="000000"/>
          <w:sz w:val="28"/>
          <w:szCs w:val="28"/>
          <w:lang w:val="uk-UA"/>
        </w:rPr>
        <w:t xml:space="preserve"> </w:t>
      </w:r>
      <w:proofErr w:type="spellStart"/>
      <w:r w:rsidRPr="001527FE">
        <w:rPr>
          <w:color w:val="000000"/>
          <w:sz w:val="28"/>
          <w:szCs w:val="28"/>
          <w:lang w:val="uk-UA"/>
        </w:rPr>
        <w:t>subjects</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Darnytskyi</w:t>
      </w:r>
      <w:proofErr w:type="spellEnd"/>
      <w:r w:rsidRPr="001527FE">
        <w:rPr>
          <w:color w:val="000000"/>
          <w:sz w:val="28"/>
          <w:szCs w:val="28"/>
          <w:lang w:val="uk-UA"/>
        </w:rPr>
        <w:t xml:space="preserve"> </w:t>
      </w:r>
      <w:proofErr w:type="spellStart"/>
      <w:r w:rsidRPr="001527FE">
        <w:rPr>
          <w:color w:val="000000"/>
          <w:sz w:val="28"/>
          <w:szCs w:val="28"/>
          <w:lang w:val="uk-UA"/>
        </w:rPr>
        <w:t>district</w:t>
      </w:r>
      <w:proofErr w:type="spellEnd"/>
    </w:p>
    <w:p w:rsidR="009447F7" w:rsidRDefault="009447F7" w:rsidP="009447F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Kyiv</w:t>
      </w:r>
      <w:proofErr w:type="spellEnd"/>
    </w:p>
    <w:p w:rsidR="009447F7" w:rsidRPr="006C2EC0" w:rsidRDefault="009447F7" w:rsidP="004D6DB9">
      <w:pPr>
        <w:spacing w:after="0"/>
        <w:ind w:firstLine="708"/>
        <w:jc w:val="both"/>
        <w:rPr>
          <w:rFonts w:ascii="Times New Roman" w:hAnsi="Times New Roman" w:cs="Times New Roman"/>
          <w:sz w:val="28"/>
          <w:szCs w:val="28"/>
          <w:lang w:val="uk-UA"/>
        </w:rPr>
      </w:pPr>
    </w:p>
    <w:p w:rsidR="00D21CEC" w:rsidRPr="00D21CEC" w:rsidRDefault="00D21CEC" w:rsidP="00D21CEC">
      <w:pPr>
        <w:spacing w:after="0"/>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w:t>
      </w:r>
      <w:proofErr w:type="spellStart"/>
      <w:r w:rsidRPr="00D21CEC">
        <w:rPr>
          <w:rFonts w:ascii="Times New Roman" w:hAnsi="Times New Roman" w:cs="Times New Roman"/>
          <w:b/>
          <w:sz w:val="28"/>
          <w:szCs w:val="28"/>
          <w:lang w:val="uk-UA"/>
        </w:rPr>
        <w:t>Brainstorming</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as</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an</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effective</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method</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of</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collective</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work</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of</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education</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seekers</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research</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and</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practical</w:t>
      </w:r>
      <w:proofErr w:type="spellEnd"/>
      <w:r w:rsidRPr="00D21CEC">
        <w:rPr>
          <w:rFonts w:ascii="Times New Roman" w:hAnsi="Times New Roman" w:cs="Times New Roman"/>
          <w:b/>
          <w:sz w:val="28"/>
          <w:szCs w:val="28"/>
          <w:lang w:val="uk-UA"/>
        </w:rPr>
        <w:t xml:space="preserve"> </w:t>
      </w:r>
      <w:proofErr w:type="spellStart"/>
      <w:r w:rsidRPr="00D21CEC">
        <w:rPr>
          <w:rFonts w:ascii="Times New Roman" w:hAnsi="Times New Roman" w:cs="Times New Roman"/>
          <w:b/>
          <w:sz w:val="28"/>
          <w:szCs w:val="28"/>
          <w:lang w:val="uk-UA"/>
        </w:rPr>
        <w:t>perspectives</w:t>
      </w:r>
      <w:proofErr w:type="spellEnd"/>
      <w:r>
        <w:rPr>
          <w:rFonts w:ascii="Times New Roman" w:hAnsi="Times New Roman" w:cs="Times New Roman"/>
          <w:b/>
          <w:sz w:val="28"/>
          <w:szCs w:val="28"/>
          <w:lang w:val="uk-UA"/>
        </w:rPr>
        <w:t>»</w:t>
      </w:r>
    </w:p>
    <w:p w:rsidR="00D21CEC" w:rsidRPr="00EE0D65" w:rsidRDefault="00D21CEC" w:rsidP="009447F7">
      <w:pPr>
        <w:spacing w:after="0"/>
        <w:ind w:firstLine="708"/>
        <w:jc w:val="both"/>
        <w:rPr>
          <w:rFonts w:ascii="Times New Roman" w:hAnsi="Times New Roman" w:cs="Times New Roman"/>
          <w:sz w:val="16"/>
          <w:szCs w:val="16"/>
          <w:lang w:val="uk-UA"/>
        </w:rPr>
      </w:pPr>
    </w:p>
    <w:p w:rsidR="009447F7" w:rsidRPr="009447F7" w:rsidRDefault="009447F7" w:rsidP="009447F7">
      <w:pPr>
        <w:spacing w:after="0"/>
        <w:ind w:firstLine="708"/>
        <w:jc w:val="both"/>
        <w:rPr>
          <w:rFonts w:ascii="Times New Roman" w:hAnsi="Times New Roman" w:cs="Times New Roman"/>
          <w:sz w:val="28"/>
          <w:szCs w:val="28"/>
          <w:lang w:val="uk-UA"/>
        </w:rPr>
      </w:pPr>
      <w:proofErr w:type="spellStart"/>
      <w:r w:rsidRPr="009447F7">
        <w:rPr>
          <w:rFonts w:ascii="Times New Roman" w:hAnsi="Times New Roman" w:cs="Times New Roman"/>
          <w:sz w:val="28"/>
          <w:szCs w:val="28"/>
          <w:lang w:val="uk-UA"/>
        </w:rPr>
        <w:t>This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scientific</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article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examines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role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effective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method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collective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work</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for</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students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education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describes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principles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techniques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its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impact</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creativity</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collaboration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groups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examines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various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forms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including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structured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unstructured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discussions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reverse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thinking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online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study</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offers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practical</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recommendations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for</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successful</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implementation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in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educational</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process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and</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the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development</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of</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students'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communication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skills</w:t>
      </w:r>
      <w:proofErr w:type="spellEnd"/>
      <w:r w:rsidRPr="009447F7">
        <w:rPr>
          <w:rFonts w:ascii="Times New Roman" w:hAnsi="Times New Roman" w:cs="Times New Roman"/>
          <w:sz w:val="28"/>
          <w:szCs w:val="28"/>
          <w:lang w:val="uk-UA"/>
        </w:rPr>
        <w:t>.</w:t>
      </w:r>
    </w:p>
    <w:p w:rsidR="006C2EC0" w:rsidRDefault="009447F7" w:rsidP="009447F7">
      <w:pPr>
        <w:spacing w:after="0"/>
        <w:ind w:firstLine="708"/>
        <w:jc w:val="both"/>
        <w:rPr>
          <w:rFonts w:ascii="Times New Roman" w:hAnsi="Times New Roman" w:cs="Times New Roman"/>
          <w:sz w:val="28"/>
          <w:szCs w:val="28"/>
          <w:lang w:val="uk-UA"/>
        </w:rPr>
      </w:pPr>
      <w:proofErr w:type="spellStart"/>
      <w:r w:rsidRPr="009447F7">
        <w:rPr>
          <w:rFonts w:ascii="Times New Roman" w:hAnsi="Times New Roman" w:cs="Times New Roman"/>
          <w:b/>
          <w:sz w:val="28"/>
          <w:szCs w:val="28"/>
          <w:lang w:val="uk-UA"/>
        </w:rPr>
        <w:lastRenderedPageBreak/>
        <w:t>Key</w:t>
      </w:r>
      <w:proofErr w:type="spellEnd"/>
      <w:r w:rsidRPr="009447F7">
        <w:rPr>
          <w:rFonts w:ascii="Times New Roman" w:hAnsi="Times New Roman" w:cs="Times New Roman"/>
          <w:b/>
          <w:sz w:val="28"/>
          <w:szCs w:val="28"/>
          <w:lang w:val="uk-UA"/>
        </w:rPr>
        <w:t xml:space="preserve"> </w:t>
      </w:r>
      <w:proofErr w:type="spellStart"/>
      <w:r w:rsidRPr="009447F7">
        <w:rPr>
          <w:rFonts w:ascii="Times New Roman" w:hAnsi="Times New Roman" w:cs="Times New Roman"/>
          <w:b/>
          <w:sz w:val="28"/>
          <w:szCs w:val="28"/>
          <w:lang w:val="uk-UA"/>
        </w:rPr>
        <w:t>words</w:t>
      </w:r>
      <w:proofErr w:type="spellEnd"/>
      <w:r w:rsidRPr="009447F7">
        <w:rPr>
          <w:rFonts w:ascii="Times New Roman" w:hAnsi="Times New Roman" w:cs="Times New Roman"/>
          <w:b/>
          <w:sz w:val="28"/>
          <w:szCs w:val="28"/>
          <w:lang w:val="uk-UA"/>
        </w:rPr>
        <w:t>:</w:t>
      </w:r>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brainstorming</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collective</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work</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students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creativity</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cooperation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educational</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process</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communication</w:t>
      </w:r>
      <w:proofErr w:type="spellEnd"/>
      <w:r w:rsidRPr="009447F7">
        <w:rPr>
          <w:rFonts w:ascii="Times New Roman" w:hAnsi="Times New Roman" w:cs="Times New Roman"/>
          <w:sz w:val="28"/>
          <w:szCs w:val="28"/>
          <w:lang w:val="uk-UA"/>
        </w:rPr>
        <w:t xml:space="preserve"> </w:t>
      </w:r>
      <w:proofErr w:type="spellStart"/>
      <w:r w:rsidRPr="009447F7">
        <w:rPr>
          <w:rFonts w:ascii="Times New Roman" w:hAnsi="Times New Roman" w:cs="Times New Roman"/>
          <w:sz w:val="28"/>
          <w:szCs w:val="28"/>
          <w:lang w:val="uk-UA"/>
        </w:rPr>
        <w:t>skills</w:t>
      </w:r>
      <w:proofErr w:type="spellEnd"/>
      <w:r w:rsidRPr="009447F7">
        <w:rPr>
          <w:rFonts w:ascii="Times New Roman" w:hAnsi="Times New Roman" w:cs="Times New Roman"/>
          <w:sz w:val="28"/>
          <w:szCs w:val="28"/>
          <w:lang w:val="uk-UA"/>
        </w:rPr>
        <w:t>.</w:t>
      </w:r>
    </w:p>
    <w:p w:rsidR="009447F7" w:rsidRPr="00EE0D65" w:rsidRDefault="009447F7" w:rsidP="009447F7">
      <w:pPr>
        <w:spacing w:after="0"/>
        <w:jc w:val="both"/>
        <w:rPr>
          <w:rFonts w:ascii="Times New Roman" w:hAnsi="Times New Roman" w:cs="Times New Roman"/>
          <w:sz w:val="16"/>
          <w:szCs w:val="16"/>
          <w:lang w:val="uk-UA"/>
        </w:rPr>
      </w:pPr>
    </w:p>
    <w:p w:rsidR="002D2FFF" w:rsidRPr="002D2FFF" w:rsidRDefault="002D2FFF" w:rsidP="002D2FFF">
      <w:pPr>
        <w:spacing w:after="0"/>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Постановка проблеми. </w:t>
      </w:r>
      <w:r>
        <w:rPr>
          <w:rFonts w:ascii="Times New Roman" w:hAnsi="Times New Roman" w:cs="Times New Roman"/>
          <w:sz w:val="28"/>
          <w:szCs w:val="28"/>
          <w:lang w:val="uk-UA"/>
        </w:rPr>
        <w:t>У</w:t>
      </w:r>
      <w:r w:rsidRPr="002D2FFF">
        <w:rPr>
          <w:rFonts w:ascii="Times New Roman" w:hAnsi="Times New Roman" w:cs="Times New Roman"/>
          <w:sz w:val="28"/>
          <w:szCs w:val="28"/>
          <w:lang w:val="uk-UA"/>
        </w:rPr>
        <w:t xml:space="preserve"> сучасному освітньому процесі все більше вимог ставиться перед здобувачами освіти щодо розвитку креативності, співпраці та комунікативних навичок. Однак, традиційні методи навчання не завжди забезпечують цілеспрямований розвиток цих важливих аспектів. Потреба в ефективних методах, які сприяють активному залученню учнів до колективної роботи та стимулюють їх творчий потенціал, стає все більш актуальною.</w:t>
      </w:r>
    </w:p>
    <w:p w:rsidR="002D2FFF" w:rsidRPr="002D2FFF" w:rsidRDefault="002D2FFF" w:rsidP="002D2FFF">
      <w:pPr>
        <w:spacing w:after="0"/>
        <w:ind w:firstLine="708"/>
        <w:jc w:val="both"/>
        <w:rPr>
          <w:rFonts w:ascii="Times New Roman" w:hAnsi="Times New Roman" w:cs="Times New Roman"/>
          <w:sz w:val="28"/>
          <w:szCs w:val="28"/>
          <w:lang w:val="uk-UA"/>
        </w:rPr>
      </w:pPr>
      <w:proofErr w:type="spellStart"/>
      <w:r w:rsidRPr="002D2FFF">
        <w:rPr>
          <w:rFonts w:ascii="Times New Roman" w:hAnsi="Times New Roman" w:cs="Times New Roman"/>
          <w:sz w:val="28"/>
          <w:szCs w:val="28"/>
          <w:lang w:val="uk-UA"/>
        </w:rPr>
        <w:t>Брейнстормінг</w:t>
      </w:r>
      <w:proofErr w:type="spellEnd"/>
      <w:r w:rsidRPr="002D2FFF">
        <w:rPr>
          <w:rFonts w:ascii="Times New Roman" w:hAnsi="Times New Roman" w:cs="Times New Roman"/>
          <w:sz w:val="28"/>
          <w:szCs w:val="28"/>
          <w:lang w:val="uk-UA"/>
        </w:rPr>
        <w:t xml:space="preserve"> є одним з методів, який може вирішити цю проблему, пропонуючи структурований підхід до генерації та обміну ідеями в груповій роботі. Однак, не вивчено повністю потенціал </w:t>
      </w:r>
      <w:proofErr w:type="spellStart"/>
      <w:r w:rsidRPr="002D2FFF">
        <w:rPr>
          <w:rFonts w:ascii="Times New Roman" w:hAnsi="Times New Roman" w:cs="Times New Roman"/>
          <w:sz w:val="28"/>
          <w:szCs w:val="28"/>
          <w:lang w:val="uk-UA"/>
        </w:rPr>
        <w:t>брейнстормінгу</w:t>
      </w:r>
      <w:proofErr w:type="spellEnd"/>
      <w:r w:rsidRPr="002D2FFF">
        <w:rPr>
          <w:rFonts w:ascii="Times New Roman" w:hAnsi="Times New Roman" w:cs="Times New Roman"/>
          <w:sz w:val="28"/>
          <w:szCs w:val="28"/>
          <w:lang w:val="uk-UA"/>
        </w:rPr>
        <w:t xml:space="preserve"> як методу колективної роботи здобувачів освіти. Відсутні конкретні дослідження, які б розкрили ефективність та переваги застосування </w:t>
      </w:r>
      <w:proofErr w:type="spellStart"/>
      <w:r w:rsidRPr="002D2FFF">
        <w:rPr>
          <w:rFonts w:ascii="Times New Roman" w:hAnsi="Times New Roman" w:cs="Times New Roman"/>
          <w:sz w:val="28"/>
          <w:szCs w:val="28"/>
          <w:lang w:val="uk-UA"/>
        </w:rPr>
        <w:t>брейнстормінгу</w:t>
      </w:r>
      <w:proofErr w:type="spellEnd"/>
      <w:r w:rsidRPr="002D2FFF">
        <w:rPr>
          <w:rFonts w:ascii="Times New Roman" w:hAnsi="Times New Roman" w:cs="Times New Roman"/>
          <w:sz w:val="28"/>
          <w:szCs w:val="28"/>
          <w:lang w:val="uk-UA"/>
        </w:rPr>
        <w:t xml:space="preserve"> в освітньому середовищі, а також необхідні практичні рекомендації щодо його впровадження.</w:t>
      </w:r>
    </w:p>
    <w:p w:rsidR="002D2FFF" w:rsidRPr="002D2FFF" w:rsidRDefault="002D2FFF" w:rsidP="002D2FFF">
      <w:pPr>
        <w:spacing w:after="0"/>
        <w:ind w:firstLine="708"/>
        <w:jc w:val="both"/>
        <w:rPr>
          <w:rFonts w:ascii="Times New Roman" w:hAnsi="Times New Roman" w:cs="Times New Roman"/>
          <w:sz w:val="28"/>
          <w:szCs w:val="28"/>
          <w:lang w:val="uk-UA"/>
        </w:rPr>
      </w:pPr>
      <w:r w:rsidRPr="002D2FFF">
        <w:rPr>
          <w:rFonts w:ascii="Times New Roman" w:hAnsi="Times New Roman" w:cs="Times New Roman"/>
          <w:sz w:val="28"/>
          <w:szCs w:val="28"/>
          <w:lang w:val="uk-UA"/>
        </w:rPr>
        <w:t xml:space="preserve">Таким чином, постановка проблеми полягає в необхідності дослідити роль </w:t>
      </w:r>
      <w:proofErr w:type="spellStart"/>
      <w:r w:rsidRPr="002D2FFF">
        <w:rPr>
          <w:rFonts w:ascii="Times New Roman" w:hAnsi="Times New Roman" w:cs="Times New Roman"/>
          <w:sz w:val="28"/>
          <w:szCs w:val="28"/>
          <w:lang w:val="uk-UA"/>
        </w:rPr>
        <w:t>брейнстормінгу</w:t>
      </w:r>
      <w:proofErr w:type="spellEnd"/>
      <w:r w:rsidRPr="002D2FFF">
        <w:rPr>
          <w:rFonts w:ascii="Times New Roman" w:hAnsi="Times New Roman" w:cs="Times New Roman"/>
          <w:sz w:val="28"/>
          <w:szCs w:val="28"/>
          <w:lang w:val="uk-UA"/>
        </w:rPr>
        <w:t xml:space="preserve"> як методу колективної роботи здобувачів освіти та з'ясувати, наскільки ефективним він є для розвитку креативності, співпраці та комунікативних навичок</w:t>
      </w:r>
      <w:r>
        <w:rPr>
          <w:rFonts w:ascii="Times New Roman" w:hAnsi="Times New Roman" w:cs="Times New Roman"/>
          <w:sz w:val="28"/>
          <w:szCs w:val="28"/>
          <w:lang w:val="uk-UA"/>
        </w:rPr>
        <w:t>, а також</w:t>
      </w:r>
      <w:r w:rsidRPr="002D2FFF">
        <w:rPr>
          <w:rFonts w:ascii="Times New Roman" w:hAnsi="Times New Roman" w:cs="Times New Roman"/>
          <w:sz w:val="28"/>
          <w:szCs w:val="28"/>
          <w:lang w:val="uk-UA"/>
        </w:rPr>
        <w:t xml:space="preserve"> визнач</w:t>
      </w:r>
      <w:r>
        <w:rPr>
          <w:rFonts w:ascii="Times New Roman" w:hAnsi="Times New Roman" w:cs="Times New Roman"/>
          <w:sz w:val="28"/>
          <w:szCs w:val="28"/>
          <w:lang w:val="uk-UA"/>
        </w:rPr>
        <w:t>ити</w:t>
      </w:r>
      <w:r w:rsidRPr="002D2FFF">
        <w:rPr>
          <w:rFonts w:ascii="Times New Roman" w:hAnsi="Times New Roman" w:cs="Times New Roman"/>
          <w:sz w:val="28"/>
          <w:szCs w:val="28"/>
          <w:lang w:val="uk-UA"/>
        </w:rPr>
        <w:t xml:space="preserve"> оптимальн</w:t>
      </w:r>
      <w:r>
        <w:rPr>
          <w:rFonts w:ascii="Times New Roman" w:hAnsi="Times New Roman" w:cs="Times New Roman"/>
          <w:sz w:val="28"/>
          <w:szCs w:val="28"/>
          <w:lang w:val="uk-UA"/>
        </w:rPr>
        <w:t>і</w:t>
      </w:r>
      <w:r w:rsidRPr="002D2FFF">
        <w:rPr>
          <w:rFonts w:ascii="Times New Roman" w:hAnsi="Times New Roman" w:cs="Times New Roman"/>
          <w:sz w:val="28"/>
          <w:szCs w:val="28"/>
          <w:lang w:val="uk-UA"/>
        </w:rPr>
        <w:t xml:space="preserve"> стратегі</w:t>
      </w:r>
      <w:r>
        <w:rPr>
          <w:rFonts w:ascii="Times New Roman" w:hAnsi="Times New Roman" w:cs="Times New Roman"/>
          <w:sz w:val="28"/>
          <w:szCs w:val="28"/>
          <w:lang w:val="uk-UA"/>
        </w:rPr>
        <w:t>ї</w:t>
      </w:r>
      <w:r w:rsidRPr="002D2FFF">
        <w:rPr>
          <w:rFonts w:ascii="Times New Roman" w:hAnsi="Times New Roman" w:cs="Times New Roman"/>
          <w:sz w:val="28"/>
          <w:szCs w:val="28"/>
          <w:lang w:val="uk-UA"/>
        </w:rPr>
        <w:t xml:space="preserve"> і технік</w:t>
      </w:r>
      <w:r>
        <w:rPr>
          <w:rFonts w:ascii="Times New Roman" w:hAnsi="Times New Roman" w:cs="Times New Roman"/>
          <w:sz w:val="28"/>
          <w:szCs w:val="28"/>
          <w:lang w:val="uk-UA"/>
        </w:rPr>
        <w:t>и</w:t>
      </w:r>
      <w:r w:rsidRPr="002D2FFF">
        <w:rPr>
          <w:rFonts w:ascii="Times New Roman" w:hAnsi="Times New Roman" w:cs="Times New Roman"/>
          <w:sz w:val="28"/>
          <w:szCs w:val="28"/>
          <w:lang w:val="uk-UA"/>
        </w:rPr>
        <w:t xml:space="preserve"> застосування </w:t>
      </w:r>
      <w:proofErr w:type="spellStart"/>
      <w:r w:rsidRPr="002D2FFF">
        <w:rPr>
          <w:rFonts w:ascii="Times New Roman" w:hAnsi="Times New Roman" w:cs="Times New Roman"/>
          <w:sz w:val="28"/>
          <w:szCs w:val="28"/>
          <w:lang w:val="uk-UA"/>
        </w:rPr>
        <w:t>брейнстормінгу</w:t>
      </w:r>
      <w:proofErr w:type="spellEnd"/>
      <w:r w:rsidRPr="002D2FFF">
        <w:rPr>
          <w:rFonts w:ascii="Times New Roman" w:hAnsi="Times New Roman" w:cs="Times New Roman"/>
          <w:sz w:val="28"/>
          <w:szCs w:val="28"/>
          <w:lang w:val="uk-UA"/>
        </w:rPr>
        <w:t xml:space="preserve"> в навчальних закладах та розроб</w:t>
      </w:r>
      <w:r>
        <w:rPr>
          <w:rFonts w:ascii="Times New Roman" w:hAnsi="Times New Roman" w:cs="Times New Roman"/>
          <w:sz w:val="28"/>
          <w:szCs w:val="28"/>
          <w:lang w:val="uk-UA"/>
        </w:rPr>
        <w:t>ити</w:t>
      </w:r>
      <w:r w:rsidRPr="002D2FFF">
        <w:rPr>
          <w:rFonts w:ascii="Times New Roman" w:hAnsi="Times New Roman" w:cs="Times New Roman"/>
          <w:sz w:val="28"/>
          <w:szCs w:val="28"/>
          <w:lang w:val="uk-UA"/>
        </w:rPr>
        <w:t xml:space="preserve"> практичн</w:t>
      </w:r>
      <w:r>
        <w:rPr>
          <w:rFonts w:ascii="Times New Roman" w:hAnsi="Times New Roman" w:cs="Times New Roman"/>
          <w:sz w:val="28"/>
          <w:szCs w:val="28"/>
          <w:lang w:val="uk-UA"/>
        </w:rPr>
        <w:t>і</w:t>
      </w:r>
      <w:r w:rsidRPr="002D2FFF">
        <w:rPr>
          <w:rFonts w:ascii="Times New Roman" w:hAnsi="Times New Roman" w:cs="Times New Roman"/>
          <w:sz w:val="28"/>
          <w:szCs w:val="28"/>
          <w:lang w:val="uk-UA"/>
        </w:rPr>
        <w:t xml:space="preserve"> рекомендаці</w:t>
      </w:r>
      <w:r>
        <w:rPr>
          <w:rFonts w:ascii="Times New Roman" w:hAnsi="Times New Roman" w:cs="Times New Roman"/>
          <w:sz w:val="28"/>
          <w:szCs w:val="28"/>
          <w:lang w:val="uk-UA"/>
        </w:rPr>
        <w:t>ї</w:t>
      </w:r>
      <w:r w:rsidRPr="002D2FFF">
        <w:rPr>
          <w:rFonts w:ascii="Times New Roman" w:hAnsi="Times New Roman" w:cs="Times New Roman"/>
          <w:sz w:val="28"/>
          <w:szCs w:val="28"/>
          <w:lang w:val="uk-UA"/>
        </w:rPr>
        <w:t xml:space="preserve"> для педагогів і викладачів.</w:t>
      </w:r>
    </w:p>
    <w:p w:rsidR="006C2EC0" w:rsidRPr="006C2EC0" w:rsidRDefault="006C2EC0" w:rsidP="004D6DB9">
      <w:pPr>
        <w:spacing w:after="0"/>
        <w:ind w:firstLine="708"/>
        <w:jc w:val="both"/>
        <w:rPr>
          <w:rFonts w:ascii="Times New Roman" w:hAnsi="Times New Roman" w:cs="Times New Roman"/>
          <w:sz w:val="28"/>
          <w:szCs w:val="28"/>
          <w:lang w:val="uk-UA"/>
        </w:rPr>
      </w:pPr>
      <w:r w:rsidRPr="004D6DB9">
        <w:rPr>
          <w:rFonts w:ascii="Times New Roman" w:hAnsi="Times New Roman" w:cs="Times New Roman"/>
          <w:b/>
          <w:sz w:val="28"/>
          <w:szCs w:val="28"/>
          <w:lang w:val="uk-UA"/>
        </w:rPr>
        <w:t>Метою статті</w:t>
      </w:r>
      <w:r w:rsidRPr="006C2EC0">
        <w:rPr>
          <w:rFonts w:ascii="Times New Roman" w:hAnsi="Times New Roman" w:cs="Times New Roman"/>
          <w:sz w:val="28"/>
          <w:szCs w:val="28"/>
          <w:lang w:val="uk-UA"/>
        </w:rPr>
        <w:t xml:space="preserve"> є дослідження впливу </w:t>
      </w:r>
      <w:proofErr w:type="spellStart"/>
      <w:r w:rsidRPr="006C2EC0">
        <w:rPr>
          <w:rFonts w:ascii="Times New Roman" w:hAnsi="Times New Roman" w:cs="Times New Roman"/>
          <w:sz w:val="28"/>
          <w:szCs w:val="28"/>
          <w:lang w:val="uk-UA"/>
        </w:rPr>
        <w:t>брейнстормінгу</w:t>
      </w:r>
      <w:proofErr w:type="spellEnd"/>
      <w:r w:rsidRPr="006C2EC0">
        <w:rPr>
          <w:rFonts w:ascii="Times New Roman" w:hAnsi="Times New Roman" w:cs="Times New Roman"/>
          <w:sz w:val="28"/>
          <w:szCs w:val="28"/>
          <w:lang w:val="uk-UA"/>
        </w:rPr>
        <w:t xml:space="preserve"> на ефективність колективної роботи здобувачів освіти</w:t>
      </w:r>
      <w:r w:rsidR="004D6DB9">
        <w:rPr>
          <w:rFonts w:ascii="Times New Roman" w:hAnsi="Times New Roman" w:cs="Times New Roman"/>
          <w:sz w:val="28"/>
          <w:szCs w:val="28"/>
          <w:lang w:val="uk-UA"/>
        </w:rPr>
        <w:t>, вона</w:t>
      </w:r>
      <w:r w:rsidRPr="006C2EC0">
        <w:rPr>
          <w:rFonts w:ascii="Times New Roman" w:hAnsi="Times New Roman" w:cs="Times New Roman"/>
          <w:sz w:val="28"/>
          <w:szCs w:val="28"/>
          <w:lang w:val="uk-UA"/>
        </w:rPr>
        <w:t xml:space="preserve"> спрямована на розкриття принципів та методик </w:t>
      </w:r>
      <w:proofErr w:type="spellStart"/>
      <w:r w:rsidRPr="006C2EC0">
        <w:rPr>
          <w:rFonts w:ascii="Times New Roman" w:hAnsi="Times New Roman" w:cs="Times New Roman"/>
          <w:sz w:val="28"/>
          <w:szCs w:val="28"/>
          <w:lang w:val="uk-UA"/>
        </w:rPr>
        <w:t>брейнстормінгу</w:t>
      </w:r>
      <w:proofErr w:type="spellEnd"/>
      <w:r w:rsidRPr="006C2EC0">
        <w:rPr>
          <w:rFonts w:ascii="Times New Roman" w:hAnsi="Times New Roman" w:cs="Times New Roman"/>
          <w:sz w:val="28"/>
          <w:szCs w:val="28"/>
          <w:lang w:val="uk-UA"/>
        </w:rPr>
        <w:t>, а також на надання практичних рекомендацій щодо його застосування в освітніх установах. Метою є також підвищення усвідомлення про важливість розвитку креативності та комунікативних навичок учнів у контексті колективної роботи.</w:t>
      </w:r>
    </w:p>
    <w:p w:rsidR="006C2EC0" w:rsidRDefault="006C2EC0" w:rsidP="004D6DB9">
      <w:pPr>
        <w:spacing w:after="0"/>
        <w:ind w:firstLine="708"/>
        <w:jc w:val="both"/>
        <w:rPr>
          <w:rFonts w:ascii="Times New Roman" w:hAnsi="Times New Roman" w:cs="Times New Roman"/>
          <w:sz w:val="28"/>
          <w:szCs w:val="28"/>
          <w:lang w:val="uk-UA"/>
        </w:rPr>
      </w:pPr>
      <w:r w:rsidRPr="006C2EC0">
        <w:rPr>
          <w:rFonts w:ascii="Times New Roman" w:hAnsi="Times New Roman" w:cs="Times New Roman"/>
          <w:sz w:val="28"/>
          <w:szCs w:val="28"/>
          <w:lang w:val="uk-UA"/>
        </w:rPr>
        <w:t xml:space="preserve">У сучасному освітньому середовищі все більше акцентується на розвитку креативних та комунікативних навичок учнів. </w:t>
      </w:r>
      <w:proofErr w:type="spellStart"/>
      <w:r w:rsidRPr="006C2EC0">
        <w:rPr>
          <w:rFonts w:ascii="Times New Roman" w:hAnsi="Times New Roman" w:cs="Times New Roman"/>
          <w:sz w:val="28"/>
          <w:szCs w:val="28"/>
          <w:lang w:val="uk-UA"/>
        </w:rPr>
        <w:t>Брейнстормінг</w:t>
      </w:r>
      <w:proofErr w:type="spellEnd"/>
      <w:r w:rsidRPr="006C2EC0">
        <w:rPr>
          <w:rFonts w:ascii="Times New Roman" w:hAnsi="Times New Roman" w:cs="Times New Roman"/>
          <w:sz w:val="28"/>
          <w:szCs w:val="28"/>
          <w:lang w:val="uk-UA"/>
        </w:rPr>
        <w:t xml:space="preserve"> є одним з ключових методів, який сприяє активному залученню </w:t>
      </w:r>
      <w:r w:rsidR="004D6DB9">
        <w:rPr>
          <w:rFonts w:ascii="Times New Roman" w:hAnsi="Times New Roman" w:cs="Times New Roman"/>
          <w:sz w:val="28"/>
          <w:szCs w:val="28"/>
          <w:lang w:val="uk-UA"/>
        </w:rPr>
        <w:t>учнів</w:t>
      </w:r>
      <w:r w:rsidRPr="006C2EC0">
        <w:rPr>
          <w:rFonts w:ascii="Times New Roman" w:hAnsi="Times New Roman" w:cs="Times New Roman"/>
          <w:sz w:val="28"/>
          <w:szCs w:val="28"/>
          <w:lang w:val="uk-UA"/>
        </w:rPr>
        <w:t xml:space="preserve"> до колективної роботи, стимулює їх творчість та сприяє обміну ідеями. </w:t>
      </w:r>
      <w:r w:rsidRPr="004D6DB9">
        <w:rPr>
          <w:rFonts w:ascii="Times New Roman" w:hAnsi="Times New Roman" w:cs="Times New Roman"/>
          <w:b/>
          <w:sz w:val="28"/>
          <w:szCs w:val="28"/>
          <w:lang w:val="uk-UA"/>
        </w:rPr>
        <w:t xml:space="preserve">Актуальність статті </w:t>
      </w:r>
      <w:r w:rsidRPr="006C2EC0">
        <w:rPr>
          <w:rFonts w:ascii="Times New Roman" w:hAnsi="Times New Roman" w:cs="Times New Roman"/>
          <w:sz w:val="28"/>
          <w:szCs w:val="28"/>
          <w:lang w:val="uk-UA"/>
        </w:rPr>
        <w:t xml:space="preserve">полягає у розкритті потенціалу </w:t>
      </w:r>
      <w:proofErr w:type="spellStart"/>
      <w:r w:rsidRPr="006C2EC0">
        <w:rPr>
          <w:rFonts w:ascii="Times New Roman" w:hAnsi="Times New Roman" w:cs="Times New Roman"/>
          <w:sz w:val="28"/>
          <w:szCs w:val="28"/>
          <w:lang w:val="uk-UA"/>
        </w:rPr>
        <w:t>брейнстормінгу</w:t>
      </w:r>
      <w:proofErr w:type="spellEnd"/>
      <w:r w:rsidRPr="006C2EC0">
        <w:rPr>
          <w:rFonts w:ascii="Times New Roman" w:hAnsi="Times New Roman" w:cs="Times New Roman"/>
          <w:sz w:val="28"/>
          <w:szCs w:val="28"/>
          <w:lang w:val="uk-UA"/>
        </w:rPr>
        <w:t xml:space="preserve"> в контексті здобуття освіти, а також </w:t>
      </w:r>
      <w:r w:rsidR="004D6DB9">
        <w:rPr>
          <w:rFonts w:ascii="Times New Roman" w:hAnsi="Times New Roman" w:cs="Times New Roman"/>
          <w:sz w:val="28"/>
          <w:szCs w:val="28"/>
          <w:lang w:val="uk-UA"/>
        </w:rPr>
        <w:t>у</w:t>
      </w:r>
      <w:r w:rsidRPr="006C2EC0">
        <w:rPr>
          <w:rFonts w:ascii="Times New Roman" w:hAnsi="Times New Roman" w:cs="Times New Roman"/>
          <w:sz w:val="28"/>
          <w:szCs w:val="28"/>
          <w:lang w:val="uk-UA"/>
        </w:rPr>
        <w:t xml:space="preserve"> поширенні практичних рекомендацій для використання цього методу в навчальних закладах.</w:t>
      </w:r>
    </w:p>
    <w:p w:rsidR="00A327EA" w:rsidRPr="00A327EA" w:rsidRDefault="00A6526A" w:rsidP="00A327EA">
      <w:pPr>
        <w:spacing w:after="0"/>
        <w:ind w:firstLine="708"/>
        <w:jc w:val="both"/>
        <w:rPr>
          <w:rFonts w:ascii="Times New Roman" w:hAnsi="Times New Roman"/>
          <w:sz w:val="28"/>
          <w:szCs w:val="28"/>
          <w:lang w:val="uk-UA"/>
        </w:rPr>
      </w:pPr>
      <w:proofErr w:type="spellStart"/>
      <w:r w:rsidRPr="00EA7497">
        <w:rPr>
          <w:rFonts w:ascii="Times New Roman" w:eastAsia="Calibri" w:hAnsi="Times New Roman" w:cs="Times New Roman"/>
          <w:b/>
          <w:sz w:val="28"/>
          <w:szCs w:val="28"/>
        </w:rPr>
        <w:t>Аналіз</w:t>
      </w:r>
      <w:proofErr w:type="spellEnd"/>
      <w:r w:rsidRPr="00EA7497">
        <w:rPr>
          <w:rFonts w:ascii="Times New Roman" w:eastAsia="Calibri" w:hAnsi="Times New Roman" w:cs="Times New Roman"/>
          <w:b/>
          <w:sz w:val="28"/>
          <w:szCs w:val="28"/>
        </w:rPr>
        <w:t xml:space="preserve"> </w:t>
      </w:r>
      <w:proofErr w:type="spellStart"/>
      <w:r w:rsidRPr="00EA7497">
        <w:rPr>
          <w:rFonts w:ascii="Times New Roman" w:eastAsia="Calibri" w:hAnsi="Times New Roman" w:cs="Times New Roman"/>
          <w:b/>
          <w:sz w:val="28"/>
          <w:szCs w:val="28"/>
        </w:rPr>
        <w:t>останніх</w:t>
      </w:r>
      <w:proofErr w:type="spellEnd"/>
      <w:r w:rsidRPr="00EA7497">
        <w:rPr>
          <w:rFonts w:ascii="Times New Roman" w:eastAsia="Calibri" w:hAnsi="Times New Roman" w:cs="Times New Roman"/>
          <w:b/>
          <w:sz w:val="28"/>
          <w:szCs w:val="28"/>
        </w:rPr>
        <w:t xml:space="preserve"> </w:t>
      </w:r>
      <w:proofErr w:type="spellStart"/>
      <w:proofErr w:type="gramStart"/>
      <w:r w:rsidRPr="00EA7497">
        <w:rPr>
          <w:rFonts w:ascii="Times New Roman" w:eastAsia="Calibri" w:hAnsi="Times New Roman" w:cs="Times New Roman"/>
          <w:b/>
          <w:sz w:val="28"/>
          <w:szCs w:val="28"/>
        </w:rPr>
        <w:t>досл</w:t>
      </w:r>
      <w:proofErr w:type="gramEnd"/>
      <w:r w:rsidRPr="00EA7497">
        <w:rPr>
          <w:rFonts w:ascii="Times New Roman" w:eastAsia="Calibri" w:hAnsi="Times New Roman" w:cs="Times New Roman"/>
          <w:b/>
          <w:sz w:val="28"/>
          <w:szCs w:val="28"/>
        </w:rPr>
        <w:t>іджень</w:t>
      </w:r>
      <w:proofErr w:type="spellEnd"/>
      <w:r w:rsidRPr="00EA7497">
        <w:rPr>
          <w:rFonts w:ascii="Times New Roman" w:eastAsia="Calibri" w:hAnsi="Times New Roman" w:cs="Times New Roman"/>
          <w:b/>
          <w:sz w:val="28"/>
          <w:szCs w:val="28"/>
        </w:rPr>
        <w:t xml:space="preserve"> </w:t>
      </w:r>
      <w:proofErr w:type="spellStart"/>
      <w:r w:rsidRPr="00EA7497">
        <w:rPr>
          <w:rFonts w:ascii="Times New Roman" w:eastAsia="Calibri" w:hAnsi="Times New Roman" w:cs="Times New Roman"/>
          <w:b/>
          <w:sz w:val="28"/>
          <w:szCs w:val="28"/>
        </w:rPr>
        <w:t>і</w:t>
      </w:r>
      <w:proofErr w:type="spellEnd"/>
      <w:r w:rsidRPr="00EA7497">
        <w:rPr>
          <w:rFonts w:ascii="Times New Roman" w:eastAsia="Calibri" w:hAnsi="Times New Roman" w:cs="Times New Roman"/>
          <w:b/>
          <w:sz w:val="28"/>
          <w:szCs w:val="28"/>
        </w:rPr>
        <w:t xml:space="preserve"> </w:t>
      </w:r>
      <w:proofErr w:type="spellStart"/>
      <w:r w:rsidRPr="00EA7497">
        <w:rPr>
          <w:rFonts w:ascii="Times New Roman" w:eastAsia="Calibri" w:hAnsi="Times New Roman" w:cs="Times New Roman"/>
          <w:b/>
          <w:sz w:val="28"/>
          <w:szCs w:val="28"/>
        </w:rPr>
        <w:t>публікацій</w:t>
      </w:r>
      <w:proofErr w:type="spellEnd"/>
      <w:r w:rsidRPr="00EA7497">
        <w:rPr>
          <w:rFonts w:ascii="Times New Roman" w:eastAsia="Calibri" w:hAnsi="Times New Roman" w:cs="Times New Roman"/>
          <w:b/>
          <w:sz w:val="28"/>
          <w:szCs w:val="28"/>
        </w:rPr>
        <w:t>.</w:t>
      </w:r>
      <w:r>
        <w:rPr>
          <w:rFonts w:ascii="Times New Roman" w:hAnsi="Times New Roman"/>
          <w:b/>
          <w:sz w:val="28"/>
          <w:szCs w:val="28"/>
          <w:lang w:val="uk-UA"/>
        </w:rPr>
        <w:t xml:space="preserve"> </w:t>
      </w:r>
      <w:r w:rsidR="00A327EA" w:rsidRPr="00A327EA">
        <w:rPr>
          <w:rFonts w:ascii="Times New Roman" w:hAnsi="Times New Roman"/>
          <w:sz w:val="28"/>
          <w:szCs w:val="28"/>
          <w:lang w:val="uk-UA"/>
        </w:rPr>
        <w:t xml:space="preserve">Аналіз праць багатьох науковців підтверджує, що дослідники розглядають </w:t>
      </w:r>
      <w:proofErr w:type="spellStart"/>
      <w:r w:rsidR="00A327EA" w:rsidRPr="00A327EA">
        <w:rPr>
          <w:rFonts w:ascii="Times New Roman" w:hAnsi="Times New Roman"/>
          <w:sz w:val="28"/>
          <w:szCs w:val="28"/>
          <w:lang w:val="uk-UA"/>
        </w:rPr>
        <w:t>брейнстормінг</w:t>
      </w:r>
      <w:proofErr w:type="spellEnd"/>
      <w:r w:rsidR="00A327EA" w:rsidRPr="00A327EA">
        <w:rPr>
          <w:rFonts w:ascii="Times New Roman" w:hAnsi="Times New Roman"/>
          <w:sz w:val="28"/>
          <w:szCs w:val="28"/>
          <w:lang w:val="uk-UA"/>
        </w:rPr>
        <w:t xml:space="preserve"> як ефективний метод для стимулювання творчості та спільної генерації ідей. </w:t>
      </w:r>
      <w:r w:rsidR="00A327EA" w:rsidRPr="00A327EA">
        <w:rPr>
          <w:rFonts w:ascii="Times New Roman" w:hAnsi="Times New Roman"/>
          <w:sz w:val="28"/>
          <w:szCs w:val="28"/>
          <w:lang w:val="uk-UA"/>
        </w:rPr>
        <w:lastRenderedPageBreak/>
        <w:t xml:space="preserve">Вони вивчають різні аспекти </w:t>
      </w:r>
      <w:proofErr w:type="spellStart"/>
      <w:r w:rsidR="00A327EA" w:rsidRPr="00A327EA">
        <w:rPr>
          <w:rFonts w:ascii="Times New Roman" w:hAnsi="Times New Roman"/>
          <w:sz w:val="28"/>
          <w:szCs w:val="28"/>
          <w:lang w:val="uk-UA"/>
        </w:rPr>
        <w:t>брейнстормінгу</w:t>
      </w:r>
      <w:proofErr w:type="spellEnd"/>
      <w:r w:rsidR="00A327EA" w:rsidRPr="00A327EA">
        <w:rPr>
          <w:rFonts w:ascii="Times New Roman" w:hAnsi="Times New Roman"/>
          <w:sz w:val="28"/>
          <w:szCs w:val="28"/>
          <w:lang w:val="uk-UA"/>
        </w:rPr>
        <w:t>, такі як його вплив на креативність, залучення учасників, обмін ідеями та спільну конструктивну діяльність.</w:t>
      </w:r>
    </w:p>
    <w:p w:rsidR="00A327EA" w:rsidRDefault="00A327EA" w:rsidP="00A327EA">
      <w:pPr>
        <w:spacing w:after="0"/>
        <w:ind w:firstLine="708"/>
        <w:jc w:val="both"/>
        <w:rPr>
          <w:rFonts w:ascii="Times New Roman" w:hAnsi="Times New Roman"/>
          <w:sz w:val="28"/>
          <w:szCs w:val="28"/>
          <w:lang w:val="uk-UA"/>
        </w:rPr>
      </w:pPr>
      <w:r w:rsidRPr="00A327EA">
        <w:rPr>
          <w:rFonts w:ascii="Times New Roman" w:hAnsi="Times New Roman"/>
          <w:sz w:val="28"/>
          <w:szCs w:val="28"/>
          <w:lang w:val="uk-UA"/>
        </w:rPr>
        <w:t xml:space="preserve">Деякі дослідники акцентують увагу на значенні структурованого </w:t>
      </w:r>
      <w:proofErr w:type="spellStart"/>
      <w:r w:rsidRPr="00A327EA">
        <w:rPr>
          <w:rFonts w:ascii="Times New Roman" w:hAnsi="Times New Roman"/>
          <w:sz w:val="28"/>
          <w:szCs w:val="28"/>
          <w:lang w:val="uk-UA"/>
        </w:rPr>
        <w:t>брейнстормінгу</w:t>
      </w:r>
      <w:proofErr w:type="spellEnd"/>
      <w:r w:rsidRPr="00A327EA">
        <w:rPr>
          <w:rFonts w:ascii="Times New Roman" w:hAnsi="Times New Roman"/>
          <w:sz w:val="28"/>
          <w:szCs w:val="28"/>
          <w:lang w:val="uk-UA"/>
        </w:rPr>
        <w:t xml:space="preserve">, який включає чіткі правила, </w:t>
      </w:r>
      <w:proofErr w:type="spellStart"/>
      <w:r w:rsidRPr="00A327EA">
        <w:rPr>
          <w:rFonts w:ascii="Times New Roman" w:hAnsi="Times New Roman"/>
          <w:sz w:val="28"/>
          <w:szCs w:val="28"/>
          <w:lang w:val="uk-UA"/>
        </w:rPr>
        <w:t>фасилітацію</w:t>
      </w:r>
      <w:proofErr w:type="spellEnd"/>
      <w:r w:rsidRPr="00A327EA">
        <w:rPr>
          <w:rFonts w:ascii="Times New Roman" w:hAnsi="Times New Roman"/>
          <w:sz w:val="28"/>
          <w:szCs w:val="28"/>
          <w:lang w:val="uk-UA"/>
        </w:rPr>
        <w:t xml:space="preserve"> та розподіл ролей в групі. Інші дослідження зосереджуються на неструктурованому </w:t>
      </w:r>
      <w:proofErr w:type="spellStart"/>
      <w:r w:rsidRPr="00A327EA">
        <w:rPr>
          <w:rFonts w:ascii="Times New Roman" w:hAnsi="Times New Roman"/>
          <w:sz w:val="28"/>
          <w:szCs w:val="28"/>
          <w:lang w:val="uk-UA"/>
        </w:rPr>
        <w:t>брейнстормінгу</w:t>
      </w:r>
      <w:proofErr w:type="spellEnd"/>
      <w:r w:rsidRPr="00A327EA">
        <w:rPr>
          <w:rFonts w:ascii="Times New Roman" w:hAnsi="Times New Roman"/>
          <w:sz w:val="28"/>
          <w:szCs w:val="28"/>
          <w:lang w:val="uk-UA"/>
        </w:rPr>
        <w:t>, де ідеї висуваються без обмежень і критики.</w:t>
      </w:r>
    </w:p>
    <w:p w:rsidR="00307D44" w:rsidRPr="00A327EA" w:rsidRDefault="009E7F2C" w:rsidP="00307D44">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Наприклад, </w:t>
      </w:r>
      <w:r w:rsidR="00307D44" w:rsidRPr="00307D44">
        <w:rPr>
          <w:rFonts w:ascii="Times New Roman" w:hAnsi="Times New Roman"/>
          <w:sz w:val="28"/>
          <w:szCs w:val="28"/>
          <w:lang w:val="uk-UA"/>
        </w:rPr>
        <w:t xml:space="preserve">Коломієць А.М. зазначала, що </w:t>
      </w:r>
      <w:proofErr w:type="spellStart"/>
      <w:r w:rsidR="00307D44" w:rsidRPr="00307D44">
        <w:rPr>
          <w:rFonts w:ascii="Times New Roman" w:hAnsi="Times New Roman"/>
          <w:sz w:val="28"/>
          <w:szCs w:val="28"/>
          <w:lang w:val="uk-UA"/>
        </w:rPr>
        <w:t>брейнстормінг</w:t>
      </w:r>
      <w:proofErr w:type="spellEnd"/>
      <w:r w:rsidR="00307D44" w:rsidRPr="00307D44">
        <w:rPr>
          <w:rFonts w:ascii="Times New Roman" w:hAnsi="Times New Roman"/>
          <w:sz w:val="28"/>
          <w:szCs w:val="28"/>
          <w:lang w:val="uk-UA"/>
        </w:rPr>
        <w:t xml:space="preserve"> є ефективним інструментом для стимулювання творчого мислення та генерації ідей в груповій роботі. Вона підкреслювала, що </w:t>
      </w:r>
      <w:proofErr w:type="spellStart"/>
      <w:r w:rsidR="00307D44" w:rsidRPr="00307D44">
        <w:rPr>
          <w:rFonts w:ascii="Times New Roman" w:hAnsi="Times New Roman"/>
          <w:sz w:val="28"/>
          <w:szCs w:val="28"/>
          <w:lang w:val="uk-UA"/>
        </w:rPr>
        <w:t>брейнстормінг</w:t>
      </w:r>
      <w:proofErr w:type="spellEnd"/>
      <w:r w:rsidR="00307D44" w:rsidRPr="00307D44">
        <w:rPr>
          <w:rFonts w:ascii="Times New Roman" w:hAnsi="Times New Roman"/>
          <w:sz w:val="28"/>
          <w:szCs w:val="28"/>
          <w:lang w:val="uk-UA"/>
        </w:rPr>
        <w:t xml:space="preserve"> сприяє активному залученню учасників, сприяє формуванню сприятливої атмосфери для вільного висловлення думок та змішання ідей. Крім того, </w:t>
      </w:r>
      <w:proofErr w:type="spellStart"/>
      <w:r w:rsidR="00307D44" w:rsidRPr="00307D44">
        <w:rPr>
          <w:rFonts w:ascii="Times New Roman" w:hAnsi="Times New Roman"/>
          <w:sz w:val="28"/>
          <w:szCs w:val="28"/>
          <w:lang w:val="uk-UA"/>
        </w:rPr>
        <w:t>брейнстормінг</w:t>
      </w:r>
      <w:proofErr w:type="spellEnd"/>
      <w:r w:rsidR="00307D44" w:rsidRPr="00307D44">
        <w:rPr>
          <w:rFonts w:ascii="Times New Roman" w:hAnsi="Times New Roman"/>
          <w:sz w:val="28"/>
          <w:szCs w:val="28"/>
          <w:lang w:val="uk-UA"/>
        </w:rPr>
        <w:t xml:space="preserve"> допомагає розвивати комунікативні навички, сприяє виробленню навичок слухання та взаєморозуміння в групі.</w:t>
      </w:r>
      <w:r>
        <w:rPr>
          <w:rFonts w:ascii="Times New Roman" w:hAnsi="Times New Roman"/>
          <w:sz w:val="28"/>
          <w:szCs w:val="28"/>
          <w:lang w:val="uk-UA"/>
        </w:rPr>
        <w:t xml:space="preserve"> </w:t>
      </w:r>
      <w:r w:rsidR="00307D44" w:rsidRPr="00307D44">
        <w:rPr>
          <w:rFonts w:ascii="Times New Roman" w:hAnsi="Times New Roman"/>
          <w:sz w:val="28"/>
          <w:szCs w:val="28"/>
          <w:lang w:val="uk-UA"/>
        </w:rPr>
        <w:t xml:space="preserve">Дослідження Коломієць підтримують ідею, що </w:t>
      </w:r>
      <w:proofErr w:type="spellStart"/>
      <w:r w:rsidR="00307D44" w:rsidRPr="00307D44">
        <w:rPr>
          <w:rFonts w:ascii="Times New Roman" w:hAnsi="Times New Roman"/>
          <w:sz w:val="28"/>
          <w:szCs w:val="28"/>
          <w:lang w:val="uk-UA"/>
        </w:rPr>
        <w:t>брейнстормінг</w:t>
      </w:r>
      <w:proofErr w:type="spellEnd"/>
      <w:r w:rsidR="00307D44" w:rsidRPr="00307D44">
        <w:rPr>
          <w:rFonts w:ascii="Times New Roman" w:hAnsi="Times New Roman"/>
          <w:sz w:val="28"/>
          <w:szCs w:val="28"/>
          <w:lang w:val="uk-UA"/>
        </w:rPr>
        <w:t xml:space="preserve"> є ефективним методом для стимулювання творчого потенціалу та спільної генерації ідей в групі</w:t>
      </w:r>
      <w:r w:rsidR="000037E1">
        <w:rPr>
          <w:rFonts w:ascii="Times New Roman" w:hAnsi="Times New Roman"/>
          <w:sz w:val="28"/>
          <w:szCs w:val="28"/>
          <w:lang w:val="uk-UA"/>
        </w:rPr>
        <w:t xml:space="preserve"> </w:t>
      </w:r>
      <w:r w:rsidR="000037E1">
        <w:rPr>
          <w:rFonts w:ascii="Times New Roman" w:hAnsi="Times New Roman" w:cs="Times New Roman"/>
          <w:sz w:val="28"/>
          <w:szCs w:val="28"/>
          <w:lang w:val="uk-UA"/>
        </w:rPr>
        <w:t>[1]</w:t>
      </w:r>
      <w:r w:rsidR="00307D44" w:rsidRPr="00307D44">
        <w:rPr>
          <w:rFonts w:ascii="Times New Roman" w:hAnsi="Times New Roman"/>
          <w:sz w:val="28"/>
          <w:szCs w:val="28"/>
          <w:lang w:val="uk-UA"/>
        </w:rPr>
        <w:t xml:space="preserve">. </w:t>
      </w:r>
    </w:p>
    <w:p w:rsidR="0090306C" w:rsidRPr="0090306C" w:rsidRDefault="0090306C" w:rsidP="0090306C">
      <w:pPr>
        <w:spacing w:after="0"/>
        <w:ind w:firstLine="708"/>
        <w:jc w:val="both"/>
        <w:rPr>
          <w:rFonts w:ascii="Times New Roman" w:hAnsi="Times New Roman"/>
          <w:sz w:val="28"/>
          <w:szCs w:val="28"/>
          <w:lang w:val="uk-UA"/>
        </w:rPr>
      </w:pPr>
      <w:proofErr w:type="spellStart"/>
      <w:r w:rsidRPr="0090306C">
        <w:rPr>
          <w:rFonts w:ascii="Times New Roman" w:hAnsi="Times New Roman"/>
          <w:sz w:val="28"/>
          <w:szCs w:val="28"/>
          <w:lang w:val="uk-UA"/>
        </w:rPr>
        <w:t>Варга</w:t>
      </w:r>
      <w:proofErr w:type="spellEnd"/>
      <w:r w:rsidRPr="0090306C">
        <w:rPr>
          <w:rFonts w:ascii="Times New Roman" w:hAnsi="Times New Roman"/>
          <w:sz w:val="28"/>
          <w:szCs w:val="28"/>
          <w:lang w:val="uk-UA"/>
        </w:rPr>
        <w:t xml:space="preserve"> Л.І.</w:t>
      </w:r>
      <w:r w:rsidR="00B61D13">
        <w:rPr>
          <w:rFonts w:ascii="Times New Roman" w:hAnsi="Times New Roman"/>
          <w:sz w:val="28"/>
          <w:szCs w:val="28"/>
          <w:lang w:val="uk-UA"/>
        </w:rPr>
        <w:t xml:space="preserve"> виявила</w:t>
      </w:r>
      <w:r w:rsidRPr="0090306C">
        <w:rPr>
          <w:rFonts w:ascii="Times New Roman" w:hAnsi="Times New Roman"/>
          <w:sz w:val="28"/>
          <w:szCs w:val="28"/>
          <w:lang w:val="uk-UA"/>
        </w:rPr>
        <w:t xml:space="preserve">, що </w:t>
      </w:r>
      <w:proofErr w:type="spellStart"/>
      <w:r w:rsidRPr="0090306C">
        <w:rPr>
          <w:rFonts w:ascii="Times New Roman" w:hAnsi="Times New Roman"/>
          <w:sz w:val="28"/>
          <w:szCs w:val="28"/>
          <w:lang w:val="uk-UA"/>
        </w:rPr>
        <w:t>брейнстормінг</w:t>
      </w:r>
      <w:proofErr w:type="spellEnd"/>
      <w:r w:rsidRPr="0090306C">
        <w:rPr>
          <w:rFonts w:ascii="Times New Roman" w:hAnsi="Times New Roman"/>
          <w:sz w:val="28"/>
          <w:szCs w:val="28"/>
          <w:lang w:val="uk-UA"/>
        </w:rPr>
        <w:t xml:space="preserve"> сприяє активному залученню учасників до процесу генерації ідей та</w:t>
      </w:r>
      <w:r w:rsidR="00B61D13">
        <w:rPr>
          <w:rFonts w:ascii="Times New Roman" w:hAnsi="Times New Roman"/>
          <w:sz w:val="28"/>
          <w:szCs w:val="28"/>
          <w:lang w:val="uk-UA"/>
        </w:rPr>
        <w:t xml:space="preserve"> стимулює їх творчий потенціал завдяки </w:t>
      </w:r>
      <w:r w:rsidRPr="0090306C">
        <w:rPr>
          <w:rFonts w:ascii="Times New Roman" w:hAnsi="Times New Roman"/>
          <w:sz w:val="28"/>
          <w:szCs w:val="28"/>
          <w:lang w:val="uk-UA"/>
        </w:rPr>
        <w:t>різни</w:t>
      </w:r>
      <w:r w:rsidR="00B61D13">
        <w:rPr>
          <w:rFonts w:ascii="Times New Roman" w:hAnsi="Times New Roman"/>
          <w:sz w:val="28"/>
          <w:szCs w:val="28"/>
          <w:lang w:val="uk-UA"/>
        </w:rPr>
        <w:t>м</w:t>
      </w:r>
      <w:r w:rsidRPr="0090306C">
        <w:rPr>
          <w:rFonts w:ascii="Times New Roman" w:hAnsi="Times New Roman"/>
          <w:sz w:val="28"/>
          <w:szCs w:val="28"/>
          <w:lang w:val="uk-UA"/>
        </w:rPr>
        <w:t xml:space="preserve"> форм</w:t>
      </w:r>
      <w:r w:rsidR="00B61D13">
        <w:rPr>
          <w:rFonts w:ascii="Times New Roman" w:hAnsi="Times New Roman"/>
          <w:sz w:val="28"/>
          <w:szCs w:val="28"/>
          <w:lang w:val="uk-UA"/>
        </w:rPr>
        <w:t>ам</w:t>
      </w:r>
      <w:r w:rsidRPr="0090306C">
        <w:rPr>
          <w:rFonts w:ascii="Times New Roman" w:hAnsi="Times New Roman"/>
          <w:sz w:val="28"/>
          <w:szCs w:val="28"/>
          <w:lang w:val="uk-UA"/>
        </w:rPr>
        <w:t xml:space="preserve"> </w:t>
      </w:r>
      <w:proofErr w:type="spellStart"/>
      <w:r w:rsidRPr="0090306C">
        <w:rPr>
          <w:rFonts w:ascii="Times New Roman" w:hAnsi="Times New Roman"/>
          <w:sz w:val="28"/>
          <w:szCs w:val="28"/>
          <w:lang w:val="uk-UA"/>
        </w:rPr>
        <w:t>брейнстормінгу</w:t>
      </w:r>
      <w:proofErr w:type="spellEnd"/>
      <w:r w:rsidRPr="0090306C">
        <w:rPr>
          <w:rFonts w:ascii="Times New Roman" w:hAnsi="Times New Roman"/>
          <w:sz w:val="28"/>
          <w:szCs w:val="28"/>
          <w:lang w:val="uk-UA"/>
        </w:rPr>
        <w:t xml:space="preserve">, включаючи </w:t>
      </w:r>
      <w:proofErr w:type="spellStart"/>
      <w:r w:rsidRPr="0090306C">
        <w:rPr>
          <w:rFonts w:ascii="Times New Roman" w:hAnsi="Times New Roman"/>
          <w:sz w:val="28"/>
          <w:szCs w:val="28"/>
          <w:lang w:val="uk-UA"/>
        </w:rPr>
        <w:t>онлайн-штурми</w:t>
      </w:r>
      <w:proofErr w:type="spellEnd"/>
      <w:r w:rsidRPr="0090306C">
        <w:rPr>
          <w:rFonts w:ascii="Times New Roman" w:hAnsi="Times New Roman"/>
          <w:sz w:val="28"/>
          <w:szCs w:val="28"/>
          <w:lang w:val="uk-UA"/>
        </w:rPr>
        <w:t xml:space="preserve"> та інтерактивні групові процеси.</w:t>
      </w:r>
      <w:r w:rsidR="00B61D13">
        <w:rPr>
          <w:rFonts w:ascii="Times New Roman" w:hAnsi="Times New Roman"/>
          <w:sz w:val="28"/>
          <w:szCs w:val="28"/>
          <w:lang w:val="uk-UA"/>
        </w:rPr>
        <w:t xml:space="preserve"> </w:t>
      </w:r>
      <w:r w:rsidRPr="0090306C">
        <w:rPr>
          <w:rFonts w:ascii="Times New Roman" w:hAnsi="Times New Roman"/>
          <w:sz w:val="28"/>
          <w:szCs w:val="28"/>
          <w:lang w:val="uk-UA"/>
        </w:rPr>
        <w:t xml:space="preserve">Роботи </w:t>
      </w:r>
      <w:proofErr w:type="spellStart"/>
      <w:r w:rsidRPr="0090306C">
        <w:rPr>
          <w:rFonts w:ascii="Times New Roman" w:hAnsi="Times New Roman"/>
          <w:sz w:val="28"/>
          <w:szCs w:val="28"/>
          <w:lang w:val="uk-UA"/>
        </w:rPr>
        <w:t>Варги</w:t>
      </w:r>
      <w:proofErr w:type="spellEnd"/>
      <w:r w:rsidRPr="0090306C">
        <w:rPr>
          <w:rFonts w:ascii="Times New Roman" w:hAnsi="Times New Roman"/>
          <w:sz w:val="28"/>
          <w:szCs w:val="28"/>
          <w:lang w:val="uk-UA"/>
        </w:rPr>
        <w:t xml:space="preserve"> Л.І. також акцентують увагу на важливості організаційних аспектів </w:t>
      </w:r>
      <w:proofErr w:type="spellStart"/>
      <w:r w:rsidRPr="0090306C">
        <w:rPr>
          <w:rFonts w:ascii="Times New Roman" w:hAnsi="Times New Roman"/>
          <w:sz w:val="28"/>
          <w:szCs w:val="28"/>
          <w:lang w:val="uk-UA"/>
        </w:rPr>
        <w:t>брейнстормінгу</w:t>
      </w:r>
      <w:proofErr w:type="spellEnd"/>
      <w:r w:rsidRPr="0090306C">
        <w:rPr>
          <w:rFonts w:ascii="Times New Roman" w:hAnsi="Times New Roman"/>
          <w:sz w:val="28"/>
          <w:szCs w:val="28"/>
          <w:lang w:val="uk-UA"/>
        </w:rPr>
        <w:t xml:space="preserve">, таких як </w:t>
      </w:r>
      <w:proofErr w:type="spellStart"/>
      <w:r w:rsidRPr="0090306C">
        <w:rPr>
          <w:rFonts w:ascii="Times New Roman" w:hAnsi="Times New Roman"/>
          <w:sz w:val="28"/>
          <w:szCs w:val="28"/>
          <w:lang w:val="uk-UA"/>
        </w:rPr>
        <w:t>фасилітація</w:t>
      </w:r>
      <w:proofErr w:type="spellEnd"/>
      <w:r w:rsidRPr="0090306C">
        <w:rPr>
          <w:rFonts w:ascii="Times New Roman" w:hAnsi="Times New Roman"/>
          <w:sz w:val="28"/>
          <w:szCs w:val="28"/>
          <w:lang w:val="uk-UA"/>
        </w:rPr>
        <w:t xml:space="preserve"> групового процесу, створення сприятливого середовища та стимулювання відкритості ідеям. Вона досліджує взаємозв</w:t>
      </w:r>
      <w:r w:rsidR="004B76C1">
        <w:rPr>
          <w:rFonts w:ascii="Times New Roman" w:hAnsi="Times New Roman" w:cs="Times New Roman"/>
          <w:sz w:val="28"/>
          <w:szCs w:val="28"/>
          <w:lang w:val="uk-UA"/>
        </w:rPr>
        <w:t>’</w:t>
      </w:r>
      <w:r w:rsidRPr="0090306C">
        <w:rPr>
          <w:rFonts w:ascii="Times New Roman" w:hAnsi="Times New Roman"/>
          <w:sz w:val="28"/>
          <w:szCs w:val="28"/>
          <w:lang w:val="uk-UA"/>
        </w:rPr>
        <w:t xml:space="preserve">язок між </w:t>
      </w:r>
      <w:proofErr w:type="spellStart"/>
      <w:r w:rsidRPr="0090306C">
        <w:rPr>
          <w:rFonts w:ascii="Times New Roman" w:hAnsi="Times New Roman"/>
          <w:sz w:val="28"/>
          <w:szCs w:val="28"/>
          <w:lang w:val="uk-UA"/>
        </w:rPr>
        <w:t>брейнстормінгом</w:t>
      </w:r>
      <w:proofErr w:type="spellEnd"/>
      <w:r w:rsidRPr="0090306C">
        <w:rPr>
          <w:rFonts w:ascii="Times New Roman" w:hAnsi="Times New Roman"/>
          <w:sz w:val="28"/>
          <w:szCs w:val="28"/>
          <w:lang w:val="uk-UA"/>
        </w:rPr>
        <w:t>, комунікацією та розвитком командних навичок учнів</w:t>
      </w:r>
      <w:r w:rsidR="000037E1">
        <w:rPr>
          <w:rFonts w:ascii="Times New Roman" w:hAnsi="Times New Roman"/>
          <w:sz w:val="28"/>
          <w:szCs w:val="28"/>
          <w:lang w:val="uk-UA"/>
        </w:rPr>
        <w:t xml:space="preserve"> </w:t>
      </w:r>
      <w:r w:rsidR="000037E1">
        <w:rPr>
          <w:rFonts w:ascii="Times New Roman" w:hAnsi="Times New Roman" w:cs="Times New Roman"/>
          <w:sz w:val="28"/>
          <w:szCs w:val="28"/>
          <w:lang w:val="uk-UA"/>
        </w:rPr>
        <w:t>[2]</w:t>
      </w:r>
      <w:r w:rsidR="000037E1" w:rsidRPr="00307D44">
        <w:rPr>
          <w:rFonts w:ascii="Times New Roman" w:hAnsi="Times New Roman"/>
          <w:sz w:val="28"/>
          <w:szCs w:val="28"/>
          <w:lang w:val="uk-UA"/>
        </w:rPr>
        <w:t>.</w:t>
      </w:r>
    </w:p>
    <w:p w:rsidR="00A6526A" w:rsidRPr="00A327EA" w:rsidRDefault="00A327EA" w:rsidP="00A327EA">
      <w:pPr>
        <w:spacing w:after="0"/>
        <w:ind w:firstLine="708"/>
        <w:jc w:val="both"/>
        <w:rPr>
          <w:rFonts w:ascii="Times New Roman" w:hAnsi="Times New Roman" w:cs="Times New Roman"/>
          <w:sz w:val="28"/>
          <w:szCs w:val="28"/>
          <w:lang w:val="uk-UA"/>
        </w:rPr>
      </w:pPr>
      <w:r w:rsidRPr="00A327EA">
        <w:rPr>
          <w:rFonts w:ascii="Times New Roman" w:hAnsi="Times New Roman"/>
          <w:sz w:val="28"/>
          <w:szCs w:val="28"/>
          <w:lang w:val="uk-UA"/>
        </w:rPr>
        <w:t>Отже, аналіз наукових праць вказує на широкий спектр досліджень, пов</w:t>
      </w:r>
      <w:r w:rsidR="004B76C1">
        <w:rPr>
          <w:rFonts w:ascii="Times New Roman" w:hAnsi="Times New Roman" w:cs="Times New Roman"/>
          <w:sz w:val="28"/>
          <w:szCs w:val="28"/>
          <w:lang w:val="uk-UA"/>
        </w:rPr>
        <w:t>’</w:t>
      </w:r>
      <w:r w:rsidRPr="00A327EA">
        <w:rPr>
          <w:rFonts w:ascii="Times New Roman" w:hAnsi="Times New Roman"/>
          <w:sz w:val="28"/>
          <w:szCs w:val="28"/>
          <w:lang w:val="uk-UA"/>
        </w:rPr>
        <w:t xml:space="preserve">язаних з </w:t>
      </w:r>
      <w:proofErr w:type="spellStart"/>
      <w:r w:rsidRPr="00A327EA">
        <w:rPr>
          <w:rFonts w:ascii="Times New Roman" w:hAnsi="Times New Roman"/>
          <w:sz w:val="28"/>
          <w:szCs w:val="28"/>
          <w:lang w:val="uk-UA"/>
        </w:rPr>
        <w:t>брейнстормінгом</w:t>
      </w:r>
      <w:proofErr w:type="spellEnd"/>
      <w:r w:rsidRPr="00A327EA">
        <w:rPr>
          <w:rFonts w:ascii="Times New Roman" w:hAnsi="Times New Roman"/>
          <w:sz w:val="28"/>
          <w:szCs w:val="28"/>
          <w:lang w:val="uk-UA"/>
        </w:rPr>
        <w:t>, і підтверджує його значення як методу колективної роботи для стимулювання творчості та спільної генерації ідей у різних контекстах.</w:t>
      </w:r>
    </w:p>
    <w:p w:rsidR="00184C2A" w:rsidRDefault="00184C2A" w:rsidP="0063350B">
      <w:pPr>
        <w:spacing w:after="0"/>
        <w:ind w:firstLine="708"/>
        <w:jc w:val="both"/>
        <w:rPr>
          <w:rFonts w:ascii="Times New Roman" w:hAnsi="Times New Roman" w:cs="Times New Roman"/>
          <w:b/>
          <w:sz w:val="28"/>
          <w:szCs w:val="28"/>
          <w:lang w:val="uk-UA"/>
        </w:rPr>
      </w:pPr>
    </w:p>
    <w:p w:rsidR="0063350B" w:rsidRPr="0063350B" w:rsidRDefault="00B61D13" w:rsidP="0063350B">
      <w:pPr>
        <w:spacing w:after="0"/>
        <w:ind w:firstLine="708"/>
        <w:jc w:val="both"/>
        <w:rPr>
          <w:rFonts w:ascii="Times New Roman" w:hAnsi="Times New Roman" w:cs="Times New Roman"/>
          <w:sz w:val="28"/>
          <w:szCs w:val="28"/>
          <w:lang w:val="uk-UA"/>
        </w:rPr>
      </w:pPr>
      <w:r w:rsidRPr="00EB1E36">
        <w:rPr>
          <w:rFonts w:ascii="Times New Roman" w:hAnsi="Times New Roman" w:cs="Times New Roman"/>
          <w:b/>
          <w:sz w:val="28"/>
          <w:szCs w:val="28"/>
          <w:lang w:val="uk-UA"/>
        </w:rPr>
        <w:t xml:space="preserve">Виклад основного матеріалу. </w:t>
      </w:r>
      <w:r w:rsidR="00EB5720">
        <w:rPr>
          <w:rFonts w:ascii="Times New Roman" w:hAnsi="Times New Roman" w:cs="Times New Roman"/>
          <w:sz w:val="28"/>
          <w:szCs w:val="28"/>
          <w:lang w:val="uk-UA"/>
        </w:rPr>
        <w:t>П</w:t>
      </w:r>
      <w:r w:rsidR="00EB5720" w:rsidRPr="00EB5720">
        <w:rPr>
          <w:rFonts w:ascii="Times New Roman" w:hAnsi="Times New Roman" w:cs="Times New Roman"/>
          <w:sz w:val="28"/>
          <w:szCs w:val="28"/>
          <w:lang w:val="uk-UA"/>
        </w:rPr>
        <w:t>оточн</w:t>
      </w:r>
      <w:r w:rsidR="00EB5720">
        <w:rPr>
          <w:rFonts w:ascii="Times New Roman" w:hAnsi="Times New Roman" w:cs="Times New Roman"/>
          <w:sz w:val="28"/>
          <w:szCs w:val="28"/>
          <w:lang w:val="uk-UA"/>
        </w:rPr>
        <w:t>ий</w:t>
      </w:r>
      <w:r w:rsidR="00EB5720" w:rsidRPr="00EB5720">
        <w:rPr>
          <w:rFonts w:ascii="Times New Roman" w:hAnsi="Times New Roman" w:cs="Times New Roman"/>
          <w:sz w:val="28"/>
          <w:szCs w:val="28"/>
          <w:lang w:val="uk-UA"/>
        </w:rPr>
        <w:t xml:space="preserve"> стан освітнього процесу та виклики, що постають</w:t>
      </w:r>
      <w:r w:rsidR="00EB5720">
        <w:rPr>
          <w:rFonts w:ascii="Times New Roman" w:hAnsi="Times New Roman" w:cs="Times New Roman"/>
          <w:sz w:val="28"/>
          <w:szCs w:val="28"/>
          <w:lang w:val="uk-UA"/>
        </w:rPr>
        <w:t xml:space="preserve"> перед ним</w:t>
      </w:r>
      <w:r w:rsidR="00EB5720" w:rsidRPr="00EB5720">
        <w:rPr>
          <w:rFonts w:ascii="Times New Roman" w:hAnsi="Times New Roman" w:cs="Times New Roman"/>
          <w:sz w:val="28"/>
          <w:szCs w:val="28"/>
          <w:lang w:val="uk-UA"/>
        </w:rPr>
        <w:t xml:space="preserve">, є важливим етапом дослідження з проблематики </w:t>
      </w:r>
      <w:proofErr w:type="spellStart"/>
      <w:r w:rsidR="00EB5720" w:rsidRPr="00EB5720">
        <w:rPr>
          <w:rFonts w:ascii="Times New Roman" w:hAnsi="Times New Roman" w:cs="Times New Roman"/>
          <w:sz w:val="28"/>
          <w:szCs w:val="28"/>
          <w:lang w:val="uk-UA"/>
        </w:rPr>
        <w:t>брейнстормінгу</w:t>
      </w:r>
      <w:proofErr w:type="spellEnd"/>
      <w:r w:rsidR="00EB5720" w:rsidRPr="00EB5720">
        <w:rPr>
          <w:rFonts w:ascii="Times New Roman" w:hAnsi="Times New Roman" w:cs="Times New Roman"/>
          <w:sz w:val="28"/>
          <w:szCs w:val="28"/>
          <w:lang w:val="uk-UA"/>
        </w:rPr>
        <w:t xml:space="preserve"> як методу колективної роботи здобувачів освіти. Для розуміння необхідності використання </w:t>
      </w:r>
      <w:proofErr w:type="spellStart"/>
      <w:r w:rsidR="00EB5720" w:rsidRPr="00EB5720">
        <w:rPr>
          <w:rFonts w:ascii="Times New Roman" w:hAnsi="Times New Roman" w:cs="Times New Roman"/>
          <w:sz w:val="28"/>
          <w:szCs w:val="28"/>
          <w:lang w:val="uk-UA"/>
        </w:rPr>
        <w:t>брейнстормінгу</w:t>
      </w:r>
      <w:proofErr w:type="spellEnd"/>
      <w:r w:rsidR="00EB5720" w:rsidRPr="00EB5720">
        <w:rPr>
          <w:rFonts w:ascii="Times New Roman" w:hAnsi="Times New Roman" w:cs="Times New Roman"/>
          <w:sz w:val="28"/>
          <w:szCs w:val="28"/>
          <w:lang w:val="uk-UA"/>
        </w:rPr>
        <w:t xml:space="preserve"> у навчанні необхідно проаналізувати сучасну ситуацію та прогнозовані виклики, що стоять перед освітою. </w:t>
      </w:r>
      <w:r w:rsidR="0063350B" w:rsidRPr="0063350B">
        <w:rPr>
          <w:rFonts w:ascii="Times New Roman" w:hAnsi="Times New Roman" w:cs="Times New Roman"/>
          <w:sz w:val="28"/>
          <w:szCs w:val="28"/>
          <w:lang w:val="uk-UA"/>
        </w:rPr>
        <w:t xml:space="preserve">Один із аспектів, які варто врахувати при аналізі поточного стану освітнього процесу та викликів, полягає у </w:t>
      </w:r>
      <w:r w:rsidR="0063350B">
        <w:rPr>
          <w:rFonts w:ascii="Times New Roman" w:hAnsi="Times New Roman" w:cs="Times New Roman"/>
          <w:sz w:val="28"/>
          <w:szCs w:val="28"/>
          <w:lang w:val="uk-UA"/>
        </w:rPr>
        <w:t>швидкоплинному</w:t>
      </w:r>
      <w:r w:rsidR="0063350B" w:rsidRPr="0063350B">
        <w:rPr>
          <w:rFonts w:ascii="Times New Roman" w:hAnsi="Times New Roman" w:cs="Times New Roman"/>
          <w:sz w:val="28"/>
          <w:szCs w:val="28"/>
          <w:lang w:val="uk-UA"/>
        </w:rPr>
        <w:t xml:space="preserve"> світі робочих навичок. Розвиток технологій та глобалізація суттєво впливають на вимоги до </w:t>
      </w:r>
      <w:proofErr w:type="spellStart"/>
      <w:r w:rsidR="0063350B" w:rsidRPr="0063350B">
        <w:rPr>
          <w:rFonts w:ascii="Times New Roman" w:hAnsi="Times New Roman" w:cs="Times New Roman"/>
          <w:sz w:val="28"/>
          <w:szCs w:val="28"/>
          <w:lang w:val="uk-UA"/>
        </w:rPr>
        <w:t>компетенцій</w:t>
      </w:r>
      <w:proofErr w:type="spellEnd"/>
      <w:r w:rsidR="0063350B" w:rsidRPr="0063350B">
        <w:rPr>
          <w:rFonts w:ascii="Times New Roman" w:hAnsi="Times New Roman" w:cs="Times New Roman"/>
          <w:sz w:val="28"/>
          <w:szCs w:val="28"/>
          <w:lang w:val="uk-UA"/>
        </w:rPr>
        <w:t xml:space="preserve"> учнів. Сучасні </w:t>
      </w:r>
      <w:r w:rsidR="0063350B">
        <w:rPr>
          <w:rFonts w:ascii="Times New Roman" w:hAnsi="Times New Roman" w:cs="Times New Roman"/>
          <w:sz w:val="28"/>
          <w:szCs w:val="28"/>
          <w:lang w:val="uk-UA"/>
        </w:rPr>
        <w:t>здобувачі освіти</w:t>
      </w:r>
      <w:r w:rsidR="0063350B" w:rsidRPr="0063350B">
        <w:rPr>
          <w:rFonts w:ascii="Times New Roman" w:hAnsi="Times New Roman" w:cs="Times New Roman"/>
          <w:sz w:val="28"/>
          <w:szCs w:val="28"/>
          <w:lang w:val="uk-UA"/>
        </w:rPr>
        <w:t xml:space="preserve"> повинні володіти не лише базовими знаннями, але й креативністю, проблемним </w:t>
      </w:r>
      <w:r w:rsidR="0063350B" w:rsidRPr="0063350B">
        <w:rPr>
          <w:rFonts w:ascii="Times New Roman" w:hAnsi="Times New Roman" w:cs="Times New Roman"/>
          <w:sz w:val="28"/>
          <w:szCs w:val="28"/>
          <w:lang w:val="uk-UA"/>
        </w:rPr>
        <w:lastRenderedPageBreak/>
        <w:t xml:space="preserve">мисленням, комунікативними та колективними навичками, щоб ефективно </w:t>
      </w:r>
      <w:r w:rsidR="0063350B">
        <w:rPr>
          <w:rFonts w:ascii="Times New Roman" w:hAnsi="Times New Roman" w:cs="Times New Roman"/>
          <w:sz w:val="28"/>
          <w:szCs w:val="28"/>
          <w:lang w:val="uk-UA"/>
        </w:rPr>
        <w:t>долати</w:t>
      </w:r>
      <w:r w:rsidR="0063350B" w:rsidRPr="0063350B">
        <w:rPr>
          <w:rFonts w:ascii="Times New Roman" w:hAnsi="Times New Roman" w:cs="Times New Roman"/>
          <w:sz w:val="28"/>
          <w:szCs w:val="28"/>
          <w:lang w:val="uk-UA"/>
        </w:rPr>
        <w:t xml:space="preserve"> виклики майбутнього.</w:t>
      </w:r>
    </w:p>
    <w:p w:rsidR="0063350B" w:rsidRPr="0063350B" w:rsidRDefault="0063350B" w:rsidP="0063350B">
      <w:pPr>
        <w:spacing w:after="0"/>
        <w:ind w:firstLine="708"/>
        <w:jc w:val="both"/>
        <w:rPr>
          <w:rFonts w:ascii="Times New Roman" w:hAnsi="Times New Roman" w:cs="Times New Roman"/>
          <w:sz w:val="28"/>
          <w:szCs w:val="28"/>
          <w:lang w:val="uk-UA"/>
        </w:rPr>
      </w:pPr>
      <w:r w:rsidRPr="0063350B">
        <w:rPr>
          <w:rFonts w:ascii="Times New Roman" w:hAnsi="Times New Roman" w:cs="Times New Roman"/>
          <w:sz w:val="28"/>
          <w:szCs w:val="28"/>
          <w:lang w:val="uk-UA"/>
        </w:rPr>
        <w:t>Індивідуалізація та персоналізація навчання є ще одним аспектом, який набуває все більшої значимості. Зрозуміло, що кожен учень має свої унікальні інтереси, потреби та способи навчання. Учителі та викладачі відчувають необхідність пристосувати навчальний процес до індивідуальних особливостей кожного учня. Це вимагає від розробників навчальних програм та методистів розробки та впровадження методів, які б забезпечували активну участь учнів у процесі навчання, зокрема методів, спрямованих на розвиток колективної роботи.</w:t>
      </w:r>
    </w:p>
    <w:p w:rsidR="0063350B" w:rsidRPr="0063350B" w:rsidRDefault="0063350B" w:rsidP="0063350B">
      <w:pPr>
        <w:spacing w:after="0"/>
        <w:ind w:firstLine="708"/>
        <w:jc w:val="both"/>
        <w:rPr>
          <w:rFonts w:ascii="Times New Roman" w:hAnsi="Times New Roman" w:cs="Times New Roman"/>
          <w:sz w:val="28"/>
          <w:szCs w:val="28"/>
          <w:lang w:val="uk-UA"/>
        </w:rPr>
      </w:pPr>
      <w:r w:rsidRPr="0063350B">
        <w:rPr>
          <w:rFonts w:ascii="Times New Roman" w:hAnsi="Times New Roman" w:cs="Times New Roman"/>
          <w:sz w:val="28"/>
          <w:szCs w:val="28"/>
          <w:lang w:val="uk-UA"/>
        </w:rPr>
        <w:t>Велика потреба у творчому мисленні та інноваціях в сучасному світі є ще одним викликом, з яким стика</w:t>
      </w:r>
      <w:r w:rsidR="00791728">
        <w:rPr>
          <w:rFonts w:ascii="Times New Roman" w:hAnsi="Times New Roman" w:cs="Times New Roman"/>
          <w:sz w:val="28"/>
          <w:szCs w:val="28"/>
          <w:lang w:val="uk-UA"/>
        </w:rPr>
        <w:t>ються усі учасники освітнього процесу</w:t>
      </w:r>
      <w:r w:rsidRPr="0063350B">
        <w:rPr>
          <w:rFonts w:ascii="Times New Roman" w:hAnsi="Times New Roman" w:cs="Times New Roman"/>
          <w:sz w:val="28"/>
          <w:szCs w:val="28"/>
          <w:lang w:val="uk-UA"/>
        </w:rPr>
        <w:t xml:space="preserve">. Усе більше завдань вимагають від учнів здатності мислити </w:t>
      </w:r>
      <w:proofErr w:type="spellStart"/>
      <w:r w:rsidRPr="0063350B">
        <w:rPr>
          <w:rFonts w:ascii="Times New Roman" w:hAnsi="Times New Roman" w:cs="Times New Roman"/>
          <w:sz w:val="28"/>
          <w:szCs w:val="28"/>
          <w:lang w:val="uk-UA"/>
        </w:rPr>
        <w:t>креативно</w:t>
      </w:r>
      <w:proofErr w:type="spellEnd"/>
      <w:r w:rsidRPr="0063350B">
        <w:rPr>
          <w:rFonts w:ascii="Times New Roman" w:hAnsi="Times New Roman" w:cs="Times New Roman"/>
          <w:sz w:val="28"/>
          <w:szCs w:val="28"/>
          <w:lang w:val="uk-UA"/>
        </w:rPr>
        <w:t xml:space="preserve"> та знаходити нові підходи для вирішення проблем. Такий контекст вимагає </w:t>
      </w:r>
      <w:r w:rsidR="00791728">
        <w:rPr>
          <w:rFonts w:ascii="Times New Roman" w:hAnsi="Times New Roman" w:cs="Times New Roman"/>
          <w:sz w:val="28"/>
          <w:szCs w:val="28"/>
          <w:lang w:val="uk-UA"/>
        </w:rPr>
        <w:t xml:space="preserve">від педагогів </w:t>
      </w:r>
      <w:r w:rsidRPr="0063350B">
        <w:rPr>
          <w:rFonts w:ascii="Times New Roman" w:hAnsi="Times New Roman" w:cs="Times New Roman"/>
          <w:sz w:val="28"/>
          <w:szCs w:val="28"/>
          <w:lang w:val="uk-UA"/>
        </w:rPr>
        <w:t xml:space="preserve">перегляду методів навчання і пошуку шляхів, щоб стимулювати творчість та інноваційне мислення </w:t>
      </w:r>
      <w:r w:rsidR="00791728">
        <w:rPr>
          <w:rFonts w:ascii="Times New Roman" w:hAnsi="Times New Roman" w:cs="Times New Roman"/>
          <w:sz w:val="28"/>
          <w:szCs w:val="28"/>
          <w:lang w:val="uk-UA"/>
        </w:rPr>
        <w:t>здобувачів освіти</w:t>
      </w:r>
      <w:r w:rsidRPr="0063350B">
        <w:rPr>
          <w:rFonts w:ascii="Times New Roman" w:hAnsi="Times New Roman" w:cs="Times New Roman"/>
          <w:sz w:val="28"/>
          <w:szCs w:val="28"/>
          <w:lang w:val="uk-UA"/>
        </w:rPr>
        <w:t>.</w:t>
      </w:r>
    </w:p>
    <w:p w:rsidR="004B76C1" w:rsidRDefault="0063350B" w:rsidP="009C780E">
      <w:pPr>
        <w:spacing w:after="0"/>
        <w:ind w:firstLine="708"/>
        <w:jc w:val="both"/>
        <w:rPr>
          <w:rFonts w:ascii="Times New Roman" w:hAnsi="Times New Roman" w:cs="Times New Roman"/>
          <w:sz w:val="28"/>
          <w:szCs w:val="28"/>
          <w:lang w:val="uk-UA"/>
        </w:rPr>
      </w:pPr>
      <w:r w:rsidRPr="0063350B">
        <w:rPr>
          <w:rFonts w:ascii="Times New Roman" w:hAnsi="Times New Roman" w:cs="Times New Roman"/>
          <w:sz w:val="28"/>
          <w:szCs w:val="28"/>
          <w:lang w:val="uk-UA"/>
        </w:rPr>
        <w:t>Розвиток комунікативних навичок є ще однією проблемою. Висловл</w:t>
      </w:r>
      <w:r>
        <w:rPr>
          <w:rFonts w:ascii="Times New Roman" w:hAnsi="Times New Roman" w:cs="Times New Roman"/>
          <w:sz w:val="28"/>
          <w:szCs w:val="28"/>
          <w:lang w:val="uk-UA"/>
        </w:rPr>
        <w:t xml:space="preserve">ювати власні </w:t>
      </w:r>
      <w:r w:rsidRPr="0063350B">
        <w:rPr>
          <w:rFonts w:ascii="Times New Roman" w:hAnsi="Times New Roman" w:cs="Times New Roman"/>
          <w:sz w:val="28"/>
          <w:szCs w:val="28"/>
          <w:lang w:val="uk-UA"/>
        </w:rPr>
        <w:t>дум</w:t>
      </w:r>
      <w:r>
        <w:rPr>
          <w:rFonts w:ascii="Times New Roman" w:hAnsi="Times New Roman" w:cs="Times New Roman"/>
          <w:sz w:val="28"/>
          <w:szCs w:val="28"/>
          <w:lang w:val="uk-UA"/>
        </w:rPr>
        <w:t>ки</w:t>
      </w:r>
      <w:r w:rsidRPr="0063350B">
        <w:rPr>
          <w:rFonts w:ascii="Times New Roman" w:hAnsi="Times New Roman" w:cs="Times New Roman"/>
          <w:sz w:val="28"/>
          <w:szCs w:val="28"/>
          <w:lang w:val="uk-UA"/>
        </w:rPr>
        <w:t xml:space="preserve"> чітко та ефективно, вмі</w:t>
      </w:r>
      <w:r>
        <w:rPr>
          <w:rFonts w:ascii="Times New Roman" w:hAnsi="Times New Roman" w:cs="Times New Roman"/>
          <w:sz w:val="28"/>
          <w:szCs w:val="28"/>
          <w:lang w:val="uk-UA"/>
        </w:rPr>
        <w:t>ти</w:t>
      </w:r>
      <w:r w:rsidRPr="0063350B">
        <w:rPr>
          <w:rFonts w:ascii="Times New Roman" w:hAnsi="Times New Roman" w:cs="Times New Roman"/>
          <w:sz w:val="28"/>
          <w:szCs w:val="28"/>
          <w:lang w:val="uk-UA"/>
        </w:rPr>
        <w:t xml:space="preserve"> слухати та спілкуватися в колективі</w:t>
      </w:r>
      <w:r>
        <w:rPr>
          <w:rFonts w:ascii="Times New Roman" w:hAnsi="Times New Roman" w:cs="Times New Roman"/>
          <w:sz w:val="28"/>
          <w:szCs w:val="28"/>
          <w:lang w:val="uk-UA"/>
        </w:rPr>
        <w:t xml:space="preserve">, </w:t>
      </w:r>
      <w:r w:rsidRPr="0063350B">
        <w:rPr>
          <w:rFonts w:ascii="Times New Roman" w:hAnsi="Times New Roman" w:cs="Times New Roman"/>
          <w:sz w:val="28"/>
          <w:szCs w:val="28"/>
          <w:lang w:val="uk-UA"/>
        </w:rPr>
        <w:t>досяг</w:t>
      </w:r>
      <w:r>
        <w:rPr>
          <w:rFonts w:ascii="Times New Roman" w:hAnsi="Times New Roman" w:cs="Times New Roman"/>
          <w:sz w:val="28"/>
          <w:szCs w:val="28"/>
          <w:lang w:val="uk-UA"/>
        </w:rPr>
        <w:t>ати</w:t>
      </w:r>
      <w:r w:rsidRPr="0063350B">
        <w:rPr>
          <w:rFonts w:ascii="Times New Roman" w:hAnsi="Times New Roman" w:cs="Times New Roman"/>
          <w:sz w:val="28"/>
          <w:szCs w:val="28"/>
          <w:lang w:val="uk-UA"/>
        </w:rPr>
        <w:t xml:space="preserve"> спільних цілей </w:t>
      </w:r>
      <w:r>
        <w:rPr>
          <w:rFonts w:ascii="Times New Roman" w:hAnsi="Times New Roman" w:cs="Times New Roman"/>
          <w:sz w:val="28"/>
          <w:szCs w:val="28"/>
          <w:lang w:val="uk-UA"/>
        </w:rPr>
        <w:t xml:space="preserve">– все це є </w:t>
      </w:r>
      <w:r w:rsidRPr="0063350B">
        <w:rPr>
          <w:rFonts w:ascii="Times New Roman" w:hAnsi="Times New Roman" w:cs="Times New Roman"/>
          <w:sz w:val="28"/>
          <w:szCs w:val="28"/>
          <w:lang w:val="uk-UA"/>
        </w:rPr>
        <w:t xml:space="preserve">необхідними навичками </w:t>
      </w:r>
      <w:r>
        <w:rPr>
          <w:rFonts w:ascii="Times New Roman" w:hAnsi="Times New Roman" w:cs="Times New Roman"/>
          <w:sz w:val="28"/>
          <w:szCs w:val="28"/>
          <w:lang w:val="uk-UA"/>
        </w:rPr>
        <w:t xml:space="preserve">для </w:t>
      </w:r>
      <w:r w:rsidR="00791728">
        <w:rPr>
          <w:rFonts w:ascii="Times New Roman" w:hAnsi="Times New Roman" w:cs="Times New Roman"/>
          <w:sz w:val="28"/>
          <w:szCs w:val="28"/>
          <w:lang w:val="uk-UA"/>
        </w:rPr>
        <w:t>учнів в умовах сьогодення</w:t>
      </w:r>
      <w:r w:rsidRPr="0063350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3350B">
        <w:rPr>
          <w:rFonts w:ascii="Times New Roman" w:hAnsi="Times New Roman" w:cs="Times New Roman"/>
          <w:sz w:val="28"/>
          <w:szCs w:val="28"/>
          <w:lang w:val="uk-UA"/>
        </w:rPr>
        <w:t xml:space="preserve">Крім того, пасивне передавання знань вже не задовольняє потреби сучасних </w:t>
      </w:r>
      <w:r w:rsidR="00791728">
        <w:rPr>
          <w:rFonts w:ascii="Times New Roman" w:hAnsi="Times New Roman" w:cs="Times New Roman"/>
          <w:sz w:val="28"/>
          <w:szCs w:val="28"/>
          <w:lang w:val="uk-UA"/>
        </w:rPr>
        <w:t>школярів</w:t>
      </w:r>
      <w:r w:rsidRPr="0063350B">
        <w:rPr>
          <w:rFonts w:ascii="Times New Roman" w:hAnsi="Times New Roman" w:cs="Times New Roman"/>
          <w:sz w:val="28"/>
          <w:szCs w:val="28"/>
          <w:lang w:val="uk-UA"/>
        </w:rPr>
        <w:t xml:space="preserve">. Вони більше не хочуть бути простими </w:t>
      </w:r>
      <w:proofErr w:type="spellStart"/>
      <w:r w:rsidR="00791728">
        <w:rPr>
          <w:rFonts w:ascii="Times New Roman" w:hAnsi="Times New Roman" w:cs="Times New Roman"/>
          <w:sz w:val="28"/>
          <w:szCs w:val="28"/>
          <w:lang w:val="uk-UA"/>
        </w:rPr>
        <w:t>отримувачами</w:t>
      </w:r>
      <w:proofErr w:type="spellEnd"/>
      <w:r w:rsidRPr="0063350B">
        <w:rPr>
          <w:rFonts w:ascii="Times New Roman" w:hAnsi="Times New Roman" w:cs="Times New Roman"/>
          <w:sz w:val="28"/>
          <w:szCs w:val="28"/>
          <w:lang w:val="uk-UA"/>
        </w:rPr>
        <w:t xml:space="preserve"> інформації, </w:t>
      </w:r>
      <w:r w:rsidR="00791728">
        <w:rPr>
          <w:rFonts w:ascii="Times New Roman" w:hAnsi="Times New Roman" w:cs="Times New Roman"/>
          <w:sz w:val="28"/>
          <w:szCs w:val="28"/>
          <w:lang w:val="uk-UA"/>
        </w:rPr>
        <w:t>а</w:t>
      </w:r>
      <w:r w:rsidRPr="0063350B">
        <w:rPr>
          <w:rFonts w:ascii="Times New Roman" w:hAnsi="Times New Roman" w:cs="Times New Roman"/>
          <w:sz w:val="28"/>
          <w:szCs w:val="28"/>
          <w:lang w:val="uk-UA"/>
        </w:rPr>
        <w:t xml:space="preserve"> прагнуть бути активними учасниками навчального процесу. Це означає, що учні повинні брати активну участь у вирішенні завдань, спілкуватися, обмінюватися думками та ідеями.</w:t>
      </w:r>
      <w:r>
        <w:rPr>
          <w:rFonts w:ascii="Times New Roman" w:hAnsi="Times New Roman" w:cs="Times New Roman"/>
          <w:sz w:val="28"/>
          <w:szCs w:val="28"/>
          <w:lang w:val="uk-UA"/>
        </w:rPr>
        <w:t xml:space="preserve"> </w:t>
      </w:r>
      <w:r w:rsidRPr="0063350B">
        <w:rPr>
          <w:rFonts w:ascii="Times New Roman" w:hAnsi="Times New Roman" w:cs="Times New Roman"/>
          <w:sz w:val="28"/>
          <w:szCs w:val="28"/>
          <w:lang w:val="uk-UA"/>
        </w:rPr>
        <w:t>Аналізуючи ці аспекти, стає зрозумілою необхідність змін у підходах до навчання</w:t>
      </w:r>
      <w:r w:rsidR="009C780E" w:rsidRPr="009C780E">
        <w:rPr>
          <w:rFonts w:ascii="Times New Roman" w:hAnsi="Times New Roman" w:cs="Times New Roman"/>
          <w:sz w:val="28"/>
          <w:szCs w:val="28"/>
          <w:lang w:val="uk-UA"/>
        </w:rPr>
        <w:t>.</w:t>
      </w:r>
    </w:p>
    <w:p w:rsidR="004B76C1" w:rsidRPr="009C780E" w:rsidRDefault="00B41A4A" w:rsidP="009C780E">
      <w:pPr>
        <w:spacing w:after="0"/>
        <w:ind w:firstLine="708"/>
        <w:jc w:val="both"/>
        <w:rPr>
          <w:rFonts w:ascii="Times New Roman" w:hAnsi="Times New Roman" w:cs="Times New Roman"/>
          <w:sz w:val="28"/>
          <w:szCs w:val="28"/>
          <w:lang w:val="uk-UA"/>
        </w:rPr>
      </w:pPr>
      <w:r w:rsidRPr="00B41A4A">
        <w:rPr>
          <w:rFonts w:ascii="Times New Roman" w:hAnsi="Times New Roman" w:cs="Times New Roman"/>
          <w:sz w:val="28"/>
          <w:szCs w:val="28"/>
          <w:lang w:val="uk-UA"/>
        </w:rPr>
        <w:t xml:space="preserve">При ретельному аналізі недоліків традиційних методів навчання, </w:t>
      </w:r>
      <w:r w:rsidR="00791728">
        <w:rPr>
          <w:rFonts w:ascii="Times New Roman" w:hAnsi="Times New Roman" w:cs="Times New Roman"/>
          <w:sz w:val="28"/>
          <w:szCs w:val="28"/>
          <w:lang w:val="uk-UA"/>
        </w:rPr>
        <w:t>можна виокремити такі</w:t>
      </w:r>
      <w:r>
        <w:rPr>
          <w:rFonts w:ascii="Times New Roman" w:hAnsi="Times New Roman" w:cs="Times New Roman"/>
          <w:sz w:val="28"/>
          <w:szCs w:val="28"/>
          <w:lang w:val="uk-UA"/>
        </w:rPr>
        <w:t xml:space="preserve">: </w:t>
      </w:r>
    </w:p>
    <w:p w:rsidR="009C780E" w:rsidRPr="009C780E" w:rsidRDefault="00B41A4A" w:rsidP="009C780E">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C780E" w:rsidRPr="009C780E">
        <w:rPr>
          <w:rFonts w:ascii="Times New Roman" w:hAnsi="Times New Roman" w:cs="Times New Roman"/>
          <w:sz w:val="28"/>
          <w:szCs w:val="28"/>
          <w:lang w:val="uk-UA"/>
        </w:rPr>
        <w:t xml:space="preserve">о-перше, традиційні методи навчання, зокрема </w:t>
      </w:r>
      <w:r w:rsidR="009C780E">
        <w:rPr>
          <w:rFonts w:ascii="Times New Roman" w:hAnsi="Times New Roman" w:cs="Times New Roman"/>
          <w:sz w:val="28"/>
          <w:szCs w:val="28"/>
          <w:lang w:val="uk-UA"/>
        </w:rPr>
        <w:t>лекційний виклад матеріалу</w:t>
      </w:r>
      <w:r w:rsidR="009C780E" w:rsidRPr="009C780E">
        <w:rPr>
          <w:rFonts w:ascii="Times New Roman" w:hAnsi="Times New Roman" w:cs="Times New Roman"/>
          <w:sz w:val="28"/>
          <w:szCs w:val="28"/>
          <w:lang w:val="uk-UA"/>
        </w:rPr>
        <w:t xml:space="preserve"> та підручники, можуть зосереджуватися на передачі готових знань та фактів, а не на розвитку творчих навичок. Це може пригнічувати самовираження учнів та їх здатність до генерації нових ідей</w:t>
      </w:r>
      <w:r w:rsidR="00791728">
        <w:rPr>
          <w:rFonts w:ascii="Times New Roman" w:hAnsi="Times New Roman" w:cs="Times New Roman"/>
          <w:sz w:val="28"/>
          <w:szCs w:val="28"/>
          <w:lang w:val="uk-UA"/>
        </w:rPr>
        <w:t>;</w:t>
      </w:r>
    </w:p>
    <w:p w:rsidR="009C780E" w:rsidRPr="009C780E" w:rsidRDefault="00B41A4A" w:rsidP="009C780E">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C780E" w:rsidRPr="009C780E">
        <w:rPr>
          <w:rFonts w:ascii="Times New Roman" w:hAnsi="Times New Roman" w:cs="Times New Roman"/>
          <w:sz w:val="28"/>
          <w:szCs w:val="28"/>
          <w:lang w:val="uk-UA"/>
        </w:rPr>
        <w:t xml:space="preserve">о-друге, традиційні методи навчання нерідко передбачають пасивну роль учня, де він є лише </w:t>
      </w:r>
      <w:r w:rsidR="00791728">
        <w:rPr>
          <w:rFonts w:ascii="Times New Roman" w:hAnsi="Times New Roman" w:cs="Times New Roman"/>
          <w:sz w:val="28"/>
          <w:szCs w:val="28"/>
          <w:lang w:val="uk-UA"/>
        </w:rPr>
        <w:t>одержувачем</w:t>
      </w:r>
      <w:r w:rsidR="009C780E" w:rsidRPr="009C780E">
        <w:rPr>
          <w:rFonts w:ascii="Times New Roman" w:hAnsi="Times New Roman" w:cs="Times New Roman"/>
          <w:sz w:val="28"/>
          <w:szCs w:val="28"/>
          <w:lang w:val="uk-UA"/>
        </w:rPr>
        <w:t xml:space="preserve"> інформації</w:t>
      </w:r>
      <w:r w:rsidR="00791728">
        <w:rPr>
          <w:rFonts w:ascii="Times New Roman" w:hAnsi="Times New Roman" w:cs="Times New Roman"/>
          <w:sz w:val="28"/>
          <w:szCs w:val="28"/>
          <w:lang w:val="uk-UA"/>
        </w:rPr>
        <w:t>, тобто він</w:t>
      </w:r>
      <w:r w:rsidR="009C780E" w:rsidRPr="009C780E">
        <w:rPr>
          <w:rFonts w:ascii="Times New Roman" w:hAnsi="Times New Roman" w:cs="Times New Roman"/>
          <w:sz w:val="28"/>
          <w:szCs w:val="28"/>
          <w:lang w:val="uk-UA"/>
        </w:rPr>
        <w:t xml:space="preserve"> мож</w:t>
      </w:r>
      <w:r w:rsidR="00791728">
        <w:rPr>
          <w:rFonts w:ascii="Times New Roman" w:hAnsi="Times New Roman" w:cs="Times New Roman"/>
          <w:sz w:val="28"/>
          <w:szCs w:val="28"/>
          <w:lang w:val="uk-UA"/>
        </w:rPr>
        <w:t>е</w:t>
      </w:r>
      <w:r w:rsidR="009C780E" w:rsidRPr="009C780E">
        <w:rPr>
          <w:rFonts w:ascii="Times New Roman" w:hAnsi="Times New Roman" w:cs="Times New Roman"/>
          <w:sz w:val="28"/>
          <w:szCs w:val="28"/>
          <w:lang w:val="uk-UA"/>
        </w:rPr>
        <w:t xml:space="preserve"> бути недостатньо залучен</w:t>
      </w:r>
      <w:r w:rsidR="00791728">
        <w:rPr>
          <w:rFonts w:ascii="Times New Roman" w:hAnsi="Times New Roman" w:cs="Times New Roman"/>
          <w:sz w:val="28"/>
          <w:szCs w:val="28"/>
          <w:lang w:val="uk-UA"/>
        </w:rPr>
        <w:t>им</w:t>
      </w:r>
      <w:r w:rsidR="009C780E" w:rsidRPr="009C780E">
        <w:rPr>
          <w:rFonts w:ascii="Times New Roman" w:hAnsi="Times New Roman" w:cs="Times New Roman"/>
          <w:sz w:val="28"/>
          <w:szCs w:val="28"/>
          <w:lang w:val="uk-UA"/>
        </w:rPr>
        <w:t xml:space="preserve"> до процесу навчання, не ма</w:t>
      </w:r>
      <w:r w:rsidR="00791728">
        <w:rPr>
          <w:rFonts w:ascii="Times New Roman" w:hAnsi="Times New Roman" w:cs="Times New Roman"/>
          <w:sz w:val="28"/>
          <w:szCs w:val="28"/>
          <w:lang w:val="uk-UA"/>
        </w:rPr>
        <w:t>ти</w:t>
      </w:r>
      <w:r w:rsidR="009C780E" w:rsidRPr="009C780E">
        <w:rPr>
          <w:rFonts w:ascii="Times New Roman" w:hAnsi="Times New Roman" w:cs="Times New Roman"/>
          <w:sz w:val="28"/>
          <w:szCs w:val="28"/>
          <w:lang w:val="uk-UA"/>
        </w:rPr>
        <w:t xml:space="preserve"> можливості активно співпрацювати, висловлювати свої думки та ідеї</w:t>
      </w:r>
      <w:r w:rsidR="00791728">
        <w:rPr>
          <w:rFonts w:ascii="Times New Roman" w:hAnsi="Times New Roman" w:cs="Times New Roman"/>
          <w:sz w:val="28"/>
          <w:szCs w:val="28"/>
          <w:lang w:val="uk-UA"/>
        </w:rPr>
        <w:t>;</w:t>
      </w:r>
    </w:p>
    <w:p w:rsidR="009C780E" w:rsidRPr="009C780E" w:rsidRDefault="00B41A4A" w:rsidP="009C780E">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C780E" w:rsidRPr="009C780E">
        <w:rPr>
          <w:rFonts w:ascii="Times New Roman" w:hAnsi="Times New Roman" w:cs="Times New Roman"/>
          <w:sz w:val="28"/>
          <w:szCs w:val="28"/>
          <w:lang w:val="uk-UA"/>
        </w:rPr>
        <w:t>о-третє, традиційні методи навчання обмежу</w:t>
      </w:r>
      <w:r w:rsidR="00791728">
        <w:rPr>
          <w:rFonts w:ascii="Times New Roman" w:hAnsi="Times New Roman" w:cs="Times New Roman"/>
          <w:sz w:val="28"/>
          <w:szCs w:val="28"/>
          <w:lang w:val="uk-UA"/>
        </w:rPr>
        <w:t>ють</w:t>
      </w:r>
      <w:r w:rsidR="009C780E" w:rsidRPr="009C780E">
        <w:rPr>
          <w:rFonts w:ascii="Times New Roman" w:hAnsi="Times New Roman" w:cs="Times New Roman"/>
          <w:sz w:val="28"/>
          <w:szCs w:val="28"/>
          <w:lang w:val="uk-UA"/>
        </w:rPr>
        <w:t xml:space="preserve"> творче мислення </w:t>
      </w:r>
      <w:r w:rsidR="00791728">
        <w:rPr>
          <w:rFonts w:ascii="Times New Roman" w:hAnsi="Times New Roman" w:cs="Times New Roman"/>
          <w:sz w:val="28"/>
          <w:szCs w:val="28"/>
          <w:lang w:val="uk-UA"/>
        </w:rPr>
        <w:t xml:space="preserve">здобувачів освіти </w:t>
      </w:r>
      <w:r w:rsidR="009C780E" w:rsidRPr="009C780E">
        <w:rPr>
          <w:rFonts w:ascii="Times New Roman" w:hAnsi="Times New Roman" w:cs="Times New Roman"/>
          <w:sz w:val="28"/>
          <w:szCs w:val="28"/>
          <w:lang w:val="uk-UA"/>
        </w:rPr>
        <w:t>шляхом надмірно</w:t>
      </w:r>
      <w:r w:rsidR="009C780E">
        <w:rPr>
          <w:rFonts w:ascii="Times New Roman" w:hAnsi="Times New Roman" w:cs="Times New Roman"/>
          <w:sz w:val="28"/>
          <w:szCs w:val="28"/>
          <w:lang w:val="uk-UA"/>
        </w:rPr>
        <w:t>го</w:t>
      </w:r>
      <w:r w:rsidR="009C780E" w:rsidRPr="009C780E">
        <w:rPr>
          <w:rFonts w:ascii="Times New Roman" w:hAnsi="Times New Roman" w:cs="Times New Roman"/>
          <w:sz w:val="28"/>
          <w:szCs w:val="28"/>
          <w:lang w:val="uk-UA"/>
        </w:rPr>
        <w:t xml:space="preserve"> фокусування на правильних і неправильних відповідях. Вони можуть сприяти застосуванню учням</w:t>
      </w:r>
      <w:r w:rsidR="009C780E">
        <w:rPr>
          <w:rFonts w:ascii="Times New Roman" w:hAnsi="Times New Roman" w:cs="Times New Roman"/>
          <w:sz w:val="28"/>
          <w:szCs w:val="28"/>
          <w:lang w:val="uk-UA"/>
        </w:rPr>
        <w:t>и</w:t>
      </w:r>
      <w:r w:rsidR="009C780E" w:rsidRPr="009C780E">
        <w:rPr>
          <w:rFonts w:ascii="Times New Roman" w:hAnsi="Times New Roman" w:cs="Times New Roman"/>
          <w:sz w:val="28"/>
          <w:szCs w:val="28"/>
          <w:lang w:val="uk-UA"/>
        </w:rPr>
        <w:t xml:space="preserve"> </w:t>
      </w:r>
      <w:r w:rsidR="009C780E" w:rsidRPr="009C780E">
        <w:rPr>
          <w:rFonts w:ascii="Times New Roman" w:hAnsi="Times New Roman" w:cs="Times New Roman"/>
          <w:sz w:val="28"/>
          <w:szCs w:val="28"/>
          <w:lang w:val="uk-UA"/>
        </w:rPr>
        <w:lastRenderedPageBreak/>
        <w:t xml:space="preserve">шаблонних рішень та </w:t>
      </w:r>
      <w:r w:rsidR="009C780E">
        <w:rPr>
          <w:rFonts w:ascii="Times New Roman" w:hAnsi="Times New Roman" w:cs="Times New Roman"/>
          <w:sz w:val="28"/>
          <w:szCs w:val="28"/>
          <w:lang w:val="uk-UA"/>
        </w:rPr>
        <w:t>унеможл</w:t>
      </w:r>
      <w:r w:rsidR="00791728">
        <w:rPr>
          <w:rFonts w:ascii="Times New Roman" w:hAnsi="Times New Roman" w:cs="Times New Roman"/>
          <w:sz w:val="28"/>
          <w:szCs w:val="28"/>
          <w:lang w:val="uk-UA"/>
        </w:rPr>
        <w:t>ивлюють</w:t>
      </w:r>
      <w:r w:rsidR="009C780E" w:rsidRPr="009C780E">
        <w:rPr>
          <w:rFonts w:ascii="Times New Roman" w:hAnsi="Times New Roman" w:cs="Times New Roman"/>
          <w:sz w:val="28"/>
          <w:szCs w:val="28"/>
          <w:lang w:val="uk-UA"/>
        </w:rPr>
        <w:t xml:space="preserve"> </w:t>
      </w:r>
      <w:r w:rsidR="009C780E">
        <w:rPr>
          <w:rFonts w:ascii="Times New Roman" w:hAnsi="Times New Roman" w:cs="Times New Roman"/>
          <w:sz w:val="28"/>
          <w:szCs w:val="28"/>
          <w:lang w:val="uk-UA"/>
        </w:rPr>
        <w:t xml:space="preserve">процес </w:t>
      </w:r>
      <w:r w:rsidR="009C780E" w:rsidRPr="009C780E">
        <w:rPr>
          <w:rFonts w:ascii="Times New Roman" w:hAnsi="Times New Roman" w:cs="Times New Roman"/>
          <w:sz w:val="28"/>
          <w:szCs w:val="28"/>
          <w:lang w:val="uk-UA"/>
        </w:rPr>
        <w:t>дослідж</w:t>
      </w:r>
      <w:r w:rsidR="009C780E">
        <w:rPr>
          <w:rFonts w:ascii="Times New Roman" w:hAnsi="Times New Roman" w:cs="Times New Roman"/>
          <w:sz w:val="28"/>
          <w:szCs w:val="28"/>
          <w:lang w:val="uk-UA"/>
        </w:rPr>
        <w:t>ення</w:t>
      </w:r>
      <w:r w:rsidR="009C780E" w:rsidRPr="009C780E">
        <w:rPr>
          <w:rFonts w:ascii="Times New Roman" w:hAnsi="Times New Roman" w:cs="Times New Roman"/>
          <w:sz w:val="28"/>
          <w:szCs w:val="28"/>
          <w:lang w:val="uk-UA"/>
        </w:rPr>
        <w:t xml:space="preserve"> альтернативн</w:t>
      </w:r>
      <w:r w:rsidR="009C780E">
        <w:rPr>
          <w:rFonts w:ascii="Times New Roman" w:hAnsi="Times New Roman" w:cs="Times New Roman"/>
          <w:sz w:val="28"/>
          <w:szCs w:val="28"/>
          <w:lang w:val="uk-UA"/>
        </w:rPr>
        <w:t>их</w:t>
      </w:r>
      <w:r w:rsidR="009C780E" w:rsidRPr="009C780E">
        <w:rPr>
          <w:rFonts w:ascii="Times New Roman" w:hAnsi="Times New Roman" w:cs="Times New Roman"/>
          <w:sz w:val="28"/>
          <w:szCs w:val="28"/>
          <w:lang w:val="uk-UA"/>
        </w:rPr>
        <w:t xml:space="preserve"> підход</w:t>
      </w:r>
      <w:r w:rsidR="009C780E">
        <w:rPr>
          <w:rFonts w:ascii="Times New Roman" w:hAnsi="Times New Roman" w:cs="Times New Roman"/>
          <w:sz w:val="28"/>
          <w:szCs w:val="28"/>
          <w:lang w:val="uk-UA"/>
        </w:rPr>
        <w:t>ів</w:t>
      </w:r>
      <w:r w:rsidR="00791728">
        <w:rPr>
          <w:rFonts w:ascii="Times New Roman" w:hAnsi="Times New Roman" w:cs="Times New Roman"/>
          <w:sz w:val="28"/>
          <w:szCs w:val="28"/>
          <w:lang w:val="uk-UA"/>
        </w:rPr>
        <w:t xml:space="preserve"> та </w:t>
      </w:r>
      <w:r w:rsidR="009C780E" w:rsidRPr="009C780E">
        <w:rPr>
          <w:rFonts w:ascii="Times New Roman" w:hAnsi="Times New Roman" w:cs="Times New Roman"/>
          <w:sz w:val="28"/>
          <w:szCs w:val="28"/>
          <w:lang w:val="uk-UA"/>
        </w:rPr>
        <w:t>нестандартн</w:t>
      </w:r>
      <w:r w:rsidR="00791728">
        <w:rPr>
          <w:rFonts w:ascii="Times New Roman" w:hAnsi="Times New Roman" w:cs="Times New Roman"/>
          <w:sz w:val="28"/>
          <w:szCs w:val="28"/>
          <w:lang w:val="uk-UA"/>
        </w:rPr>
        <w:t>их</w:t>
      </w:r>
      <w:r w:rsidR="009C780E" w:rsidRPr="009C780E">
        <w:rPr>
          <w:rFonts w:ascii="Times New Roman" w:hAnsi="Times New Roman" w:cs="Times New Roman"/>
          <w:sz w:val="28"/>
          <w:szCs w:val="28"/>
          <w:lang w:val="uk-UA"/>
        </w:rPr>
        <w:t xml:space="preserve"> іде</w:t>
      </w:r>
      <w:r w:rsidR="00791728">
        <w:rPr>
          <w:rFonts w:ascii="Times New Roman" w:hAnsi="Times New Roman" w:cs="Times New Roman"/>
          <w:sz w:val="28"/>
          <w:szCs w:val="28"/>
          <w:lang w:val="uk-UA"/>
        </w:rPr>
        <w:t>й;</w:t>
      </w:r>
    </w:p>
    <w:p w:rsidR="009C780E" w:rsidRPr="009C780E" w:rsidRDefault="00B41A4A" w:rsidP="009C780E">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C780E" w:rsidRPr="009C780E">
        <w:rPr>
          <w:rFonts w:ascii="Times New Roman" w:hAnsi="Times New Roman" w:cs="Times New Roman"/>
          <w:sz w:val="28"/>
          <w:szCs w:val="28"/>
          <w:lang w:val="uk-UA"/>
        </w:rPr>
        <w:t xml:space="preserve">о-четверте, традиційні методи навчання можуть недостатньо сприяти розвитку співпраці та комунікації. Вони </w:t>
      </w:r>
      <w:r w:rsidR="009C780E">
        <w:rPr>
          <w:rFonts w:ascii="Times New Roman" w:hAnsi="Times New Roman" w:cs="Times New Roman"/>
          <w:sz w:val="28"/>
          <w:szCs w:val="28"/>
          <w:lang w:val="uk-UA"/>
        </w:rPr>
        <w:t>у достатній мірі</w:t>
      </w:r>
      <w:r w:rsidR="009C780E" w:rsidRPr="009C780E">
        <w:rPr>
          <w:rFonts w:ascii="Times New Roman" w:hAnsi="Times New Roman" w:cs="Times New Roman"/>
          <w:sz w:val="28"/>
          <w:szCs w:val="28"/>
          <w:lang w:val="uk-UA"/>
        </w:rPr>
        <w:t xml:space="preserve"> стимулю</w:t>
      </w:r>
      <w:r w:rsidR="009C780E">
        <w:rPr>
          <w:rFonts w:ascii="Times New Roman" w:hAnsi="Times New Roman" w:cs="Times New Roman"/>
          <w:sz w:val="28"/>
          <w:szCs w:val="28"/>
          <w:lang w:val="uk-UA"/>
        </w:rPr>
        <w:t>ють</w:t>
      </w:r>
      <w:r w:rsidR="009C780E" w:rsidRPr="009C780E">
        <w:rPr>
          <w:rFonts w:ascii="Times New Roman" w:hAnsi="Times New Roman" w:cs="Times New Roman"/>
          <w:sz w:val="28"/>
          <w:szCs w:val="28"/>
          <w:lang w:val="uk-UA"/>
        </w:rPr>
        <w:t xml:space="preserve"> індивідуалізм та конкуренцію, </w:t>
      </w:r>
      <w:r w:rsidR="009C780E">
        <w:rPr>
          <w:rFonts w:ascii="Times New Roman" w:hAnsi="Times New Roman" w:cs="Times New Roman"/>
          <w:sz w:val="28"/>
          <w:szCs w:val="28"/>
          <w:lang w:val="uk-UA"/>
        </w:rPr>
        <w:t xml:space="preserve">але </w:t>
      </w:r>
      <w:r w:rsidR="009C780E" w:rsidRPr="009C780E">
        <w:rPr>
          <w:rFonts w:ascii="Times New Roman" w:hAnsi="Times New Roman" w:cs="Times New Roman"/>
          <w:sz w:val="28"/>
          <w:szCs w:val="28"/>
          <w:lang w:val="uk-UA"/>
        </w:rPr>
        <w:t>не надаю</w:t>
      </w:r>
      <w:r w:rsidR="009C780E">
        <w:rPr>
          <w:rFonts w:ascii="Times New Roman" w:hAnsi="Times New Roman" w:cs="Times New Roman"/>
          <w:sz w:val="28"/>
          <w:szCs w:val="28"/>
          <w:lang w:val="uk-UA"/>
        </w:rPr>
        <w:t>ть</w:t>
      </w:r>
      <w:r w:rsidR="009C780E" w:rsidRPr="009C780E">
        <w:rPr>
          <w:rFonts w:ascii="Times New Roman" w:hAnsi="Times New Roman" w:cs="Times New Roman"/>
          <w:sz w:val="28"/>
          <w:szCs w:val="28"/>
          <w:lang w:val="uk-UA"/>
        </w:rPr>
        <w:t xml:space="preserve"> можливост</w:t>
      </w:r>
      <w:r w:rsidR="009C780E">
        <w:rPr>
          <w:rFonts w:ascii="Times New Roman" w:hAnsi="Times New Roman" w:cs="Times New Roman"/>
          <w:sz w:val="28"/>
          <w:szCs w:val="28"/>
          <w:lang w:val="uk-UA"/>
        </w:rPr>
        <w:t>і</w:t>
      </w:r>
      <w:r w:rsidR="009C780E" w:rsidRPr="009C780E">
        <w:rPr>
          <w:rFonts w:ascii="Times New Roman" w:hAnsi="Times New Roman" w:cs="Times New Roman"/>
          <w:sz w:val="28"/>
          <w:szCs w:val="28"/>
          <w:lang w:val="uk-UA"/>
        </w:rPr>
        <w:t xml:space="preserve"> для групової роботи, обміну ідеями та спільного вирішення завдань</w:t>
      </w:r>
      <w:r w:rsidR="00791728">
        <w:rPr>
          <w:rFonts w:ascii="Times New Roman" w:hAnsi="Times New Roman" w:cs="Times New Roman"/>
          <w:sz w:val="28"/>
          <w:szCs w:val="28"/>
          <w:lang w:val="uk-UA"/>
        </w:rPr>
        <w:t>;</w:t>
      </w:r>
    </w:p>
    <w:p w:rsidR="009C780E" w:rsidRPr="009C780E" w:rsidRDefault="00B41A4A" w:rsidP="009C780E">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C780E" w:rsidRPr="009C780E">
        <w:rPr>
          <w:rFonts w:ascii="Times New Roman" w:hAnsi="Times New Roman" w:cs="Times New Roman"/>
          <w:sz w:val="28"/>
          <w:szCs w:val="28"/>
          <w:lang w:val="uk-UA"/>
        </w:rPr>
        <w:t>о-п</w:t>
      </w:r>
      <w:r>
        <w:rPr>
          <w:rFonts w:ascii="Times New Roman" w:hAnsi="Times New Roman" w:cs="Times New Roman"/>
          <w:sz w:val="28"/>
          <w:szCs w:val="28"/>
          <w:lang w:val="uk-UA"/>
        </w:rPr>
        <w:t>’</w:t>
      </w:r>
      <w:r w:rsidR="009C780E" w:rsidRPr="009C780E">
        <w:rPr>
          <w:rFonts w:ascii="Times New Roman" w:hAnsi="Times New Roman" w:cs="Times New Roman"/>
          <w:sz w:val="28"/>
          <w:szCs w:val="28"/>
          <w:lang w:val="uk-UA"/>
        </w:rPr>
        <w:t>яте, традиційні методи навчання не стимулю</w:t>
      </w:r>
      <w:r w:rsidR="009C780E">
        <w:rPr>
          <w:rFonts w:ascii="Times New Roman" w:hAnsi="Times New Roman" w:cs="Times New Roman"/>
          <w:sz w:val="28"/>
          <w:szCs w:val="28"/>
          <w:lang w:val="uk-UA"/>
        </w:rPr>
        <w:t>ють</w:t>
      </w:r>
      <w:r w:rsidR="009C780E" w:rsidRPr="009C780E">
        <w:rPr>
          <w:rFonts w:ascii="Times New Roman" w:hAnsi="Times New Roman" w:cs="Times New Roman"/>
          <w:sz w:val="28"/>
          <w:szCs w:val="28"/>
          <w:lang w:val="uk-UA"/>
        </w:rPr>
        <w:t xml:space="preserve"> самостійність та ініціативу учнів. Вони </w:t>
      </w:r>
      <w:r w:rsidR="00791728">
        <w:rPr>
          <w:rFonts w:ascii="Times New Roman" w:hAnsi="Times New Roman" w:cs="Times New Roman"/>
          <w:sz w:val="28"/>
          <w:szCs w:val="28"/>
          <w:lang w:val="uk-UA"/>
        </w:rPr>
        <w:t>обмежують</w:t>
      </w:r>
      <w:r w:rsidR="009C780E" w:rsidRPr="009C780E">
        <w:rPr>
          <w:rFonts w:ascii="Times New Roman" w:hAnsi="Times New Roman" w:cs="Times New Roman"/>
          <w:sz w:val="28"/>
          <w:szCs w:val="28"/>
          <w:lang w:val="uk-UA"/>
        </w:rPr>
        <w:t xml:space="preserve"> розвиток навичок самоорганізації, самодисципліни та самостійного вирішення завдань.</w:t>
      </w:r>
    </w:p>
    <w:p w:rsidR="00EB1E36" w:rsidRPr="00EB1E36" w:rsidRDefault="009C780E" w:rsidP="009C780E">
      <w:pPr>
        <w:spacing w:after="0"/>
        <w:ind w:firstLine="708"/>
        <w:jc w:val="both"/>
        <w:rPr>
          <w:rFonts w:ascii="Times New Roman" w:hAnsi="Times New Roman" w:cs="Times New Roman"/>
          <w:sz w:val="28"/>
          <w:szCs w:val="28"/>
          <w:lang w:val="uk-UA"/>
        </w:rPr>
      </w:pPr>
      <w:r w:rsidRPr="009C780E">
        <w:rPr>
          <w:rFonts w:ascii="Times New Roman" w:hAnsi="Times New Roman" w:cs="Times New Roman"/>
          <w:sz w:val="28"/>
          <w:szCs w:val="28"/>
          <w:lang w:val="uk-UA"/>
        </w:rPr>
        <w:t xml:space="preserve">Враховуючи ці недоліки, використання </w:t>
      </w:r>
      <w:proofErr w:type="spellStart"/>
      <w:r w:rsidRPr="009C780E">
        <w:rPr>
          <w:rFonts w:ascii="Times New Roman" w:hAnsi="Times New Roman" w:cs="Times New Roman"/>
          <w:sz w:val="28"/>
          <w:szCs w:val="28"/>
          <w:lang w:val="uk-UA"/>
        </w:rPr>
        <w:t>брейнстормінгу</w:t>
      </w:r>
      <w:proofErr w:type="spellEnd"/>
      <w:r w:rsidRPr="009C780E">
        <w:rPr>
          <w:rFonts w:ascii="Times New Roman" w:hAnsi="Times New Roman" w:cs="Times New Roman"/>
          <w:sz w:val="28"/>
          <w:szCs w:val="28"/>
          <w:lang w:val="uk-UA"/>
        </w:rPr>
        <w:t xml:space="preserve"> як методу колективної роботи може бути </w:t>
      </w:r>
      <w:r w:rsidR="00E3023A">
        <w:rPr>
          <w:rFonts w:ascii="Times New Roman" w:hAnsi="Times New Roman" w:cs="Times New Roman"/>
          <w:sz w:val="28"/>
          <w:szCs w:val="28"/>
          <w:lang w:val="uk-UA"/>
        </w:rPr>
        <w:t>раціональним</w:t>
      </w:r>
      <w:r w:rsidRPr="009C780E">
        <w:rPr>
          <w:rFonts w:ascii="Times New Roman" w:hAnsi="Times New Roman" w:cs="Times New Roman"/>
          <w:sz w:val="28"/>
          <w:szCs w:val="28"/>
          <w:lang w:val="uk-UA"/>
        </w:rPr>
        <w:t xml:space="preserve"> рішенням</w:t>
      </w:r>
      <w:r w:rsidR="00B41A4A">
        <w:rPr>
          <w:rFonts w:ascii="Times New Roman" w:hAnsi="Times New Roman" w:cs="Times New Roman"/>
          <w:sz w:val="28"/>
          <w:szCs w:val="28"/>
          <w:lang w:val="uk-UA"/>
        </w:rPr>
        <w:t xml:space="preserve">, оскільки його використання у навчальному процесі </w:t>
      </w:r>
      <w:r w:rsidRPr="009C780E">
        <w:rPr>
          <w:rFonts w:ascii="Times New Roman" w:hAnsi="Times New Roman" w:cs="Times New Roman"/>
          <w:sz w:val="28"/>
          <w:szCs w:val="28"/>
          <w:lang w:val="uk-UA"/>
        </w:rPr>
        <w:t xml:space="preserve">сприяє розвитку креативності, стимулює учнів до генерації нових ідей і допомагає їм думати за межами установлених рамок. </w:t>
      </w:r>
    </w:p>
    <w:p w:rsidR="004B76C1" w:rsidRPr="004B76C1" w:rsidRDefault="004B76C1" w:rsidP="004B76C1">
      <w:pPr>
        <w:spacing w:after="0"/>
        <w:ind w:firstLine="708"/>
        <w:jc w:val="both"/>
        <w:rPr>
          <w:rFonts w:ascii="Times New Roman" w:hAnsi="Times New Roman" w:cs="Times New Roman"/>
          <w:sz w:val="28"/>
          <w:szCs w:val="28"/>
          <w:lang w:val="uk-UA"/>
        </w:rPr>
      </w:pPr>
      <w:r w:rsidRPr="004B76C1">
        <w:rPr>
          <w:rFonts w:ascii="Times New Roman" w:hAnsi="Times New Roman" w:cs="Times New Roman"/>
          <w:sz w:val="28"/>
          <w:szCs w:val="28"/>
          <w:lang w:val="uk-UA"/>
        </w:rPr>
        <w:t xml:space="preserve">Один з важливих аспектів впливу </w:t>
      </w:r>
      <w:proofErr w:type="spellStart"/>
      <w:r w:rsidRPr="004B76C1">
        <w:rPr>
          <w:rFonts w:ascii="Times New Roman" w:hAnsi="Times New Roman" w:cs="Times New Roman"/>
          <w:sz w:val="28"/>
          <w:szCs w:val="28"/>
          <w:lang w:val="uk-UA"/>
        </w:rPr>
        <w:t>брейнстормінгу</w:t>
      </w:r>
      <w:proofErr w:type="spellEnd"/>
      <w:r w:rsidRPr="004B76C1">
        <w:rPr>
          <w:rFonts w:ascii="Times New Roman" w:hAnsi="Times New Roman" w:cs="Times New Roman"/>
          <w:sz w:val="28"/>
          <w:szCs w:val="28"/>
          <w:lang w:val="uk-UA"/>
        </w:rPr>
        <w:t xml:space="preserve"> на розвиток креативності полягає у використанні структурованих та неструктурованих обговорень. Структуровані обговорення надають учасникам чіткі рамки для дискусії та організованої генерації ідей. Це допомагає учням сконцентруватися на конкретних аспектах проблеми і розвивати свої думки в рамках визначеного контексту. Неструктуровані обговорення, з іншого боку, створюють вільну атмосферу для висловлювання ідей, не обмежуючи учасників жодними формальними правилами. Це сприяє генерації неочікуваних ідей та пошуку нових </w:t>
      </w:r>
      <w:r w:rsidR="00853E60" w:rsidRPr="004B76C1">
        <w:rPr>
          <w:rFonts w:ascii="Times New Roman" w:hAnsi="Times New Roman" w:cs="Times New Roman"/>
          <w:sz w:val="28"/>
          <w:szCs w:val="28"/>
          <w:lang w:val="uk-UA"/>
        </w:rPr>
        <w:t>зв’язків</w:t>
      </w:r>
      <w:r w:rsidRPr="004B76C1">
        <w:rPr>
          <w:rFonts w:ascii="Times New Roman" w:hAnsi="Times New Roman" w:cs="Times New Roman"/>
          <w:sz w:val="28"/>
          <w:szCs w:val="28"/>
          <w:lang w:val="uk-UA"/>
        </w:rPr>
        <w:t xml:space="preserve"> між ними.</w:t>
      </w:r>
    </w:p>
    <w:p w:rsidR="004B76C1" w:rsidRPr="004B76C1" w:rsidRDefault="004B76C1" w:rsidP="004B76C1">
      <w:pPr>
        <w:spacing w:after="0"/>
        <w:ind w:firstLine="708"/>
        <w:jc w:val="both"/>
        <w:rPr>
          <w:rFonts w:ascii="Times New Roman" w:hAnsi="Times New Roman" w:cs="Times New Roman"/>
          <w:sz w:val="28"/>
          <w:szCs w:val="28"/>
          <w:lang w:val="uk-UA"/>
        </w:rPr>
      </w:pPr>
      <w:r w:rsidRPr="004B76C1">
        <w:rPr>
          <w:rFonts w:ascii="Times New Roman" w:hAnsi="Times New Roman" w:cs="Times New Roman"/>
          <w:sz w:val="28"/>
          <w:szCs w:val="28"/>
          <w:lang w:val="uk-UA"/>
        </w:rPr>
        <w:t xml:space="preserve">Реверсивне мислення є ще одним ефективним методом, який використовується у </w:t>
      </w:r>
      <w:proofErr w:type="spellStart"/>
      <w:r w:rsidRPr="004B76C1">
        <w:rPr>
          <w:rFonts w:ascii="Times New Roman" w:hAnsi="Times New Roman" w:cs="Times New Roman"/>
          <w:sz w:val="28"/>
          <w:szCs w:val="28"/>
          <w:lang w:val="uk-UA"/>
        </w:rPr>
        <w:t>брейнстормінгу</w:t>
      </w:r>
      <w:proofErr w:type="spellEnd"/>
      <w:r w:rsidRPr="004B76C1">
        <w:rPr>
          <w:rFonts w:ascii="Times New Roman" w:hAnsi="Times New Roman" w:cs="Times New Roman"/>
          <w:sz w:val="28"/>
          <w:szCs w:val="28"/>
          <w:lang w:val="uk-UA"/>
        </w:rPr>
        <w:t xml:space="preserve">. Воно полягає у зворотному розгляді проблеми або завдання, шляхом висування протилежних або неочікуваних ідей. Це допомагає зрозуміти проблему з іншого ракурсу і спонукає до нових способів </w:t>
      </w:r>
      <w:r w:rsidR="00E3023A">
        <w:rPr>
          <w:rFonts w:ascii="Times New Roman" w:hAnsi="Times New Roman" w:cs="Times New Roman"/>
          <w:sz w:val="28"/>
          <w:szCs w:val="28"/>
          <w:lang w:val="uk-UA"/>
        </w:rPr>
        <w:t>мислення</w:t>
      </w:r>
      <w:r w:rsidRPr="004B76C1">
        <w:rPr>
          <w:rFonts w:ascii="Times New Roman" w:hAnsi="Times New Roman" w:cs="Times New Roman"/>
          <w:sz w:val="28"/>
          <w:szCs w:val="28"/>
          <w:lang w:val="uk-UA"/>
        </w:rPr>
        <w:t xml:space="preserve"> та </w:t>
      </w:r>
      <w:r w:rsidR="00853E60" w:rsidRPr="004B76C1">
        <w:rPr>
          <w:rFonts w:ascii="Times New Roman" w:hAnsi="Times New Roman" w:cs="Times New Roman"/>
          <w:sz w:val="28"/>
          <w:szCs w:val="28"/>
          <w:lang w:val="uk-UA"/>
        </w:rPr>
        <w:t>розв’язання</w:t>
      </w:r>
      <w:r w:rsidRPr="004B76C1">
        <w:rPr>
          <w:rFonts w:ascii="Times New Roman" w:hAnsi="Times New Roman" w:cs="Times New Roman"/>
          <w:sz w:val="28"/>
          <w:szCs w:val="28"/>
          <w:lang w:val="uk-UA"/>
        </w:rPr>
        <w:t xml:space="preserve"> проблем.</w:t>
      </w:r>
    </w:p>
    <w:p w:rsidR="004B76C1" w:rsidRPr="004B76C1" w:rsidRDefault="004B76C1" w:rsidP="004B76C1">
      <w:pPr>
        <w:spacing w:after="0"/>
        <w:ind w:firstLine="708"/>
        <w:jc w:val="both"/>
        <w:rPr>
          <w:rFonts w:ascii="Times New Roman" w:hAnsi="Times New Roman" w:cs="Times New Roman"/>
          <w:sz w:val="28"/>
          <w:szCs w:val="28"/>
          <w:lang w:val="uk-UA"/>
        </w:rPr>
      </w:pPr>
      <w:r w:rsidRPr="004B76C1">
        <w:rPr>
          <w:rFonts w:ascii="Times New Roman" w:hAnsi="Times New Roman" w:cs="Times New Roman"/>
          <w:sz w:val="28"/>
          <w:szCs w:val="28"/>
          <w:lang w:val="uk-UA"/>
        </w:rPr>
        <w:t>Он</w:t>
      </w:r>
      <w:r w:rsidR="006172BC">
        <w:rPr>
          <w:rFonts w:ascii="Times New Roman" w:hAnsi="Times New Roman" w:cs="Times New Roman"/>
          <w:sz w:val="28"/>
          <w:szCs w:val="28"/>
          <w:lang w:val="uk-UA"/>
        </w:rPr>
        <w:t>-</w:t>
      </w:r>
      <w:r w:rsidRPr="004B76C1">
        <w:rPr>
          <w:rFonts w:ascii="Times New Roman" w:hAnsi="Times New Roman" w:cs="Times New Roman"/>
          <w:sz w:val="28"/>
          <w:szCs w:val="28"/>
          <w:lang w:val="uk-UA"/>
        </w:rPr>
        <w:t xml:space="preserve">лайн-штурми, такі як чати, форуми або листування у соціальних мережах, також стають все популярнішими засобами для проведення </w:t>
      </w:r>
      <w:proofErr w:type="spellStart"/>
      <w:r w:rsidRPr="004B76C1">
        <w:rPr>
          <w:rFonts w:ascii="Times New Roman" w:hAnsi="Times New Roman" w:cs="Times New Roman"/>
          <w:sz w:val="28"/>
          <w:szCs w:val="28"/>
          <w:lang w:val="uk-UA"/>
        </w:rPr>
        <w:t>брейнстормінгу</w:t>
      </w:r>
      <w:proofErr w:type="spellEnd"/>
      <w:r w:rsidRPr="004B76C1">
        <w:rPr>
          <w:rFonts w:ascii="Times New Roman" w:hAnsi="Times New Roman" w:cs="Times New Roman"/>
          <w:sz w:val="28"/>
          <w:szCs w:val="28"/>
          <w:lang w:val="uk-UA"/>
        </w:rPr>
        <w:t>. Вони дозволяють учасникам обмінюватися ідеями та думками в режимі реального часу, незалежно від географічних обмежень. Це збільшує можливість залучення більшої кількості учасників, що призводить до більш різноманітних ідей та сприяє більш широкому обговоренню проблеми.</w:t>
      </w:r>
    </w:p>
    <w:p w:rsidR="002D578D" w:rsidRPr="006172BC" w:rsidRDefault="009835A2" w:rsidP="002D578D">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AF0679">
        <w:rPr>
          <w:rFonts w:ascii="Times New Roman" w:hAnsi="Times New Roman" w:cs="Times New Roman"/>
          <w:sz w:val="28"/>
          <w:szCs w:val="28"/>
          <w:lang w:val="uk-UA"/>
        </w:rPr>
        <w:t xml:space="preserve">екомендую використовувати </w:t>
      </w:r>
      <w:r>
        <w:rPr>
          <w:rFonts w:ascii="Times New Roman" w:hAnsi="Times New Roman" w:cs="Times New Roman"/>
          <w:sz w:val="28"/>
          <w:szCs w:val="28"/>
          <w:lang w:val="uk-UA"/>
        </w:rPr>
        <w:t>ці</w:t>
      </w:r>
      <w:r w:rsidRPr="00AF0679">
        <w:rPr>
          <w:rFonts w:ascii="Times New Roman" w:hAnsi="Times New Roman" w:cs="Times New Roman"/>
          <w:sz w:val="28"/>
          <w:szCs w:val="28"/>
          <w:lang w:val="uk-UA"/>
        </w:rPr>
        <w:t xml:space="preserve"> порад</w:t>
      </w:r>
      <w:r>
        <w:rPr>
          <w:rFonts w:ascii="Times New Roman" w:hAnsi="Times New Roman" w:cs="Times New Roman"/>
          <w:sz w:val="28"/>
          <w:szCs w:val="28"/>
          <w:lang w:val="uk-UA"/>
        </w:rPr>
        <w:t xml:space="preserve">и для практичного застосування </w:t>
      </w:r>
      <w:proofErr w:type="spellStart"/>
      <w:r w:rsidRPr="00AF0679">
        <w:rPr>
          <w:rFonts w:ascii="Times New Roman" w:hAnsi="Times New Roman" w:cs="Times New Roman"/>
          <w:sz w:val="28"/>
          <w:szCs w:val="28"/>
          <w:lang w:val="uk-UA"/>
        </w:rPr>
        <w:t>брейнстормінг</w:t>
      </w:r>
      <w:r>
        <w:rPr>
          <w:rFonts w:ascii="Times New Roman" w:hAnsi="Times New Roman" w:cs="Times New Roman"/>
          <w:sz w:val="28"/>
          <w:szCs w:val="28"/>
          <w:lang w:val="uk-UA"/>
        </w:rPr>
        <w:t>у</w:t>
      </w:r>
      <w:proofErr w:type="spellEnd"/>
      <w:r w:rsidRPr="00AF0679">
        <w:rPr>
          <w:rFonts w:ascii="Times New Roman" w:hAnsi="Times New Roman" w:cs="Times New Roman"/>
          <w:sz w:val="28"/>
          <w:szCs w:val="28"/>
          <w:lang w:val="uk-UA"/>
        </w:rPr>
        <w:t xml:space="preserve"> та інтерактивн</w:t>
      </w:r>
      <w:r>
        <w:rPr>
          <w:rFonts w:ascii="Times New Roman" w:hAnsi="Times New Roman" w:cs="Times New Roman"/>
          <w:sz w:val="28"/>
          <w:szCs w:val="28"/>
          <w:lang w:val="uk-UA"/>
        </w:rPr>
        <w:t>их</w:t>
      </w:r>
      <w:r w:rsidRPr="00AF0679">
        <w:rPr>
          <w:rFonts w:ascii="Times New Roman" w:hAnsi="Times New Roman" w:cs="Times New Roman"/>
          <w:sz w:val="28"/>
          <w:szCs w:val="28"/>
          <w:lang w:val="uk-UA"/>
        </w:rPr>
        <w:t xml:space="preserve"> метод</w:t>
      </w:r>
      <w:r>
        <w:rPr>
          <w:rFonts w:ascii="Times New Roman" w:hAnsi="Times New Roman" w:cs="Times New Roman"/>
          <w:sz w:val="28"/>
          <w:szCs w:val="28"/>
          <w:lang w:val="uk-UA"/>
        </w:rPr>
        <w:t>ів</w:t>
      </w:r>
      <w:r w:rsidRPr="00AF0679">
        <w:rPr>
          <w:rFonts w:ascii="Times New Roman" w:hAnsi="Times New Roman" w:cs="Times New Roman"/>
          <w:sz w:val="28"/>
          <w:szCs w:val="28"/>
          <w:lang w:val="uk-UA"/>
        </w:rPr>
        <w:t>, які сприяють активному залученню учнів і розвитку їх твор</w:t>
      </w:r>
      <w:r>
        <w:rPr>
          <w:rFonts w:ascii="Times New Roman" w:hAnsi="Times New Roman" w:cs="Times New Roman"/>
          <w:sz w:val="28"/>
          <w:szCs w:val="28"/>
          <w:lang w:val="uk-UA"/>
        </w:rPr>
        <w:t>чості та комунікативних навичок</w:t>
      </w:r>
      <w:r w:rsidR="00E3023A">
        <w:rPr>
          <w:rFonts w:ascii="Times New Roman" w:hAnsi="Times New Roman" w:cs="Times New Roman"/>
          <w:sz w:val="28"/>
          <w:szCs w:val="28"/>
          <w:lang w:val="uk-UA"/>
        </w:rPr>
        <w:t>, при підготовці та проведенні уроків</w:t>
      </w:r>
      <w:r w:rsidR="002D578D" w:rsidRPr="006172BC">
        <w:rPr>
          <w:rFonts w:ascii="Times New Roman" w:hAnsi="Times New Roman" w:cs="Times New Roman"/>
          <w:sz w:val="28"/>
          <w:szCs w:val="28"/>
          <w:lang w:val="uk-UA"/>
        </w:rPr>
        <w:t>:</w:t>
      </w:r>
    </w:p>
    <w:p w:rsidR="001707C8" w:rsidRPr="00772FE0" w:rsidRDefault="002D578D" w:rsidP="001707C8">
      <w:pPr>
        <w:spacing w:after="0"/>
        <w:ind w:firstLine="708"/>
        <w:jc w:val="both"/>
        <w:rPr>
          <w:rFonts w:ascii="Times New Roman" w:hAnsi="Times New Roman" w:cs="Times New Roman"/>
          <w:sz w:val="28"/>
          <w:szCs w:val="28"/>
          <w:lang w:val="uk-UA"/>
        </w:rPr>
      </w:pPr>
      <w:r w:rsidRPr="006172BC">
        <w:rPr>
          <w:rFonts w:ascii="Times New Roman" w:hAnsi="Times New Roman" w:cs="Times New Roman"/>
          <w:sz w:val="28"/>
          <w:szCs w:val="28"/>
          <w:lang w:val="uk-UA"/>
        </w:rPr>
        <w:lastRenderedPageBreak/>
        <w:t xml:space="preserve">1. </w:t>
      </w:r>
      <w:r w:rsidR="00E3023A">
        <w:rPr>
          <w:rFonts w:ascii="Times New Roman" w:hAnsi="Times New Roman" w:cs="Times New Roman"/>
          <w:sz w:val="28"/>
          <w:szCs w:val="28"/>
          <w:lang w:val="uk-UA"/>
        </w:rPr>
        <w:t>Організуйте</w:t>
      </w:r>
      <w:r w:rsidR="00AF0679" w:rsidRPr="00AF0679">
        <w:rPr>
          <w:rFonts w:ascii="Times New Roman" w:hAnsi="Times New Roman" w:cs="Times New Roman"/>
          <w:sz w:val="28"/>
          <w:szCs w:val="28"/>
          <w:lang w:val="uk-UA"/>
        </w:rPr>
        <w:t xml:space="preserve"> </w:t>
      </w:r>
      <w:proofErr w:type="spellStart"/>
      <w:r w:rsidR="00AF0679" w:rsidRPr="00AF0679">
        <w:rPr>
          <w:rFonts w:ascii="Times New Roman" w:hAnsi="Times New Roman" w:cs="Times New Roman"/>
          <w:sz w:val="28"/>
          <w:szCs w:val="28"/>
          <w:lang w:val="uk-UA"/>
        </w:rPr>
        <w:t>брейнстормінг</w:t>
      </w:r>
      <w:proofErr w:type="spellEnd"/>
      <w:r w:rsidR="00AF0679" w:rsidRPr="00AF0679">
        <w:rPr>
          <w:rFonts w:ascii="Times New Roman" w:hAnsi="Times New Roman" w:cs="Times New Roman"/>
          <w:sz w:val="28"/>
          <w:szCs w:val="28"/>
          <w:lang w:val="uk-UA"/>
        </w:rPr>
        <w:t xml:space="preserve"> сесію на початку уроку, щоб збудувати інтерес та зацікавленість учнів. Запропо</w:t>
      </w:r>
      <w:r w:rsidR="00AF0679">
        <w:rPr>
          <w:rFonts w:ascii="Times New Roman" w:hAnsi="Times New Roman" w:cs="Times New Roman"/>
          <w:sz w:val="28"/>
          <w:szCs w:val="28"/>
          <w:lang w:val="uk-UA"/>
        </w:rPr>
        <w:t>нуйте стимулюючі запитання, пов</w:t>
      </w:r>
      <w:r w:rsidR="00AF0679" w:rsidRPr="00AF0679">
        <w:rPr>
          <w:rFonts w:ascii="Times New Roman" w:hAnsi="Times New Roman" w:cs="Times New Roman"/>
          <w:sz w:val="28"/>
          <w:szCs w:val="28"/>
          <w:lang w:val="uk-UA"/>
        </w:rPr>
        <w:t>’язані з темою уроку, і надайте учням можливість висловити свої думки та ідеї.</w:t>
      </w:r>
      <w:r w:rsidR="001707C8">
        <w:rPr>
          <w:rFonts w:ascii="Times New Roman" w:hAnsi="Times New Roman" w:cs="Times New Roman"/>
          <w:sz w:val="28"/>
          <w:szCs w:val="28"/>
          <w:lang w:val="uk-UA"/>
        </w:rPr>
        <w:t xml:space="preserve"> Або о</w:t>
      </w:r>
      <w:r w:rsidR="001707C8" w:rsidRPr="00772FE0">
        <w:rPr>
          <w:rFonts w:ascii="Times New Roman" w:hAnsi="Times New Roman" w:cs="Times New Roman"/>
          <w:sz w:val="28"/>
          <w:szCs w:val="28"/>
          <w:lang w:val="uk-UA"/>
        </w:rPr>
        <w:t xml:space="preserve">рганізуйте віртуальні </w:t>
      </w:r>
      <w:proofErr w:type="spellStart"/>
      <w:r w:rsidR="001707C8" w:rsidRPr="00772FE0">
        <w:rPr>
          <w:rFonts w:ascii="Times New Roman" w:hAnsi="Times New Roman" w:cs="Times New Roman"/>
          <w:sz w:val="28"/>
          <w:szCs w:val="28"/>
          <w:lang w:val="uk-UA"/>
        </w:rPr>
        <w:t>брейнстормінгові</w:t>
      </w:r>
      <w:proofErr w:type="spellEnd"/>
      <w:r w:rsidR="001707C8" w:rsidRPr="00772FE0">
        <w:rPr>
          <w:rFonts w:ascii="Times New Roman" w:hAnsi="Times New Roman" w:cs="Times New Roman"/>
          <w:sz w:val="28"/>
          <w:szCs w:val="28"/>
          <w:lang w:val="uk-UA"/>
        </w:rPr>
        <w:t xml:space="preserve"> сесії, де учні з різних географічних регіонів можуть брати участь в спільному обговоренні та генерації ідей. Використання </w:t>
      </w:r>
      <w:proofErr w:type="spellStart"/>
      <w:r w:rsidR="001707C8" w:rsidRPr="00772FE0">
        <w:rPr>
          <w:rFonts w:ascii="Times New Roman" w:hAnsi="Times New Roman" w:cs="Times New Roman"/>
          <w:sz w:val="28"/>
          <w:szCs w:val="28"/>
          <w:lang w:val="uk-UA"/>
        </w:rPr>
        <w:t>чату</w:t>
      </w:r>
      <w:proofErr w:type="spellEnd"/>
      <w:r w:rsidR="001707C8" w:rsidRPr="00772FE0">
        <w:rPr>
          <w:rFonts w:ascii="Times New Roman" w:hAnsi="Times New Roman" w:cs="Times New Roman"/>
          <w:sz w:val="28"/>
          <w:szCs w:val="28"/>
          <w:lang w:val="uk-UA"/>
        </w:rPr>
        <w:t xml:space="preserve">, форумів або </w:t>
      </w:r>
      <w:proofErr w:type="spellStart"/>
      <w:r w:rsidR="001707C8" w:rsidRPr="00772FE0">
        <w:rPr>
          <w:rFonts w:ascii="Times New Roman" w:hAnsi="Times New Roman" w:cs="Times New Roman"/>
          <w:sz w:val="28"/>
          <w:szCs w:val="28"/>
          <w:lang w:val="uk-UA"/>
        </w:rPr>
        <w:t>веб-конференцій</w:t>
      </w:r>
      <w:proofErr w:type="spellEnd"/>
      <w:r w:rsidR="001707C8" w:rsidRPr="00772FE0">
        <w:rPr>
          <w:rFonts w:ascii="Times New Roman" w:hAnsi="Times New Roman" w:cs="Times New Roman"/>
          <w:sz w:val="28"/>
          <w:szCs w:val="28"/>
          <w:lang w:val="uk-UA"/>
        </w:rPr>
        <w:t xml:space="preserve"> дозволяє учням обмінюватися своїми думками, задавати запитання та спілкуватися один з одним в реальному часі.</w:t>
      </w:r>
    </w:p>
    <w:p w:rsidR="002D578D" w:rsidRPr="006172BC" w:rsidRDefault="002D578D" w:rsidP="002D578D">
      <w:pPr>
        <w:spacing w:after="0"/>
        <w:ind w:firstLine="708"/>
        <w:jc w:val="both"/>
        <w:rPr>
          <w:rFonts w:ascii="Times New Roman" w:hAnsi="Times New Roman" w:cs="Times New Roman"/>
          <w:sz w:val="28"/>
          <w:szCs w:val="28"/>
          <w:lang w:val="uk-UA"/>
        </w:rPr>
      </w:pPr>
      <w:r w:rsidRPr="006172BC">
        <w:rPr>
          <w:rFonts w:ascii="Times New Roman" w:hAnsi="Times New Roman" w:cs="Times New Roman"/>
          <w:sz w:val="28"/>
          <w:szCs w:val="28"/>
          <w:lang w:val="uk-UA"/>
        </w:rPr>
        <w:t>2. Чітко сформулю</w:t>
      </w:r>
      <w:r w:rsidR="009835A2">
        <w:rPr>
          <w:rFonts w:ascii="Times New Roman" w:hAnsi="Times New Roman" w:cs="Times New Roman"/>
          <w:sz w:val="28"/>
          <w:szCs w:val="28"/>
          <w:lang w:val="uk-UA"/>
        </w:rPr>
        <w:t>йте</w:t>
      </w:r>
      <w:r w:rsidRPr="006172BC">
        <w:rPr>
          <w:rFonts w:ascii="Times New Roman" w:hAnsi="Times New Roman" w:cs="Times New Roman"/>
          <w:sz w:val="28"/>
          <w:szCs w:val="28"/>
          <w:lang w:val="uk-UA"/>
        </w:rPr>
        <w:t xml:space="preserve"> завдання, про яке буде йти обговорення. Це допоможе учням зорієнтуватися і сконцентрувати свої ідеї на конкретній темі чи проблемі.</w:t>
      </w:r>
    </w:p>
    <w:p w:rsidR="001707C8" w:rsidRPr="00772FE0" w:rsidRDefault="002D578D" w:rsidP="001707C8">
      <w:pPr>
        <w:spacing w:after="0"/>
        <w:ind w:firstLine="708"/>
        <w:jc w:val="both"/>
        <w:rPr>
          <w:rFonts w:ascii="Times New Roman" w:hAnsi="Times New Roman" w:cs="Times New Roman"/>
          <w:sz w:val="28"/>
          <w:szCs w:val="28"/>
          <w:lang w:val="uk-UA"/>
        </w:rPr>
      </w:pPr>
      <w:r w:rsidRPr="006172BC">
        <w:rPr>
          <w:rFonts w:ascii="Times New Roman" w:hAnsi="Times New Roman" w:cs="Times New Roman"/>
          <w:sz w:val="28"/>
          <w:szCs w:val="28"/>
          <w:lang w:val="uk-UA"/>
        </w:rPr>
        <w:t>3. Забезпеч</w:t>
      </w:r>
      <w:r w:rsidR="009835A2">
        <w:rPr>
          <w:rFonts w:ascii="Times New Roman" w:hAnsi="Times New Roman" w:cs="Times New Roman"/>
          <w:sz w:val="28"/>
          <w:szCs w:val="28"/>
          <w:lang w:val="uk-UA"/>
        </w:rPr>
        <w:t>те</w:t>
      </w:r>
      <w:r w:rsidRPr="006172BC">
        <w:rPr>
          <w:rFonts w:ascii="Times New Roman" w:hAnsi="Times New Roman" w:cs="Times New Roman"/>
          <w:sz w:val="28"/>
          <w:szCs w:val="28"/>
          <w:lang w:val="uk-UA"/>
        </w:rPr>
        <w:t xml:space="preserve"> доброзичливу атмосферу, </w:t>
      </w:r>
      <w:r w:rsidR="001707C8">
        <w:rPr>
          <w:rFonts w:ascii="Times New Roman" w:hAnsi="Times New Roman" w:cs="Times New Roman"/>
          <w:sz w:val="28"/>
          <w:szCs w:val="28"/>
          <w:lang w:val="uk-UA"/>
        </w:rPr>
        <w:t>н</w:t>
      </w:r>
      <w:r w:rsidR="001707C8" w:rsidRPr="00772FE0">
        <w:rPr>
          <w:rFonts w:ascii="Times New Roman" w:hAnsi="Times New Roman" w:cs="Times New Roman"/>
          <w:sz w:val="28"/>
          <w:szCs w:val="28"/>
          <w:lang w:val="uk-UA"/>
        </w:rPr>
        <w:t>адайте учням достатньо часу на обдумування та підготовку своїх ідей перед обговоренням. Це дозволяє кожному учаснику більш детально розробити свої ідеї та привнести більше творчості у процес.</w:t>
      </w:r>
    </w:p>
    <w:p w:rsidR="009835A2" w:rsidRPr="00AF0679" w:rsidRDefault="002D578D" w:rsidP="009835A2">
      <w:pPr>
        <w:spacing w:after="0"/>
        <w:ind w:firstLine="708"/>
        <w:jc w:val="both"/>
        <w:rPr>
          <w:rFonts w:ascii="Times New Roman" w:hAnsi="Times New Roman" w:cs="Times New Roman"/>
          <w:sz w:val="28"/>
          <w:szCs w:val="28"/>
          <w:lang w:val="uk-UA"/>
        </w:rPr>
      </w:pPr>
      <w:r w:rsidRPr="006172BC">
        <w:rPr>
          <w:rFonts w:ascii="Times New Roman" w:hAnsi="Times New Roman" w:cs="Times New Roman"/>
          <w:sz w:val="28"/>
          <w:szCs w:val="28"/>
          <w:lang w:val="uk-UA"/>
        </w:rPr>
        <w:t xml:space="preserve">4. </w:t>
      </w:r>
      <w:r w:rsidR="009835A2" w:rsidRPr="00AF0679">
        <w:rPr>
          <w:rFonts w:ascii="Times New Roman" w:hAnsi="Times New Roman" w:cs="Times New Roman"/>
          <w:sz w:val="28"/>
          <w:szCs w:val="28"/>
          <w:lang w:val="uk-UA"/>
        </w:rPr>
        <w:t xml:space="preserve">Використовуйте техніку </w:t>
      </w:r>
      <w:r w:rsidR="009835A2">
        <w:rPr>
          <w:rFonts w:ascii="Times New Roman" w:hAnsi="Times New Roman" w:cs="Times New Roman"/>
          <w:sz w:val="28"/>
          <w:szCs w:val="28"/>
          <w:lang w:val="uk-UA"/>
        </w:rPr>
        <w:t>«</w:t>
      </w:r>
      <w:r w:rsidR="009835A2" w:rsidRPr="00AF0679">
        <w:rPr>
          <w:rFonts w:ascii="Times New Roman" w:hAnsi="Times New Roman" w:cs="Times New Roman"/>
          <w:sz w:val="28"/>
          <w:szCs w:val="28"/>
          <w:lang w:val="uk-UA"/>
        </w:rPr>
        <w:t>мозкового штурму</w:t>
      </w:r>
      <w:r w:rsidR="009835A2">
        <w:rPr>
          <w:rFonts w:ascii="Times New Roman" w:hAnsi="Times New Roman" w:cs="Times New Roman"/>
          <w:sz w:val="28"/>
          <w:szCs w:val="28"/>
          <w:lang w:val="uk-UA"/>
        </w:rPr>
        <w:t>» та/або</w:t>
      </w:r>
      <w:r w:rsidR="009835A2" w:rsidRPr="00AF0679">
        <w:rPr>
          <w:rFonts w:ascii="Times New Roman" w:hAnsi="Times New Roman" w:cs="Times New Roman"/>
          <w:sz w:val="28"/>
          <w:szCs w:val="28"/>
          <w:lang w:val="uk-UA"/>
        </w:rPr>
        <w:t xml:space="preserve"> </w:t>
      </w:r>
      <w:r w:rsidR="009835A2" w:rsidRPr="006172BC">
        <w:rPr>
          <w:rFonts w:ascii="Times New Roman" w:hAnsi="Times New Roman" w:cs="Times New Roman"/>
          <w:sz w:val="28"/>
          <w:szCs w:val="28"/>
          <w:lang w:val="uk-UA"/>
        </w:rPr>
        <w:t>асоціативний ланцюжок, SWOT-аналіз тощо</w:t>
      </w:r>
      <w:r w:rsidR="009835A2" w:rsidRPr="00AF0679">
        <w:rPr>
          <w:rFonts w:ascii="Times New Roman" w:hAnsi="Times New Roman" w:cs="Times New Roman"/>
          <w:sz w:val="28"/>
          <w:szCs w:val="28"/>
          <w:lang w:val="uk-UA"/>
        </w:rPr>
        <w:t xml:space="preserve"> для генерації ідей на певну тему. </w:t>
      </w:r>
    </w:p>
    <w:p w:rsidR="001707C8" w:rsidRDefault="002D578D" w:rsidP="002D578D">
      <w:pPr>
        <w:spacing w:after="0"/>
        <w:ind w:firstLine="708"/>
        <w:jc w:val="both"/>
        <w:rPr>
          <w:rFonts w:ascii="Times New Roman" w:hAnsi="Times New Roman" w:cs="Times New Roman"/>
          <w:sz w:val="28"/>
          <w:szCs w:val="28"/>
          <w:lang w:val="uk-UA"/>
        </w:rPr>
      </w:pPr>
      <w:r w:rsidRPr="006172BC">
        <w:rPr>
          <w:rFonts w:ascii="Times New Roman" w:hAnsi="Times New Roman" w:cs="Times New Roman"/>
          <w:sz w:val="28"/>
          <w:szCs w:val="28"/>
          <w:lang w:val="uk-UA"/>
        </w:rPr>
        <w:t>5. Забезпеч</w:t>
      </w:r>
      <w:r w:rsidR="001707C8">
        <w:rPr>
          <w:rFonts w:ascii="Times New Roman" w:hAnsi="Times New Roman" w:cs="Times New Roman"/>
          <w:sz w:val="28"/>
          <w:szCs w:val="28"/>
          <w:lang w:val="uk-UA"/>
        </w:rPr>
        <w:t>те</w:t>
      </w:r>
      <w:r w:rsidRPr="006172BC">
        <w:rPr>
          <w:rFonts w:ascii="Times New Roman" w:hAnsi="Times New Roman" w:cs="Times New Roman"/>
          <w:sz w:val="28"/>
          <w:szCs w:val="28"/>
          <w:lang w:val="uk-UA"/>
        </w:rPr>
        <w:t xml:space="preserve"> фіксацію всіх ідей, що висловлюються під час </w:t>
      </w:r>
      <w:proofErr w:type="spellStart"/>
      <w:r w:rsidRPr="006172BC">
        <w:rPr>
          <w:rFonts w:ascii="Times New Roman" w:hAnsi="Times New Roman" w:cs="Times New Roman"/>
          <w:sz w:val="28"/>
          <w:szCs w:val="28"/>
          <w:lang w:val="uk-UA"/>
        </w:rPr>
        <w:t>брейнстормінгу</w:t>
      </w:r>
      <w:proofErr w:type="spellEnd"/>
      <w:r w:rsidR="001707C8">
        <w:rPr>
          <w:rFonts w:ascii="Times New Roman" w:hAnsi="Times New Roman" w:cs="Times New Roman"/>
          <w:sz w:val="28"/>
          <w:szCs w:val="28"/>
          <w:lang w:val="uk-UA"/>
        </w:rPr>
        <w:t>,</w:t>
      </w:r>
      <w:r w:rsidRPr="006172BC">
        <w:rPr>
          <w:rFonts w:ascii="Times New Roman" w:hAnsi="Times New Roman" w:cs="Times New Roman"/>
          <w:sz w:val="28"/>
          <w:szCs w:val="28"/>
          <w:lang w:val="uk-UA"/>
        </w:rPr>
        <w:t xml:space="preserve"> </w:t>
      </w:r>
      <w:r w:rsidR="001707C8">
        <w:rPr>
          <w:rFonts w:ascii="Times New Roman" w:hAnsi="Times New Roman" w:cs="Times New Roman"/>
          <w:sz w:val="28"/>
          <w:szCs w:val="28"/>
          <w:lang w:val="uk-UA"/>
        </w:rPr>
        <w:t>в</w:t>
      </w:r>
      <w:r w:rsidR="001707C8" w:rsidRPr="00AF0679">
        <w:rPr>
          <w:rFonts w:ascii="Times New Roman" w:hAnsi="Times New Roman" w:cs="Times New Roman"/>
          <w:sz w:val="28"/>
          <w:szCs w:val="28"/>
          <w:lang w:val="uk-UA"/>
        </w:rPr>
        <w:t>икористову</w:t>
      </w:r>
      <w:r w:rsidR="001707C8">
        <w:rPr>
          <w:rFonts w:ascii="Times New Roman" w:hAnsi="Times New Roman" w:cs="Times New Roman"/>
          <w:sz w:val="28"/>
          <w:szCs w:val="28"/>
          <w:lang w:val="uk-UA"/>
        </w:rPr>
        <w:t>ючи</w:t>
      </w:r>
      <w:r w:rsidR="001707C8" w:rsidRPr="00AF0679">
        <w:rPr>
          <w:rFonts w:ascii="Times New Roman" w:hAnsi="Times New Roman" w:cs="Times New Roman"/>
          <w:sz w:val="28"/>
          <w:szCs w:val="28"/>
          <w:lang w:val="uk-UA"/>
        </w:rPr>
        <w:t xml:space="preserve"> </w:t>
      </w:r>
      <w:proofErr w:type="spellStart"/>
      <w:r w:rsidR="001707C8" w:rsidRPr="00AF0679">
        <w:rPr>
          <w:rFonts w:ascii="Times New Roman" w:hAnsi="Times New Roman" w:cs="Times New Roman"/>
          <w:sz w:val="28"/>
          <w:szCs w:val="28"/>
          <w:lang w:val="uk-UA"/>
        </w:rPr>
        <w:t>онлайн-інструменти</w:t>
      </w:r>
      <w:proofErr w:type="spellEnd"/>
      <w:r w:rsidR="001707C8" w:rsidRPr="00AF0679">
        <w:rPr>
          <w:rFonts w:ascii="Times New Roman" w:hAnsi="Times New Roman" w:cs="Times New Roman"/>
          <w:sz w:val="28"/>
          <w:szCs w:val="28"/>
          <w:lang w:val="uk-UA"/>
        </w:rPr>
        <w:t xml:space="preserve"> та платформи для взаємодії</w:t>
      </w:r>
      <w:r w:rsidR="001707C8">
        <w:rPr>
          <w:rFonts w:ascii="Times New Roman" w:hAnsi="Times New Roman" w:cs="Times New Roman"/>
          <w:sz w:val="28"/>
          <w:szCs w:val="28"/>
          <w:lang w:val="uk-UA"/>
        </w:rPr>
        <w:t>,</w:t>
      </w:r>
      <w:r w:rsidR="001707C8" w:rsidRPr="00AF0679">
        <w:rPr>
          <w:rFonts w:ascii="Times New Roman" w:hAnsi="Times New Roman" w:cs="Times New Roman"/>
          <w:sz w:val="28"/>
          <w:szCs w:val="28"/>
          <w:lang w:val="uk-UA"/>
        </w:rPr>
        <w:t xml:space="preserve"> спільної роботи над завданнями. Наприклад, створюйте спільні дошки для співпраці, використовуйте чати або форуми для обговорення теми уроку.</w:t>
      </w:r>
      <w:r w:rsidR="001707C8">
        <w:rPr>
          <w:rFonts w:ascii="Times New Roman" w:hAnsi="Times New Roman" w:cs="Times New Roman"/>
          <w:sz w:val="28"/>
          <w:szCs w:val="28"/>
          <w:lang w:val="uk-UA"/>
        </w:rPr>
        <w:t xml:space="preserve"> </w:t>
      </w:r>
    </w:p>
    <w:p w:rsidR="001707C8" w:rsidRPr="00AF0679" w:rsidRDefault="001707C8" w:rsidP="001707C8">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Pr="00AF0679">
        <w:rPr>
          <w:rFonts w:ascii="Times New Roman" w:hAnsi="Times New Roman" w:cs="Times New Roman"/>
          <w:sz w:val="28"/>
          <w:szCs w:val="28"/>
          <w:lang w:val="uk-UA"/>
        </w:rPr>
        <w:t xml:space="preserve">. Залучайте учнів до колективної роботи, де вони можуть обмінюватися своїми ідеями та доповнювати один одного. Використовуйте метод </w:t>
      </w:r>
      <w:r>
        <w:rPr>
          <w:rFonts w:ascii="Times New Roman" w:hAnsi="Times New Roman" w:cs="Times New Roman"/>
          <w:sz w:val="28"/>
          <w:szCs w:val="28"/>
          <w:lang w:val="uk-UA"/>
        </w:rPr>
        <w:t>«кругової дискусії»</w:t>
      </w:r>
      <w:r w:rsidRPr="00AF0679">
        <w:rPr>
          <w:rFonts w:ascii="Times New Roman" w:hAnsi="Times New Roman" w:cs="Times New Roman"/>
          <w:sz w:val="28"/>
          <w:szCs w:val="28"/>
          <w:lang w:val="uk-UA"/>
        </w:rPr>
        <w:t>, де кожен учень має можливість висловити свою думку і погляд на певне питання.</w:t>
      </w:r>
    </w:p>
    <w:p w:rsidR="002D578D" w:rsidRDefault="001707C8" w:rsidP="002D578D">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2D578D" w:rsidRPr="006172BC">
        <w:rPr>
          <w:rFonts w:ascii="Times New Roman" w:hAnsi="Times New Roman" w:cs="Times New Roman"/>
          <w:sz w:val="28"/>
          <w:szCs w:val="28"/>
          <w:lang w:val="uk-UA"/>
        </w:rPr>
        <w:t xml:space="preserve">. Після закінчення </w:t>
      </w:r>
      <w:proofErr w:type="spellStart"/>
      <w:r w:rsidR="002D578D" w:rsidRPr="006172BC">
        <w:rPr>
          <w:rFonts w:ascii="Times New Roman" w:hAnsi="Times New Roman" w:cs="Times New Roman"/>
          <w:sz w:val="28"/>
          <w:szCs w:val="28"/>
          <w:lang w:val="uk-UA"/>
        </w:rPr>
        <w:t>брейнстормінгу</w:t>
      </w:r>
      <w:proofErr w:type="spellEnd"/>
      <w:r w:rsidR="002D578D" w:rsidRPr="006172BC">
        <w:rPr>
          <w:rFonts w:ascii="Times New Roman" w:hAnsi="Times New Roman" w:cs="Times New Roman"/>
          <w:sz w:val="28"/>
          <w:szCs w:val="28"/>
          <w:lang w:val="uk-UA"/>
        </w:rPr>
        <w:t xml:space="preserve"> прове</w:t>
      </w:r>
      <w:r>
        <w:rPr>
          <w:rFonts w:ascii="Times New Roman" w:hAnsi="Times New Roman" w:cs="Times New Roman"/>
          <w:sz w:val="28"/>
          <w:szCs w:val="28"/>
          <w:lang w:val="uk-UA"/>
        </w:rPr>
        <w:t>діть</w:t>
      </w:r>
      <w:r w:rsidR="002D578D" w:rsidRPr="006172BC">
        <w:rPr>
          <w:rFonts w:ascii="Times New Roman" w:hAnsi="Times New Roman" w:cs="Times New Roman"/>
          <w:sz w:val="28"/>
          <w:szCs w:val="28"/>
          <w:lang w:val="uk-UA"/>
        </w:rPr>
        <w:t xml:space="preserve"> аналіз та обговорення всіх зібраних ідей, зосереджуючись на їхній цінності та можливості вирішення поставленої проблеми.</w:t>
      </w:r>
    </w:p>
    <w:p w:rsidR="00EE5AC8" w:rsidRPr="00772FE0" w:rsidRDefault="00EE5AC8" w:rsidP="00EE5AC8">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Pr="00772FE0">
        <w:rPr>
          <w:rFonts w:ascii="Times New Roman" w:hAnsi="Times New Roman" w:cs="Times New Roman"/>
          <w:sz w:val="28"/>
          <w:szCs w:val="28"/>
          <w:lang w:val="uk-UA"/>
        </w:rPr>
        <w:t xml:space="preserve">. Запропонуйте способи збереження ідей та продовження обговорення після завершення </w:t>
      </w:r>
      <w:proofErr w:type="spellStart"/>
      <w:r w:rsidRPr="00772FE0">
        <w:rPr>
          <w:rFonts w:ascii="Times New Roman" w:hAnsi="Times New Roman" w:cs="Times New Roman"/>
          <w:sz w:val="28"/>
          <w:szCs w:val="28"/>
          <w:lang w:val="uk-UA"/>
        </w:rPr>
        <w:t>брейнстормінгу</w:t>
      </w:r>
      <w:proofErr w:type="spellEnd"/>
      <w:r w:rsidRPr="00772FE0">
        <w:rPr>
          <w:rFonts w:ascii="Times New Roman" w:hAnsi="Times New Roman" w:cs="Times New Roman"/>
          <w:sz w:val="28"/>
          <w:szCs w:val="28"/>
          <w:lang w:val="uk-UA"/>
        </w:rPr>
        <w:t xml:space="preserve">. Учні можуть переглянути матеріали, внести додаткові коментарі або дослідити певні ідеї докладніше. Це сприяє подальшому розвитку та використанню </w:t>
      </w:r>
      <w:proofErr w:type="spellStart"/>
      <w:r w:rsidRPr="00772FE0">
        <w:rPr>
          <w:rFonts w:ascii="Times New Roman" w:hAnsi="Times New Roman" w:cs="Times New Roman"/>
          <w:sz w:val="28"/>
          <w:szCs w:val="28"/>
          <w:lang w:val="uk-UA"/>
        </w:rPr>
        <w:t>згенерованих</w:t>
      </w:r>
      <w:proofErr w:type="spellEnd"/>
      <w:r w:rsidRPr="00772FE0">
        <w:rPr>
          <w:rFonts w:ascii="Times New Roman" w:hAnsi="Times New Roman" w:cs="Times New Roman"/>
          <w:sz w:val="28"/>
          <w:szCs w:val="28"/>
          <w:lang w:val="uk-UA"/>
        </w:rPr>
        <w:t xml:space="preserve"> ідей.</w:t>
      </w:r>
    </w:p>
    <w:p w:rsidR="002D578D" w:rsidRPr="006172BC" w:rsidRDefault="00EE5AC8" w:rsidP="002D578D">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2D578D" w:rsidRPr="006172BC">
        <w:rPr>
          <w:rFonts w:ascii="Times New Roman" w:hAnsi="Times New Roman" w:cs="Times New Roman"/>
          <w:sz w:val="28"/>
          <w:szCs w:val="28"/>
          <w:lang w:val="uk-UA"/>
        </w:rPr>
        <w:t>. Використову</w:t>
      </w:r>
      <w:r>
        <w:rPr>
          <w:rFonts w:ascii="Times New Roman" w:hAnsi="Times New Roman" w:cs="Times New Roman"/>
          <w:sz w:val="28"/>
          <w:szCs w:val="28"/>
          <w:lang w:val="uk-UA"/>
        </w:rPr>
        <w:t>йте</w:t>
      </w:r>
      <w:r w:rsidR="002D578D" w:rsidRPr="006172BC">
        <w:rPr>
          <w:rFonts w:ascii="Times New Roman" w:hAnsi="Times New Roman" w:cs="Times New Roman"/>
          <w:sz w:val="28"/>
          <w:szCs w:val="28"/>
          <w:lang w:val="uk-UA"/>
        </w:rPr>
        <w:t xml:space="preserve"> зібрані ідеї як основу для подальшого розвитку </w:t>
      </w:r>
      <w:proofErr w:type="spellStart"/>
      <w:r w:rsidR="002D578D" w:rsidRPr="006172BC">
        <w:rPr>
          <w:rFonts w:ascii="Times New Roman" w:hAnsi="Times New Roman" w:cs="Times New Roman"/>
          <w:sz w:val="28"/>
          <w:szCs w:val="28"/>
          <w:lang w:val="uk-UA"/>
        </w:rPr>
        <w:t>про</w:t>
      </w:r>
      <w:r w:rsidR="00B318BC">
        <w:rPr>
          <w:rFonts w:ascii="Times New Roman" w:hAnsi="Times New Roman" w:cs="Times New Roman"/>
          <w:sz w:val="28"/>
          <w:szCs w:val="28"/>
          <w:lang w:val="uk-UA"/>
        </w:rPr>
        <w:t>є</w:t>
      </w:r>
      <w:r w:rsidR="002D578D" w:rsidRPr="006172BC">
        <w:rPr>
          <w:rFonts w:ascii="Times New Roman" w:hAnsi="Times New Roman" w:cs="Times New Roman"/>
          <w:sz w:val="28"/>
          <w:szCs w:val="28"/>
          <w:lang w:val="uk-UA"/>
        </w:rPr>
        <w:t>ктів</w:t>
      </w:r>
      <w:proofErr w:type="spellEnd"/>
      <w:r w:rsidR="002D578D" w:rsidRPr="006172BC">
        <w:rPr>
          <w:rFonts w:ascii="Times New Roman" w:hAnsi="Times New Roman" w:cs="Times New Roman"/>
          <w:sz w:val="28"/>
          <w:szCs w:val="28"/>
          <w:lang w:val="uk-UA"/>
        </w:rPr>
        <w:t>, завдань або творчих робіт. Дозволити учням реалізувати свої ідеї та співпрацювати для досягнення спільних цілей.</w:t>
      </w:r>
    </w:p>
    <w:p w:rsidR="002D578D" w:rsidRPr="006172BC" w:rsidRDefault="00EE5AC8" w:rsidP="002D578D">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2D578D" w:rsidRPr="006172BC">
        <w:rPr>
          <w:rFonts w:ascii="Times New Roman" w:hAnsi="Times New Roman" w:cs="Times New Roman"/>
          <w:sz w:val="28"/>
          <w:szCs w:val="28"/>
          <w:lang w:val="uk-UA"/>
        </w:rPr>
        <w:t>. Здійсню</w:t>
      </w:r>
      <w:r>
        <w:rPr>
          <w:rFonts w:ascii="Times New Roman" w:hAnsi="Times New Roman" w:cs="Times New Roman"/>
          <w:sz w:val="28"/>
          <w:szCs w:val="28"/>
          <w:lang w:val="uk-UA"/>
        </w:rPr>
        <w:t xml:space="preserve">йте </w:t>
      </w:r>
      <w:r w:rsidR="002D578D" w:rsidRPr="006172BC">
        <w:rPr>
          <w:rFonts w:ascii="Times New Roman" w:hAnsi="Times New Roman" w:cs="Times New Roman"/>
          <w:sz w:val="28"/>
          <w:szCs w:val="28"/>
          <w:lang w:val="uk-UA"/>
        </w:rPr>
        <w:t xml:space="preserve">оцінку та відстеження результатів роботи, які були досягнуті за допомогою </w:t>
      </w:r>
      <w:proofErr w:type="spellStart"/>
      <w:r w:rsidR="002D578D" w:rsidRPr="006172BC">
        <w:rPr>
          <w:rFonts w:ascii="Times New Roman" w:hAnsi="Times New Roman" w:cs="Times New Roman"/>
          <w:sz w:val="28"/>
          <w:szCs w:val="28"/>
          <w:lang w:val="uk-UA"/>
        </w:rPr>
        <w:t>брейнстормінгу</w:t>
      </w:r>
      <w:proofErr w:type="spellEnd"/>
      <w:r w:rsidR="002D578D" w:rsidRPr="006172BC">
        <w:rPr>
          <w:rFonts w:ascii="Times New Roman" w:hAnsi="Times New Roman" w:cs="Times New Roman"/>
          <w:sz w:val="28"/>
          <w:szCs w:val="28"/>
          <w:lang w:val="uk-UA"/>
        </w:rPr>
        <w:t>. Це дозволить виявити ефективність методу та зробити відповідні корективи для подальшого використання.</w:t>
      </w:r>
    </w:p>
    <w:p w:rsidR="00B95C74" w:rsidRDefault="00772FE0" w:rsidP="00772FE0">
      <w:pPr>
        <w:spacing w:after="0"/>
        <w:ind w:firstLine="708"/>
        <w:jc w:val="both"/>
        <w:rPr>
          <w:rFonts w:ascii="Times New Roman" w:hAnsi="Times New Roman" w:cs="Times New Roman"/>
          <w:sz w:val="28"/>
          <w:szCs w:val="28"/>
          <w:lang w:val="uk-UA"/>
        </w:rPr>
      </w:pPr>
      <w:r w:rsidRPr="00772FE0">
        <w:rPr>
          <w:rFonts w:ascii="Times New Roman" w:hAnsi="Times New Roman" w:cs="Times New Roman"/>
          <w:sz w:val="28"/>
          <w:szCs w:val="28"/>
          <w:lang w:val="uk-UA"/>
        </w:rPr>
        <w:lastRenderedPageBreak/>
        <w:t>Загалом, використання он</w:t>
      </w:r>
      <w:r w:rsidR="00B95C74">
        <w:rPr>
          <w:rFonts w:ascii="Times New Roman" w:hAnsi="Times New Roman" w:cs="Times New Roman"/>
          <w:sz w:val="28"/>
          <w:szCs w:val="28"/>
          <w:lang w:val="uk-UA"/>
        </w:rPr>
        <w:t>-</w:t>
      </w:r>
      <w:r w:rsidRPr="00772FE0">
        <w:rPr>
          <w:rFonts w:ascii="Times New Roman" w:hAnsi="Times New Roman" w:cs="Times New Roman"/>
          <w:sz w:val="28"/>
          <w:szCs w:val="28"/>
          <w:lang w:val="uk-UA"/>
        </w:rPr>
        <w:t xml:space="preserve">лайн-штурмів та інтерактивних засобів у </w:t>
      </w:r>
      <w:proofErr w:type="spellStart"/>
      <w:r w:rsidRPr="00772FE0">
        <w:rPr>
          <w:rFonts w:ascii="Times New Roman" w:hAnsi="Times New Roman" w:cs="Times New Roman"/>
          <w:sz w:val="28"/>
          <w:szCs w:val="28"/>
          <w:lang w:val="uk-UA"/>
        </w:rPr>
        <w:t>брейнстормінгу</w:t>
      </w:r>
      <w:proofErr w:type="spellEnd"/>
      <w:r w:rsidRPr="00772FE0">
        <w:rPr>
          <w:rFonts w:ascii="Times New Roman" w:hAnsi="Times New Roman" w:cs="Times New Roman"/>
          <w:sz w:val="28"/>
          <w:szCs w:val="28"/>
          <w:lang w:val="uk-UA"/>
        </w:rPr>
        <w:t xml:space="preserve"> на уроці української мови та літератури надає додаткові можливості для розвитку творчості учнів та комунікативних навичок. Враховуючи їх різноманітність та простоту використання, вони сприяють активному залученню </w:t>
      </w:r>
      <w:r w:rsidR="00B95C74">
        <w:rPr>
          <w:rFonts w:ascii="Times New Roman" w:hAnsi="Times New Roman" w:cs="Times New Roman"/>
          <w:sz w:val="28"/>
          <w:szCs w:val="28"/>
          <w:lang w:val="uk-UA"/>
        </w:rPr>
        <w:t>здобувачів освіти</w:t>
      </w:r>
      <w:r w:rsidRPr="00772FE0">
        <w:rPr>
          <w:rFonts w:ascii="Times New Roman" w:hAnsi="Times New Roman" w:cs="Times New Roman"/>
          <w:sz w:val="28"/>
          <w:szCs w:val="28"/>
          <w:lang w:val="uk-UA"/>
        </w:rPr>
        <w:t xml:space="preserve"> та розширенню меж </w:t>
      </w:r>
      <w:r w:rsidR="00B95C74">
        <w:rPr>
          <w:rFonts w:ascii="Times New Roman" w:hAnsi="Times New Roman" w:cs="Times New Roman"/>
          <w:sz w:val="28"/>
          <w:szCs w:val="28"/>
          <w:lang w:val="uk-UA"/>
        </w:rPr>
        <w:t xml:space="preserve">їх </w:t>
      </w:r>
      <w:r w:rsidRPr="00772FE0">
        <w:rPr>
          <w:rFonts w:ascii="Times New Roman" w:hAnsi="Times New Roman" w:cs="Times New Roman"/>
          <w:sz w:val="28"/>
          <w:szCs w:val="28"/>
          <w:lang w:val="uk-UA"/>
        </w:rPr>
        <w:t>комунікації та співпраці.</w:t>
      </w:r>
      <w:r w:rsidR="00EE5AC8">
        <w:rPr>
          <w:rFonts w:ascii="Times New Roman" w:hAnsi="Times New Roman" w:cs="Times New Roman"/>
          <w:sz w:val="28"/>
          <w:szCs w:val="28"/>
          <w:lang w:val="uk-UA"/>
        </w:rPr>
        <w:t xml:space="preserve"> </w:t>
      </w:r>
    </w:p>
    <w:p w:rsidR="00B318BC" w:rsidRPr="00B318BC" w:rsidRDefault="00B318BC" w:rsidP="00EE0D65">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Крім того, </w:t>
      </w:r>
      <w:r w:rsidR="0010314B">
        <w:rPr>
          <w:rFonts w:ascii="Times New Roman" w:hAnsi="Times New Roman" w:cs="Times New Roman"/>
          <w:sz w:val="28"/>
          <w:szCs w:val="28"/>
          <w:lang w:val="uk-UA"/>
        </w:rPr>
        <w:t xml:space="preserve">важливо зазначити, що </w:t>
      </w:r>
      <w:r>
        <w:rPr>
          <w:rFonts w:ascii="Times New Roman" w:hAnsi="Times New Roman" w:cs="Times New Roman"/>
          <w:sz w:val="28"/>
          <w:szCs w:val="28"/>
          <w:lang w:val="uk-UA"/>
        </w:rPr>
        <w:t>в</w:t>
      </w:r>
      <w:r w:rsidRPr="00B318BC">
        <w:rPr>
          <w:rFonts w:ascii="Times New Roman" w:hAnsi="Times New Roman" w:cs="Times New Roman"/>
          <w:sz w:val="28"/>
          <w:szCs w:val="28"/>
          <w:lang w:val="uk-UA"/>
        </w:rPr>
        <w:t xml:space="preserve">икористання </w:t>
      </w:r>
      <w:proofErr w:type="spellStart"/>
      <w:r w:rsidRPr="00B318BC">
        <w:rPr>
          <w:rFonts w:ascii="Times New Roman" w:hAnsi="Times New Roman" w:cs="Times New Roman"/>
          <w:sz w:val="28"/>
          <w:szCs w:val="28"/>
          <w:lang w:val="uk-UA"/>
        </w:rPr>
        <w:t>онлайн-штурмів</w:t>
      </w:r>
      <w:proofErr w:type="spellEnd"/>
      <w:r w:rsidRPr="00B318BC">
        <w:rPr>
          <w:rFonts w:ascii="Times New Roman" w:hAnsi="Times New Roman" w:cs="Times New Roman"/>
          <w:sz w:val="28"/>
          <w:szCs w:val="28"/>
          <w:lang w:val="uk-UA"/>
        </w:rPr>
        <w:t xml:space="preserve"> та інших інтерактивних засобів в </w:t>
      </w:r>
      <w:proofErr w:type="spellStart"/>
      <w:r w:rsidRPr="00B318BC">
        <w:rPr>
          <w:rFonts w:ascii="Times New Roman" w:hAnsi="Times New Roman" w:cs="Times New Roman"/>
          <w:sz w:val="28"/>
          <w:szCs w:val="28"/>
          <w:lang w:val="uk-UA"/>
        </w:rPr>
        <w:t>брейнстормінгу</w:t>
      </w:r>
      <w:proofErr w:type="spellEnd"/>
      <w:r w:rsidRPr="00B318BC">
        <w:rPr>
          <w:rFonts w:ascii="Times New Roman" w:hAnsi="Times New Roman" w:cs="Times New Roman"/>
          <w:sz w:val="28"/>
          <w:szCs w:val="28"/>
          <w:lang w:val="uk-UA"/>
        </w:rPr>
        <w:t xml:space="preserve"> є одним із практичних аспектів, які допомагають збільшити ефективність ць</w:t>
      </w:r>
      <w:r>
        <w:rPr>
          <w:rFonts w:ascii="Times New Roman" w:hAnsi="Times New Roman" w:cs="Times New Roman"/>
          <w:sz w:val="28"/>
          <w:szCs w:val="28"/>
          <w:lang w:val="uk-UA"/>
        </w:rPr>
        <w:t xml:space="preserve">ого методу в освітньому процесі, оскільки вони </w:t>
      </w:r>
      <w:r w:rsidRPr="00B318BC">
        <w:rPr>
          <w:rFonts w:ascii="Times New Roman" w:hAnsi="Times New Roman" w:cs="Times New Roman"/>
          <w:sz w:val="28"/>
          <w:szCs w:val="28"/>
          <w:lang w:val="uk-UA"/>
        </w:rPr>
        <w:t xml:space="preserve">забезпечують можливість проводити </w:t>
      </w:r>
      <w:proofErr w:type="spellStart"/>
      <w:r w:rsidRPr="00B318BC">
        <w:rPr>
          <w:rFonts w:ascii="Times New Roman" w:hAnsi="Times New Roman" w:cs="Times New Roman"/>
          <w:sz w:val="28"/>
          <w:szCs w:val="28"/>
          <w:lang w:val="uk-UA"/>
        </w:rPr>
        <w:t>брейнстормінгові</w:t>
      </w:r>
      <w:proofErr w:type="spellEnd"/>
      <w:r w:rsidRPr="00B318BC">
        <w:rPr>
          <w:rFonts w:ascii="Times New Roman" w:hAnsi="Times New Roman" w:cs="Times New Roman"/>
          <w:sz w:val="28"/>
          <w:szCs w:val="28"/>
          <w:lang w:val="uk-UA"/>
        </w:rPr>
        <w:t xml:space="preserve"> сесії віддалено, без прив’язки</w:t>
      </w:r>
      <w:r>
        <w:rPr>
          <w:rFonts w:ascii="Times New Roman" w:hAnsi="Times New Roman" w:cs="Times New Roman"/>
          <w:sz w:val="28"/>
          <w:szCs w:val="28"/>
          <w:lang w:val="uk-UA"/>
        </w:rPr>
        <w:t xml:space="preserve"> до місця та часу, а також </w:t>
      </w:r>
      <w:r w:rsidRPr="00B318BC">
        <w:rPr>
          <w:rFonts w:ascii="Times New Roman" w:hAnsi="Times New Roman" w:cs="Times New Roman"/>
          <w:sz w:val="28"/>
          <w:szCs w:val="28"/>
          <w:lang w:val="uk-UA"/>
        </w:rPr>
        <w:t>дозволяють учням з різних географічних регіонів або навіть країн</w:t>
      </w:r>
      <w:r>
        <w:rPr>
          <w:rFonts w:ascii="Times New Roman" w:hAnsi="Times New Roman" w:cs="Times New Roman"/>
          <w:sz w:val="28"/>
          <w:szCs w:val="28"/>
          <w:lang w:val="uk-UA"/>
        </w:rPr>
        <w:t xml:space="preserve"> (особливо корисно використовувати для учнів-біженців, які перебувають за межами країни</w:t>
      </w:r>
      <w:r w:rsidR="00EE0D65">
        <w:rPr>
          <w:rFonts w:ascii="Times New Roman" w:hAnsi="Times New Roman" w:cs="Times New Roman"/>
          <w:sz w:val="28"/>
          <w:szCs w:val="28"/>
          <w:lang w:val="uk-UA"/>
        </w:rPr>
        <w:t xml:space="preserve"> та/або учнів-переселенців, які перебувають в інших регіонах України</w:t>
      </w:r>
      <w:r>
        <w:rPr>
          <w:rFonts w:ascii="Times New Roman" w:hAnsi="Times New Roman" w:cs="Times New Roman"/>
          <w:sz w:val="28"/>
          <w:szCs w:val="28"/>
          <w:lang w:val="uk-UA"/>
        </w:rPr>
        <w:t>)</w:t>
      </w:r>
      <w:r w:rsidRPr="00B318BC">
        <w:rPr>
          <w:rFonts w:ascii="Times New Roman" w:hAnsi="Times New Roman" w:cs="Times New Roman"/>
          <w:sz w:val="28"/>
          <w:szCs w:val="28"/>
          <w:lang w:val="uk-UA"/>
        </w:rPr>
        <w:t xml:space="preserve"> брати участь у спільному обговоренні і генерації ідей. Це розширює </w:t>
      </w:r>
      <w:r>
        <w:rPr>
          <w:rFonts w:ascii="Times New Roman" w:hAnsi="Times New Roman" w:cs="Times New Roman"/>
          <w:sz w:val="28"/>
          <w:szCs w:val="28"/>
          <w:lang w:val="uk-UA"/>
        </w:rPr>
        <w:t>межі</w:t>
      </w:r>
      <w:r w:rsidRPr="00B318BC">
        <w:rPr>
          <w:rFonts w:ascii="Times New Roman" w:hAnsi="Times New Roman" w:cs="Times New Roman"/>
          <w:sz w:val="28"/>
          <w:szCs w:val="28"/>
          <w:lang w:val="uk-UA"/>
        </w:rPr>
        <w:t xml:space="preserve"> комунікації та співпраці</w:t>
      </w:r>
      <w:r>
        <w:rPr>
          <w:rFonts w:ascii="Times New Roman" w:hAnsi="Times New Roman" w:cs="Times New Roman"/>
          <w:sz w:val="28"/>
          <w:szCs w:val="28"/>
          <w:lang w:val="uk-UA"/>
        </w:rPr>
        <w:t xml:space="preserve"> </w:t>
      </w:r>
      <w:r w:rsidR="00EE0D65">
        <w:rPr>
          <w:rFonts w:ascii="Times New Roman" w:hAnsi="Times New Roman" w:cs="Times New Roman"/>
          <w:sz w:val="28"/>
          <w:szCs w:val="28"/>
          <w:lang w:val="uk-UA"/>
        </w:rPr>
        <w:t>і</w:t>
      </w:r>
      <w:r w:rsidRPr="00B318BC">
        <w:rPr>
          <w:rFonts w:ascii="Times New Roman" w:hAnsi="Times New Roman" w:cs="Times New Roman"/>
          <w:sz w:val="28"/>
          <w:szCs w:val="28"/>
          <w:lang w:val="uk-UA"/>
        </w:rPr>
        <w:t xml:space="preserve"> надає можливість отримувати різноманітні перспективи та досвід від учасників з різних культур.</w:t>
      </w:r>
      <w:r w:rsidR="00693BC8">
        <w:rPr>
          <w:rFonts w:ascii="Times New Roman" w:hAnsi="Times New Roman" w:cs="Times New Roman"/>
          <w:sz w:val="28"/>
          <w:szCs w:val="28"/>
          <w:lang w:val="uk-UA"/>
        </w:rPr>
        <w:t xml:space="preserve"> </w:t>
      </w:r>
    </w:p>
    <w:p w:rsidR="00772FE0" w:rsidRDefault="00772FE0" w:rsidP="00772FE0">
      <w:pPr>
        <w:spacing w:after="0"/>
        <w:ind w:firstLine="708"/>
        <w:jc w:val="both"/>
        <w:rPr>
          <w:rFonts w:ascii="Times New Roman" w:hAnsi="Times New Roman" w:cs="Times New Roman"/>
          <w:sz w:val="28"/>
          <w:szCs w:val="28"/>
          <w:lang w:val="uk-UA"/>
        </w:rPr>
      </w:pPr>
    </w:p>
    <w:p w:rsidR="00B318BC" w:rsidRPr="00B318BC" w:rsidRDefault="00EE0D65" w:rsidP="00772FE0">
      <w:pPr>
        <w:spacing w:after="0"/>
        <w:ind w:firstLine="708"/>
        <w:jc w:val="both"/>
        <w:rPr>
          <w:rFonts w:ascii="Times New Roman" w:hAnsi="Times New Roman" w:cs="Times New Roman"/>
          <w:sz w:val="28"/>
          <w:szCs w:val="28"/>
          <w:lang w:val="uk-UA"/>
        </w:rPr>
      </w:pPr>
      <w:r w:rsidRPr="00EE0D65">
        <w:rPr>
          <w:rFonts w:ascii="Times New Roman" w:hAnsi="Times New Roman" w:cs="Times New Roman"/>
          <w:b/>
          <w:sz w:val="28"/>
          <w:szCs w:val="28"/>
          <w:lang w:val="uk-UA"/>
        </w:rPr>
        <w:t xml:space="preserve">Висновки. </w:t>
      </w:r>
      <w:r w:rsidR="00772FE0" w:rsidRPr="00772FE0">
        <w:rPr>
          <w:rFonts w:ascii="Times New Roman" w:hAnsi="Times New Roman" w:cs="Times New Roman"/>
          <w:sz w:val="28"/>
          <w:szCs w:val="28"/>
          <w:lang w:val="uk-UA"/>
        </w:rPr>
        <w:t xml:space="preserve">Підсумок проведеного дослідження свідчить про значущість </w:t>
      </w:r>
      <w:proofErr w:type="spellStart"/>
      <w:r w:rsidR="00772FE0" w:rsidRPr="00772FE0">
        <w:rPr>
          <w:rFonts w:ascii="Times New Roman" w:hAnsi="Times New Roman" w:cs="Times New Roman"/>
          <w:sz w:val="28"/>
          <w:szCs w:val="28"/>
          <w:lang w:val="uk-UA"/>
        </w:rPr>
        <w:t>брейнстормінгу</w:t>
      </w:r>
      <w:proofErr w:type="spellEnd"/>
      <w:r w:rsidR="00772FE0" w:rsidRPr="00772FE0">
        <w:rPr>
          <w:rFonts w:ascii="Times New Roman" w:hAnsi="Times New Roman" w:cs="Times New Roman"/>
          <w:sz w:val="28"/>
          <w:szCs w:val="28"/>
          <w:lang w:val="uk-UA"/>
        </w:rPr>
        <w:t xml:space="preserve"> як методу колективної роботи </w:t>
      </w:r>
      <w:r>
        <w:rPr>
          <w:rFonts w:ascii="Times New Roman" w:hAnsi="Times New Roman" w:cs="Times New Roman"/>
          <w:sz w:val="28"/>
          <w:szCs w:val="28"/>
          <w:lang w:val="uk-UA"/>
        </w:rPr>
        <w:t>учнівської спільноти</w:t>
      </w:r>
      <w:r w:rsidR="00772FE0" w:rsidRPr="00772FE0">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00772FE0" w:rsidRPr="00772FE0">
        <w:rPr>
          <w:rFonts w:ascii="Times New Roman" w:hAnsi="Times New Roman" w:cs="Times New Roman"/>
          <w:sz w:val="28"/>
          <w:szCs w:val="28"/>
          <w:lang w:val="uk-UA"/>
        </w:rPr>
        <w:t xml:space="preserve">икористання </w:t>
      </w:r>
      <w:proofErr w:type="spellStart"/>
      <w:r w:rsidR="00772FE0" w:rsidRPr="00772FE0">
        <w:rPr>
          <w:rFonts w:ascii="Times New Roman" w:hAnsi="Times New Roman" w:cs="Times New Roman"/>
          <w:sz w:val="28"/>
          <w:szCs w:val="28"/>
          <w:lang w:val="uk-UA"/>
        </w:rPr>
        <w:t>брейнстормінгу</w:t>
      </w:r>
      <w:proofErr w:type="spellEnd"/>
      <w:r w:rsidR="00772FE0" w:rsidRPr="00772FE0">
        <w:rPr>
          <w:rFonts w:ascii="Times New Roman" w:hAnsi="Times New Roman" w:cs="Times New Roman"/>
          <w:sz w:val="28"/>
          <w:szCs w:val="28"/>
          <w:lang w:val="uk-UA"/>
        </w:rPr>
        <w:t xml:space="preserve"> в освітньому процесі дозволяє стимулювати творчий потенціал учнів, залучати їх до активного співробітництва та сприяти розвитку навичок, необхідних для успішного функціонування у сучасному світі. Подальші дослідження у цій галузі допоможуть удосконалити методи та практики використання </w:t>
      </w:r>
      <w:proofErr w:type="spellStart"/>
      <w:r w:rsidR="00772FE0" w:rsidRPr="00772FE0">
        <w:rPr>
          <w:rFonts w:ascii="Times New Roman" w:hAnsi="Times New Roman" w:cs="Times New Roman"/>
          <w:sz w:val="28"/>
          <w:szCs w:val="28"/>
          <w:lang w:val="uk-UA"/>
        </w:rPr>
        <w:t>брейнстормінгу</w:t>
      </w:r>
      <w:proofErr w:type="spellEnd"/>
      <w:r w:rsidR="00772FE0" w:rsidRPr="00772FE0">
        <w:rPr>
          <w:rFonts w:ascii="Times New Roman" w:hAnsi="Times New Roman" w:cs="Times New Roman"/>
          <w:sz w:val="28"/>
          <w:szCs w:val="28"/>
          <w:lang w:val="uk-UA"/>
        </w:rPr>
        <w:t xml:space="preserve"> та розкрити його потенціал у сфері освіти.</w:t>
      </w:r>
    </w:p>
    <w:p w:rsidR="00184C2A" w:rsidRDefault="00184C2A" w:rsidP="00EE0D65">
      <w:pPr>
        <w:spacing w:after="0"/>
        <w:ind w:firstLine="708"/>
        <w:jc w:val="center"/>
        <w:rPr>
          <w:rFonts w:ascii="Times New Roman" w:hAnsi="Times New Roman" w:cs="Times New Roman"/>
          <w:sz w:val="28"/>
          <w:szCs w:val="28"/>
          <w:lang w:val="uk-UA"/>
        </w:rPr>
      </w:pPr>
    </w:p>
    <w:p w:rsidR="00165E3C" w:rsidRPr="00184C2A" w:rsidRDefault="00EE0D65" w:rsidP="00EE0D65">
      <w:pPr>
        <w:spacing w:after="0"/>
        <w:ind w:firstLine="708"/>
        <w:jc w:val="center"/>
        <w:rPr>
          <w:rFonts w:ascii="Times New Roman" w:hAnsi="Times New Roman" w:cs="Times New Roman"/>
          <w:b/>
          <w:sz w:val="28"/>
          <w:szCs w:val="28"/>
          <w:lang w:val="uk-UA"/>
        </w:rPr>
      </w:pPr>
      <w:r w:rsidRPr="00184C2A">
        <w:rPr>
          <w:rFonts w:ascii="Times New Roman" w:hAnsi="Times New Roman" w:cs="Times New Roman"/>
          <w:b/>
          <w:sz w:val="28"/>
          <w:szCs w:val="28"/>
          <w:lang w:val="uk-UA"/>
        </w:rPr>
        <w:t>СПИСОК ВИКОРИСТАНИХ ДЖЕРЕЛ</w:t>
      </w:r>
    </w:p>
    <w:p w:rsidR="009447F7" w:rsidRDefault="00307D44" w:rsidP="004D6DB9">
      <w:pPr>
        <w:spacing w:after="0"/>
        <w:ind w:firstLine="708"/>
        <w:jc w:val="both"/>
        <w:rPr>
          <w:rFonts w:ascii="Times New Roman" w:hAnsi="Times New Roman" w:cs="Times New Roman"/>
          <w:sz w:val="28"/>
          <w:szCs w:val="28"/>
          <w:lang w:val="uk-UA"/>
        </w:rPr>
      </w:pPr>
      <w:r w:rsidRPr="00307D44">
        <w:rPr>
          <w:rFonts w:ascii="Times New Roman" w:hAnsi="Times New Roman" w:cs="Times New Roman"/>
          <w:sz w:val="28"/>
          <w:szCs w:val="28"/>
          <w:lang w:val="uk-UA"/>
        </w:rPr>
        <w:t xml:space="preserve">Коломієць А.М. // Інноваційна діяльність викладача вищої школи: </w:t>
      </w:r>
      <w:proofErr w:type="spellStart"/>
      <w:r w:rsidRPr="00307D44">
        <w:rPr>
          <w:rFonts w:ascii="Times New Roman" w:hAnsi="Times New Roman" w:cs="Times New Roman"/>
          <w:sz w:val="28"/>
          <w:szCs w:val="28"/>
          <w:lang w:val="uk-UA"/>
        </w:rPr>
        <w:t>навчально</w:t>
      </w:r>
      <w:proofErr w:type="spellEnd"/>
      <w:r w:rsidR="00C85C39">
        <w:rPr>
          <w:rFonts w:ascii="Times New Roman" w:hAnsi="Times New Roman" w:cs="Times New Roman"/>
          <w:sz w:val="28"/>
          <w:szCs w:val="28"/>
          <w:lang w:val="uk-UA"/>
        </w:rPr>
        <w:t xml:space="preserve"> </w:t>
      </w:r>
      <w:r w:rsidRPr="00307D44">
        <w:rPr>
          <w:rFonts w:ascii="Times New Roman" w:hAnsi="Times New Roman" w:cs="Times New Roman"/>
          <w:sz w:val="28"/>
          <w:szCs w:val="28"/>
          <w:lang w:val="uk-UA"/>
        </w:rPr>
        <w:t xml:space="preserve">– методичні матеріали для студентів магістратури. – </w:t>
      </w:r>
      <w:proofErr w:type="spellStart"/>
      <w:r w:rsidRPr="00307D44">
        <w:rPr>
          <w:rFonts w:ascii="Times New Roman" w:hAnsi="Times New Roman" w:cs="Times New Roman"/>
          <w:sz w:val="28"/>
          <w:szCs w:val="28"/>
          <w:lang w:val="uk-UA"/>
        </w:rPr>
        <w:t>Волин</w:t>
      </w:r>
      <w:proofErr w:type="spellEnd"/>
      <w:r w:rsidRPr="00307D44">
        <w:rPr>
          <w:rFonts w:ascii="Times New Roman" w:hAnsi="Times New Roman" w:cs="Times New Roman"/>
          <w:sz w:val="28"/>
          <w:szCs w:val="28"/>
          <w:lang w:val="uk-UA"/>
        </w:rPr>
        <w:t>. нац. ун-т ім. Лесі Українки, 2011. – 76 с.</w:t>
      </w:r>
    </w:p>
    <w:p w:rsidR="00C85C39" w:rsidRPr="00307D44" w:rsidRDefault="00C85C39" w:rsidP="004D6DB9">
      <w:pPr>
        <w:spacing w:after="0"/>
        <w:ind w:firstLine="70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Варга</w:t>
      </w:r>
      <w:proofErr w:type="spellEnd"/>
      <w:r>
        <w:rPr>
          <w:rFonts w:ascii="Times New Roman" w:hAnsi="Times New Roman" w:cs="Times New Roman"/>
          <w:sz w:val="28"/>
          <w:szCs w:val="28"/>
          <w:lang w:val="uk-UA"/>
        </w:rPr>
        <w:t xml:space="preserve"> Л.І.// Модель формування комунікативної культури майбутніх вчителів засобами інтерактивних технологій </w:t>
      </w:r>
      <w:r w:rsidRPr="00307D44">
        <w:rPr>
          <w:rFonts w:ascii="Times New Roman" w:hAnsi="Times New Roman" w:cs="Times New Roman"/>
          <w:sz w:val="28"/>
          <w:szCs w:val="28"/>
          <w:lang w:val="uk-UA"/>
        </w:rPr>
        <w:t>–</w:t>
      </w:r>
      <w:r w:rsidRPr="00C85C39">
        <w:rPr>
          <w:rFonts w:ascii="Times New Roman" w:hAnsi="Times New Roman" w:cs="Times New Roman"/>
          <w:sz w:val="28"/>
          <w:szCs w:val="28"/>
          <w:lang w:val="uk-UA"/>
        </w:rPr>
        <w:t>https://enpuir.npu.edu.ua/bitstream/handle/123456789/23436/Varga%20L.%20I..pdf?sequence=1</w:t>
      </w:r>
    </w:p>
    <w:sectPr w:rsidR="00C85C39" w:rsidRPr="00307D44" w:rsidSect="003842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mforta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C2EC0"/>
    <w:rsid w:val="000037E1"/>
    <w:rsid w:val="0010314B"/>
    <w:rsid w:val="00124744"/>
    <w:rsid w:val="00165E3C"/>
    <w:rsid w:val="001707C8"/>
    <w:rsid w:val="00184C2A"/>
    <w:rsid w:val="002D2FFF"/>
    <w:rsid w:val="002D578D"/>
    <w:rsid w:val="00307D44"/>
    <w:rsid w:val="0038425C"/>
    <w:rsid w:val="004B76C1"/>
    <w:rsid w:val="004D6DB9"/>
    <w:rsid w:val="006172BC"/>
    <w:rsid w:val="0063350B"/>
    <w:rsid w:val="00652A8C"/>
    <w:rsid w:val="00693BC8"/>
    <w:rsid w:val="006A25FE"/>
    <w:rsid w:val="006C2EC0"/>
    <w:rsid w:val="00772FE0"/>
    <w:rsid w:val="00791728"/>
    <w:rsid w:val="00853E60"/>
    <w:rsid w:val="0090306C"/>
    <w:rsid w:val="009447F7"/>
    <w:rsid w:val="009835A2"/>
    <w:rsid w:val="009C780E"/>
    <w:rsid w:val="009E7F2C"/>
    <w:rsid w:val="00A327EA"/>
    <w:rsid w:val="00A6526A"/>
    <w:rsid w:val="00AF0679"/>
    <w:rsid w:val="00B318BC"/>
    <w:rsid w:val="00B41A4A"/>
    <w:rsid w:val="00B61D13"/>
    <w:rsid w:val="00B95C74"/>
    <w:rsid w:val="00C85C39"/>
    <w:rsid w:val="00D21CEC"/>
    <w:rsid w:val="00D3718C"/>
    <w:rsid w:val="00E3023A"/>
    <w:rsid w:val="00E81A02"/>
    <w:rsid w:val="00EB1E36"/>
    <w:rsid w:val="00EB5720"/>
    <w:rsid w:val="00EE0D65"/>
    <w:rsid w:val="00EE5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2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2EC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7</Pages>
  <Words>2400</Words>
  <Characters>13686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Чайка</dc:creator>
  <cp:keywords/>
  <dc:description/>
  <cp:lastModifiedBy>Чайка</cp:lastModifiedBy>
  <cp:revision>28</cp:revision>
  <dcterms:created xsi:type="dcterms:W3CDTF">2023-07-11T06:24:00Z</dcterms:created>
  <dcterms:modified xsi:type="dcterms:W3CDTF">2023-07-11T13:54:00Z</dcterms:modified>
</cp:coreProperties>
</file>