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4A5" w:rsidRPr="009D4FAF" w:rsidRDefault="001F34A5" w:rsidP="001F34A5">
      <w:pPr>
        <w:pStyle w:val="a3"/>
        <w:spacing w:before="0" w:beforeAutospacing="0" w:after="0" w:afterAutospacing="0"/>
        <w:ind w:firstLine="709"/>
        <w:jc w:val="right"/>
        <w:rPr>
          <w:bCs/>
          <w:color w:val="000000"/>
          <w:sz w:val="28"/>
          <w:szCs w:val="28"/>
          <w:lang w:val="uk-UA"/>
        </w:rPr>
      </w:pPr>
      <w:r w:rsidRPr="009D4FAF">
        <w:rPr>
          <w:bCs/>
          <w:color w:val="000000"/>
          <w:sz w:val="28"/>
          <w:szCs w:val="28"/>
          <w:lang w:val="uk-UA"/>
        </w:rPr>
        <w:t>Чайка Оксана Валеріївна</w:t>
      </w:r>
    </w:p>
    <w:p w:rsidR="001F34A5" w:rsidRDefault="001F34A5" w:rsidP="001F34A5">
      <w:pPr>
        <w:pStyle w:val="a3"/>
        <w:spacing w:before="0" w:beforeAutospacing="0" w:after="0" w:afterAutospacing="0"/>
        <w:ind w:firstLine="709"/>
        <w:jc w:val="right"/>
        <w:rPr>
          <w:color w:val="000000"/>
          <w:sz w:val="28"/>
          <w:szCs w:val="28"/>
          <w:lang w:val="uk-UA"/>
        </w:rPr>
      </w:pPr>
      <w:r w:rsidRPr="001527FE">
        <w:rPr>
          <w:color w:val="1C1C1C"/>
          <w:sz w:val="28"/>
          <w:szCs w:val="28"/>
        </w:rPr>
        <w:t>ORCID:</w:t>
      </w:r>
      <w:r>
        <w:rPr>
          <w:rFonts w:ascii="Comfortaa" w:hAnsi="Comfortaa"/>
          <w:color w:val="1C1C1C"/>
        </w:rPr>
        <w:t xml:space="preserve"> </w:t>
      </w:r>
      <w:r>
        <w:rPr>
          <w:color w:val="000000"/>
          <w:sz w:val="28"/>
          <w:szCs w:val="28"/>
        </w:rPr>
        <w:t>0000-0001-8330-3071</w:t>
      </w:r>
    </w:p>
    <w:p w:rsidR="001F34A5" w:rsidRDefault="001F34A5" w:rsidP="001F34A5">
      <w:pPr>
        <w:pStyle w:val="a3"/>
        <w:spacing w:before="0" w:beforeAutospacing="0" w:after="0" w:afterAutospacing="0"/>
        <w:ind w:firstLine="709"/>
        <w:jc w:val="right"/>
        <w:rPr>
          <w:color w:val="000000"/>
          <w:sz w:val="28"/>
          <w:szCs w:val="28"/>
          <w:lang w:val="uk-UA"/>
        </w:rPr>
      </w:pPr>
      <w:r>
        <w:rPr>
          <w:color w:val="000000"/>
          <w:sz w:val="28"/>
          <w:szCs w:val="28"/>
          <w:lang w:val="uk-UA"/>
        </w:rPr>
        <w:t xml:space="preserve">Заступник директора з виховної роботи, </w:t>
      </w:r>
    </w:p>
    <w:p w:rsidR="001F34A5" w:rsidRDefault="001F34A5" w:rsidP="001F34A5">
      <w:pPr>
        <w:pStyle w:val="a3"/>
        <w:spacing w:before="0" w:beforeAutospacing="0" w:after="0" w:afterAutospacing="0"/>
        <w:ind w:firstLine="709"/>
        <w:jc w:val="right"/>
        <w:rPr>
          <w:color w:val="000000"/>
          <w:sz w:val="28"/>
          <w:szCs w:val="28"/>
          <w:lang w:val="uk-UA"/>
        </w:rPr>
      </w:pPr>
      <w:r>
        <w:rPr>
          <w:color w:val="000000"/>
          <w:sz w:val="28"/>
          <w:szCs w:val="28"/>
          <w:lang w:val="uk-UA"/>
        </w:rPr>
        <w:t>вчитель української мови та літератури</w:t>
      </w:r>
    </w:p>
    <w:p w:rsidR="001F34A5" w:rsidRDefault="001F34A5" w:rsidP="001F34A5">
      <w:pPr>
        <w:pStyle w:val="a3"/>
        <w:spacing w:before="0" w:beforeAutospacing="0" w:after="0" w:afterAutospacing="0"/>
        <w:ind w:firstLine="709"/>
        <w:jc w:val="right"/>
        <w:rPr>
          <w:color w:val="000000"/>
          <w:sz w:val="28"/>
          <w:szCs w:val="28"/>
          <w:lang w:val="uk-UA"/>
        </w:rPr>
      </w:pPr>
      <w:r>
        <w:rPr>
          <w:color w:val="000000"/>
          <w:sz w:val="28"/>
          <w:szCs w:val="28"/>
          <w:lang w:val="uk-UA"/>
        </w:rPr>
        <w:t>Спеціалізована школа І-ІІІ ступенів №255 з</w:t>
      </w:r>
    </w:p>
    <w:p w:rsidR="001F34A5" w:rsidRDefault="001F34A5" w:rsidP="001F34A5">
      <w:pPr>
        <w:pStyle w:val="a3"/>
        <w:spacing w:before="0" w:beforeAutospacing="0" w:after="0" w:afterAutospacing="0"/>
        <w:ind w:firstLine="709"/>
        <w:jc w:val="right"/>
        <w:rPr>
          <w:color w:val="000000"/>
          <w:sz w:val="28"/>
          <w:szCs w:val="28"/>
          <w:lang w:val="uk-UA"/>
        </w:rPr>
      </w:pPr>
      <w:r>
        <w:rPr>
          <w:color w:val="000000"/>
          <w:sz w:val="28"/>
          <w:szCs w:val="28"/>
          <w:lang w:val="uk-UA"/>
        </w:rPr>
        <w:t>поглибленим вивченням природничо-математичних предметів Дарницького району</w:t>
      </w:r>
    </w:p>
    <w:p w:rsidR="001F34A5" w:rsidRPr="001527FE" w:rsidRDefault="001F34A5" w:rsidP="001F34A5">
      <w:pPr>
        <w:pStyle w:val="a3"/>
        <w:spacing w:before="0" w:beforeAutospacing="0" w:after="0" w:afterAutospacing="0"/>
        <w:ind w:firstLine="709"/>
        <w:jc w:val="right"/>
        <w:rPr>
          <w:b/>
          <w:bCs/>
          <w:color w:val="000000"/>
          <w:sz w:val="28"/>
          <w:szCs w:val="28"/>
          <w:lang w:val="uk-UA"/>
        </w:rPr>
      </w:pPr>
      <w:r>
        <w:rPr>
          <w:color w:val="000000"/>
          <w:sz w:val="28"/>
          <w:szCs w:val="28"/>
          <w:lang w:val="uk-UA"/>
        </w:rPr>
        <w:t>м. Києва</w:t>
      </w:r>
    </w:p>
    <w:p w:rsidR="001F34A5" w:rsidRDefault="001F34A5" w:rsidP="001F34A5">
      <w:pPr>
        <w:rPr>
          <w:rFonts w:ascii="Times New Roman" w:hAnsi="Times New Roman" w:cs="Times New Roman"/>
          <w:sz w:val="28"/>
          <w:szCs w:val="28"/>
          <w:lang w:val="uk-UA"/>
        </w:rPr>
      </w:pPr>
    </w:p>
    <w:p w:rsidR="00316568" w:rsidRPr="001F34A5" w:rsidRDefault="00316568" w:rsidP="00316568">
      <w:pPr>
        <w:spacing w:after="0"/>
        <w:jc w:val="center"/>
        <w:rPr>
          <w:rFonts w:ascii="Times New Roman" w:hAnsi="Times New Roman" w:cs="Times New Roman"/>
          <w:b/>
          <w:sz w:val="28"/>
          <w:szCs w:val="28"/>
          <w:lang w:val="uk-UA"/>
        </w:rPr>
      </w:pPr>
      <w:r w:rsidRPr="001F34A5">
        <w:rPr>
          <w:rFonts w:ascii="Times New Roman" w:hAnsi="Times New Roman" w:cs="Times New Roman"/>
          <w:b/>
          <w:sz w:val="28"/>
          <w:szCs w:val="28"/>
          <w:lang w:val="uk-UA"/>
        </w:rPr>
        <w:t xml:space="preserve">«Стратегії оцінювання в навчанні: інноваційні методи та підходи до оцінювання навчальних досягнень учнів, зокрема </w:t>
      </w:r>
      <w:proofErr w:type="spellStart"/>
      <w:r w:rsidRPr="001F34A5">
        <w:rPr>
          <w:rFonts w:ascii="Times New Roman" w:hAnsi="Times New Roman" w:cs="Times New Roman"/>
          <w:b/>
          <w:sz w:val="28"/>
          <w:szCs w:val="28"/>
          <w:lang w:val="uk-UA"/>
        </w:rPr>
        <w:t>формативне</w:t>
      </w:r>
      <w:proofErr w:type="spellEnd"/>
      <w:r w:rsidRPr="001F34A5">
        <w:rPr>
          <w:rFonts w:ascii="Times New Roman" w:hAnsi="Times New Roman" w:cs="Times New Roman"/>
          <w:b/>
          <w:sz w:val="28"/>
          <w:szCs w:val="28"/>
          <w:lang w:val="uk-UA"/>
        </w:rPr>
        <w:t xml:space="preserve"> оцінювання та </w:t>
      </w:r>
      <w:proofErr w:type="spellStart"/>
      <w:r w:rsidRPr="001F34A5">
        <w:rPr>
          <w:rFonts w:ascii="Times New Roman" w:hAnsi="Times New Roman" w:cs="Times New Roman"/>
          <w:b/>
          <w:sz w:val="28"/>
          <w:szCs w:val="28"/>
          <w:lang w:val="uk-UA"/>
        </w:rPr>
        <w:t>портфоліо</w:t>
      </w:r>
      <w:proofErr w:type="spellEnd"/>
      <w:r w:rsidRPr="001F34A5">
        <w:rPr>
          <w:rFonts w:ascii="Times New Roman" w:hAnsi="Times New Roman" w:cs="Times New Roman"/>
          <w:b/>
          <w:sz w:val="28"/>
          <w:szCs w:val="28"/>
          <w:lang w:val="uk-UA"/>
        </w:rPr>
        <w:t>»</w:t>
      </w:r>
    </w:p>
    <w:p w:rsidR="00413809" w:rsidRPr="00413809" w:rsidRDefault="00413809" w:rsidP="00413809">
      <w:pPr>
        <w:spacing w:after="0"/>
        <w:ind w:firstLine="708"/>
        <w:jc w:val="both"/>
        <w:rPr>
          <w:rFonts w:ascii="Times New Roman" w:hAnsi="Times New Roman" w:cs="Times New Roman"/>
          <w:i/>
          <w:sz w:val="28"/>
          <w:szCs w:val="28"/>
          <w:lang w:val="uk-UA"/>
        </w:rPr>
      </w:pPr>
      <w:r w:rsidRPr="00413809">
        <w:rPr>
          <w:rFonts w:ascii="Times New Roman" w:hAnsi="Times New Roman" w:cs="Times New Roman"/>
          <w:i/>
          <w:sz w:val="28"/>
          <w:szCs w:val="28"/>
          <w:lang w:val="uk-UA"/>
        </w:rPr>
        <w:t>Анотація:</w:t>
      </w:r>
    </w:p>
    <w:p w:rsidR="00316568" w:rsidRPr="001F34A5" w:rsidRDefault="00413809" w:rsidP="00413809">
      <w:pPr>
        <w:spacing w:after="0"/>
        <w:ind w:firstLine="708"/>
        <w:jc w:val="both"/>
        <w:rPr>
          <w:rFonts w:ascii="Times New Roman" w:hAnsi="Times New Roman" w:cs="Times New Roman"/>
          <w:i/>
          <w:sz w:val="28"/>
          <w:szCs w:val="28"/>
          <w:lang w:val="uk-UA"/>
        </w:rPr>
      </w:pPr>
      <w:r w:rsidRPr="00413809">
        <w:rPr>
          <w:rFonts w:ascii="Times New Roman" w:hAnsi="Times New Roman" w:cs="Times New Roman"/>
          <w:i/>
          <w:sz w:val="28"/>
          <w:szCs w:val="28"/>
          <w:lang w:val="uk-UA"/>
        </w:rPr>
        <w:t xml:space="preserve">Стаття пропонує дослідження та аналіз новаторських методів оцінювання, які можуть впливати на навчальний процес. Фокус статті розміщений на </w:t>
      </w:r>
      <w:proofErr w:type="spellStart"/>
      <w:r w:rsidRPr="00413809">
        <w:rPr>
          <w:rFonts w:ascii="Times New Roman" w:hAnsi="Times New Roman" w:cs="Times New Roman"/>
          <w:i/>
          <w:sz w:val="28"/>
          <w:szCs w:val="28"/>
          <w:lang w:val="uk-UA"/>
        </w:rPr>
        <w:t>формативному</w:t>
      </w:r>
      <w:proofErr w:type="spellEnd"/>
      <w:r w:rsidRPr="00413809">
        <w:rPr>
          <w:rFonts w:ascii="Times New Roman" w:hAnsi="Times New Roman" w:cs="Times New Roman"/>
          <w:i/>
          <w:sz w:val="28"/>
          <w:szCs w:val="28"/>
          <w:lang w:val="uk-UA"/>
        </w:rPr>
        <w:t xml:space="preserve"> оцінюванні та використанні </w:t>
      </w:r>
      <w:proofErr w:type="spellStart"/>
      <w:r w:rsidRPr="00413809">
        <w:rPr>
          <w:rFonts w:ascii="Times New Roman" w:hAnsi="Times New Roman" w:cs="Times New Roman"/>
          <w:i/>
          <w:sz w:val="28"/>
          <w:szCs w:val="28"/>
          <w:lang w:val="uk-UA"/>
        </w:rPr>
        <w:t>портфоліо</w:t>
      </w:r>
      <w:proofErr w:type="spellEnd"/>
      <w:r w:rsidRPr="00413809">
        <w:rPr>
          <w:rFonts w:ascii="Times New Roman" w:hAnsi="Times New Roman" w:cs="Times New Roman"/>
          <w:i/>
          <w:sz w:val="28"/>
          <w:szCs w:val="28"/>
          <w:lang w:val="uk-UA"/>
        </w:rPr>
        <w:t xml:space="preserve"> як засобах оцінювання. Автор зосереджується на перевагах та викликах цих стратегій оцінювання та їх впливі на мотивацію та </w:t>
      </w:r>
      <w:proofErr w:type="spellStart"/>
      <w:r w:rsidRPr="00413809">
        <w:rPr>
          <w:rFonts w:ascii="Times New Roman" w:hAnsi="Times New Roman" w:cs="Times New Roman"/>
          <w:i/>
          <w:sz w:val="28"/>
          <w:szCs w:val="28"/>
          <w:lang w:val="uk-UA"/>
        </w:rPr>
        <w:t>залученість</w:t>
      </w:r>
      <w:proofErr w:type="spellEnd"/>
      <w:r w:rsidRPr="00413809">
        <w:rPr>
          <w:rFonts w:ascii="Times New Roman" w:hAnsi="Times New Roman" w:cs="Times New Roman"/>
          <w:i/>
          <w:sz w:val="28"/>
          <w:szCs w:val="28"/>
          <w:lang w:val="uk-UA"/>
        </w:rPr>
        <w:t xml:space="preserve"> учнів. </w:t>
      </w:r>
      <w:r w:rsidRPr="001F34A5">
        <w:rPr>
          <w:rFonts w:ascii="Times New Roman" w:hAnsi="Times New Roman" w:cs="Times New Roman"/>
          <w:i/>
          <w:sz w:val="28"/>
          <w:szCs w:val="28"/>
          <w:lang w:val="uk-UA"/>
        </w:rPr>
        <w:t xml:space="preserve">Стаття має значення для педагогів та дослідників, що цікавляться розвитком оцінювання навчання, надаючи їм зрозумілий огляд інноваційних підходів та практичні поради для успішного впровадження </w:t>
      </w:r>
      <w:proofErr w:type="spellStart"/>
      <w:r w:rsidRPr="001F34A5">
        <w:rPr>
          <w:rFonts w:ascii="Times New Roman" w:hAnsi="Times New Roman" w:cs="Times New Roman"/>
          <w:i/>
          <w:sz w:val="28"/>
          <w:szCs w:val="28"/>
          <w:lang w:val="uk-UA"/>
        </w:rPr>
        <w:t>формативного</w:t>
      </w:r>
      <w:proofErr w:type="spellEnd"/>
      <w:r w:rsidRPr="001F34A5">
        <w:rPr>
          <w:rFonts w:ascii="Times New Roman" w:hAnsi="Times New Roman" w:cs="Times New Roman"/>
          <w:i/>
          <w:sz w:val="28"/>
          <w:szCs w:val="28"/>
          <w:lang w:val="uk-UA"/>
        </w:rPr>
        <w:t xml:space="preserve"> оцінювання та </w:t>
      </w:r>
      <w:proofErr w:type="spellStart"/>
      <w:r w:rsidRPr="001F34A5">
        <w:rPr>
          <w:rFonts w:ascii="Times New Roman" w:hAnsi="Times New Roman" w:cs="Times New Roman"/>
          <w:i/>
          <w:sz w:val="28"/>
          <w:szCs w:val="28"/>
          <w:lang w:val="uk-UA"/>
        </w:rPr>
        <w:t>портфоліо</w:t>
      </w:r>
      <w:proofErr w:type="spellEnd"/>
      <w:r w:rsidRPr="001F34A5">
        <w:rPr>
          <w:rFonts w:ascii="Times New Roman" w:hAnsi="Times New Roman" w:cs="Times New Roman"/>
          <w:i/>
          <w:sz w:val="28"/>
          <w:szCs w:val="28"/>
          <w:lang w:val="uk-UA"/>
        </w:rPr>
        <w:t>.</w:t>
      </w:r>
    </w:p>
    <w:p w:rsidR="00316568" w:rsidRPr="00316568" w:rsidRDefault="00316568" w:rsidP="00316568">
      <w:pPr>
        <w:spacing w:after="0"/>
        <w:ind w:firstLine="708"/>
        <w:jc w:val="both"/>
        <w:rPr>
          <w:rFonts w:ascii="Times New Roman" w:hAnsi="Times New Roman" w:cs="Times New Roman"/>
          <w:sz w:val="28"/>
          <w:szCs w:val="28"/>
          <w:lang w:val="uk-UA"/>
        </w:rPr>
      </w:pPr>
      <w:r w:rsidRPr="008B722D">
        <w:rPr>
          <w:rFonts w:ascii="Times New Roman" w:hAnsi="Times New Roman" w:cs="Times New Roman"/>
          <w:b/>
          <w:sz w:val="28"/>
          <w:szCs w:val="28"/>
          <w:lang w:val="uk-UA"/>
        </w:rPr>
        <w:t>Ключові слова:</w:t>
      </w:r>
      <w:r w:rsidRPr="00316568">
        <w:rPr>
          <w:rFonts w:ascii="Times New Roman" w:hAnsi="Times New Roman" w:cs="Times New Roman"/>
          <w:sz w:val="28"/>
          <w:szCs w:val="28"/>
          <w:lang w:val="uk-UA"/>
        </w:rPr>
        <w:t xml:space="preserve"> стратегії оцінювання, навчальні досягнення, інноваційні методи, </w:t>
      </w:r>
      <w:proofErr w:type="spellStart"/>
      <w:r w:rsidRPr="00316568">
        <w:rPr>
          <w:rFonts w:ascii="Times New Roman" w:hAnsi="Times New Roman" w:cs="Times New Roman"/>
          <w:sz w:val="28"/>
          <w:szCs w:val="28"/>
          <w:lang w:val="uk-UA"/>
        </w:rPr>
        <w:t>формативне</w:t>
      </w:r>
      <w:proofErr w:type="spellEnd"/>
      <w:r w:rsidRPr="00316568">
        <w:rPr>
          <w:rFonts w:ascii="Times New Roman" w:hAnsi="Times New Roman" w:cs="Times New Roman"/>
          <w:sz w:val="28"/>
          <w:szCs w:val="28"/>
          <w:lang w:val="uk-UA"/>
        </w:rPr>
        <w:t xml:space="preserve"> оцінювання, </w:t>
      </w:r>
      <w:proofErr w:type="spellStart"/>
      <w:r w:rsidRPr="00316568">
        <w:rPr>
          <w:rFonts w:ascii="Times New Roman" w:hAnsi="Times New Roman" w:cs="Times New Roman"/>
          <w:sz w:val="28"/>
          <w:szCs w:val="28"/>
          <w:lang w:val="uk-UA"/>
        </w:rPr>
        <w:t>портфоліо</w:t>
      </w:r>
      <w:proofErr w:type="spellEnd"/>
      <w:r w:rsidRPr="00316568">
        <w:rPr>
          <w:rFonts w:ascii="Times New Roman" w:hAnsi="Times New Roman" w:cs="Times New Roman"/>
          <w:sz w:val="28"/>
          <w:szCs w:val="28"/>
          <w:lang w:val="uk-UA"/>
        </w:rPr>
        <w:t xml:space="preserve">, мотивація, </w:t>
      </w:r>
      <w:proofErr w:type="spellStart"/>
      <w:r w:rsidRPr="00316568">
        <w:rPr>
          <w:rFonts w:ascii="Times New Roman" w:hAnsi="Times New Roman" w:cs="Times New Roman"/>
          <w:sz w:val="28"/>
          <w:szCs w:val="28"/>
          <w:lang w:val="uk-UA"/>
        </w:rPr>
        <w:t>залученість</w:t>
      </w:r>
      <w:proofErr w:type="spellEnd"/>
      <w:r w:rsidRPr="00316568">
        <w:rPr>
          <w:rFonts w:ascii="Times New Roman" w:hAnsi="Times New Roman" w:cs="Times New Roman"/>
          <w:sz w:val="28"/>
          <w:szCs w:val="28"/>
          <w:lang w:val="uk-UA"/>
        </w:rPr>
        <w:t>.</w:t>
      </w:r>
    </w:p>
    <w:p w:rsidR="00F6470E" w:rsidRDefault="00F6470E" w:rsidP="00F6470E">
      <w:pPr>
        <w:spacing w:after="0"/>
        <w:ind w:firstLine="708"/>
        <w:jc w:val="center"/>
        <w:rPr>
          <w:rFonts w:ascii="Times New Roman" w:hAnsi="Times New Roman" w:cs="Times New Roman"/>
          <w:sz w:val="28"/>
          <w:szCs w:val="28"/>
          <w:lang w:val="uk-UA"/>
        </w:rPr>
      </w:pPr>
    </w:p>
    <w:p w:rsidR="00A17E57" w:rsidRPr="001527FE" w:rsidRDefault="00A17E57" w:rsidP="00A17E5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Chaika</w:t>
      </w:r>
      <w:proofErr w:type="spellEnd"/>
      <w:r w:rsidRPr="001527FE">
        <w:rPr>
          <w:color w:val="000000"/>
          <w:sz w:val="28"/>
          <w:szCs w:val="28"/>
          <w:lang w:val="uk-UA"/>
        </w:rPr>
        <w:t xml:space="preserve"> </w:t>
      </w:r>
      <w:proofErr w:type="spellStart"/>
      <w:r w:rsidRPr="001527FE">
        <w:rPr>
          <w:color w:val="000000"/>
          <w:sz w:val="28"/>
          <w:szCs w:val="28"/>
          <w:lang w:val="uk-UA"/>
        </w:rPr>
        <w:t>Oksana</w:t>
      </w:r>
      <w:proofErr w:type="spellEnd"/>
      <w:r w:rsidRPr="001527FE">
        <w:rPr>
          <w:color w:val="000000"/>
          <w:sz w:val="28"/>
          <w:szCs w:val="28"/>
          <w:lang w:val="uk-UA"/>
        </w:rPr>
        <w:t xml:space="preserve"> </w:t>
      </w:r>
      <w:proofErr w:type="spellStart"/>
      <w:r w:rsidRPr="001527FE">
        <w:rPr>
          <w:color w:val="000000"/>
          <w:sz w:val="28"/>
          <w:szCs w:val="28"/>
          <w:lang w:val="uk-UA"/>
        </w:rPr>
        <w:t>Valeriivna</w:t>
      </w:r>
      <w:proofErr w:type="spellEnd"/>
    </w:p>
    <w:p w:rsidR="00A17E57" w:rsidRPr="001527FE" w:rsidRDefault="00A17E57" w:rsidP="00A17E57">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ORCID: 0000-0001-8330-3071</w:t>
      </w:r>
    </w:p>
    <w:p w:rsidR="00A17E57" w:rsidRPr="001527FE" w:rsidRDefault="00A17E57" w:rsidP="00A17E5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Deputy</w:t>
      </w:r>
      <w:proofErr w:type="spellEnd"/>
      <w:r w:rsidRPr="001527FE">
        <w:rPr>
          <w:color w:val="000000"/>
          <w:sz w:val="28"/>
          <w:szCs w:val="28"/>
          <w:lang w:val="uk-UA"/>
        </w:rPr>
        <w:t xml:space="preserve"> </w:t>
      </w:r>
      <w:proofErr w:type="spellStart"/>
      <w:r w:rsidRPr="001527FE">
        <w:rPr>
          <w:color w:val="000000"/>
          <w:sz w:val="28"/>
          <w:szCs w:val="28"/>
          <w:lang w:val="uk-UA"/>
        </w:rPr>
        <w:t>director</w:t>
      </w:r>
      <w:proofErr w:type="spellEnd"/>
      <w:r w:rsidRPr="001527FE">
        <w:rPr>
          <w:color w:val="000000"/>
          <w:sz w:val="28"/>
          <w:szCs w:val="28"/>
          <w:lang w:val="uk-UA"/>
        </w:rPr>
        <w:t xml:space="preserve"> </w:t>
      </w:r>
      <w:proofErr w:type="spellStart"/>
      <w:r w:rsidRPr="001527FE">
        <w:rPr>
          <w:color w:val="000000"/>
          <w:sz w:val="28"/>
          <w:szCs w:val="28"/>
          <w:lang w:val="uk-UA"/>
        </w:rPr>
        <w:t>for</w:t>
      </w:r>
      <w:proofErr w:type="spellEnd"/>
      <w:r w:rsidRPr="001527FE">
        <w:rPr>
          <w:color w:val="000000"/>
          <w:sz w:val="28"/>
          <w:szCs w:val="28"/>
          <w:lang w:val="uk-UA"/>
        </w:rPr>
        <w:t xml:space="preserve"> </w:t>
      </w:r>
      <w:proofErr w:type="spellStart"/>
      <w:r w:rsidRPr="001527FE">
        <w:rPr>
          <w:color w:val="000000"/>
          <w:sz w:val="28"/>
          <w:szCs w:val="28"/>
          <w:lang w:val="uk-UA"/>
        </w:rPr>
        <w:t>educational</w:t>
      </w:r>
      <w:proofErr w:type="spellEnd"/>
      <w:r w:rsidRPr="001527FE">
        <w:rPr>
          <w:color w:val="000000"/>
          <w:sz w:val="28"/>
          <w:szCs w:val="28"/>
          <w:lang w:val="uk-UA"/>
        </w:rPr>
        <w:t xml:space="preserve"> </w:t>
      </w:r>
      <w:proofErr w:type="spellStart"/>
      <w:r w:rsidRPr="001527FE">
        <w:rPr>
          <w:color w:val="000000"/>
          <w:sz w:val="28"/>
          <w:szCs w:val="28"/>
          <w:lang w:val="uk-UA"/>
        </w:rPr>
        <w:t>work</w:t>
      </w:r>
      <w:proofErr w:type="spellEnd"/>
      <w:r w:rsidRPr="001527FE">
        <w:rPr>
          <w:color w:val="000000"/>
          <w:sz w:val="28"/>
          <w:szCs w:val="28"/>
          <w:lang w:val="uk-UA"/>
        </w:rPr>
        <w:t>,</w:t>
      </w:r>
    </w:p>
    <w:p w:rsidR="00A17E57" w:rsidRPr="001527FE" w:rsidRDefault="00A17E57" w:rsidP="00A17E5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teacher</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Ukrainian</w:t>
      </w:r>
      <w:proofErr w:type="spellEnd"/>
      <w:r w:rsidRPr="001527FE">
        <w:rPr>
          <w:color w:val="000000"/>
          <w:sz w:val="28"/>
          <w:szCs w:val="28"/>
          <w:lang w:val="uk-UA"/>
        </w:rPr>
        <w:t xml:space="preserve"> </w:t>
      </w:r>
      <w:proofErr w:type="spellStart"/>
      <w:r w:rsidRPr="001527FE">
        <w:rPr>
          <w:color w:val="000000"/>
          <w:sz w:val="28"/>
          <w:szCs w:val="28"/>
          <w:lang w:val="uk-UA"/>
        </w:rPr>
        <w:t>language</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literature</w:t>
      </w:r>
      <w:proofErr w:type="spellEnd"/>
    </w:p>
    <w:p w:rsidR="00A17E57" w:rsidRPr="001527FE" w:rsidRDefault="00A17E57" w:rsidP="00A17E5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Specialized</w:t>
      </w:r>
      <w:proofErr w:type="spellEnd"/>
      <w:r w:rsidRPr="001527FE">
        <w:rPr>
          <w:color w:val="000000"/>
          <w:sz w:val="28"/>
          <w:szCs w:val="28"/>
          <w:lang w:val="uk-UA"/>
        </w:rPr>
        <w:t xml:space="preserve"> </w:t>
      </w:r>
      <w:proofErr w:type="spellStart"/>
      <w:r w:rsidRPr="001527FE">
        <w:rPr>
          <w:color w:val="000000"/>
          <w:sz w:val="28"/>
          <w:szCs w:val="28"/>
          <w:lang w:val="uk-UA"/>
        </w:rPr>
        <w:t>school</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I-III </w:t>
      </w:r>
      <w:proofErr w:type="spellStart"/>
      <w:r w:rsidRPr="001527FE">
        <w:rPr>
          <w:color w:val="000000"/>
          <w:sz w:val="28"/>
          <w:szCs w:val="28"/>
          <w:lang w:val="uk-UA"/>
        </w:rPr>
        <w:t>degrees</w:t>
      </w:r>
      <w:proofErr w:type="spellEnd"/>
      <w:r w:rsidRPr="001527FE">
        <w:rPr>
          <w:color w:val="000000"/>
          <w:sz w:val="28"/>
          <w:szCs w:val="28"/>
          <w:lang w:val="uk-UA"/>
        </w:rPr>
        <w:t xml:space="preserve"> </w:t>
      </w:r>
      <w:proofErr w:type="spellStart"/>
      <w:r w:rsidRPr="001527FE">
        <w:rPr>
          <w:color w:val="000000"/>
          <w:sz w:val="28"/>
          <w:szCs w:val="28"/>
          <w:lang w:val="uk-UA"/>
        </w:rPr>
        <w:t>No</w:t>
      </w:r>
      <w:proofErr w:type="spellEnd"/>
      <w:r w:rsidRPr="001527FE">
        <w:rPr>
          <w:color w:val="000000"/>
          <w:sz w:val="28"/>
          <w:szCs w:val="28"/>
          <w:lang w:val="uk-UA"/>
        </w:rPr>
        <w:t>. 255 z</w:t>
      </w:r>
    </w:p>
    <w:p w:rsidR="00A17E57" w:rsidRPr="001527FE" w:rsidRDefault="00A17E57" w:rsidP="00A17E57">
      <w:pPr>
        <w:pStyle w:val="a3"/>
        <w:spacing w:before="0" w:beforeAutospacing="0" w:after="0" w:afterAutospacing="0"/>
        <w:ind w:firstLine="709"/>
        <w:jc w:val="right"/>
        <w:rPr>
          <w:color w:val="000000"/>
          <w:sz w:val="28"/>
          <w:szCs w:val="28"/>
          <w:lang w:val="uk-UA"/>
        </w:rPr>
      </w:pPr>
      <w:r w:rsidRPr="001527FE">
        <w:rPr>
          <w:color w:val="000000"/>
          <w:sz w:val="28"/>
          <w:szCs w:val="28"/>
          <w:lang w:val="uk-UA"/>
        </w:rPr>
        <w:t>in-</w:t>
      </w:r>
      <w:proofErr w:type="spellStart"/>
      <w:r w:rsidRPr="001527FE">
        <w:rPr>
          <w:color w:val="000000"/>
          <w:sz w:val="28"/>
          <w:szCs w:val="28"/>
          <w:lang w:val="uk-UA"/>
        </w:rPr>
        <w:t>depth</w:t>
      </w:r>
      <w:proofErr w:type="spellEnd"/>
      <w:r w:rsidRPr="001527FE">
        <w:rPr>
          <w:color w:val="000000"/>
          <w:sz w:val="28"/>
          <w:szCs w:val="28"/>
          <w:lang w:val="uk-UA"/>
        </w:rPr>
        <w:t xml:space="preserve"> </w:t>
      </w:r>
      <w:proofErr w:type="spellStart"/>
      <w:r w:rsidRPr="001527FE">
        <w:rPr>
          <w:color w:val="000000"/>
          <w:sz w:val="28"/>
          <w:szCs w:val="28"/>
          <w:lang w:val="uk-UA"/>
        </w:rPr>
        <w:t>study</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natural</w:t>
      </w:r>
      <w:proofErr w:type="spellEnd"/>
      <w:r w:rsidRPr="001527FE">
        <w:rPr>
          <w:color w:val="000000"/>
          <w:sz w:val="28"/>
          <w:szCs w:val="28"/>
          <w:lang w:val="uk-UA"/>
        </w:rPr>
        <w:t xml:space="preserve"> </w:t>
      </w:r>
      <w:proofErr w:type="spellStart"/>
      <w:r w:rsidRPr="001527FE">
        <w:rPr>
          <w:color w:val="000000"/>
          <w:sz w:val="28"/>
          <w:szCs w:val="28"/>
          <w:lang w:val="uk-UA"/>
        </w:rPr>
        <w:t>and</w:t>
      </w:r>
      <w:proofErr w:type="spellEnd"/>
      <w:r w:rsidRPr="001527FE">
        <w:rPr>
          <w:color w:val="000000"/>
          <w:sz w:val="28"/>
          <w:szCs w:val="28"/>
          <w:lang w:val="uk-UA"/>
        </w:rPr>
        <w:t xml:space="preserve"> </w:t>
      </w:r>
      <w:proofErr w:type="spellStart"/>
      <w:r w:rsidRPr="001527FE">
        <w:rPr>
          <w:color w:val="000000"/>
          <w:sz w:val="28"/>
          <w:szCs w:val="28"/>
          <w:lang w:val="uk-UA"/>
        </w:rPr>
        <w:t>mathematical</w:t>
      </w:r>
      <w:proofErr w:type="spellEnd"/>
      <w:r w:rsidRPr="001527FE">
        <w:rPr>
          <w:color w:val="000000"/>
          <w:sz w:val="28"/>
          <w:szCs w:val="28"/>
          <w:lang w:val="uk-UA"/>
        </w:rPr>
        <w:t xml:space="preserve"> </w:t>
      </w:r>
      <w:proofErr w:type="spellStart"/>
      <w:r w:rsidRPr="001527FE">
        <w:rPr>
          <w:color w:val="000000"/>
          <w:sz w:val="28"/>
          <w:szCs w:val="28"/>
          <w:lang w:val="uk-UA"/>
        </w:rPr>
        <w:t>subjects</w:t>
      </w:r>
      <w:proofErr w:type="spellEnd"/>
      <w:r w:rsidRPr="001527FE">
        <w:rPr>
          <w:color w:val="000000"/>
          <w:sz w:val="28"/>
          <w:szCs w:val="28"/>
          <w:lang w:val="uk-UA"/>
        </w:rPr>
        <w:t xml:space="preserve"> </w:t>
      </w:r>
      <w:proofErr w:type="spellStart"/>
      <w:r w:rsidRPr="001527FE">
        <w:rPr>
          <w:color w:val="000000"/>
          <w:sz w:val="28"/>
          <w:szCs w:val="28"/>
          <w:lang w:val="uk-UA"/>
        </w:rPr>
        <w:t>of</w:t>
      </w:r>
      <w:proofErr w:type="spellEnd"/>
      <w:r w:rsidRPr="001527FE">
        <w:rPr>
          <w:color w:val="000000"/>
          <w:sz w:val="28"/>
          <w:szCs w:val="28"/>
          <w:lang w:val="uk-UA"/>
        </w:rPr>
        <w:t xml:space="preserve"> </w:t>
      </w:r>
      <w:proofErr w:type="spellStart"/>
      <w:r w:rsidRPr="001527FE">
        <w:rPr>
          <w:color w:val="000000"/>
          <w:sz w:val="28"/>
          <w:szCs w:val="28"/>
          <w:lang w:val="uk-UA"/>
        </w:rPr>
        <w:t>Darnytskyi</w:t>
      </w:r>
      <w:proofErr w:type="spellEnd"/>
      <w:r w:rsidRPr="001527FE">
        <w:rPr>
          <w:color w:val="000000"/>
          <w:sz w:val="28"/>
          <w:szCs w:val="28"/>
          <w:lang w:val="uk-UA"/>
        </w:rPr>
        <w:t xml:space="preserve"> </w:t>
      </w:r>
      <w:proofErr w:type="spellStart"/>
      <w:r w:rsidRPr="001527FE">
        <w:rPr>
          <w:color w:val="000000"/>
          <w:sz w:val="28"/>
          <w:szCs w:val="28"/>
          <w:lang w:val="uk-UA"/>
        </w:rPr>
        <w:t>district</w:t>
      </w:r>
      <w:proofErr w:type="spellEnd"/>
    </w:p>
    <w:p w:rsidR="00A17E57" w:rsidRDefault="00A17E57" w:rsidP="00A17E57">
      <w:pPr>
        <w:pStyle w:val="a3"/>
        <w:spacing w:before="0" w:beforeAutospacing="0" w:after="0" w:afterAutospacing="0"/>
        <w:ind w:firstLine="709"/>
        <w:jc w:val="right"/>
        <w:rPr>
          <w:color w:val="000000"/>
          <w:sz w:val="28"/>
          <w:szCs w:val="28"/>
          <w:lang w:val="uk-UA"/>
        </w:rPr>
      </w:pPr>
      <w:proofErr w:type="spellStart"/>
      <w:r w:rsidRPr="001527FE">
        <w:rPr>
          <w:color w:val="000000"/>
          <w:sz w:val="28"/>
          <w:szCs w:val="28"/>
          <w:lang w:val="uk-UA"/>
        </w:rPr>
        <w:t>Kyiv</w:t>
      </w:r>
      <w:proofErr w:type="spellEnd"/>
    </w:p>
    <w:p w:rsidR="00A17E57" w:rsidRDefault="00A17E57" w:rsidP="00F6470E">
      <w:pPr>
        <w:spacing w:after="0"/>
        <w:ind w:firstLine="708"/>
        <w:jc w:val="center"/>
        <w:rPr>
          <w:rFonts w:ascii="Times New Roman" w:hAnsi="Times New Roman" w:cs="Times New Roman"/>
          <w:sz w:val="28"/>
          <w:szCs w:val="28"/>
          <w:lang w:val="uk-UA"/>
        </w:rPr>
      </w:pPr>
    </w:p>
    <w:p w:rsidR="00316568" w:rsidRPr="00A17E57" w:rsidRDefault="00F6470E" w:rsidP="00F6470E">
      <w:pPr>
        <w:spacing w:after="0"/>
        <w:ind w:firstLine="708"/>
        <w:jc w:val="center"/>
        <w:rPr>
          <w:rFonts w:ascii="Times New Roman" w:hAnsi="Times New Roman" w:cs="Times New Roman"/>
          <w:b/>
          <w:sz w:val="28"/>
          <w:szCs w:val="28"/>
          <w:lang w:val="uk-UA"/>
        </w:rPr>
      </w:pPr>
      <w:r w:rsidRPr="00A17E57">
        <w:rPr>
          <w:rFonts w:ascii="Times New Roman" w:hAnsi="Times New Roman" w:cs="Times New Roman"/>
          <w:b/>
          <w:sz w:val="28"/>
          <w:szCs w:val="28"/>
          <w:lang w:val="uk-UA"/>
        </w:rPr>
        <w:t>«</w:t>
      </w:r>
      <w:proofErr w:type="spellStart"/>
      <w:r w:rsidR="00A45415" w:rsidRPr="00A17E57">
        <w:rPr>
          <w:rFonts w:ascii="Times New Roman" w:hAnsi="Times New Roman" w:cs="Times New Roman"/>
          <w:b/>
          <w:sz w:val="28"/>
          <w:szCs w:val="28"/>
          <w:lang w:val="uk-UA"/>
        </w:rPr>
        <w:t>Evaluation</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Strategies</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in</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Learning</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Innovative</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Methods</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and</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Approaches</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to</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Assessing</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Students'</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Learning</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Achievements</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Including</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Formative</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Assessment</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and</w:t>
      </w:r>
      <w:proofErr w:type="spellEnd"/>
      <w:r w:rsidR="00A45415" w:rsidRPr="00A17E57">
        <w:rPr>
          <w:rFonts w:ascii="Times New Roman" w:hAnsi="Times New Roman" w:cs="Times New Roman"/>
          <w:b/>
          <w:sz w:val="28"/>
          <w:szCs w:val="28"/>
          <w:lang w:val="uk-UA"/>
        </w:rPr>
        <w:t xml:space="preserve"> </w:t>
      </w:r>
      <w:proofErr w:type="spellStart"/>
      <w:r w:rsidR="00A45415" w:rsidRPr="00A17E57">
        <w:rPr>
          <w:rFonts w:ascii="Times New Roman" w:hAnsi="Times New Roman" w:cs="Times New Roman"/>
          <w:b/>
          <w:sz w:val="28"/>
          <w:szCs w:val="28"/>
          <w:lang w:val="uk-UA"/>
        </w:rPr>
        <w:t>Portfolio</w:t>
      </w:r>
      <w:proofErr w:type="spellEnd"/>
      <w:r w:rsidRPr="00A17E57">
        <w:rPr>
          <w:rFonts w:ascii="Times New Roman" w:hAnsi="Times New Roman" w:cs="Times New Roman"/>
          <w:b/>
          <w:sz w:val="28"/>
          <w:szCs w:val="28"/>
          <w:lang w:val="uk-UA"/>
        </w:rPr>
        <w:t>»</w:t>
      </w:r>
    </w:p>
    <w:p w:rsidR="00A45415" w:rsidRPr="00A45415" w:rsidRDefault="00A45415" w:rsidP="00A45415">
      <w:pPr>
        <w:spacing w:after="0"/>
        <w:ind w:firstLine="708"/>
        <w:jc w:val="both"/>
        <w:rPr>
          <w:rFonts w:ascii="Times New Roman" w:hAnsi="Times New Roman" w:cs="Times New Roman"/>
          <w:i/>
          <w:sz w:val="28"/>
          <w:szCs w:val="28"/>
          <w:lang w:val="uk-UA"/>
        </w:rPr>
      </w:pPr>
      <w:proofErr w:type="spellStart"/>
      <w:r w:rsidRPr="00A45415">
        <w:rPr>
          <w:rFonts w:ascii="Times New Roman" w:hAnsi="Times New Roman" w:cs="Times New Roman"/>
          <w:i/>
          <w:sz w:val="28"/>
          <w:szCs w:val="28"/>
          <w:lang w:val="uk-UA"/>
        </w:rPr>
        <w:t>Abstract</w:t>
      </w:r>
      <w:proofErr w:type="spellEnd"/>
      <w:r w:rsidRPr="00A45415">
        <w:rPr>
          <w:rFonts w:ascii="Times New Roman" w:hAnsi="Times New Roman" w:cs="Times New Roman"/>
          <w:i/>
          <w:sz w:val="28"/>
          <w:szCs w:val="28"/>
          <w:lang w:val="uk-UA"/>
        </w:rPr>
        <w:t>:</w:t>
      </w:r>
    </w:p>
    <w:p w:rsidR="00A45415" w:rsidRPr="00A45415" w:rsidRDefault="00A45415" w:rsidP="00A45415">
      <w:pPr>
        <w:spacing w:after="0"/>
        <w:ind w:firstLine="708"/>
        <w:jc w:val="both"/>
        <w:rPr>
          <w:rFonts w:ascii="Times New Roman" w:hAnsi="Times New Roman" w:cs="Times New Roman"/>
          <w:i/>
          <w:sz w:val="28"/>
          <w:szCs w:val="28"/>
          <w:lang w:val="uk-UA"/>
        </w:rPr>
      </w:pP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article</w:t>
      </w:r>
      <w:proofErr w:type="spellEnd"/>
      <w:r w:rsidRPr="00A45415">
        <w:rPr>
          <w:rFonts w:ascii="Times New Roman" w:hAnsi="Times New Roman" w:cs="Times New Roman"/>
          <w:i/>
          <w:sz w:val="28"/>
          <w:szCs w:val="28"/>
          <w:lang w:val="uk-UA"/>
        </w:rPr>
        <w:t xml:space="preserve"> </w:t>
      </w:r>
      <w:r w:rsidR="007F4E00">
        <w:rPr>
          <w:rFonts w:ascii="Times New Roman" w:hAnsi="Times New Roman" w:cs="Times New Roman"/>
          <w:i/>
          <w:sz w:val="28"/>
          <w:szCs w:val="28"/>
          <w:lang w:val="uk-UA"/>
        </w:rPr>
        <w:t>«</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Strategies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Learning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Innovative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Methods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Approaches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to</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Student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Achievement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Including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Formative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lastRenderedPageBreak/>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Portfolio</w:t>
      </w:r>
      <w:proofErr w:type="spellEnd"/>
      <w:r w:rsidR="007F4E00">
        <w:rPr>
          <w:rFonts w:ascii="Times New Roman" w:hAnsi="Times New Roman" w:cs="Times New Roman"/>
          <w:i/>
          <w:sz w:val="28"/>
          <w:szCs w:val="28"/>
          <w:lang w:val="uk-UA"/>
        </w:rPr>
        <w:t>»</w:t>
      </w:r>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offers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research</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analysis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innovative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methods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that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can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impact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learning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process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focus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article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formative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use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portfolios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tools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author</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focuses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benefits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challenges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these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strategies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their</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impact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student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motivation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engagement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article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relevant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to</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educators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researchers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interested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development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for</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learning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providing</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them</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with</w:t>
      </w:r>
      <w:proofErr w:type="spellEnd"/>
      <w:r w:rsidRPr="00A45415">
        <w:rPr>
          <w:rFonts w:ascii="Times New Roman" w:hAnsi="Times New Roman" w:cs="Times New Roman"/>
          <w:i/>
          <w:sz w:val="28"/>
          <w:szCs w:val="28"/>
          <w:lang w:val="uk-UA"/>
        </w:rPr>
        <w:t xml:space="preserve"> a </w:t>
      </w:r>
      <w:proofErr w:type="spellStart"/>
      <w:r w:rsidRPr="00A45415">
        <w:rPr>
          <w:rFonts w:ascii="Times New Roman" w:hAnsi="Times New Roman" w:cs="Times New Roman"/>
          <w:i/>
          <w:sz w:val="28"/>
          <w:szCs w:val="28"/>
          <w:lang w:val="uk-UA"/>
        </w:rPr>
        <w:t>clear</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overview</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innovative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approaches</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practical</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advice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for</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the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successful</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implementation</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of</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formative</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assessment</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and</w:t>
      </w:r>
      <w:proofErr w:type="spellEnd"/>
      <w:r w:rsidRPr="00A45415">
        <w:rPr>
          <w:rFonts w:ascii="Times New Roman" w:hAnsi="Times New Roman" w:cs="Times New Roman"/>
          <w:i/>
          <w:sz w:val="28"/>
          <w:szCs w:val="28"/>
          <w:lang w:val="uk-UA"/>
        </w:rPr>
        <w:t xml:space="preserve"> </w:t>
      </w:r>
      <w:proofErr w:type="spellStart"/>
      <w:r w:rsidRPr="00A45415">
        <w:rPr>
          <w:rFonts w:ascii="Times New Roman" w:hAnsi="Times New Roman" w:cs="Times New Roman"/>
          <w:i/>
          <w:sz w:val="28"/>
          <w:szCs w:val="28"/>
          <w:lang w:val="uk-UA"/>
        </w:rPr>
        <w:t>portfolios</w:t>
      </w:r>
      <w:proofErr w:type="spellEnd"/>
      <w:r w:rsidRPr="00A45415">
        <w:rPr>
          <w:rFonts w:ascii="Times New Roman" w:hAnsi="Times New Roman" w:cs="Times New Roman"/>
          <w:i/>
          <w:sz w:val="28"/>
          <w:szCs w:val="28"/>
          <w:lang w:val="uk-UA"/>
        </w:rPr>
        <w:t>.</w:t>
      </w:r>
    </w:p>
    <w:p w:rsidR="00A45415" w:rsidRDefault="00A45415" w:rsidP="00A45415">
      <w:pPr>
        <w:spacing w:after="0"/>
        <w:ind w:firstLine="708"/>
        <w:jc w:val="both"/>
        <w:rPr>
          <w:rFonts w:ascii="Times New Roman" w:hAnsi="Times New Roman" w:cs="Times New Roman"/>
          <w:sz w:val="28"/>
          <w:szCs w:val="28"/>
          <w:lang w:val="uk-UA"/>
        </w:rPr>
      </w:pPr>
      <w:proofErr w:type="spellStart"/>
      <w:r w:rsidRPr="008B722D">
        <w:rPr>
          <w:rFonts w:ascii="Times New Roman" w:hAnsi="Times New Roman" w:cs="Times New Roman"/>
          <w:b/>
          <w:sz w:val="28"/>
          <w:szCs w:val="28"/>
          <w:lang w:val="uk-UA"/>
        </w:rPr>
        <w:t>Key</w:t>
      </w:r>
      <w:proofErr w:type="spellEnd"/>
      <w:r w:rsidRPr="008B722D">
        <w:rPr>
          <w:rFonts w:ascii="Times New Roman" w:hAnsi="Times New Roman" w:cs="Times New Roman"/>
          <w:b/>
          <w:sz w:val="28"/>
          <w:szCs w:val="28"/>
          <w:lang w:val="uk-UA"/>
        </w:rPr>
        <w:t xml:space="preserve"> </w:t>
      </w:r>
      <w:proofErr w:type="spellStart"/>
      <w:r w:rsidRPr="008B722D">
        <w:rPr>
          <w:rFonts w:ascii="Times New Roman" w:hAnsi="Times New Roman" w:cs="Times New Roman"/>
          <w:b/>
          <w:sz w:val="28"/>
          <w:szCs w:val="28"/>
          <w:lang w:val="uk-UA"/>
        </w:rPr>
        <w:t>words</w:t>
      </w:r>
      <w:proofErr w:type="spellEnd"/>
      <w:r w:rsidRPr="008B722D">
        <w:rPr>
          <w:rFonts w:ascii="Times New Roman" w:hAnsi="Times New Roman" w:cs="Times New Roman"/>
          <w:b/>
          <w:sz w:val="28"/>
          <w:szCs w:val="28"/>
          <w:lang w:val="uk-UA"/>
        </w:rPr>
        <w:t>:</w:t>
      </w:r>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assessment</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strategies</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educational</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achievements</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innovative</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methods</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formative</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assessment</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portfolio</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motivation</w:t>
      </w:r>
      <w:proofErr w:type="spellEnd"/>
      <w:r w:rsidRPr="00A45415">
        <w:rPr>
          <w:rFonts w:ascii="Times New Roman" w:hAnsi="Times New Roman" w:cs="Times New Roman"/>
          <w:sz w:val="28"/>
          <w:szCs w:val="28"/>
          <w:lang w:val="uk-UA"/>
        </w:rPr>
        <w:t xml:space="preserve">, </w:t>
      </w:r>
      <w:proofErr w:type="spellStart"/>
      <w:r w:rsidRPr="00A45415">
        <w:rPr>
          <w:rFonts w:ascii="Times New Roman" w:hAnsi="Times New Roman" w:cs="Times New Roman"/>
          <w:sz w:val="28"/>
          <w:szCs w:val="28"/>
          <w:lang w:val="uk-UA"/>
        </w:rPr>
        <w:t>involvement</w:t>
      </w:r>
      <w:proofErr w:type="spellEnd"/>
      <w:r w:rsidRPr="00A45415">
        <w:rPr>
          <w:rFonts w:ascii="Times New Roman" w:hAnsi="Times New Roman" w:cs="Times New Roman"/>
          <w:sz w:val="28"/>
          <w:szCs w:val="28"/>
          <w:lang w:val="uk-UA"/>
        </w:rPr>
        <w:t>.</w:t>
      </w:r>
    </w:p>
    <w:p w:rsidR="00A45415" w:rsidRDefault="00A45415" w:rsidP="00A45415">
      <w:pPr>
        <w:spacing w:after="0"/>
        <w:ind w:firstLine="708"/>
        <w:jc w:val="both"/>
        <w:rPr>
          <w:rFonts w:ascii="Times New Roman" w:hAnsi="Times New Roman" w:cs="Times New Roman"/>
          <w:sz w:val="28"/>
          <w:szCs w:val="28"/>
          <w:lang w:val="uk-UA"/>
        </w:rPr>
      </w:pPr>
    </w:p>
    <w:p w:rsidR="00316568" w:rsidRPr="00316568" w:rsidRDefault="00316568" w:rsidP="00A45415">
      <w:pPr>
        <w:spacing w:after="0"/>
        <w:ind w:firstLine="708"/>
        <w:jc w:val="both"/>
        <w:rPr>
          <w:rFonts w:ascii="Times New Roman" w:hAnsi="Times New Roman" w:cs="Times New Roman"/>
          <w:sz w:val="28"/>
          <w:szCs w:val="28"/>
        </w:rPr>
      </w:pPr>
      <w:r w:rsidRPr="007F4E00">
        <w:rPr>
          <w:rFonts w:ascii="Times New Roman" w:hAnsi="Times New Roman" w:cs="Times New Roman"/>
          <w:b/>
          <w:sz w:val="28"/>
          <w:szCs w:val="28"/>
          <w:lang w:val="uk-UA"/>
        </w:rPr>
        <w:t>Метою</w:t>
      </w:r>
      <w:r w:rsidRPr="00316568">
        <w:rPr>
          <w:rFonts w:ascii="Times New Roman" w:hAnsi="Times New Roman" w:cs="Times New Roman"/>
          <w:sz w:val="28"/>
          <w:szCs w:val="28"/>
          <w:lang w:val="uk-UA"/>
        </w:rPr>
        <w:t xml:space="preserve"> цієї статті є дослідження та аналіз інноваційних методів та підходів до оцінювання навчальних досягнень учнів, з фокусом на </w:t>
      </w:r>
      <w:proofErr w:type="spellStart"/>
      <w:r w:rsidRPr="00316568">
        <w:rPr>
          <w:rFonts w:ascii="Times New Roman" w:hAnsi="Times New Roman" w:cs="Times New Roman"/>
          <w:sz w:val="28"/>
          <w:szCs w:val="28"/>
          <w:lang w:val="uk-UA"/>
        </w:rPr>
        <w:t>формативному</w:t>
      </w:r>
      <w:proofErr w:type="spellEnd"/>
      <w:r w:rsidRPr="00316568">
        <w:rPr>
          <w:rFonts w:ascii="Times New Roman" w:hAnsi="Times New Roman" w:cs="Times New Roman"/>
          <w:sz w:val="28"/>
          <w:szCs w:val="28"/>
          <w:lang w:val="uk-UA"/>
        </w:rPr>
        <w:t xml:space="preserve"> оцінюванні та використанні </w:t>
      </w:r>
      <w:proofErr w:type="spellStart"/>
      <w:r w:rsidRPr="00316568">
        <w:rPr>
          <w:rFonts w:ascii="Times New Roman" w:hAnsi="Times New Roman" w:cs="Times New Roman"/>
          <w:sz w:val="28"/>
          <w:szCs w:val="28"/>
          <w:lang w:val="uk-UA"/>
        </w:rPr>
        <w:t>портфоліо</w:t>
      </w:r>
      <w:proofErr w:type="spellEnd"/>
      <w:r w:rsidRPr="00316568">
        <w:rPr>
          <w:rFonts w:ascii="Times New Roman" w:hAnsi="Times New Roman" w:cs="Times New Roman"/>
          <w:sz w:val="28"/>
          <w:szCs w:val="28"/>
          <w:lang w:val="uk-UA"/>
        </w:rPr>
        <w:t xml:space="preserve">. </w:t>
      </w:r>
      <w:proofErr w:type="spellStart"/>
      <w:r w:rsidRPr="00316568">
        <w:rPr>
          <w:rFonts w:ascii="Times New Roman" w:hAnsi="Times New Roman" w:cs="Times New Roman"/>
          <w:sz w:val="28"/>
          <w:szCs w:val="28"/>
        </w:rPr>
        <w:t>Стаття</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пропонує</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розглянути</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переваги</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виклики</w:t>
      </w:r>
      <w:proofErr w:type="spellEnd"/>
      <w:r w:rsidRPr="00316568">
        <w:rPr>
          <w:rFonts w:ascii="Times New Roman" w:hAnsi="Times New Roman" w:cs="Times New Roman"/>
          <w:sz w:val="28"/>
          <w:szCs w:val="28"/>
        </w:rPr>
        <w:t xml:space="preserve"> та </w:t>
      </w:r>
      <w:proofErr w:type="spellStart"/>
      <w:r w:rsidRPr="00316568">
        <w:rPr>
          <w:rFonts w:ascii="Times New Roman" w:hAnsi="Times New Roman" w:cs="Times New Roman"/>
          <w:sz w:val="28"/>
          <w:szCs w:val="28"/>
        </w:rPr>
        <w:t>практичні</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аспекти</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застосування</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цих</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стратегій</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оцінювання</w:t>
      </w:r>
      <w:proofErr w:type="spellEnd"/>
      <w:r w:rsidRPr="00316568">
        <w:rPr>
          <w:rFonts w:ascii="Times New Roman" w:hAnsi="Times New Roman" w:cs="Times New Roman"/>
          <w:sz w:val="28"/>
          <w:szCs w:val="28"/>
        </w:rPr>
        <w:t xml:space="preserve"> та </w:t>
      </w:r>
      <w:proofErr w:type="spellStart"/>
      <w:r w:rsidRPr="00316568">
        <w:rPr>
          <w:rFonts w:ascii="Times New Roman" w:hAnsi="Times New Roman" w:cs="Times New Roman"/>
          <w:sz w:val="28"/>
          <w:szCs w:val="28"/>
        </w:rPr>
        <w:t>їх</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вплив</w:t>
      </w:r>
      <w:proofErr w:type="spellEnd"/>
      <w:r w:rsidRPr="00316568">
        <w:rPr>
          <w:rFonts w:ascii="Times New Roman" w:hAnsi="Times New Roman" w:cs="Times New Roman"/>
          <w:sz w:val="28"/>
          <w:szCs w:val="28"/>
        </w:rPr>
        <w:t xml:space="preserve"> на </w:t>
      </w:r>
      <w:proofErr w:type="spellStart"/>
      <w:r w:rsidRPr="00316568">
        <w:rPr>
          <w:rFonts w:ascii="Times New Roman" w:hAnsi="Times New Roman" w:cs="Times New Roman"/>
          <w:sz w:val="28"/>
          <w:szCs w:val="28"/>
        </w:rPr>
        <w:t>мотивацію</w:t>
      </w:r>
      <w:proofErr w:type="spellEnd"/>
      <w:r w:rsidRPr="00316568">
        <w:rPr>
          <w:rFonts w:ascii="Times New Roman" w:hAnsi="Times New Roman" w:cs="Times New Roman"/>
          <w:sz w:val="28"/>
          <w:szCs w:val="28"/>
        </w:rPr>
        <w:t xml:space="preserve"> та </w:t>
      </w:r>
      <w:proofErr w:type="spellStart"/>
      <w:r w:rsidRPr="00316568">
        <w:rPr>
          <w:rFonts w:ascii="Times New Roman" w:hAnsi="Times New Roman" w:cs="Times New Roman"/>
          <w:sz w:val="28"/>
          <w:szCs w:val="28"/>
        </w:rPr>
        <w:t>залученість</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учнів</w:t>
      </w:r>
      <w:proofErr w:type="spellEnd"/>
      <w:r w:rsidRPr="00316568">
        <w:rPr>
          <w:rFonts w:ascii="Times New Roman" w:hAnsi="Times New Roman" w:cs="Times New Roman"/>
          <w:sz w:val="28"/>
          <w:szCs w:val="28"/>
        </w:rPr>
        <w:t xml:space="preserve"> у </w:t>
      </w:r>
      <w:proofErr w:type="spellStart"/>
      <w:r w:rsidRPr="00316568">
        <w:rPr>
          <w:rFonts w:ascii="Times New Roman" w:hAnsi="Times New Roman" w:cs="Times New Roman"/>
          <w:sz w:val="28"/>
          <w:szCs w:val="28"/>
        </w:rPr>
        <w:t>навчальний</w:t>
      </w:r>
      <w:proofErr w:type="spellEnd"/>
      <w:r w:rsidRPr="00316568">
        <w:rPr>
          <w:rFonts w:ascii="Times New Roman" w:hAnsi="Times New Roman" w:cs="Times New Roman"/>
          <w:sz w:val="28"/>
          <w:szCs w:val="28"/>
        </w:rPr>
        <w:t xml:space="preserve"> </w:t>
      </w:r>
      <w:proofErr w:type="spellStart"/>
      <w:r w:rsidRPr="00316568">
        <w:rPr>
          <w:rFonts w:ascii="Times New Roman" w:hAnsi="Times New Roman" w:cs="Times New Roman"/>
          <w:sz w:val="28"/>
          <w:szCs w:val="28"/>
        </w:rPr>
        <w:t>процес</w:t>
      </w:r>
      <w:proofErr w:type="spellEnd"/>
      <w:r w:rsidRPr="00316568">
        <w:rPr>
          <w:rFonts w:ascii="Times New Roman" w:hAnsi="Times New Roman" w:cs="Times New Roman"/>
          <w:sz w:val="28"/>
          <w:szCs w:val="28"/>
        </w:rPr>
        <w:t>.</w:t>
      </w:r>
    </w:p>
    <w:p w:rsidR="009853B2" w:rsidRDefault="00316568" w:rsidP="00316568">
      <w:pPr>
        <w:spacing w:after="0"/>
        <w:ind w:firstLine="708"/>
        <w:jc w:val="both"/>
        <w:rPr>
          <w:rFonts w:ascii="Times New Roman" w:hAnsi="Times New Roman" w:cs="Times New Roman"/>
          <w:sz w:val="28"/>
          <w:szCs w:val="28"/>
          <w:lang w:val="uk-UA"/>
        </w:rPr>
      </w:pPr>
      <w:r w:rsidRPr="00316568">
        <w:rPr>
          <w:rFonts w:ascii="Times New Roman" w:hAnsi="Times New Roman" w:cs="Times New Roman"/>
          <w:sz w:val="28"/>
          <w:szCs w:val="28"/>
          <w:lang w:val="uk-UA"/>
        </w:rPr>
        <w:t xml:space="preserve">У сучасному освітньому контексті важливо постійно розвивати та застосовувати інноваційні методи та підходи до оцінювання навчальних досягнень учнів. </w:t>
      </w:r>
      <w:proofErr w:type="spellStart"/>
      <w:r w:rsidRPr="008B722D">
        <w:rPr>
          <w:rFonts w:ascii="Times New Roman" w:hAnsi="Times New Roman" w:cs="Times New Roman"/>
          <w:sz w:val="28"/>
          <w:szCs w:val="28"/>
          <w:lang w:val="uk-UA"/>
        </w:rPr>
        <w:t>Формативне</w:t>
      </w:r>
      <w:proofErr w:type="spellEnd"/>
      <w:r w:rsidRPr="008B722D">
        <w:rPr>
          <w:rFonts w:ascii="Times New Roman" w:hAnsi="Times New Roman" w:cs="Times New Roman"/>
          <w:sz w:val="28"/>
          <w:szCs w:val="28"/>
          <w:lang w:val="uk-UA"/>
        </w:rPr>
        <w:t xml:space="preserve"> оцінювання та використання </w:t>
      </w:r>
      <w:proofErr w:type="spellStart"/>
      <w:r w:rsidRPr="008B722D">
        <w:rPr>
          <w:rFonts w:ascii="Times New Roman" w:hAnsi="Times New Roman" w:cs="Times New Roman"/>
          <w:sz w:val="28"/>
          <w:szCs w:val="28"/>
          <w:lang w:val="uk-UA"/>
        </w:rPr>
        <w:t>портфоліо</w:t>
      </w:r>
      <w:proofErr w:type="spellEnd"/>
      <w:r w:rsidRPr="008B722D">
        <w:rPr>
          <w:rFonts w:ascii="Times New Roman" w:hAnsi="Times New Roman" w:cs="Times New Roman"/>
          <w:sz w:val="28"/>
          <w:szCs w:val="28"/>
          <w:lang w:val="uk-UA"/>
        </w:rPr>
        <w:t xml:space="preserve"> стають все більш популярними, оскільки вони надають можливість отримувати більш глибокий та інформативний зворотний зв</w:t>
      </w:r>
      <w:r w:rsidR="008B722D" w:rsidRPr="008B722D">
        <w:rPr>
          <w:rFonts w:ascii="Times New Roman" w:hAnsi="Times New Roman" w:cs="Times New Roman"/>
          <w:sz w:val="28"/>
          <w:szCs w:val="28"/>
          <w:lang w:val="uk-UA"/>
        </w:rPr>
        <w:t>’</w:t>
      </w:r>
      <w:r w:rsidRPr="008B722D">
        <w:rPr>
          <w:rFonts w:ascii="Times New Roman" w:hAnsi="Times New Roman" w:cs="Times New Roman"/>
          <w:sz w:val="28"/>
          <w:szCs w:val="28"/>
          <w:lang w:val="uk-UA"/>
        </w:rPr>
        <w:t xml:space="preserve">язок для учнів та вчителів. </w:t>
      </w:r>
      <w:r w:rsidRPr="001F34A5">
        <w:rPr>
          <w:rFonts w:ascii="Times New Roman" w:hAnsi="Times New Roman" w:cs="Times New Roman"/>
          <w:sz w:val="28"/>
          <w:szCs w:val="28"/>
          <w:lang w:val="uk-UA"/>
        </w:rPr>
        <w:t xml:space="preserve">Ця стаття має </w:t>
      </w:r>
      <w:r w:rsidRPr="001F34A5">
        <w:rPr>
          <w:rFonts w:ascii="Times New Roman" w:hAnsi="Times New Roman" w:cs="Times New Roman"/>
          <w:b/>
          <w:sz w:val="28"/>
          <w:szCs w:val="28"/>
          <w:lang w:val="uk-UA"/>
        </w:rPr>
        <w:t>актуальне значення</w:t>
      </w:r>
      <w:r w:rsidRPr="001F34A5">
        <w:rPr>
          <w:rFonts w:ascii="Times New Roman" w:hAnsi="Times New Roman" w:cs="Times New Roman"/>
          <w:sz w:val="28"/>
          <w:szCs w:val="28"/>
          <w:lang w:val="uk-UA"/>
        </w:rPr>
        <w:t xml:space="preserve"> для педагогів, дослідників та всіх зацікавлених у поліпшенні процесу оцінювання навчання, надаючи їм огляд інноваційних підходів та практичні поради для успішного застосування </w:t>
      </w:r>
      <w:proofErr w:type="spellStart"/>
      <w:r w:rsidRPr="001F34A5">
        <w:rPr>
          <w:rFonts w:ascii="Times New Roman" w:hAnsi="Times New Roman" w:cs="Times New Roman"/>
          <w:sz w:val="28"/>
          <w:szCs w:val="28"/>
          <w:lang w:val="uk-UA"/>
        </w:rPr>
        <w:t>формативного</w:t>
      </w:r>
      <w:proofErr w:type="spellEnd"/>
      <w:r w:rsidRPr="001F34A5">
        <w:rPr>
          <w:rFonts w:ascii="Times New Roman" w:hAnsi="Times New Roman" w:cs="Times New Roman"/>
          <w:sz w:val="28"/>
          <w:szCs w:val="28"/>
          <w:lang w:val="uk-UA"/>
        </w:rPr>
        <w:t xml:space="preserve"> оцінювання та </w:t>
      </w:r>
      <w:proofErr w:type="spellStart"/>
      <w:r w:rsidRPr="001F34A5">
        <w:rPr>
          <w:rFonts w:ascii="Times New Roman" w:hAnsi="Times New Roman" w:cs="Times New Roman"/>
          <w:sz w:val="28"/>
          <w:szCs w:val="28"/>
          <w:lang w:val="uk-UA"/>
        </w:rPr>
        <w:t>портфоліо</w:t>
      </w:r>
      <w:proofErr w:type="spellEnd"/>
      <w:r w:rsidRPr="001F34A5">
        <w:rPr>
          <w:rFonts w:ascii="Times New Roman" w:hAnsi="Times New Roman" w:cs="Times New Roman"/>
          <w:sz w:val="28"/>
          <w:szCs w:val="28"/>
          <w:lang w:val="uk-UA"/>
        </w:rPr>
        <w:t>.</w:t>
      </w:r>
    </w:p>
    <w:p w:rsidR="00791946" w:rsidRDefault="00791946" w:rsidP="00C90CEC">
      <w:pPr>
        <w:spacing w:after="0"/>
        <w:ind w:firstLine="708"/>
        <w:jc w:val="both"/>
        <w:rPr>
          <w:rFonts w:ascii="Times New Roman" w:hAnsi="Times New Roman" w:cs="Times New Roman"/>
          <w:b/>
          <w:sz w:val="28"/>
          <w:szCs w:val="28"/>
          <w:lang w:val="uk-UA"/>
        </w:rPr>
      </w:pPr>
    </w:p>
    <w:p w:rsidR="00C90CEC" w:rsidRPr="00C90CEC" w:rsidRDefault="008B722D" w:rsidP="00C90CEC">
      <w:pPr>
        <w:spacing w:after="0"/>
        <w:ind w:firstLine="708"/>
        <w:jc w:val="both"/>
        <w:rPr>
          <w:rFonts w:ascii="Times New Roman" w:hAnsi="Times New Roman" w:cs="Times New Roman"/>
          <w:sz w:val="28"/>
          <w:szCs w:val="28"/>
          <w:lang w:val="uk-UA"/>
        </w:rPr>
      </w:pPr>
      <w:r w:rsidRPr="008B722D">
        <w:rPr>
          <w:rFonts w:ascii="Times New Roman" w:hAnsi="Times New Roman" w:cs="Times New Roman"/>
          <w:b/>
          <w:sz w:val="28"/>
          <w:szCs w:val="28"/>
          <w:lang w:val="uk-UA"/>
        </w:rPr>
        <w:t>Аналіз останніх досліджень.</w:t>
      </w:r>
      <w:r w:rsidR="00C90CEC">
        <w:rPr>
          <w:rFonts w:ascii="Times New Roman" w:hAnsi="Times New Roman" w:cs="Times New Roman"/>
          <w:b/>
          <w:sz w:val="28"/>
          <w:szCs w:val="28"/>
          <w:lang w:val="uk-UA"/>
        </w:rPr>
        <w:t xml:space="preserve"> </w:t>
      </w:r>
      <w:r w:rsidR="00C90CEC" w:rsidRPr="00C90CEC">
        <w:rPr>
          <w:rFonts w:ascii="Times New Roman" w:hAnsi="Times New Roman" w:cs="Times New Roman"/>
          <w:sz w:val="28"/>
          <w:szCs w:val="28"/>
          <w:lang w:val="uk-UA"/>
        </w:rPr>
        <w:t xml:space="preserve">У сучасному освітньому середовищі велика увага приділяється дослідженням, </w:t>
      </w:r>
      <w:r w:rsidR="00791946" w:rsidRPr="00C90CEC">
        <w:rPr>
          <w:rFonts w:ascii="Times New Roman" w:hAnsi="Times New Roman" w:cs="Times New Roman"/>
          <w:sz w:val="28"/>
          <w:szCs w:val="28"/>
          <w:lang w:val="uk-UA"/>
        </w:rPr>
        <w:t>пов’язаним</w:t>
      </w:r>
      <w:r w:rsidR="00C90CEC" w:rsidRPr="00C90CEC">
        <w:rPr>
          <w:rFonts w:ascii="Times New Roman" w:hAnsi="Times New Roman" w:cs="Times New Roman"/>
          <w:sz w:val="28"/>
          <w:szCs w:val="28"/>
          <w:lang w:val="uk-UA"/>
        </w:rPr>
        <w:t xml:space="preserve"> з різними аспектами навчання та методиками його вдосконалення. Науковці з усього світу активно проводять дослідження, щоб зрозуміти краще, як ефективно організувати навчальний процес, забезпечити оптимальні умови для розвитку учнів та підвищити якість освіти. </w:t>
      </w:r>
    </w:p>
    <w:p w:rsidR="004E5514" w:rsidRDefault="00F970D2" w:rsidP="004E5514">
      <w:pPr>
        <w:spacing w:after="0"/>
        <w:ind w:firstLine="708"/>
        <w:jc w:val="both"/>
        <w:rPr>
          <w:rFonts w:ascii="Times New Roman" w:hAnsi="Times New Roman" w:cs="Times New Roman"/>
          <w:sz w:val="28"/>
          <w:szCs w:val="28"/>
          <w:lang w:val="uk-UA"/>
        </w:rPr>
      </w:pPr>
      <w:r w:rsidRPr="00F970D2">
        <w:rPr>
          <w:rFonts w:ascii="Times New Roman" w:hAnsi="Times New Roman" w:cs="Times New Roman"/>
          <w:sz w:val="28"/>
          <w:szCs w:val="28"/>
          <w:lang w:val="uk-UA"/>
        </w:rPr>
        <w:t>Морзе Н.</w:t>
      </w:r>
      <w:r>
        <w:rPr>
          <w:rFonts w:ascii="Times New Roman" w:hAnsi="Times New Roman" w:cs="Times New Roman"/>
          <w:sz w:val="28"/>
          <w:szCs w:val="28"/>
          <w:lang w:val="uk-UA"/>
        </w:rPr>
        <w:t xml:space="preserve">В., Барна О.В. та </w:t>
      </w:r>
      <w:proofErr w:type="spellStart"/>
      <w:r>
        <w:rPr>
          <w:rFonts w:ascii="Times New Roman" w:hAnsi="Times New Roman" w:cs="Times New Roman"/>
          <w:sz w:val="28"/>
          <w:szCs w:val="28"/>
          <w:lang w:val="uk-UA"/>
        </w:rPr>
        <w:t>Вембера</w:t>
      </w:r>
      <w:proofErr w:type="spellEnd"/>
      <w:r>
        <w:rPr>
          <w:rFonts w:ascii="Times New Roman" w:hAnsi="Times New Roman" w:cs="Times New Roman"/>
          <w:sz w:val="28"/>
          <w:szCs w:val="28"/>
          <w:lang w:val="uk-UA"/>
        </w:rPr>
        <w:t xml:space="preserve"> В.П.</w:t>
      </w:r>
      <w:r w:rsidRPr="00F970D2">
        <w:rPr>
          <w:rFonts w:ascii="Times New Roman" w:hAnsi="Times New Roman" w:cs="Times New Roman"/>
          <w:sz w:val="28"/>
          <w:szCs w:val="28"/>
          <w:lang w:val="uk-UA"/>
        </w:rPr>
        <w:t xml:space="preserve"> розгляда</w:t>
      </w:r>
      <w:r>
        <w:rPr>
          <w:rFonts w:ascii="Times New Roman" w:hAnsi="Times New Roman" w:cs="Times New Roman"/>
          <w:sz w:val="28"/>
          <w:szCs w:val="28"/>
          <w:lang w:val="uk-UA"/>
        </w:rPr>
        <w:t>ють</w:t>
      </w:r>
      <w:r w:rsidRPr="00F970D2">
        <w:rPr>
          <w:rFonts w:ascii="Times New Roman" w:hAnsi="Times New Roman" w:cs="Times New Roman"/>
          <w:sz w:val="28"/>
          <w:szCs w:val="28"/>
          <w:lang w:val="uk-UA"/>
        </w:rPr>
        <w:t xml:space="preserve"> формувальне оцінювання в навчанні. Автори досліджують теоретичні аспекти цього підходу та надають приклади його практичного застосування з використанням інформаційних технологій</w:t>
      </w:r>
      <w:r w:rsidR="00472074">
        <w:rPr>
          <w:rFonts w:ascii="Times New Roman" w:hAnsi="Times New Roman" w:cs="Times New Roman"/>
          <w:sz w:val="28"/>
          <w:szCs w:val="28"/>
          <w:lang w:val="uk-UA"/>
        </w:rPr>
        <w:t xml:space="preserve"> </w:t>
      </w:r>
      <w:r w:rsidR="00472074" w:rsidRPr="00472074">
        <w:rPr>
          <w:rFonts w:ascii="Times New Roman" w:hAnsi="Times New Roman" w:cs="Times New Roman"/>
          <w:sz w:val="28"/>
          <w:szCs w:val="28"/>
          <w:lang w:val="uk-UA"/>
        </w:rPr>
        <w:t>[</w:t>
      </w:r>
      <w:r w:rsidR="00472074">
        <w:rPr>
          <w:rFonts w:ascii="Times New Roman" w:hAnsi="Times New Roman" w:cs="Times New Roman"/>
          <w:sz w:val="28"/>
          <w:szCs w:val="28"/>
          <w:lang w:val="uk-UA"/>
        </w:rPr>
        <w:t>1</w:t>
      </w:r>
      <w:r w:rsidR="00472074" w:rsidRPr="00472074">
        <w:rPr>
          <w:rFonts w:ascii="Times New Roman" w:hAnsi="Times New Roman" w:cs="Times New Roman"/>
          <w:sz w:val="28"/>
          <w:szCs w:val="28"/>
          <w:lang w:val="uk-UA"/>
        </w:rPr>
        <w:t>]</w:t>
      </w:r>
      <w:r w:rsidRPr="00F970D2">
        <w:rPr>
          <w:rFonts w:ascii="Times New Roman" w:hAnsi="Times New Roman" w:cs="Times New Roman"/>
          <w:sz w:val="28"/>
          <w:szCs w:val="28"/>
          <w:lang w:val="uk-UA"/>
        </w:rPr>
        <w:t xml:space="preserve">. </w:t>
      </w:r>
    </w:p>
    <w:p w:rsidR="009D2621" w:rsidRDefault="009D2621" w:rsidP="009D2621">
      <w:pPr>
        <w:spacing w:after="0"/>
        <w:ind w:firstLine="708"/>
        <w:jc w:val="both"/>
        <w:rPr>
          <w:rFonts w:ascii="Times New Roman" w:hAnsi="Times New Roman" w:cs="Times New Roman"/>
          <w:sz w:val="28"/>
          <w:szCs w:val="28"/>
          <w:lang w:val="uk-UA"/>
        </w:rPr>
      </w:pPr>
      <w:r w:rsidRPr="009D2621">
        <w:rPr>
          <w:rFonts w:ascii="Times New Roman" w:hAnsi="Times New Roman" w:cs="Times New Roman"/>
          <w:sz w:val="28"/>
          <w:szCs w:val="28"/>
          <w:lang w:val="uk-UA"/>
        </w:rPr>
        <w:t xml:space="preserve">Дослідження </w:t>
      </w:r>
      <w:proofErr w:type="spellStart"/>
      <w:r w:rsidRPr="009D2621">
        <w:rPr>
          <w:rFonts w:ascii="Times New Roman" w:hAnsi="Times New Roman" w:cs="Times New Roman"/>
          <w:sz w:val="28"/>
          <w:szCs w:val="28"/>
          <w:lang w:val="uk-UA"/>
        </w:rPr>
        <w:t>Гривко</w:t>
      </w:r>
      <w:proofErr w:type="spellEnd"/>
      <w:r w:rsidRPr="009D2621">
        <w:rPr>
          <w:rFonts w:ascii="Times New Roman" w:hAnsi="Times New Roman" w:cs="Times New Roman"/>
          <w:sz w:val="28"/>
          <w:szCs w:val="28"/>
          <w:lang w:val="uk-UA"/>
        </w:rPr>
        <w:t xml:space="preserve"> А. та Ващенко Л. присвячене поточному та формувальному оцінюванню в базовій та старшій школі. </w:t>
      </w:r>
      <w:r>
        <w:rPr>
          <w:rFonts w:ascii="Times New Roman" w:hAnsi="Times New Roman" w:cs="Times New Roman"/>
          <w:sz w:val="28"/>
          <w:szCs w:val="28"/>
          <w:lang w:val="uk-UA"/>
        </w:rPr>
        <w:t>Науковці</w:t>
      </w:r>
      <w:r w:rsidRPr="009D2621">
        <w:rPr>
          <w:rFonts w:ascii="Times New Roman" w:hAnsi="Times New Roman" w:cs="Times New Roman"/>
          <w:sz w:val="28"/>
          <w:szCs w:val="28"/>
          <w:lang w:val="uk-UA"/>
        </w:rPr>
        <w:t xml:space="preserve"> </w:t>
      </w:r>
      <w:r w:rsidRPr="009D2621">
        <w:rPr>
          <w:rFonts w:ascii="Times New Roman" w:hAnsi="Times New Roman" w:cs="Times New Roman"/>
          <w:sz w:val="28"/>
          <w:szCs w:val="28"/>
          <w:lang w:val="uk-UA"/>
        </w:rPr>
        <w:lastRenderedPageBreak/>
        <w:t>розглядають принципи, методи та прийоми оцінювання, які можуть бути застосовані в освітньому про</w:t>
      </w:r>
      <w:r>
        <w:rPr>
          <w:rFonts w:ascii="Times New Roman" w:hAnsi="Times New Roman" w:cs="Times New Roman"/>
          <w:sz w:val="28"/>
          <w:szCs w:val="28"/>
          <w:lang w:val="uk-UA"/>
        </w:rPr>
        <w:t xml:space="preserve">цесі </w:t>
      </w:r>
      <w:r w:rsidRPr="009D2621">
        <w:rPr>
          <w:rFonts w:ascii="Times New Roman" w:hAnsi="Times New Roman" w:cs="Times New Roman"/>
          <w:sz w:val="28"/>
          <w:szCs w:val="28"/>
          <w:lang w:val="uk-UA"/>
        </w:rPr>
        <w:t>[</w:t>
      </w:r>
      <w:r>
        <w:rPr>
          <w:rFonts w:ascii="Times New Roman" w:hAnsi="Times New Roman" w:cs="Times New Roman"/>
          <w:sz w:val="28"/>
          <w:szCs w:val="28"/>
          <w:lang w:val="uk-UA"/>
        </w:rPr>
        <w:t>2</w:t>
      </w:r>
      <w:r w:rsidRPr="009D2621">
        <w:rPr>
          <w:rFonts w:ascii="Times New Roman" w:hAnsi="Times New Roman" w:cs="Times New Roman"/>
          <w:sz w:val="28"/>
          <w:szCs w:val="28"/>
          <w:lang w:val="uk-UA"/>
        </w:rPr>
        <w:t>]</w:t>
      </w:r>
      <w:r>
        <w:rPr>
          <w:rFonts w:ascii="Times New Roman" w:hAnsi="Times New Roman" w:cs="Times New Roman"/>
          <w:sz w:val="28"/>
          <w:szCs w:val="28"/>
          <w:lang w:val="uk-UA"/>
        </w:rPr>
        <w:t>.</w:t>
      </w:r>
    </w:p>
    <w:p w:rsidR="000860BE" w:rsidRPr="000860BE" w:rsidRDefault="000860BE" w:rsidP="000860BE">
      <w:pPr>
        <w:spacing w:after="0"/>
        <w:ind w:firstLine="708"/>
        <w:jc w:val="both"/>
        <w:rPr>
          <w:rFonts w:ascii="Times New Roman" w:hAnsi="Times New Roman" w:cs="Times New Roman"/>
          <w:sz w:val="28"/>
          <w:szCs w:val="28"/>
          <w:lang w:val="uk-UA"/>
        </w:rPr>
      </w:pPr>
      <w:r w:rsidRPr="000860BE">
        <w:rPr>
          <w:rFonts w:ascii="Times New Roman" w:hAnsi="Times New Roman" w:cs="Times New Roman"/>
          <w:sz w:val="28"/>
          <w:szCs w:val="28"/>
          <w:lang w:val="uk-UA"/>
        </w:rPr>
        <w:t xml:space="preserve">Шиян Н.І., </w:t>
      </w:r>
      <w:proofErr w:type="spellStart"/>
      <w:r w:rsidRPr="000860BE">
        <w:rPr>
          <w:rFonts w:ascii="Times New Roman" w:hAnsi="Times New Roman" w:cs="Times New Roman"/>
          <w:sz w:val="28"/>
          <w:szCs w:val="28"/>
          <w:lang w:val="uk-UA"/>
        </w:rPr>
        <w:t>Криворучко</w:t>
      </w:r>
      <w:proofErr w:type="spellEnd"/>
      <w:r w:rsidRPr="000860BE">
        <w:rPr>
          <w:rFonts w:ascii="Times New Roman" w:hAnsi="Times New Roman" w:cs="Times New Roman"/>
          <w:sz w:val="28"/>
          <w:szCs w:val="28"/>
          <w:lang w:val="uk-UA"/>
        </w:rPr>
        <w:t xml:space="preserve"> А.В., Стрижак С.В. розглядають різні методики, такі як лабораторн</w:t>
      </w:r>
      <w:r>
        <w:rPr>
          <w:rFonts w:ascii="Times New Roman" w:hAnsi="Times New Roman" w:cs="Times New Roman"/>
          <w:sz w:val="28"/>
          <w:szCs w:val="28"/>
          <w:lang w:val="uk-UA"/>
        </w:rPr>
        <w:t xml:space="preserve">і роботи, тестові завдання, </w:t>
      </w:r>
      <w:proofErr w:type="spellStart"/>
      <w:r>
        <w:rPr>
          <w:rFonts w:ascii="Times New Roman" w:hAnsi="Times New Roman" w:cs="Times New Roman"/>
          <w:sz w:val="28"/>
          <w:szCs w:val="28"/>
          <w:lang w:val="uk-UA"/>
        </w:rPr>
        <w:t>проє</w:t>
      </w:r>
      <w:r w:rsidRPr="000860BE">
        <w:rPr>
          <w:rFonts w:ascii="Times New Roman" w:hAnsi="Times New Roman" w:cs="Times New Roman"/>
          <w:sz w:val="28"/>
          <w:szCs w:val="28"/>
          <w:lang w:val="uk-UA"/>
        </w:rPr>
        <w:t>кти</w:t>
      </w:r>
      <w:proofErr w:type="spellEnd"/>
      <w:r w:rsidRPr="000860BE">
        <w:rPr>
          <w:rFonts w:ascii="Times New Roman" w:hAnsi="Times New Roman" w:cs="Times New Roman"/>
          <w:sz w:val="28"/>
          <w:szCs w:val="28"/>
          <w:lang w:val="uk-UA"/>
        </w:rPr>
        <w:t xml:space="preserve"> та практичні вправи, які допомагають оцінювати навчальні досягнення учнів </w:t>
      </w:r>
      <w:r>
        <w:rPr>
          <w:rFonts w:ascii="Times New Roman" w:hAnsi="Times New Roman" w:cs="Times New Roman"/>
          <w:sz w:val="28"/>
          <w:szCs w:val="28"/>
          <w:lang w:val="uk-UA"/>
        </w:rPr>
        <w:t>під час вивчення дисципліни «Х</w:t>
      </w:r>
      <w:r w:rsidRPr="000860BE">
        <w:rPr>
          <w:rFonts w:ascii="Times New Roman" w:hAnsi="Times New Roman" w:cs="Times New Roman"/>
          <w:sz w:val="28"/>
          <w:szCs w:val="28"/>
          <w:lang w:val="uk-UA"/>
        </w:rPr>
        <w:t>імі</w:t>
      </w:r>
      <w:r>
        <w:rPr>
          <w:rFonts w:ascii="Times New Roman" w:hAnsi="Times New Roman" w:cs="Times New Roman"/>
          <w:sz w:val="28"/>
          <w:szCs w:val="28"/>
          <w:lang w:val="uk-UA"/>
        </w:rPr>
        <w:t>я»</w:t>
      </w:r>
      <w:r w:rsidRPr="000860B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860BE">
        <w:rPr>
          <w:rFonts w:ascii="Times New Roman" w:hAnsi="Times New Roman" w:cs="Times New Roman"/>
          <w:sz w:val="28"/>
          <w:szCs w:val="28"/>
          <w:lang w:val="uk-UA"/>
        </w:rPr>
        <w:t>Автори акцентують увагу на важливості залучення учнів до активної діяльності, сприяючи їхньому глибшому розумінню хімічних концепцій та розвитку практичних навичок</w:t>
      </w:r>
      <w:r w:rsidR="005C2D53">
        <w:rPr>
          <w:rFonts w:ascii="Times New Roman" w:hAnsi="Times New Roman" w:cs="Times New Roman"/>
          <w:sz w:val="28"/>
          <w:szCs w:val="28"/>
          <w:lang w:val="uk-UA"/>
        </w:rPr>
        <w:t xml:space="preserve"> </w:t>
      </w:r>
      <w:r w:rsidR="005C2D53" w:rsidRPr="005C2D53">
        <w:rPr>
          <w:rFonts w:ascii="Times New Roman" w:hAnsi="Times New Roman" w:cs="Times New Roman"/>
          <w:sz w:val="28"/>
          <w:szCs w:val="28"/>
          <w:lang w:val="uk-UA"/>
        </w:rPr>
        <w:t>[</w:t>
      </w:r>
      <w:r w:rsidR="005C2D53">
        <w:rPr>
          <w:rFonts w:ascii="Times New Roman" w:hAnsi="Times New Roman" w:cs="Times New Roman"/>
          <w:sz w:val="28"/>
          <w:szCs w:val="28"/>
          <w:lang w:val="uk-UA"/>
        </w:rPr>
        <w:t>3</w:t>
      </w:r>
      <w:r w:rsidR="005C2D53" w:rsidRPr="005C2D53">
        <w:rPr>
          <w:rFonts w:ascii="Times New Roman" w:hAnsi="Times New Roman" w:cs="Times New Roman"/>
          <w:sz w:val="28"/>
          <w:szCs w:val="28"/>
          <w:lang w:val="uk-UA"/>
        </w:rPr>
        <w:t>].</w:t>
      </w:r>
    </w:p>
    <w:p w:rsidR="005C2D53" w:rsidRDefault="005C2D53" w:rsidP="00A54E11">
      <w:pPr>
        <w:spacing w:after="0"/>
        <w:ind w:firstLine="708"/>
        <w:jc w:val="both"/>
        <w:rPr>
          <w:rFonts w:ascii="Times New Roman" w:hAnsi="Times New Roman" w:cs="Times New Roman"/>
          <w:b/>
          <w:sz w:val="28"/>
          <w:szCs w:val="28"/>
          <w:lang w:val="uk-UA"/>
        </w:rPr>
      </w:pPr>
    </w:p>
    <w:p w:rsidR="00A54E11" w:rsidRPr="00A54E11" w:rsidRDefault="001D063F" w:rsidP="00A54E11">
      <w:pPr>
        <w:spacing w:after="0"/>
        <w:ind w:firstLine="708"/>
        <w:jc w:val="both"/>
        <w:rPr>
          <w:rFonts w:ascii="Times New Roman" w:hAnsi="Times New Roman" w:cs="Times New Roman"/>
          <w:sz w:val="28"/>
          <w:szCs w:val="28"/>
          <w:lang w:val="uk-UA"/>
        </w:rPr>
      </w:pPr>
      <w:r w:rsidRPr="001D063F">
        <w:rPr>
          <w:rFonts w:ascii="Times New Roman" w:hAnsi="Times New Roman" w:cs="Times New Roman"/>
          <w:b/>
          <w:sz w:val="28"/>
          <w:szCs w:val="28"/>
          <w:lang w:val="uk-UA"/>
        </w:rPr>
        <w:t xml:space="preserve">Виклад основного матеріалу. </w:t>
      </w:r>
      <w:r w:rsidR="00A54E11" w:rsidRPr="00A54E11">
        <w:rPr>
          <w:rFonts w:ascii="Times New Roman" w:hAnsi="Times New Roman" w:cs="Times New Roman"/>
          <w:sz w:val="28"/>
          <w:szCs w:val="28"/>
          <w:lang w:val="uk-UA"/>
        </w:rPr>
        <w:t xml:space="preserve">Однією з ключових складових успішного навчального процесу є оцінювання, яке визначає результативність учнів та допомагає орієнтуватися </w:t>
      </w:r>
      <w:r w:rsidR="00A54E11">
        <w:rPr>
          <w:rFonts w:ascii="Times New Roman" w:hAnsi="Times New Roman" w:cs="Times New Roman"/>
          <w:sz w:val="28"/>
          <w:szCs w:val="28"/>
          <w:lang w:val="uk-UA"/>
        </w:rPr>
        <w:t>у</w:t>
      </w:r>
      <w:r w:rsidR="00A54E11" w:rsidRPr="00A54E11">
        <w:rPr>
          <w:rFonts w:ascii="Times New Roman" w:hAnsi="Times New Roman" w:cs="Times New Roman"/>
          <w:sz w:val="28"/>
          <w:szCs w:val="28"/>
          <w:lang w:val="uk-UA"/>
        </w:rPr>
        <w:t xml:space="preserve"> їхньому навчальному прогресі. Стратегії оцінювання виконують важливу роль у забезпеченні якісної освіти, визначаючи навчальні досягнення та розвиток учнів.</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Стратегії оцінювання - це систематичні підходи та методи, за допомогою яких визначаються, збираються та оцінюються навчальні досягнення учнів. Вони допомагають вчителям та освітнім установам зробити об’єктивні висновки про знання, навички та компетенції учнів. Стратегії оцінювання можуть бути традиційними, такими як контрольні роботи та іспити, або інноваційними, такими як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та </w:t>
      </w:r>
      <w:proofErr w:type="spellStart"/>
      <w:r w:rsidRPr="00A54E11">
        <w:rPr>
          <w:rFonts w:ascii="Times New Roman" w:hAnsi="Times New Roman" w:cs="Times New Roman"/>
          <w:sz w:val="28"/>
          <w:szCs w:val="28"/>
          <w:lang w:val="uk-UA"/>
        </w:rPr>
        <w:t>портфоліо</w:t>
      </w:r>
      <w:proofErr w:type="spellEnd"/>
      <w:r w:rsidRPr="00A54E11">
        <w:rPr>
          <w:rFonts w:ascii="Times New Roman" w:hAnsi="Times New Roman" w:cs="Times New Roman"/>
          <w:sz w:val="28"/>
          <w:szCs w:val="28"/>
          <w:lang w:val="uk-UA"/>
        </w:rPr>
        <w:t>.</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Важливість стратегій оцінювання у навчанні полягає у кількох аспектах. По-перше, вони допомагають вчителям та освітнім установам отримувати об’єктивний зворотний зв’язок про навчальний прогрес учнів. Це дозволяє визначити сильні та слабкі сторони учнів, виявити проблемні місця та вжити відповідні заходи для покращення навчання.</w:t>
      </w:r>
      <w:r>
        <w:rPr>
          <w:rFonts w:ascii="Times New Roman" w:hAnsi="Times New Roman" w:cs="Times New Roman"/>
          <w:sz w:val="28"/>
          <w:szCs w:val="28"/>
          <w:lang w:val="uk-UA"/>
        </w:rPr>
        <w:t xml:space="preserve"> </w:t>
      </w:r>
      <w:r w:rsidRPr="00A54E11">
        <w:rPr>
          <w:rFonts w:ascii="Times New Roman" w:hAnsi="Times New Roman" w:cs="Times New Roman"/>
          <w:sz w:val="28"/>
          <w:szCs w:val="28"/>
          <w:lang w:val="uk-UA"/>
        </w:rPr>
        <w:t>По-друге, стратегії оцінювання сприяють мотивації учнів. Коли учні бачать, що їхні зусилля та прогрес відображаються в оцінках, вони стають більш залученими та зацікавленими у навчальному процесі. Це стимулює їх досягати вищих результатів та продовжувати самовдосконалення.</w:t>
      </w:r>
      <w:r>
        <w:rPr>
          <w:rFonts w:ascii="Times New Roman" w:hAnsi="Times New Roman" w:cs="Times New Roman"/>
          <w:sz w:val="28"/>
          <w:szCs w:val="28"/>
          <w:lang w:val="uk-UA"/>
        </w:rPr>
        <w:t xml:space="preserve"> </w:t>
      </w:r>
      <w:r w:rsidRPr="00A54E11">
        <w:rPr>
          <w:rFonts w:ascii="Times New Roman" w:hAnsi="Times New Roman" w:cs="Times New Roman"/>
          <w:sz w:val="28"/>
          <w:szCs w:val="28"/>
          <w:lang w:val="uk-UA"/>
        </w:rPr>
        <w:t>По-третє, стратегії оцінювання допомагають учням розкрити свій потенціал та розвинути різні навички та компетенції. Вони сприяють формуванню рефлексії, критичного мислення, творчого підходу та самооцінки. Це дозволяє учням стати активними учасниками свого власного навчання та розвитку.</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Отже, стратегії оцінювання є невід’ємною частиною навчального процесу. Вони забезпечують об’єктивну оцінку досягнень учнів, сприяють їхній мотивації та особистісному розвитку. Важливо розуміти, що вибір і застосування відповідних стратегій оцінювання має велике значення для створення стимулюючого та підтримуючого навчального середовища.</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lastRenderedPageBreak/>
        <w:t xml:space="preserve">Традиційні підходи до оцінювання навчання включають такі методи, як контрольні роботи, іспити, оцінки за домашні завдання та усні відповіді. Ці методи використовуються в освітніх системах протягом багатьох років і мають свої переваги. Проте, вони також мають свої обмеження, які можуть негативно впливати на навчання та розвиток учнів. </w:t>
      </w:r>
      <w:r>
        <w:rPr>
          <w:rFonts w:ascii="Times New Roman" w:hAnsi="Times New Roman" w:cs="Times New Roman"/>
          <w:sz w:val="28"/>
          <w:szCs w:val="28"/>
          <w:lang w:val="uk-UA"/>
        </w:rPr>
        <w:t>Пропонуємо</w:t>
      </w:r>
      <w:r w:rsidRPr="00A54E11">
        <w:rPr>
          <w:rFonts w:ascii="Times New Roman" w:hAnsi="Times New Roman" w:cs="Times New Roman"/>
          <w:sz w:val="28"/>
          <w:szCs w:val="28"/>
          <w:lang w:val="uk-UA"/>
        </w:rPr>
        <w:t xml:space="preserve"> огляд традиційних підходів до оцінювання навчання та їхніх обмежень:</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1. Емфаза на кінцевий результат: </w:t>
      </w:r>
      <w:r>
        <w:rPr>
          <w:rFonts w:ascii="Times New Roman" w:hAnsi="Times New Roman" w:cs="Times New Roman"/>
          <w:sz w:val="28"/>
          <w:szCs w:val="28"/>
          <w:lang w:val="uk-UA"/>
        </w:rPr>
        <w:t>т</w:t>
      </w:r>
      <w:r w:rsidRPr="00A54E11">
        <w:rPr>
          <w:rFonts w:ascii="Times New Roman" w:hAnsi="Times New Roman" w:cs="Times New Roman"/>
          <w:sz w:val="28"/>
          <w:szCs w:val="28"/>
          <w:lang w:val="uk-UA"/>
        </w:rPr>
        <w:t>радиційні методи оцінювання зосереджені на вимірюванні кінцевого результату навчання, такого як оцінка за контрольну роботу</w:t>
      </w:r>
      <w:r>
        <w:rPr>
          <w:rFonts w:ascii="Times New Roman" w:hAnsi="Times New Roman" w:cs="Times New Roman"/>
          <w:sz w:val="28"/>
          <w:szCs w:val="28"/>
          <w:lang w:val="uk-UA"/>
        </w:rPr>
        <w:t xml:space="preserve"> або оцінювання при складанні ЗНО</w:t>
      </w:r>
      <w:r w:rsidRPr="00A54E11">
        <w:rPr>
          <w:rFonts w:ascii="Times New Roman" w:hAnsi="Times New Roman" w:cs="Times New Roman"/>
          <w:sz w:val="28"/>
          <w:szCs w:val="28"/>
          <w:lang w:val="uk-UA"/>
        </w:rPr>
        <w:t>. Вони оцінюють тільки те, що учень знає або не знає, не враховуючи процес його навчання. Це може призвести до того, що учні зосереджуються на отриманні високих оцінок, а не на реальному розумінні та засвоєнні матеріалу.</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2. Обмежене сприйняття навчальних досягнень: </w:t>
      </w:r>
      <w:r>
        <w:rPr>
          <w:rFonts w:ascii="Times New Roman" w:hAnsi="Times New Roman" w:cs="Times New Roman"/>
          <w:sz w:val="28"/>
          <w:szCs w:val="28"/>
          <w:lang w:val="uk-UA"/>
        </w:rPr>
        <w:t>т</w:t>
      </w:r>
      <w:r w:rsidRPr="00A54E11">
        <w:rPr>
          <w:rFonts w:ascii="Times New Roman" w:hAnsi="Times New Roman" w:cs="Times New Roman"/>
          <w:sz w:val="28"/>
          <w:szCs w:val="28"/>
          <w:lang w:val="uk-UA"/>
        </w:rPr>
        <w:t>радиційні методи оцінювання часто не дозволяють зрозуміти повний спектр навчальних досягнень учнів. Вони можуть недооцінювати або навпаки переоцінювати здібності та навички учнів, оскільки не враховують індивідуальні особливості та контекст навчання.</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3. Брак конструктивного зворотного зв’язку: </w:t>
      </w:r>
      <w:r>
        <w:rPr>
          <w:rFonts w:ascii="Times New Roman" w:hAnsi="Times New Roman" w:cs="Times New Roman"/>
          <w:sz w:val="28"/>
          <w:szCs w:val="28"/>
          <w:lang w:val="uk-UA"/>
        </w:rPr>
        <w:t>т</w:t>
      </w:r>
      <w:r w:rsidRPr="00A54E11">
        <w:rPr>
          <w:rFonts w:ascii="Times New Roman" w:hAnsi="Times New Roman" w:cs="Times New Roman"/>
          <w:sz w:val="28"/>
          <w:szCs w:val="28"/>
          <w:lang w:val="uk-UA"/>
        </w:rPr>
        <w:t xml:space="preserve">радиційні методи оцінювання зазвичай надають мало можливостей для конструктивного зворотного зв’язку. Учні </w:t>
      </w:r>
      <w:r>
        <w:rPr>
          <w:rFonts w:ascii="Times New Roman" w:hAnsi="Times New Roman" w:cs="Times New Roman"/>
          <w:sz w:val="28"/>
          <w:szCs w:val="28"/>
          <w:lang w:val="uk-UA"/>
        </w:rPr>
        <w:t>мають</w:t>
      </w:r>
      <w:r w:rsidRPr="00A54E11">
        <w:rPr>
          <w:rFonts w:ascii="Times New Roman" w:hAnsi="Times New Roman" w:cs="Times New Roman"/>
          <w:sz w:val="28"/>
          <w:szCs w:val="28"/>
          <w:lang w:val="uk-UA"/>
        </w:rPr>
        <w:t xml:space="preserve"> лише оцінку, не отримуючи вичерпної інформації про свої сильні та слабкі сторони, або рекомендацій щодо подальшого розвитку.</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4. Стрес та знижена мотивація: </w:t>
      </w:r>
      <w:r>
        <w:rPr>
          <w:rFonts w:ascii="Times New Roman" w:hAnsi="Times New Roman" w:cs="Times New Roman"/>
          <w:sz w:val="28"/>
          <w:szCs w:val="28"/>
          <w:lang w:val="uk-UA"/>
        </w:rPr>
        <w:t>т</w:t>
      </w:r>
      <w:r w:rsidRPr="00A54E11">
        <w:rPr>
          <w:rFonts w:ascii="Times New Roman" w:hAnsi="Times New Roman" w:cs="Times New Roman"/>
          <w:sz w:val="28"/>
          <w:szCs w:val="28"/>
          <w:lang w:val="uk-UA"/>
        </w:rPr>
        <w:t>радиційні методи оцінювання можуть створювати стресову атмосферу для учнів, особливо якщо оцінки використовуються для визначення успіху або недоліків. Це може призводити до зниженої мотивації, страху перед помилками та недостатньо</w:t>
      </w:r>
      <w:r>
        <w:rPr>
          <w:rFonts w:ascii="Times New Roman" w:hAnsi="Times New Roman" w:cs="Times New Roman"/>
          <w:sz w:val="28"/>
          <w:szCs w:val="28"/>
          <w:lang w:val="uk-UA"/>
        </w:rPr>
        <w:t>го</w:t>
      </w:r>
      <w:r w:rsidRPr="00A54E11">
        <w:rPr>
          <w:rFonts w:ascii="Times New Roman" w:hAnsi="Times New Roman" w:cs="Times New Roman"/>
          <w:sz w:val="28"/>
          <w:szCs w:val="28"/>
          <w:lang w:val="uk-UA"/>
        </w:rPr>
        <w:t xml:space="preserve"> розуміння цінності процесу навчання.</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5. Відсутність розвитку навичок оцінювання: </w:t>
      </w:r>
      <w:r>
        <w:rPr>
          <w:rFonts w:ascii="Times New Roman" w:hAnsi="Times New Roman" w:cs="Times New Roman"/>
          <w:sz w:val="28"/>
          <w:szCs w:val="28"/>
          <w:lang w:val="uk-UA"/>
        </w:rPr>
        <w:t>т</w:t>
      </w:r>
      <w:r w:rsidRPr="00A54E11">
        <w:rPr>
          <w:rFonts w:ascii="Times New Roman" w:hAnsi="Times New Roman" w:cs="Times New Roman"/>
          <w:sz w:val="28"/>
          <w:szCs w:val="28"/>
          <w:lang w:val="uk-UA"/>
        </w:rPr>
        <w:t>радиційні методи оцінювання можуть обмежувати розвиток навичок самооцінки, саморефлексії та самостійного моніторингу навчання. Учні звикають до зовнішньої оцінки та відчужуються від власної відповідальності за свій власний навчальний прогрес.</w:t>
      </w:r>
    </w:p>
    <w:p w:rsidR="004E5514" w:rsidRPr="004E5514"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Усі ці обмеження традиційних методів оцінювання наголошують на потребі розвивати інноваційні підходи до оцінювання навчання.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w:t>
      </w:r>
      <w:proofErr w:type="spellStart"/>
      <w:r w:rsidRPr="00A54E11">
        <w:rPr>
          <w:rFonts w:ascii="Times New Roman" w:hAnsi="Times New Roman" w:cs="Times New Roman"/>
          <w:sz w:val="28"/>
          <w:szCs w:val="28"/>
          <w:lang w:val="uk-UA"/>
        </w:rPr>
        <w:t>портфоліо</w:t>
      </w:r>
      <w:proofErr w:type="spellEnd"/>
      <w:r w:rsidRPr="00A54E11">
        <w:rPr>
          <w:rFonts w:ascii="Times New Roman" w:hAnsi="Times New Roman" w:cs="Times New Roman"/>
          <w:sz w:val="28"/>
          <w:szCs w:val="28"/>
          <w:lang w:val="uk-UA"/>
        </w:rPr>
        <w:t xml:space="preserve"> та інші інноваційні методи надають більше можливостей для зрозуміння навчальних досягнень учнів, надання зворотного зв’язку та стимулювання особистісного розвитку.</w:t>
      </w:r>
      <w:r w:rsidR="004E5514" w:rsidRPr="004E5514">
        <w:rPr>
          <w:rFonts w:ascii="Times New Roman" w:hAnsi="Times New Roman" w:cs="Times New Roman"/>
          <w:sz w:val="28"/>
          <w:szCs w:val="28"/>
          <w:lang w:val="uk-UA"/>
        </w:rPr>
        <w:t xml:space="preserve">  </w:t>
      </w:r>
    </w:p>
    <w:p w:rsidR="00A54E11" w:rsidRPr="00A54E11" w:rsidRDefault="00A54E11" w:rsidP="00A54E11">
      <w:pPr>
        <w:spacing w:after="0"/>
        <w:ind w:firstLine="708"/>
        <w:jc w:val="both"/>
        <w:rPr>
          <w:rFonts w:ascii="Times New Roman" w:hAnsi="Times New Roman" w:cs="Times New Roman"/>
          <w:sz w:val="28"/>
          <w:szCs w:val="28"/>
          <w:lang w:val="uk-UA"/>
        </w:rPr>
      </w:pP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 це підхід до оцінювання, який зосереджений на підтримці та покращенні навчального процесу. Воно відрізняється від </w:t>
      </w:r>
      <w:r w:rsidRPr="00A54E11">
        <w:rPr>
          <w:rFonts w:ascii="Times New Roman" w:hAnsi="Times New Roman" w:cs="Times New Roman"/>
          <w:sz w:val="28"/>
          <w:szCs w:val="28"/>
          <w:lang w:val="uk-UA"/>
        </w:rPr>
        <w:lastRenderedPageBreak/>
        <w:t xml:space="preserve">традиційного оцінювання, яке спрямоване на визначення кінцевих результатів, оцінки індивідуального досягнення учнів у вигляді оцінок або </w:t>
      </w:r>
      <w:proofErr w:type="spellStart"/>
      <w:r w:rsidRPr="00A54E11">
        <w:rPr>
          <w:rFonts w:ascii="Times New Roman" w:hAnsi="Times New Roman" w:cs="Times New Roman"/>
          <w:sz w:val="28"/>
          <w:szCs w:val="28"/>
          <w:lang w:val="uk-UA"/>
        </w:rPr>
        <w:t>ранжування</w:t>
      </w:r>
      <w:proofErr w:type="spellEnd"/>
      <w:r w:rsidRPr="00A54E11">
        <w:rPr>
          <w:rFonts w:ascii="Times New Roman" w:hAnsi="Times New Roman" w:cs="Times New Roman"/>
          <w:sz w:val="28"/>
          <w:szCs w:val="28"/>
          <w:lang w:val="uk-UA"/>
        </w:rPr>
        <w:t>.</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Сутність </w:t>
      </w:r>
      <w:proofErr w:type="spellStart"/>
      <w:r w:rsidRPr="00A54E11">
        <w:rPr>
          <w:rFonts w:ascii="Times New Roman" w:hAnsi="Times New Roman" w:cs="Times New Roman"/>
          <w:sz w:val="28"/>
          <w:szCs w:val="28"/>
          <w:lang w:val="uk-UA"/>
        </w:rPr>
        <w:t>формативного</w:t>
      </w:r>
      <w:proofErr w:type="spellEnd"/>
      <w:r w:rsidRPr="00A54E11">
        <w:rPr>
          <w:rFonts w:ascii="Times New Roman" w:hAnsi="Times New Roman" w:cs="Times New Roman"/>
          <w:sz w:val="28"/>
          <w:szCs w:val="28"/>
          <w:lang w:val="uk-UA"/>
        </w:rPr>
        <w:t xml:space="preserve"> оцінювання полягає у тому, що воно слугує як інструмент для забезпечення активного навчання та навчального зростання учнів. Основна ідея полягає в тому, щоб оцінка не була лише кінцевим результатом, а стала процесом, в якому учень отримує зворотний </w:t>
      </w:r>
      <w:r w:rsidR="00705C90" w:rsidRPr="00A54E11">
        <w:rPr>
          <w:rFonts w:ascii="Times New Roman" w:hAnsi="Times New Roman" w:cs="Times New Roman"/>
          <w:sz w:val="28"/>
          <w:szCs w:val="28"/>
          <w:lang w:val="uk-UA"/>
        </w:rPr>
        <w:t>зв’язок</w:t>
      </w:r>
      <w:r w:rsidRPr="00A54E11">
        <w:rPr>
          <w:rFonts w:ascii="Times New Roman" w:hAnsi="Times New Roman" w:cs="Times New Roman"/>
          <w:sz w:val="28"/>
          <w:szCs w:val="28"/>
          <w:lang w:val="uk-UA"/>
        </w:rPr>
        <w:t>, рекомендації та можливості для самооцінки та самоконтролю.</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Переваги використання </w:t>
      </w:r>
      <w:proofErr w:type="spellStart"/>
      <w:r w:rsidRPr="00A54E11">
        <w:rPr>
          <w:rFonts w:ascii="Times New Roman" w:hAnsi="Times New Roman" w:cs="Times New Roman"/>
          <w:sz w:val="28"/>
          <w:szCs w:val="28"/>
          <w:lang w:val="uk-UA"/>
        </w:rPr>
        <w:t>формативного</w:t>
      </w:r>
      <w:proofErr w:type="spellEnd"/>
      <w:r w:rsidRPr="00A54E11">
        <w:rPr>
          <w:rFonts w:ascii="Times New Roman" w:hAnsi="Times New Roman" w:cs="Times New Roman"/>
          <w:sz w:val="28"/>
          <w:szCs w:val="28"/>
          <w:lang w:val="uk-UA"/>
        </w:rPr>
        <w:t xml:space="preserve"> оцінювання у навчальному процесі:</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1. Зворотний </w:t>
      </w:r>
      <w:r w:rsidR="00705C90" w:rsidRPr="00A54E11">
        <w:rPr>
          <w:rFonts w:ascii="Times New Roman" w:hAnsi="Times New Roman" w:cs="Times New Roman"/>
          <w:sz w:val="28"/>
          <w:szCs w:val="28"/>
          <w:lang w:val="uk-UA"/>
        </w:rPr>
        <w:t>зв’язок</w:t>
      </w:r>
      <w:r w:rsidRPr="00A54E11">
        <w:rPr>
          <w:rFonts w:ascii="Times New Roman" w:hAnsi="Times New Roman" w:cs="Times New Roman"/>
          <w:sz w:val="28"/>
          <w:szCs w:val="28"/>
          <w:lang w:val="uk-UA"/>
        </w:rPr>
        <w:t xml:space="preserve">: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надає учням інформацію про те, що вони вже знають та розуміють, а також про те, що ще потребує удосконалення. Цей зворотний зв'язок допомагає учням усвідомити свої успіхи, виявити проблемні місця та розвивати свої навички та компетенції.</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2. Особистісний розвиток: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сприяє особистісному розвитку учнів, оскільки воно стимулює їх до самооцінки, саморефлексії та самоконтролю. Учні стають більш відповідальними за своє власне навчання та розвиток, а також розвивають навички самостійного навчання.</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3. Індивідуалізація навчання: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дозволяє враховувати індивідуальні особливості та потреби учнів. Вчителі можуть надати індивідуальну підтримку та додаткові завдання в залежності від рівня навчальних досягнень кожного учня. Це допомагає забезпечити оптимальні умови для навчання кожного учня.</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4. Формування навчальної культури: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сприяє формуванню навчальної культури, де помилки та неуспіхи розглядаються як частина навчального процесу та можливість для подальшого розвитку. Учні стають більш впевненими в своїх можливостях та менше бояться ризику.</w:t>
      </w:r>
    </w:p>
    <w:p w:rsidR="00A54E11" w:rsidRPr="00A54E11"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5. Покращення навчального процесу: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надає вчителям цінної інформації про ефективність своїх методів та підходів навчання. Вони можуть адаптувати свої уроки та підходи, щоб задовольнити потреби своїх учнів та покращити результативність навчання.</w:t>
      </w:r>
    </w:p>
    <w:p w:rsidR="004E5514" w:rsidRPr="004E5514" w:rsidRDefault="00A54E11" w:rsidP="00A54E11">
      <w:pPr>
        <w:spacing w:after="0"/>
        <w:ind w:firstLine="708"/>
        <w:jc w:val="both"/>
        <w:rPr>
          <w:rFonts w:ascii="Times New Roman" w:hAnsi="Times New Roman" w:cs="Times New Roman"/>
          <w:sz w:val="28"/>
          <w:szCs w:val="28"/>
          <w:lang w:val="uk-UA"/>
        </w:rPr>
      </w:pPr>
      <w:r w:rsidRPr="00A54E11">
        <w:rPr>
          <w:rFonts w:ascii="Times New Roman" w:hAnsi="Times New Roman" w:cs="Times New Roman"/>
          <w:sz w:val="28"/>
          <w:szCs w:val="28"/>
          <w:lang w:val="uk-UA"/>
        </w:rPr>
        <w:t xml:space="preserve">Отже, </w:t>
      </w:r>
      <w:proofErr w:type="spellStart"/>
      <w:r w:rsidRPr="00A54E11">
        <w:rPr>
          <w:rFonts w:ascii="Times New Roman" w:hAnsi="Times New Roman" w:cs="Times New Roman"/>
          <w:sz w:val="28"/>
          <w:szCs w:val="28"/>
          <w:lang w:val="uk-UA"/>
        </w:rPr>
        <w:t>формативне</w:t>
      </w:r>
      <w:proofErr w:type="spellEnd"/>
      <w:r w:rsidRPr="00A54E11">
        <w:rPr>
          <w:rFonts w:ascii="Times New Roman" w:hAnsi="Times New Roman" w:cs="Times New Roman"/>
          <w:sz w:val="28"/>
          <w:szCs w:val="28"/>
          <w:lang w:val="uk-UA"/>
        </w:rPr>
        <w:t xml:space="preserve"> оцінювання має значний потенціал для покращення навчання та розвитку учнів. Воно сприяє активному навчанню, забезпечує зворотний зв'язок, розвиває навички самооцінки та сприяє особистісному росту учнів. Його використання в навчальному процесі стимулює ефективність навчання та сприяє створенню сприятливого середовища для навчання та розвитку кожного учня.</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lastRenderedPageBreak/>
        <w:t xml:space="preserve">Практичні приклади методів </w:t>
      </w:r>
      <w:proofErr w:type="spellStart"/>
      <w:r w:rsidRPr="00A17E57">
        <w:rPr>
          <w:rFonts w:ascii="Times New Roman" w:hAnsi="Times New Roman" w:cs="Times New Roman"/>
          <w:sz w:val="28"/>
          <w:szCs w:val="28"/>
          <w:lang w:val="uk-UA"/>
        </w:rPr>
        <w:t>формативного</w:t>
      </w:r>
      <w:proofErr w:type="spellEnd"/>
      <w:r w:rsidRPr="00A17E57">
        <w:rPr>
          <w:rFonts w:ascii="Times New Roman" w:hAnsi="Times New Roman" w:cs="Times New Roman"/>
          <w:sz w:val="28"/>
          <w:szCs w:val="28"/>
          <w:lang w:val="uk-UA"/>
        </w:rPr>
        <w:t xml:space="preserve"> оцінювання в навчанні можуть включати наступні:</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1. Зворотній </w:t>
      </w:r>
      <w:r w:rsidRPr="00A17E57">
        <w:rPr>
          <w:rFonts w:ascii="Times New Roman" w:hAnsi="Times New Roman" w:cs="Times New Roman"/>
          <w:sz w:val="28"/>
          <w:szCs w:val="28"/>
          <w:lang w:val="uk-UA"/>
        </w:rPr>
        <w:t>зв’язок</w:t>
      </w:r>
      <w:r w:rsidRPr="00A17E57">
        <w:rPr>
          <w:rFonts w:ascii="Times New Roman" w:hAnsi="Times New Roman" w:cs="Times New Roman"/>
          <w:sz w:val="28"/>
          <w:szCs w:val="28"/>
          <w:lang w:val="uk-UA"/>
        </w:rPr>
        <w:t xml:space="preserve"> від вчителя: </w:t>
      </w:r>
      <w:r>
        <w:rPr>
          <w:rFonts w:ascii="Times New Roman" w:hAnsi="Times New Roman" w:cs="Times New Roman"/>
          <w:sz w:val="28"/>
          <w:szCs w:val="28"/>
          <w:lang w:val="uk-UA"/>
        </w:rPr>
        <w:t>в</w:t>
      </w:r>
      <w:r w:rsidRPr="00A17E57">
        <w:rPr>
          <w:rFonts w:ascii="Times New Roman" w:hAnsi="Times New Roman" w:cs="Times New Roman"/>
          <w:sz w:val="28"/>
          <w:szCs w:val="28"/>
          <w:lang w:val="uk-UA"/>
        </w:rPr>
        <w:t xml:space="preserve">читель надає учням зворотний зв'язок під час уроку або після нього, конкретизуючи, що у них вже вийшло добре та що ще потребує покращення. Наприклад, вчитель може надати учневі відгук на його відповідь, підкреслити сильні сторони та запропонувати способи </w:t>
      </w:r>
      <w:r>
        <w:rPr>
          <w:rFonts w:ascii="Times New Roman" w:hAnsi="Times New Roman" w:cs="Times New Roman"/>
          <w:sz w:val="28"/>
          <w:szCs w:val="28"/>
          <w:lang w:val="uk-UA"/>
        </w:rPr>
        <w:t>покращення його знань</w:t>
      </w:r>
      <w:r w:rsidRPr="00A17E57">
        <w:rPr>
          <w:rFonts w:ascii="Times New Roman" w:hAnsi="Times New Roman" w:cs="Times New Roman"/>
          <w:sz w:val="28"/>
          <w:szCs w:val="28"/>
          <w:lang w:val="uk-UA"/>
        </w:rPr>
        <w:t>.</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2. Використання партнерського оцінювання: </w:t>
      </w:r>
      <w:r>
        <w:rPr>
          <w:rFonts w:ascii="Times New Roman" w:hAnsi="Times New Roman" w:cs="Times New Roman"/>
          <w:sz w:val="28"/>
          <w:szCs w:val="28"/>
          <w:lang w:val="uk-UA"/>
        </w:rPr>
        <w:t>у</w:t>
      </w:r>
      <w:r w:rsidRPr="00A17E57">
        <w:rPr>
          <w:rFonts w:ascii="Times New Roman" w:hAnsi="Times New Roman" w:cs="Times New Roman"/>
          <w:sz w:val="28"/>
          <w:szCs w:val="28"/>
          <w:lang w:val="uk-UA"/>
        </w:rPr>
        <w:t xml:space="preserve">чні оцінюють роботу один одного, спираючись на визначені критерії. Це може бути взаємна перевірка завдань, </w:t>
      </w:r>
      <w:proofErr w:type="spellStart"/>
      <w:r w:rsidRPr="00A17E57">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A17E57">
        <w:rPr>
          <w:rFonts w:ascii="Times New Roman" w:hAnsi="Times New Roman" w:cs="Times New Roman"/>
          <w:sz w:val="28"/>
          <w:szCs w:val="28"/>
          <w:lang w:val="uk-UA"/>
        </w:rPr>
        <w:t>кти</w:t>
      </w:r>
      <w:proofErr w:type="spellEnd"/>
      <w:r w:rsidRPr="00A17E57">
        <w:rPr>
          <w:rFonts w:ascii="Times New Roman" w:hAnsi="Times New Roman" w:cs="Times New Roman"/>
          <w:sz w:val="28"/>
          <w:szCs w:val="28"/>
          <w:lang w:val="uk-UA"/>
        </w:rPr>
        <w:t xml:space="preserve"> або спільні діяльності. Партнерське оцінювання дозволяє учням взяти активну участь у власному навчанні та отримати зворотний </w:t>
      </w:r>
      <w:r w:rsidRPr="00A17E57">
        <w:rPr>
          <w:rFonts w:ascii="Times New Roman" w:hAnsi="Times New Roman" w:cs="Times New Roman"/>
          <w:sz w:val="28"/>
          <w:szCs w:val="28"/>
          <w:lang w:val="uk-UA"/>
        </w:rPr>
        <w:t>зв’язок</w:t>
      </w:r>
      <w:r w:rsidRPr="00A17E57">
        <w:rPr>
          <w:rFonts w:ascii="Times New Roman" w:hAnsi="Times New Roman" w:cs="Times New Roman"/>
          <w:sz w:val="28"/>
          <w:szCs w:val="28"/>
          <w:lang w:val="uk-UA"/>
        </w:rPr>
        <w:t xml:space="preserve"> від своїх ровесників.</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3. Використання самооцінки: </w:t>
      </w:r>
      <w:r>
        <w:rPr>
          <w:rFonts w:ascii="Times New Roman" w:hAnsi="Times New Roman" w:cs="Times New Roman"/>
          <w:sz w:val="28"/>
          <w:szCs w:val="28"/>
          <w:lang w:val="uk-UA"/>
        </w:rPr>
        <w:t>у</w:t>
      </w:r>
      <w:r w:rsidRPr="00A17E57">
        <w:rPr>
          <w:rFonts w:ascii="Times New Roman" w:hAnsi="Times New Roman" w:cs="Times New Roman"/>
          <w:sz w:val="28"/>
          <w:szCs w:val="28"/>
          <w:lang w:val="uk-UA"/>
        </w:rPr>
        <w:t xml:space="preserve">чні оцінюють свої власні досягнення відповідно до критеріїв, які вони вивчали. Самооцінка дає учням можливість </w:t>
      </w:r>
      <w:r>
        <w:rPr>
          <w:rFonts w:ascii="Times New Roman" w:hAnsi="Times New Roman" w:cs="Times New Roman"/>
          <w:sz w:val="28"/>
          <w:szCs w:val="28"/>
          <w:lang w:val="uk-UA"/>
        </w:rPr>
        <w:t>проаналізувати</w:t>
      </w:r>
      <w:r w:rsidRPr="00A17E57">
        <w:rPr>
          <w:rFonts w:ascii="Times New Roman" w:hAnsi="Times New Roman" w:cs="Times New Roman"/>
          <w:sz w:val="28"/>
          <w:szCs w:val="28"/>
          <w:lang w:val="uk-UA"/>
        </w:rPr>
        <w:t xml:space="preserve"> свої сильні сторони та </w:t>
      </w:r>
      <w:r w:rsidRPr="00A17E57">
        <w:rPr>
          <w:rFonts w:ascii="Times New Roman" w:hAnsi="Times New Roman" w:cs="Times New Roman"/>
          <w:sz w:val="28"/>
          <w:szCs w:val="28"/>
          <w:lang w:val="uk-UA"/>
        </w:rPr>
        <w:t>об’єктивно</w:t>
      </w:r>
      <w:r w:rsidRPr="00A17E57">
        <w:rPr>
          <w:rFonts w:ascii="Times New Roman" w:hAnsi="Times New Roman" w:cs="Times New Roman"/>
          <w:sz w:val="28"/>
          <w:szCs w:val="28"/>
          <w:lang w:val="uk-UA"/>
        </w:rPr>
        <w:t xml:space="preserve"> оцінити те, що ще потребує поліпшення. Вчитель може надати додатковий зворотний </w:t>
      </w:r>
      <w:r w:rsidRPr="00A17E57">
        <w:rPr>
          <w:rFonts w:ascii="Times New Roman" w:hAnsi="Times New Roman" w:cs="Times New Roman"/>
          <w:sz w:val="28"/>
          <w:szCs w:val="28"/>
          <w:lang w:val="uk-UA"/>
        </w:rPr>
        <w:t>зв’язок</w:t>
      </w:r>
      <w:r w:rsidRPr="00A17E57">
        <w:rPr>
          <w:rFonts w:ascii="Times New Roman" w:hAnsi="Times New Roman" w:cs="Times New Roman"/>
          <w:sz w:val="28"/>
          <w:szCs w:val="28"/>
          <w:lang w:val="uk-UA"/>
        </w:rPr>
        <w:t xml:space="preserve"> та поради для подальшого розвитку.</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4. Формулювання мети та критеріїв успішності: </w:t>
      </w:r>
      <w:r>
        <w:rPr>
          <w:rFonts w:ascii="Times New Roman" w:hAnsi="Times New Roman" w:cs="Times New Roman"/>
          <w:sz w:val="28"/>
          <w:szCs w:val="28"/>
          <w:lang w:val="uk-UA"/>
        </w:rPr>
        <w:t>у</w:t>
      </w:r>
      <w:r w:rsidRPr="00A17E57">
        <w:rPr>
          <w:rFonts w:ascii="Times New Roman" w:hAnsi="Times New Roman" w:cs="Times New Roman"/>
          <w:sz w:val="28"/>
          <w:szCs w:val="28"/>
          <w:lang w:val="uk-UA"/>
        </w:rPr>
        <w:t xml:space="preserve">чні знають, що саме має бути досягнуто та як будуть оцінюватися їхні досягнення. Це допомагає учням розуміти очікування та створює </w:t>
      </w:r>
      <w:r>
        <w:rPr>
          <w:rFonts w:ascii="Times New Roman" w:hAnsi="Times New Roman" w:cs="Times New Roman"/>
          <w:sz w:val="28"/>
          <w:szCs w:val="28"/>
          <w:lang w:val="uk-UA"/>
        </w:rPr>
        <w:t xml:space="preserve">певний </w:t>
      </w:r>
      <w:r w:rsidRPr="00A17E57">
        <w:rPr>
          <w:rFonts w:ascii="Times New Roman" w:hAnsi="Times New Roman" w:cs="Times New Roman"/>
          <w:sz w:val="28"/>
          <w:szCs w:val="28"/>
          <w:lang w:val="uk-UA"/>
        </w:rPr>
        <w:t>фокус для їхнього навчання.</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5. Використання </w:t>
      </w:r>
      <w:proofErr w:type="spellStart"/>
      <w:r w:rsidRPr="00A17E57">
        <w:rPr>
          <w:rFonts w:ascii="Times New Roman" w:hAnsi="Times New Roman" w:cs="Times New Roman"/>
          <w:sz w:val="28"/>
          <w:szCs w:val="28"/>
          <w:lang w:val="uk-UA"/>
        </w:rPr>
        <w:t>портфоліо</w:t>
      </w:r>
      <w:proofErr w:type="spellEnd"/>
      <w:r w:rsidRPr="00A17E57">
        <w:rPr>
          <w:rFonts w:ascii="Times New Roman" w:hAnsi="Times New Roman" w:cs="Times New Roman"/>
          <w:sz w:val="28"/>
          <w:szCs w:val="28"/>
          <w:lang w:val="uk-UA"/>
        </w:rPr>
        <w:t xml:space="preserve">: </w:t>
      </w:r>
      <w:r>
        <w:rPr>
          <w:rFonts w:ascii="Times New Roman" w:hAnsi="Times New Roman" w:cs="Times New Roman"/>
          <w:sz w:val="28"/>
          <w:szCs w:val="28"/>
          <w:lang w:val="uk-UA"/>
        </w:rPr>
        <w:t>у</w:t>
      </w:r>
      <w:r w:rsidRPr="00A17E57">
        <w:rPr>
          <w:rFonts w:ascii="Times New Roman" w:hAnsi="Times New Roman" w:cs="Times New Roman"/>
          <w:sz w:val="28"/>
          <w:szCs w:val="28"/>
          <w:lang w:val="uk-UA"/>
        </w:rPr>
        <w:t xml:space="preserve">чні збирають та оцінюють свої роботи, </w:t>
      </w:r>
      <w:proofErr w:type="spellStart"/>
      <w:r w:rsidRPr="00A17E57">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A17E57">
        <w:rPr>
          <w:rFonts w:ascii="Times New Roman" w:hAnsi="Times New Roman" w:cs="Times New Roman"/>
          <w:sz w:val="28"/>
          <w:szCs w:val="28"/>
          <w:lang w:val="uk-UA"/>
        </w:rPr>
        <w:t>кти</w:t>
      </w:r>
      <w:proofErr w:type="spellEnd"/>
      <w:r w:rsidRPr="00A17E57">
        <w:rPr>
          <w:rFonts w:ascii="Times New Roman" w:hAnsi="Times New Roman" w:cs="Times New Roman"/>
          <w:sz w:val="28"/>
          <w:szCs w:val="28"/>
          <w:lang w:val="uk-UA"/>
        </w:rPr>
        <w:t xml:space="preserve"> та завдання протягом певного періоду часу. </w:t>
      </w:r>
      <w:proofErr w:type="spellStart"/>
      <w:r w:rsidRPr="00A17E57">
        <w:rPr>
          <w:rFonts w:ascii="Times New Roman" w:hAnsi="Times New Roman" w:cs="Times New Roman"/>
          <w:sz w:val="28"/>
          <w:szCs w:val="28"/>
          <w:lang w:val="uk-UA"/>
        </w:rPr>
        <w:t>Портфоліо</w:t>
      </w:r>
      <w:proofErr w:type="spellEnd"/>
      <w:r w:rsidRPr="00A17E57">
        <w:rPr>
          <w:rFonts w:ascii="Times New Roman" w:hAnsi="Times New Roman" w:cs="Times New Roman"/>
          <w:sz w:val="28"/>
          <w:szCs w:val="28"/>
          <w:lang w:val="uk-UA"/>
        </w:rPr>
        <w:t xml:space="preserve"> дозволяє учням стежити за своїм прогресом, відстежувати свої зміни та показувати свої досягнення.</w:t>
      </w:r>
    </w:p>
    <w:p w:rsidR="00A17E57" w:rsidRPr="00A17E57"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6. Використання опитувань та діагностичних завдань: </w:t>
      </w:r>
      <w:r>
        <w:rPr>
          <w:rFonts w:ascii="Times New Roman" w:hAnsi="Times New Roman" w:cs="Times New Roman"/>
          <w:sz w:val="28"/>
          <w:szCs w:val="28"/>
          <w:lang w:val="uk-UA"/>
        </w:rPr>
        <w:t>в</w:t>
      </w:r>
      <w:r w:rsidRPr="00A17E57">
        <w:rPr>
          <w:rFonts w:ascii="Times New Roman" w:hAnsi="Times New Roman" w:cs="Times New Roman"/>
          <w:sz w:val="28"/>
          <w:szCs w:val="28"/>
          <w:lang w:val="uk-UA"/>
        </w:rPr>
        <w:t xml:space="preserve">чителі можуть використовувати опитування та діагностичні завдання, щоб оцінити знання та розуміння учнів перед, під час і після вивчення певної теми. Це допомагає вчителям налаштувати своє навчання та надати додаткову підтримку учням, які мають потребу в додатковому </w:t>
      </w:r>
      <w:r w:rsidRPr="00A17E57">
        <w:rPr>
          <w:rFonts w:ascii="Times New Roman" w:hAnsi="Times New Roman" w:cs="Times New Roman"/>
          <w:sz w:val="28"/>
          <w:szCs w:val="28"/>
          <w:lang w:val="uk-UA"/>
        </w:rPr>
        <w:t>роз’ясненні</w:t>
      </w:r>
      <w:r w:rsidRPr="00A17E57">
        <w:rPr>
          <w:rFonts w:ascii="Times New Roman" w:hAnsi="Times New Roman" w:cs="Times New Roman"/>
          <w:sz w:val="28"/>
          <w:szCs w:val="28"/>
          <w:lang w:val="uk-UA"/>
        </w:rPr>
        <w:t xml:space="preserve"> або вправах.</w:t>
      </w:r>
    </w:p>
    <w:p w:rsidR="004E5514" w:rsidRPr="004E5514" w:rsidRDefault="00A17E57" w:rsidP="00A17E57">
      <w:pPr>
        <w:spacing w:after="0"/>
        <w:ind w:firstLine="708"/>
        <w:jc w:val="both"/>
        <w:rPr>
          <w:rFonts w:ascii="Times New Roman" w:hAnsi="Times New Roman" w:cs="Times New Roman"/>
          <w:sz w:val="28"/>
          <w:szCs w:val="28"/>
          <w:lang w:val="uk-UA"/>
        </w:rPr>
      </w:pPr>
      <w:r w:rsidRPr="00A17E57">
        <w:rPr>
          <w:rFonts w:ascii="Times New Roman" w:hAnsi="Times New Roman" w:cs="Times New Roman"/>
          <w:sz w:val="28"/>
          <w:szCs w:val="28"/>
          <w:lang w:val="uk-UA"/>
        </w:rPr>
        <w:t xml:space="preserve">Ці практичні приклади </w:t>
      </w:r>
      <w:proofErr w:type="spellStart"/>
      <w:r w:rsidRPr="00A17E57">
        <w:rPr>
          <w:rFonts w:ascii="Times New Roman" w:hAnsi="Times New Roman" w:cs="Times New Roman"/>
          <w:sz w:val="28"/>
          <w:szCs w:val="28"/>
          <w:lang w:val="uk-UA"/>
        </w:rPr>
        <w:t>формативного</w:t>
      </w:r>
      <w:proofErr w:type="spellEnd"/>
      <w:r w:rsidRPr="00A17E57">
        <w:rPr>
          <w:rFonts w:ascii="Times New Roman" w:hAnsi="Times New Roman" w:cs="Times New Roman"/>
          <w:sz w:val="28"/>
          <w:szCs w:val="28"/>
          <w:lang w:val="uk-UA"/>
        </w:rPr>
        <w:t xml:space="preserve"> оцінювання сприяють активному навчанню, забезпечують зворотний </w:t>
      </w:r>
      <w:r w:rsidRPr="00A17E57">
        <w:rPr>
          <w:rFonts w:ascii="Times New Roman" w:hAnsi="Times New Roman" w:cs="Times New Roman"/>
          <w:sz w:val="28"/>
          <w:szCs w:val="28"/>
          <w:lang w:val="uk-UA"/>
        </w:rPr>
        <w:t>зв’язок</w:t>
      </w:r>
      <w:r w:rsidRPr="00A17E57">
        <w:rPr>
          <w:rFonts w:ascii="Times New Roman" w:hAnsi="Times New Roman" w:cs="Times New Roman"/>
          <w:sz w:val="28"/>
          <w:szCs w:val="28"/>
          <w:lang w:val="uk-UA"/>
        </w:rPr>
        <w:t xml:space="preserve"> та стимулюють самооцінку та особистісний розвиток учнів</w:t>
      </w:r>
      <w:r>
        <w:rPr>
          <w:rFonts w:ascii="Times New Roman" w:hAnsi="Times New Roman" w:cs="Times New Roman"/>
          <w:sz w:val="28"/>
          <w:szCs w:val="28"/>
          <w:lang w:val="uk-UA"/>
        </w:rPr>
        <w:t>, а також</w:t>
      </w:r>
      <w:r w:rsidRPr="00A17E57">
        <w:rPr>
          <w:rFonts w:ascii="Times New Roman" w:hAnsi="Times New Roman" w:cs="Times New Roman"/>
          <w:sz w:val="28"/>
          <w:szCs w:val="28"/>
          <w:lang w:val="uk-UA"/>
        </w:rPr>
        <w:t xml:space="preserve"> сприяють створенню сприятливого середовища для навчання та розвитку кожного учня.</w:t>
      </w:r>
    </w:p>
    <w:p w:rsidR="006F0E20" w:rsidRPr="006F0E20" w:rsidRDefault="006F0E20" w:rsidP="006F0E20">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Пропонуємо більш детально розглянути поняття та характеристики </w:t>
      </w: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 xml:space="preserve"> як засобу оцінювання</w:t>
      </w:r>
      <w:r>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Отже, </w:t>
      </w:r>
      <w:proofErr w:type="spellStart"/>
      <w:r>
        <w:rPr>
          <w:rFonts w:ascii="Times New Roman" w:hAnsi="Times New Roman" w:cs="Times New Roman"/>
          <w:sz w:val="28"/>
          <w:szCs w:val="28"/>
          <w:lang w:val="uk-UA"/>
        </w:rPr>
        <w:t>п</w:t>
      </w:r>
      <w:r w:rsidRPr="006F0E20">
        <w:rPr>
          <w:rFonts w:ascii="Times New Roman" w:hAnsi="Times New Roman" w:cs="Times New Roman"/>
          <w:sz w:val="28"/>
          <w:szCs w:val="28"/>
          <w:lang w:val="uk-UA"/>
        </w:rPr>
        <w:t>ортфоліо</w:t>
      </w:r>
      <w:proofErr w:type="spellEnd"/>
      <w:r w:rsidRPr="006F0E20">
        <w:rPr>
          <w:rFonts w:ascii="Times New Roman" w:hAnsi="Times New Roman" w:cs="Times New Roman"/>
          <w:sz w:val="28"/>
          <w:szCs w:val="28"/>
          <w:lang w:val="uk-UA"/>
        </w:rPr>
        <w:t xml:space="preserve"> як засіб оцінювання є широко використовуваним методом, який дозволяє збирати, оцінювати та демонструвати навчальні досягнення учнів. </w:t>
      </w:r>
      <w:r>
        <w:rPr>
          <w:rFonts w:ascii="Times New Roman" w:hAnsi="Times New Roman" w:cs="Times New Roman"/>
          <w:sz w:val="28"/>
          <w:szCs w:val="28"/>
          <w:lang w:val="uk-UA"/>
        </w:rPr>
        <w:t>Це</w:t>
      </w:r>
      <w:r w:rsidRPr="006F0E20">
        <w:rPr>
          <w:rFonts w:ascii="Times New Roman" w:hAnsi="Times New Roman" w:cs="Times New Roman"/>
          <w:sz w:val="28"/>
          <w:szCs w:val="28"/>
          <w:lang w:val="uk-UA"/>
        </w:rPr>
        <w:t xml:space="preserve"> систематичн</w:t>
      </w:r>
      <w:r>
        <w:rPr>
          <w:rFonts w:ascii="Times New Roman" w:hAnsi="Times New Roman" w:cs="Times New Roman"/>
          <w:sz w:val="28"/>
          <w:szCs w:val="28"/>
          <w:lang w:val="uk-UA"/>
        </w:rPr>
        <w:t>а</w:t>
      </w:r>
      <w:r w:rsidRPr="006F0E20">
        <w:rPr>
          <w:rFonts w:ascii="Times New Roman" w:hAnsi="Times New Roman" w:cs="Times New Roman"/>
          <w:sz w:val="28"/>
          <w:szCs w:val="28"/>
          <w:lang w:val="uk-UA"/>
        </w:rPr>
        <w:t xml:space="preserve"> збірк</w:t>
      </w:r>
      <w:r>
        <w:rPr>
          <w:rFonts w:ascii="Times New Roman" w:hAnsi="Times New Roman" w:cs="Times New Roman"/>
          <w:sz w:val="28"/>
          <w:szCs w:val="28"/>
          <w:lang w:val="uk-UA"/>
        </w:rPr>
        <w:t>а</w:t>
      </w:r>
      <w:r w:rsidRPr="006F0E20">
        <w:rPr>
          <w:rFonts w:ascii="Times New Roman" w:hAnsi="Times New Roman" w:cs="Times New Roman"/>
          <w:sz w:val="28"/>
          <w:szCs w:val="28"/>
          <w:lang w:val="uk-UA"/>
        </w:rPr>
        <w:t xml:space="preserve"> робіт, завдань, </w:t>
      </w:r>
      <w:proofErr w:type="spellStart"/>
      <w:r w:rsidRPr="006F0E20">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6F0E20">
        <w:rPr>
          <w:rFonts w:ascii="Times New Roman" w:hAnsi="Times New Roman" w:cs="Times New Roman"/>
          <w:sz w:val="28"/>
          <w:szCs w:val="28"/>
          <w:lang w:val="uk-UA"/>
        </w:rPr>
        <w:t>ктів</w:t>
      </w:r>
      <w:proofErr w:type="spellEnd"/>
      <w:r w:rsidRPr="006F0E20">
        <w:rPr>
          <w:rFonts w:ascii="Times New Roman" w:hAnsi="Times New Roman" w:cs="Times New Roman"/>
          <w:sz w:val="28"/>
          <w:szCs w:val="28"/>
          <w:lang w:val="uk-UA"/>
        </w:rPr>
        <w:t xml:space="preserve"> та інших </w:t>
      </w:r>
      <w:r w:rsidRPr="006F0E20">
        <w:rPr>
          <w:rFonts w:ascii="Times New Roman" w:hAnsi="Times New Roman" w:cs="Times New Roman"/>
          <w:sz w:val="28"/>
          <w:szCs w:val="28"/>
          <w:lang w:val="uk-UA"/>
        </w:rPr>
        <w:lastRenderedPageBreak/>
        <w:t xml:space="preserve">матеріалів, що відображають розвиток та прогрес учнів протягом певного періоду часу. </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1. Характеристика </w:t>
      </w: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включає різноманітні навчальні матеріали, такі як творчі завдання, проекти, есе, тестові завдання, фотографії тощо. Це дозволяє учням показати широкий спектр своїх навичок та компетенцій</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ведеться протягом певного періоду часу, де учень додає свої роботи, що дозволяє відстежувати його розвиток та прогрес</w:t>
      </w:r>
      <w:r>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нерозривно </w:t>
      </w:r>
      <w:r w:rsidRPr="006F0E20">
        <w:rPr>
          <w:rFonts w:ascii="Times New Roman" w:hAnsi="Times New Roman" w:cs="Times New Roman"/>
          <w:sz w:val="28"/>
          <w:szCs w:val="28"/>
          <w:lang w:val="uk-UA"/>
        </w:rPr>
        <w:t>пов’язане</w:t>
      </w:r>
      <w:r w:rsidRPr="006F0E20">
        <w:rPr>
          <w:rFonts w:ascii="Times New Roman" w:hAnsi="Times New Roman" w:cs="Times New Roman"/>
          <w:sz w:val="28"/>
          <w:szCs w:val="28"/>
          <w:lang w:val="uk-UA"/>
        </w:rPr>
        <w:t xml:space="preserve"> з процесом саморефлексії, де учні відзначають свої сильні сторони, труднощі та плани на майбутнє, роблять висновки про свій особистий розвиток та навчання</w:t>
      </w:r>
      <w:r>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w:t>
      </w:r>
      <w:r>
        <w:rPr>
          <w:rFonts w:ascii="Times New Roman" w:hAnsi="Times New Roman" w:cs="Times New Roman"/>
          <w:sz w:val="28"/>
          <w:szCs w:val="28"/>
          <w:lang w:val="uk-UA"/>
        </w:rPr>
        <w:t>к</w:t>
      </w:r>
      <w:r w:rsidRPr="006F0E20">
        <w:rPr>
          <w:rFonts w:ascii="Times New Roman" w:hAnsi="Times New Roman" w:cs="Times New Roman"/>
          <w:sz w:val="28"/>
          <w:szCs w:val="28"/>
          <w:lang w:val="uk-UA"/>
        </w:rPr>
        <w:t xml:space="preserve">ожне </w:t>
      </w: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 xml:space="preserve"> є унікальним для кожного учня, оскільки воно відображає його особисті досягнення та розвиток.</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2. Функції </w:t>
      </w: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w:t>
      </w:r>
      <w:r w:rsidR="000C7504">
        <w:rPr>
          <w:rFonts w:ascii="Times New Roman" w:hAnsi="Times New Roman" w:cs="Times New Roman"/>
          <w:sz w:val="28"/>
          <w:szCs w:val="28"/>
          <w:lang w:val="uk-UA"/>
        </w:rPr>
        <w:t>д</w:t>
      </w:r>
      <w:r w:rsidRPr="006F0E20">
        <w:rPr>
          <w:rFonts w:ascii="Times New Roman" w:hAnsi="Times New Roman" w:cs="Times New Roman"/>
          <w:sz w:val="28"/>
          <w:szCs w:val="28"/>
          <w:lang w:val="uk-UA"/>
        </w:rPr>
        <w:t>овідкова функція: служить як довідник, де можна переглянути та оцінити навчальні досягнення учня протягом певного періоду часу</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w:t>
      </w:r>
      <w:r w:rsidR="000C7504">
        <w:rPr>
          <w:rFonts w:ascii="Times New Roman" w:hAnsi="Times New Roman" w:cs="Times New Roman"/>
          <w:sz w:val="28"/>
          <w:szCs w:val="28"/>
          <w:lang w:val="uk-UA"/>
        </w:rPr>
        <w:t>зворотний зв’</w:t>
      </w:r>
      <w:r w:rsidR="000C7504" w:rsidRPr="006F0E20">
        <w:rPr>
          <w:rFonts w:ascii="Times New Roman" w:hAnsi="Times New Roman" w:cs="Times New Roman"/>
          <w:sz w:val="28"/>
          <w:szCs w:val="28"/>
          <w:lang w:val="uk-UA"/>
        </w:rPr>
        <w:t>язок</w:t>
      </w:r>
      <w:r w:rsidRPr="006F0E20">
        <w:rPr>
          <w:rFonts w:ascii="Times New Roman" w:hAnsi="Times New Roman" w:cs="Times New Roman"/>
          <w:sz w:val="28"/>
          <w:szCs w:val="28"/>
          <w:lang w:val="uk-UA"/>
        </w:rPr>
        <w:t xml:space="preserve">: </w:t>
      </w:r>
      <w:r w:rsidR="000C7504">
        <w:rPr>
          <w:rFonts w:ascii="Times New Roman" w:hAnsi="Times New Roman" w:cs="Times New Roman"/>
          <w:sz w:val="28"/>
          <w:szCs w:val="28"/>
          <w:lang w:val="uk-UA"/>
        </w:rPr>
        <w:t>учні</w:t>
      </w:r>
      <w:r w:rsidRPr="006F0E20">
        <w:rPr>
          <w:rFonts w:ascii="Times New Roman" w:hAnsi="Times New Roman" w:cs="Times New Roman"/>
          <w:sz w:val="28"/>
          <w:szCs w:val="28"/>
          <w:lang w:val="uk-UA"/>
        </w:rPr>
        <w:t xml:space="preserve"> можуть бачити свої успіхи, а також отримувати конструктивні коментарі та рекомендації для подальшого розвитку</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w:t>
      </w:r>
      <w:r w:rsidR="000C7504">
        <w:rPr>
          <w:rFonts w:ascii="Times New Roman" w:hAnsi="Times New Roman" w:cs="Times New Roman"/>
          <w:sz w:val="28"/>
          <w:szCs w:val="28"/>
          <w:lang w:val="uk-UA"/>
        </w:rPr>
        <w:t>р</w:t>
      </w:r>
      <w:r w:rsidRPr="006F0E20">
        <w:rPr>
          <w:rFonts w:ascii="Times New Roman" w:hAnsi="Times New Roman" w:cs="Times New Roman"/>
          <w:sz w:val="28"/>
          <w:szCs w:val="28"/>
          <w:lang w:val="uk-UA"/>
        </w:rPr>
        <w:t xml:space="preserve">ефлексія та самооцінка: </w:t>
      </w:r>
      <w:r w:rsidR="000C7504">
        <w:rPr>
          <w:rFonts w:ascii="Times New Roman" w:hAnsi="Times New Roman" w:cs="Times New Roman"/>
          <w:sz w:val="28"/>
          <w:szCs w:val="28"/>
          <w:lang w:val="uk-UA"/>
        </w:rPr>
        <w:t xml:space="preserve">учні </w:t>
      </w:r>
      <w:r w:rsidRPr="006F0E20">
        <w:rPr>
          <w:rFonts w:ascii="Times New Roman" w:hAnsi="Times New Roman" w:cs="Times New Roman"/>
          <w:sz w:val="28"/>
          <w:szCs w:val="28"/>
          <w:lang w:val="uk-UA"/>
        </w:rPr>
        <w:t>можуть аналізувати свої досягнення, розуміти свої сильні та слабкі сторони, а також ставити цілі на майбутнє</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3. Переваги використання </w:t>
      </w: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можливість </w:t>
      </w:r>
      <w:r w:rsidR="000C7504">
        <w:rPr>
          <w:rFonts w:ascii="Times New Roman" w:hAnsi="Times New Roman" w:cs="Times New Roman"/>
          <w:sz w:val="28"/>
          <w:szCs w:val="28"/>
          <w:lang w:val="uk-UA"/>
        </w:rPr>
        <w:t>усім учасникам освітнього процесу</w:t>
      </w:r>
      <w:r w:rsidRPr="006F0E20">
        <w:rPr>
          <w:rFonts w:ascii="Times New Roman" w:hAnsi="Times New Roman" w:cs="Times New Roman"/>
          <w:sz w:val="28"/>
          <w:szCs w:val="28"/>
          <w:lang w:val="uk-UA"/>
        </w:rPr>
        <w:t xml:space="preserve"> отримати глибше розуміння процесу навчання та розвитку учнів</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врахову</w:t>
      </w:r>
      <w:r w:rsidR="000C7504">
        <w:rPr>
          <w:rFonts w:ascii="Times New Roman" w:hAnsi="Times New Roman" w:cs="Times New Roman"/>
          <w:sz w:val="28"/>
          <w:szCs w:val="28"/>
          <w:lang w:val="uk-UA"/>
        </w:rPr>
        <w:t>є</w:t>
      </w:r>
      <w:r w:rsidRPr="006F0E20">
        <w:rPr>
          <w:rFonts w:ascii="Times New Roman" w:hAnsi="Times New Roman" w:cs="Times New Roman"/>
          <w:sz w:val="28"/>
          <w:szCs w:val="28"/>
          <w:lang w:val="uk-UA"/>
        </w:rPr>
        <w:t xml:space="preserve"> індивідуальні потреби та рівень навчання кожного учня, сприяючи диференційованому підходу до навчання</w:t>
      </w:r>
      <w:r w:rsidR="000C7504">
        <w:rPr>
          <w:rFonts w:ascii="Times New Roman" w:hAnsi="Times New Roman" w:cs="Times New Roman"/>
          <w:sz w:val="28"/>
          <w:szCs w:val="28"/>
          <w:lang w:val="uk-UA"/>
        </w:rPr>
        <w:t>;</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стимулює мотивацію та самостійність учнів, оскільки вони беруть активну участь у власному навчанні та відповідають за свій прогрес.</w:t>
      </w:r>
    </w:p>
    <w:p w:rsidR="006F0E20" w:rsidRPr="006F0E20" w:rsidRDefault="006F0E20" w:rsidP="006F0E20">
      <w:pPr>
        <w:spacing w:after="0"/>
        <w:ind w:firstLine="708"/>
        <w:jc w:val="both"/>
        <w:rPr>
          <w:rFonts w:ascii="Times New Roman" w:hAnsi="Times New Roman" w:cs="Times New Roman"/>
          <w:sz w:val="28"/>
          <w:szCs w:val="28"/>
          <w:lang w:val="uk-UA"/>
        </w:rPr>
      </w:pPr>
      <w:r w:rsidRPr="006F0E20">
        <w:rPr>
          <w:rFonts w:ascii="Times New Roman" w:hAnsi="Times New Roman" w:cs="Times New Roman"/>
          <w:sz w:val="28"/>
          <w:szCs w:val="28"/>
          <w:lang w:val="uk-UA"/>
        </w:rPr>
        <w:t xml:space="preserve">   - </w:t>
      </w:r>
      <w:r w:rsidR="000C7504">
        <w:rPr>
          <w:rFonts w:ascii="Times New Roman" w:hAnsi="Times New Roman" w:cs="Times New Roman"/>
          <w:sz w:val="28"/>
          <w:szCs w:val="28"/>
          <w:lang w:val="uk-UA"/>
        </w:rPr>
        <w:t xml:space="preserve">може бути </w:t>
      </w:r>
      <w:r w:rsidRPr="006F0E20">
        <w:rPr>
          <w:rFonts w:ascii="Times New Roman" w:hAnsi="Times New Roman" w:cs="Times New Roman"/>
          <w:sz w:val="28"/>
          <w:szCs w:val="28"/>
          <w:lang w:val="uk-UA"/>
        </w:rPr>
        <w:t>засобом залучення батьків до навчального процесу, оскільки вони можуть бачити та оцінювати роботу своїх дітей.</w:t>
      </w:r>
    </w:p>
    <w:p w:rsidR="004E5514" w:rsidRPr="004E5514" w:rsidRDefault="006F0E20" w:rsidP="006F0E20">
      <w:pPr>
        <w:spacing w:after="0"/>
        <w:ind w:firstLine="708"/>
        <w:jc w:val="both"/>
        <w:rPr>
          <w:rFonts w:ascii="Times New Roman" w:hAnsi="Times New Roman" w:cs="Times New Roman"/>
          <w:sz w:val="28"/>
          <w:szCs w:val="28"/>
          <w:lang w:val="uk-UA"/>
        </w:rPr>
      </w:pPr>
      <w:proofErr w:type="spellStart"/>
      <w:r w:rsidRPr="006F0E20">
        <w:rPr>
          <w:rFonts w:ascii="Times New Roman" w:hAnsi="Times New Roman" w:cs="Times New Roman"/>
          <w:sz w:val="28"/>
          <w:szCs w:val="28"/>
          <w:lang w:val="uk-UA"/>
        </w:rPr>
        <w:t>Портфоліо</w:t>
      </w:r>
      <w:proofErr w:type="spellEnd"/>
      <w:r w:rsidRPr="006F0E20">
        <w:rPr>
          <w:rFonts w:ascii="Times New Roman" w:hAnsi="Times New Roman" w:cs="Times New Roman"/>
          <w:sz w:val="28"/>
          <w:szCs w:val="28"/>
          <w:lang w:val="uk-UA"/>
        </w:rPr>
        <w:t>, як засіб оцінювання, дозволяє учням активно відстежувати свій прогрес, розвивати навички самооцінки та саморефлексії, а також представляти свої досягнення у зручній та систематичній формі. Воно створює можливості для глибшого розуміння та оцінювання навчального процесу з урахуванням індивідуальних потреб та розвитку кожного учня.</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Використання сучасних технологій та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лайн-інструментів в оцінюванні навчання перетворило спосіб, яким ми оцінюємо та відстежуємо успіхи учнів. Вони надають нам широкий спектр можливостей для впровадження інноваційних підходів та спрощують процес збору, аналізу та </w:t>
      </w:r>
      <w:r w:rsidRPr="00D361D3">
        <w:rPr>
          <w:rFonts w:ascii="Times New Roman" w:hAnsi="Times New Roman" w:cs="Times New Roman"/>
          <w:sz w:val="28"/>
          <w:szCs w:val="28"/>
          <w:lang w:val="uk-UA"/>
        </w:rPr>
        <w:lastRenderedPageBreak/>
        <w:t xml:space="preserve">зберігання даних, забезпечуючи зручний та доступний спосіб комунікації та зворотного </w:t>
      </w:r>
      <w:r w:rsidRPr="00D361D3">
        <w:rPr>
          <w:rFonts w:ascii="Times New Roman" w:hAnsi="Times New Roman" w:cs="Times New Roman"/>
          <w:sz w:val="28"/>
          <w:szCs w:val="28"/>
          <w:lang w:val="uk-UA"/>
        </w:rPr>
        <w:t>зв’язку</w:t>
      </w:r>
      <w:r w:rsidRPr="00D361D3">
        <w:rPr>
          <w:rFonts w:ascii="Times New Roman" w:hAnsi="Times New Roman" w:cs="Times New Roman"/>
          <w:sz w:val="28"/>
          <w:szCs w:val="28"/>
          <w:lang w:val="uk-UA"/>
        </w:rPr>
        <w:t>.</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 xml:space="preserve">Саме електронні тести та </w:t>
      </w:r>
      <w:proofErr w:type="spellStart"/>
      <w:r w:rsidRPr="00D361D3">
        <w:rPr>
          <w:rFonts w:ascii="Times New Roman" w:hAnsi="Times New Roman" w:cs="Times New Roman"/>
          <w:sz w:val="28"/>
          <w:szCs w:val="28"/>
          <w:lang w:val="uk-UA"/>
        </w:rPr>
        <w:t>квести</w:t>
      </w:r>
      <w:proofErr w:type="spellEnd"/>
      <w:r w:rsidRPr="00D361D3">
        <w:rPr>
          <w:rFonts w:ascii="Times New Roman" w:hAnsi="Times New Roman" w:cs="Times New Roman"/>
          <w:sz w:val="28"/>
          <w:szCs w:val="28"/>
          <w:lang w:val="uk-UA"/>
        </w:rPr>
        <w:t xml:space="preserve"> є одним із найпопулярніших засобів оцінювання. Завдяки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лайн-платформам та програмам, вчителі можуть легко створювати тести та </w:t>
      </w:r>
      <w:proofErr w:type="spellStart"/>
      <w:r w:rsidRPr="00D361D3">
        <w:rPr>
          <w:rFonts w:ascii="Times New Roman" w:hAnsi="Times New Roman" w:cs="Times New Roman"/>
          <w:sz w:val="28"/>
          <w:szCs w:val="28"/>
          <w:lang w:val="uk-UA"/>
        </w:rPr>
        <w:t>квести</w:t>
      </w:r>
      <w:proofErr w:type="spellEnd"/>
      <w:r w:rsidRPr="00D361D3">
        <w:rPr>
          <w:rFonts w:ascii="Times New Roman" w:hAnsi="Times New Roman" w:cs="Times New Roman"/>
          <w:sz w:val="28"/>
          <w:szCs w:val="28"/>
          <w:lang w:val="uk-UA"/>
        </w:rPr>
        <w:t xml:space="preserve">, які автоматично оцінюються. Це дозволяє швидко та ефективно визначити рівень знань учнів і отримати докладну статистику щодо їх відповідей. </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 xml:space="preserve">Застосування </w:t>
      </w:r>
      <w:proofErr w:type="spellStart"/>
      <w:r w:rsidRPr="00D361D3">
        <w:rPr>
          <w:rFonts w:ascii="Times New Roman" w:hAnsi="Times New Roman" w:cs="Times New Roman"/>
          <w:sz w:val="28"/>
          <w:szCs w:val="28"/>
          <w:lang w:val="uk-UA"/>
        </w:rPr>
        <w:t>відео-портфоліо</w:t>
      </w:r>
      <w:proofErr w:type="spellEnd"/>
      <w:r w:rsidRPr="00D361D3">
        <w:rPr>
          <w:rFonts w:ascii="Times New Roman" w:hAnsi="Times New Roman" w:cs="Times New Roman"/>
          <w:sz w:val="28"/>
          <w:szCs w:val="28"/>
          <w:lang w:val="uk-UA"/>
        </w:rPr>
        <w:t xml:space="preserve"> стало ще однією цікавою можливістю для оцінювання. Учні тепер можуть створювати відео, в яких вони демонструють свої досягнення, </w:t>
      </w:r>
      <w:proofErr w:type="spellStart"/>
      <w:r w:rsidRPr="00D361D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D361D3">
        <w:rPr>
          <w:rFonts w:ascii="Times New Roman" w:hAnsi="Times New Roman" w:cs="Times New Roman"/>
          <w:sz w:val="28"/>
          <w:szCs w:val="28"/>
          <w:lang w:val="uk-UA"/>
        </w:rPr>
        <w:t>кти</w:t>
      </w:r>
      <w:proofErr w:type="spellEnd"/>
      <w:r w:rsidRPr="00D361D3">
        <w:rPr>
          <w:rFonts w:ascii="Times New Roman" w:hAnsi="Times New Roman" w:cs="Times New Roman"/>
          <w:sz w:val="28"/>
          <w:szCs w:val="28"/>
          <w:lang w:val="uk-UA"/>
        </w:rPr>
        <w:t xml:space="preserve"> та виступи. Завдяки </w:t>
      </w:r>
      <w:proofErr w:type="spellStart"/>
      <w:r w:rsidRPr="00D361D3">
        <w:rPr>
          <w:rFonts w:ascii="Times New Roman" w:hAnsi="Times New Roman" w:cs="Times New Roman"/>
          <w:sz w:val="28"/>
          <w:szCs w:val="28"/>
          <w:lang w:val="uk-UA"/>
        </w:rPr>
        <w:t>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лайн-відеоплатформам</w:t>
      </w:r>
      <w:proofErr w:type="spellEnd"/>
      <w:r w:rsidRPr="00D361D3">
        <w:rPr>
          <w:rFonts w:ascii="Times New Roman" w:hAnsi="Times New Roman" w:cs="Times New Roman"/>
          <w:sz w:val="28"/>
          <w:szCs w:val="28"/>
          <w:lang w:val="uk-UA"/>
        </w:rPr>
        <w:t xml:space="preserve">, вони можуть зручно зберігати, оцінювати та ділитися цими відеоматеріалами з вчителями, батьками та однокласниками. </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лайн-завдання та </w:t>
      </w:r>
      <w:proofErr w:type="spellStart"/>
      <w:r w:rsidRPr="00D361D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D361D3">
        <w:rPr>
          <w:rFonts w:ascii="Times New Roman" w:hAnsi="Times New Roman" w:cs="Times New Roman"/>
          <w:sz w:val="28"/>
          <w:szCs w:val="28"/>
          <w:lang w:val="uk-UA"/>
        </w:rPr>
        <w:t>кти</w:t>
      </w:r>
      <w:proofErr w:type="spellEnd"/>
      <w:r w:rsidRPr="00D361D3">
        <w:rPr>
          <w:rFonts w:ascii="Times New Roman" w:hAnsi="Times New Roman" w:cs="Times New Roman"/>
          <w:sz w:val="28"/>
          <w:szCs w:val="28"/>
          <w:lang w:val="uk-UA"/>
        </w:rPr>
        <w:t xml:space="preserve"> також стали популярними формами оцінювання. Завдяки різноманітним цифровим інструментам, учні можуть виконувати завдання та </w:t>
      </w:r>
      <w:proofErr w:type="spellStart"/>
      <w:r w:rsidRPr="00D361D3">
        <w:rPr>
          <w:rFonts w:ascii="Times New Roman" w:hAnsi="Times New Roman" w:cs="Times New Roman"/>
          <w:sz w:val="28"/>
          <w:szCs w:val="28"/>
          <w:lang w:val="uk-UA"/>
        </w:rPr>
        <w:t>про</w:t>
      </w:r>
      <w:r>
        <w:rPr>
          <w:rFonts w:ascii="Times New Roman" w:hAnsi="Times New Roman" w:cs="Times New Roman"/>
          <w:sz w:val="28"/>
          <w:szCs w:val="28"/>
          <w:lang w:val="uk-UA"/>
        </w:rPr>
        <w:t>є</w:t>
      </w:r>
      <w:r w:rsidRPr="00D361D3">
        <w:rPr>
          <w:rFonts w:ascii="Times New Roman" w:hAnsi="Times New Roman" w:cs="Times New Roman"/>
          <w:sz w:val="28"/>
          <w:szCs w:val="28"/>
          <w:lang w:val="uk-UA"/>
        </w:rPr>
        <w:t>кти</w:t>
      </w:r>
      <w:proofErr w:type="spellEnd"/>
      <w:r w:rsidRPr="00D361D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w:t>
      </w:r>
      <w:r w:rsidRPr="00D361D3">
        <w:rPr>
          <w:rFonts w:ascii="Times New Roman" w:hAnsi="Times New Roman" w:cs="Times New Roman"/>
          <w:sz w:val="28"/>
          <w:szCs w:val="28"/>
          <w:lang w:val="uk-UA"/>
        </w:rPr>
        <w:t>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лайн</w:t>
      </w:r>
      <w:r>
        <w:rPr>
          <w:rFonts w:ascii="Times New Roman" w:hAnsi="Times New Roman" w:cs="Times New Roman"/>
          <w:sz w:val="28"/>
          <w:szCs w:val="28"/>
          <w:lang w:val="uk-UA"/>
        </w:rPr>
        <w:t xml:space="preserve"> форматі</w:t>
      </w:r>
      <w:r w:rsidRPr="00D361D3">
        <w:rPr>
          <w:rFonts w:ascii="Times New Roman" w:hAnsi="Times New Roman" w:cs="Times New Roman"/>
          <w:sz w:val="28"/>
          <w:szCs w:val="28"/>
          <w:lang w:val="uk-UA"/>
        </w:rPr>
        <w:t>, включаючи створення презентацій, веб-сайтів, відеороликів тощо. Вчителі з</w:t>
      </w:r>
      <w:r>
        <w:rPr>
          <w:rFonts w:ascii="Times New Roman" w:hAnsi="Times New Roman" w:cs="Times New Roman"/>
          <w:sz w:val="28"/>
          <w:szCs w:val="28"/>
          <w:lang w:val="uk-UA"/>
        </w:rPr>
        <w:t>і</w:t>
      </w:r>
      <w:r w:rsidRPr="00D361D3">
        <w:rPr>
          <w:rFonts w:ascii="Times New Roman" w:hAnsi="Times New Roman" w:cs="Times New Roman"/>
          <w:sz w:val="28"/>
          <w:szCs w:val="28"/>
          <w:lang w:val="uk-UA"/>
        </w:rPr>
        <w:t xml:space="preserve"> свого боку можуть оцінювати ці роботи в режимі реального часу та надавати зворотний </w:t>
      </w:r>
      <w:r w:rsidRPr="00D361D3">
        <w:rPr>
          <w:rFonts w:ascii="Times New Roman" w:hAnsi="Times New Roman" w:cs="Times New Roman"/>
          <w:sz w:val="28"/>
          <w:szCs w:val="28"/>
          <w:lang w:val="uk-UA"/>
        </w:rPr>
        <w:t>зв’язок</w:t>
      </w:r>
      <w:r w:rsidRPr="00D361D3">
        <w:rPr>
          <w:rFonts w:ascii="Times New Roman" w:hAnsi="Times New Roman" w:cs="Times New Roman"/>
          <w:sz w:val="28"/>
          <w:szCs w:val="28"/>
          <w:lang w:val="uk-UA"/>
        </w:rPr>
        <w:t xml:space="preserve"> через коментарі або спеціальні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лайн-інструменти для рецензування та оцінювання.</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 xml:space="preserve">Застосування електронних журналів та систем оцінювання є ще одним популярним напрямком. Використовуючи такі системи, вчителі можуть легко зберігати та оцінювати досягнення учнів, а також надавати батькам доступ до цих даних. Це сприяє більшій </w:t>
      </w:r>
      <w:proofErr w:type="spellStart"/>
      <w:r w:rsidRPr="00D361D3">
        <w:rPr>
          <w:rFonts w:ascii="Times New Roman" w:hAnsi="Times New Roman" w:cs="Times New Roman"/>
          <w:sz w:val="28"/>
          <w:szCs w:val="28"/>
          <w:lang w:val="uk-UA"/>
        </w:rPr>
        <w:t>залученості</w:t>
      </w:r>
      <w:proofErr w:type="spellEnd"/>
      <w:r w:rsidRPr="00D361D3">
        <w:rPr>
          <w:rFonts w:ascii="Times New Roman" w:hAnsi="Times New Roman" w:cs="Times New Roman"/>
          <w:sz w:val="28"/>
          <w:szCs w:val="28"/>
          <w:lang w:val="uk-UA"/>
        </w:rPr>
        <w:t xml:space="preserve"> батьків до навчального процесу та сприяє спільній роботі між учнями, вчителями та батьками.</w:t>
      </w:r>
    </w:p>
    <w:p w:rsidR="004E5514" w:rsidRPr="004E5514"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Загалом, використання технологій та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лайн-інструментів </w:t>
      </w:r>
      <w:r>
        <w:rPr>
          <w:rFonts w:ascii="Times New Roman" w:hAnsi="Times New Roman" w:cs="Times New Roman"/>
          <w:sz w:val="28"/>
          <w:szCs w:val="28"/>
          <w:lang w:val="uk-UA"/>
        </w:rPr>
        <w:t xml:space="preserve">в </w:t>
      </w:r>
      <w:r w:rsidRPr="00D361D3">
        <w:rPr>
          <w:rFonts w:ascii="Times New Roman" w:hAnsi="Times New Roman" w:cs="Times New Roman"/>
          <w:sz w:val="28"/>
          <w:szCs w:val="28"/>
          <w:lang w:val="uk-UA"/>
        </w:rPr>
        <w:t>оцінюванні навчання відкриває безліч нових можливостей для впровадження інноваційних підходів, поліпшення комунікації та забезпечення зручного зберігання та оцінювання даних. Це збільшує ефективність та точність оцінювання, залучає учнів до активної участі у своєму навчанні та створює нові можливості для співпраці між учасниками навчального процесу.</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 xml:space="preserve">Застосування інноваційних методів оцінювання у навчальному процесі відкриває нові перспективи та можливості для покращення системи оцінювання. Проте, разом з цим, </w:t>
      </w:r>
      <w:r w:rsidRPr="00D361D3">
        <w:rPr>
          <w:rFonts w:ascii="Times New Roman" w:hAnsi="Times New Roman" w:cs="Times New Roman"/>
          <w:sz w:val="28"/>
          <w:szCs w:val="28"/>
          <w:lang w:val="uk-UA"/>
        </w:rPr>
        <w:t>з’являються</w:t>
      </w:r>
      <w:r w:rsidRPr="00D361D3">
        <w:rPr>
          <w:rFonts w:ascii="Times New Roman" w:hAnsi="Times New Roman" w:cs="Times New Roman"/>
          <w:sz w:val="28"/>
          <w:szCs w:val="28"/>
          <w:lang w:val="uk-UA"/>
        </w:rPr>
        <w:t xml:space="preserve"> й виклики, які потрібно враховувати й вирішувати, щоб забезпечити ефективне впровадження інновацій.</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 xml:space="preserve">Один з найважливіших викликів полягає в запровадженні нових методів оцінювання. Це вимагає зусиль </w:t>
      </w:r>
      <w:r>
        <w:rPr>
          <w:rFonts w:ascii="Times New Roman" w:hAnsi="Times New Roman" w:cs="Times New Roman"/>
          <w:sz w:val="28"/>
          <w:szCs w:val="28"/>
          <w:lang w:val="uk-UA"/>
        </w:rPr>
        <w:t xml:space="preserve">від </w:t>
      </w:r>
      <w:r w:rsidRPr="00D361D3">
        <w:rPr>
          <w:rFonts w:ascii="Times New Roman" w:hAnsi="Times New Roman" w:cs="Times New Roman"/>
          <w:sz w:val="28"/>
          <w:szCs w:val="28"/>
          <w:lang w:val="uk-UA"/>
        </w:rPr>
        <w:t xml:space="preserve">вчителів для ознайомлення з новими підходами та технологіями, їхнього навчання та адаптації до нових процесів. Однак, цей виклик відкриває двері до нового способу думання про </w:t>
      </w:r>
      <w:r w:rsidRPr="00D361D3">
        <w:rPr>
          <w:rFonts w:ascii="Times New Roman" w:hAnsi="Times New Roman" w:cs="Times New Roman"/>
          <w:sz w:val="28"/>
          <w:szCs w:val="28"/>
          <w:lang w:val="uk-UA"/>
        </w:rPr>
        <w:lastRenderedPageBreak/>
        <w:t>оцінювання, який сприяє більш точному та глибо</w:t>
      </w:r>
      <w:r>
        <w:rPr>
          <w:rFonts w:ascii="Times New Roman" w:hAnsi="Times New Roman" w:cs="Times New Roman"/>
          <w:sz w:val="28"/>
          <w:szCs w:val="28"/>
          <w:lang w:val="uk-UA"/>
        </w:rPr>
        <w:t xml:space="preserve">кому розумінню досягнень учнів. </w:t>
      </w:r>
      <w:r w:rsidRPr="00D361D3">
        <w:rPr>
          <w:rFonts w:ascii="Times New Roman" w:hAnsi="Times New Roman" w:cs="Times New Roman"/>
          <w:sz w:val="28"/>
          <w:szCs w:val="28"/>
          <w:lang w:val="uk-UA"/>
        </w:rPr>
        <w:t xml:space="preserve">Ще одним викликом </w:t>
      </w:r>
      <w:r>
        <w:rPr>
          <w:rFonts w:ascii="Times New Roman" w:hAnsi="Times New Roman" w:cs="Times New Roman"/>
          <w:sz w:val="28"/>
          <w:szCs w:val="28"/>
          <w:lang w:val="uk-UA"/>
        </w:rPr>
        <w:t>є забезпечення надійності та об</w:t>
      </w:r>
      <w:r w:rsidRPr="00D361D3">
        <w:rPr>
          <w:rFonts w:ascii="Times New Roman" w:hAnsi="Times New Roman" w:cs="Times New Roman"/>
          <w:sz w:val="28"/>
          <w:szCs w:val="28"/>
          <w:lang w:val="uk-UA"/>
        </w:rPr>
        <w:t>’єктивності</w:t>
      </w:r>
      <w:r w:rsidRPr="00D361D3">
        <w:rPr>
          <w:rFonts w:ascii="Times New Roman" w:hAnsi="Times New Roman" w:cs="Times New Roman"/>
          <w:sz w:val="28"/>
          <w:szCs w:val="28"/>
          <w:lang w:val="uk-UA"/>
        </w:rPr>
        <w:t xml:space="preserve"> результатів. Застосування нових методів оцінювання потребує чітких критеріїв та стандартизації процедур.</w:t>
      </w:r>
      <w:r>
        <w:rPr>
          <w:rFonts w:ascii="Times New Roman" w:hAnsi="Times New Roman" w:cs="Times New Roman"/>
          <w:sz w:val="28"/>
          <w:szCs w:val="28"/>
          <w:lang w:val="uk-UA"/>
        </w:rPr>
        <w:t xml:space="preserve"> Це важливо, щоб забезпечити об</w:t>
      </w:r>
      <w:r w:rsidRPr="00D361D3">
        <w:rPr>
          <w:rFonts w:ascii="Times New Roman" w:hAnsi="Times New Roman" w:cs="Times New Roman"/>
          <w:sz w:val="28"/>
          <w:szCs w:val="28"/>
          <w:lang w:val="uk-UA"/>
        </w:rPr>
        <w:t>’єктивну</w:t>
      </w:r>
      <w:r w:rsidRPr="00D361D3">
        <w:rPr>
          <w:rFonts w:ascii="Times New Roman" w:hAnsi="Times New Roman" w:cs="Times New Roman"/>
          <w:sz w:val="28"/>
          <w:szCs w:val="28"/>
          <w:lang w:val="uk-UA"/>
        </w:rPr>
        <w:t xml:space="preserve"> та справедливу оцінку навчальних досягнень учнів.</w:t>
      </w:r>
      <w:r>
        <w:rPr>
          <w:rFonts w:ascii="Times New Roman" w:hAnsi="Times New Roman" w:cs="Times New Roman"/>
          <w:sz w:val="28"/>
          <w:szCs w:val="28"/>
          <w:lang w:val="uk-UA"/>
        </w:rPr>
        <w:t xml:space="preserve"> </w:t>
      </w:r>
      <w:r w:rsidRPr="00D361D3">
        <w:rPr>
          <w:rFonts w:ascii="Times New Roman" w:hAnsi="Times New Roman" w:cs="Times New Roman"/>
          <w:sz w:val="28"/>
          <w:szCs w:val="28"/>
          <w:lang w:val="uk-UA"/>
        </w:rPr>
        <w:t>Адаптація до різних потреб учнів є ще одним викликом. Кожен учень має свій унікальний спосіб навчання та рівень здібностей. Застосування інноваційних методів оцінювання вимагає врахування цих відмінностей та надання можливості для виявлення різних типів навчальних досягнень.</w:t>
      </w:r>
      <w:r>
        <w:rPr>
          <w:rFonts w:ascii="Times New Roman" w:hAnsi="Times New Roman" w:cs="Times New Roman"/>
          <w:sz w:val="28"/>
          <w:szCs w:val="28"/>
          <w:lang w:val="uk-UA"/>
        </w:rPr>
        <w:t xml:space="preserve"> </w:t>
      </w:r>
      <w:r w:rsidRPr="00D361D3">
        <w:rPr>
          <w:rFonts w:ascii="Times New Roman" w:hAnsi="Times New Roman" w:cs="Times New Roman"/>
          <w:sz w:val="28"/>
          <w:szCs w:val="28"/>
          <w:lang w:val="uk-UA"/>
        </w:rPr>
        <w:t>Одним із викликів, який виникає при використанні технологій та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лайн-інструментів, є забезпечення конфіденційності та захисту персональних даних учнів. Необхідно дотримуватися правил конфіденційності та забезпечувати належний рівень захисту даних для збереження довіри та </w:t>
      </w:r>
      <w:proofErr w:type="spellStart"/>
      <w:r w:rsidRPr="00D361D3">
        <w:rPr>
          <w:rFonts w:ascii="Times New Roman" w:hAnsi="Times New Roman" w:cs="Times New Roman"/>
          <w:sz w:val="28"/>
          <w:szCs w:val="28"/>
          <w:lang w:val="uk-UA"/>
        </w:rPr>
        <w:t>приватності</w:t>
      </w:r>
      <w:proofErr w:type="spellEnd"/>
      <w:r w:rsidRPr="00D361D3">
        <w:rPr>
          <w:rFonts w:ascii="Times New Roman" w:hAnsi="Times New Roman" w:cs="Times New Roman"/>
          <w:sz w:val="28"/>
          <w:szCs w:val="28"/>
          <w:lang w:val="uk-UA"/>
        </w:rPr>
        <w:t xml:space="preserve"> учасників навчального процесу.</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Незважаючи на ці виклики, застосування інноваційних методів оцінювання має великі перспективи. Вони стимулюють зацікавленість та мотивацію учнів, розвивають їх творчість та критичне мислення. Крім того, інноваційні методи оцінювання розширюють спектр навчальних навичок, оцінюваних учнями, і дозволяють їм проявити свої сильні сторони. Вони сприяють більш глибокому розумінню навчального процесу та забезпечують більш точну оцінку навчальних досягнень учнів.</w:t>
      </w:r>
    </w:p>
    <w:p w:rsidR="00D361D3" w:rsidRPr="00D361D3" w:rsidRDefault="00D361D3" w:rsidP="00D361D3">
      <w:pPr>
        <w:spacing w:after="0"/>
        <w:ind w:firstLine="708"/>
        <w:jc w:val="both"/>
        <w:rPr>
          <w:rFonts w:ascii="Times New Roman" w:hAnsi="Times New Roman" w:cs="Times New Roman"/>
          <w:sz w:val="28"/>
          <w:szCs w:val="28"/>
          <w:lang w:val="uk-UA"/>
        </w:rPr>
      </w:pPr>
      <w:r w:rsidRPr="00D361D3">
        <w:rPr>
          <w:rFonts w:ascii="Times New Roman" w:hAnsi="Times New Roman" w:cs="Times New Roman"/>
          <w:sz w:val="28"/>
          <w:szCs w:val="28"/>
          <w:lang w:val="uk-UA"/>
        </w:rPr>
        <w:t>Особливу роль у розвитку інноваційних методів оцінювання відіграють технології та он</w:t>
      </w:r>
      <w:r>
        <w:rPr>
          <w:rFonts w:ascii="Times New Roman" w:hAnsi="Times New Roman" w:cs="Times New Roman"/>
          <w:sz w:val="28"/>
          <w:szCs w:val="28"/>
          <w:lang w:val="uk-UA"/>
        </w:rPr>
        <w:t>-</w:t>
      </w:r>
      <w:r w:rsidRPr="00D361D3">
        <w:rPr>
          <w:rFonts w:ascii="Times New Roman" w:hAnsi="Times New Roman" w:cs="Times New Roman"/>
          <w:sz w:val="28"/>
          <w:szCs w:val="28"/>
          <w:lang w:val="uk-UA"/>
        </w:rPr>
        <w:t xml:space="preserve">лайн-інструменти, які забезпечують зручний та ефективний спосіб збору та аналізу даних, спілкування та зворотного </w:t>
      </w:r>
      <w:r w:rsidRPr="00D361D3">
        <w:rPr>
          <w:rFonts w:ascii="Times New Roman" w:hAnsi="Times New Roman" w:cs="Times New Roman"/>
          <w:sz w:val="28"/>
          <w:szCs w:val="28"/>
          <w:lang w:val="uk-UA"/>
        </w:rPr>
        <w:t>зв’язку</w:t>
      </w:r>
      <w:r w:rsidRPr="00D361D3">
        <w:rPr>
          <w:rFonts w:ascii="Times New Roman" w:hAnsi="Times New Roman" w:cs="Times New Roman"/>
          <w:sz w:val="28"/>
          <w:szCs w:val="28"/>
          <w:lang w:val="uk-UA"/>
        </w:rPr>
        <w:t>. Вони надають можливість швидкої обробки результатів, зручного зберігання та доступу до інформації. Такі технології сприяють покращенню комунікації між вчителями, учнями та батьками, а також забезпечують більш гнучкі та індивідуалізовані підходи до оцінювання.</w:t>
      </w:r>
    </w:p>
    <w:p w:rsidR="00E6664F" w:rsidRDefault="00E6664F" w:rsidP="00E6664F">
      <w:pPr>
        <w:spacing w:after="0"/>
        <w:ind w:firstLine="708"/>
        <w:jc w:val="both"/>
        <w:rPr>
          <w:rFonts w:ascii="Times New Roman" w:hAnsi="Times New Roman" w:cs="Times New Roman"/>
          <w:sz w:val="28"/>
          <w:szCs w:val="28"/>
          <w:lang w:val="uk-UA"/>
        </w:rPr>
      </w:pPr>
    </w:p>
    <w:p w:rsidR="00E6664F" w:rsidRPr="00E6664F" w:rsidRDefault="004E5514" w:rsidP="00E6664F">
      <w:pPr>
        <w:spacing w:after="0"/>
        <w:ind w:firstLine="708"/>
        <w:jc w:val="both"/>
        <w:rPr>
          <w:rFonts w:ascii="Times New Roman" w:hAnsi="Times New Roman" w:cs="Times New Roman"/>
          <w:sz w:val="28"/>
          <w:szCs w:val="28"/>
          <w:lang w:val="uk-UA"/>
        </w:rPr>
      </w:pPr>
      <w:r w:rsidRPr="00E6664F">
        <w:rPr>
          <w:rFonts w:ascii="Times New Roman" w:hAnsi="Times New Roman" w:cs="Times New Roman"/>
          <w:b/>
          <w:sz w:val="28"/>
          <w:szCs w:val="28"/>
          <w:lang w:val="uk-UA"/>
        </w:rPr>
        <w:t>Висновки</w:t>
      </w:r>
      <w:r w:rsidR="00E6664F" w:rsidRPr="00E6664F">
        <w:rPr>
          <w:rFonts w:ascii="Times New Roman" w:hAnsi="Times New Roman" w:cs="Times New Roman"/>
          <w:b/>
          <w:sz w:val="28"/>
          <w:szCs w:val="28"/>
          <w:lang w:val="uk-UA"/>
        </w:rPr>
        <w:t>.</w:t>
      </w:r>
      <w:r w:rsidR="00E6664F">
        <w:rPr>
          <w:rFonts w:ascii="Times New Roman" w:hAnsi="Times New Roman" w:cs="Times New Roman"/>
          <w:sz w:val="28"/>
          <w:szCs w:val="28"/>
          <w:lang w:val="uk-UA"/>
        </w:rPr>
        <w:t xml:space="preserve"> </w:t>
      </w:r>
      <w:r w:rsidR="00E6664F" w:rsidRPr="00E6664F">
        <w:rPr>
          <w:rFonts w:ascii="Times New Roman" w:hAnsi="Times New Roman" w:cs="Times New Roman"/>
          <w:sz w:val="28"/>
          <w:szCs w:val="28"/>
          <w:lang w:val="uk-UA"/>
        </w:rPr>
        <w:t xml:space="preserve">Дослідження інноваційних методів оцінювання в навчанні підтверджують їх важливість та переваги для сучасної освіти. Ці методи надають можливість змінити підхід до оцінювання, перетворюючи його на більш </w:t>
      </w:r>
      <w:r w:rsidR="00E6664F" w:rsidRPr="00E6664F">
        <w:rPr>
          <w:rFonts w:ascii="Times New Roman" w:hAnsi="Times New Roman" w:cs="Times New Roman"/>
          <w:sz w:val="28"/>
          <w:szCs w:val="28"/>
          <w:lang w:val="uk-UA"/>
        </w:rPr>
        <w:t>об’єктивний</w:t>
      </w:r>
      <w:r w:rsidR="00E6664F" w:rsidRPr="00E6664F">
        <w:rPr>
          <w:rFonts w:ascii="Times New Roman" w:hAnsi="Times New Roman" w:cs="Times New Roman"/>
          <w:sz w:val="28"/>
          <w:szCs w:val="28"/>
          <w:lang w:val="uk-UA"/>
        </w:rPr>
        <w:t>, гнучкий та стимулюючий процес</w:t>
      </w:r>
      <w:r w:rsidR="00E6664F">
        <w:rPr>
          <w:rFonts w:ascii="Times New Roman" w:hAnsi="Times New Roman" w:cs="Times New Roman"/>
          <w:sz w:val="28"/>
          <w:szCs w:val="28"/>
          <w:lang w:val="uk-UA"/>
        </w:rPr>
        <w:t>, оскільки</w:t>
      </w:r>
      <w:r w:rsidR="00E6664F" w:rsidRPr="00E6664F">
        <w:rPr>
          <w:rFonts w:ascii="Times New Roman" w:hAnsi="Times New Roman" w:cs="Times New Roman"/>
          <w:sz w:val="28"/>
          <w:szCs w:val="28"/>
          <w:lang w:val="uk-UA"/>
        </w:rPr>
        <w:t xml:space="preserve"> дозволяє перейти від традиційної орієнтації на кінцевий результат до більш процесуального підходу. </w:t>
      </w:r>
      <w:proofErr w:type="spellStart"/>
      <w:r w:rsidR="00E6664F" w:rsidRPr="00E6664F">
        <w:rPr>
          <w:rFonts w:ascii="Times New Roman" w:hAnsi="Times New Roman" w:cs="Times New Roman"/>
          <w:sz w:val="28"/>
          <w:szCs w:val="28"/>
          <w:lang w:val="uk-UA"/>
        </w:rPr>
        <w:t>Формативне</w:t>
      </w:r>
      <w:proofErr w:type="spellEnd"/>
      <w:r w:rsidR="00E6664F" w:rsidRPr="00E6664F">
        <w:rPr>
          <w:rFonts w:ascii="Times New Roman" w:hAnsi="Times New Roman" w:cs="Times New Roman"/>
          <w:sz w:val="28"/>
          <w:szCs w:val="28"/>
          <w:lang w:val="uk-UA"/>
        </w:rPr>
        <w:t xml:space="preserve"> оцінювання та </w:t>
      </w:r>
      <w:proofErr w:type="spellStart"/>
      <w:r w:rsidR="00E6664F" w:rsidRPr="00E6664F">
        <w:rPr>
          <w:rFonts w:ascii="Times New Roman" w:hAnsi="Times New Roman" w:cs="Times New Roman"/>
          <w:sz w:val="28"/>
          <w:szCs w:val="28"/>
          <w:lang w:val="uk-UA"/>
        </w:rPr>
        <w:t>портфоліо</w:t>
      </w:r>
      <w:proofErr w:type="spellEnd"/>
      <w:r w:rsidR="00E6664F" w:rsidRPr="00E6664F">
        <w:rPr>
          <w:rFonts w:ascii="Times New Roman" w:hAnsi="Times New Roman" w:cs="Times New Roman"/>
          <w:sz w:val="28"/>
          <w:szCs w:val="28"/>
          <w:lang w:val="uk-UA"/>
        </w:rPr>
        <w:t xml:space="preserve"> надають учням можливість активно відстежувати свій прогрес, виявляти свої сильні та слабкі сторони, а також активно залучатися до власного навчання. Це розширює можливості для саморефлексії, </w:t>
      </w:r>
      <w:proofErr w:type="spellStart"/>
      <w:r w:rsidR="00E6664F" w:rsidRPr="00E6664F">
        <w:rPr>
          <w:rFonts w:ascii="Times New Roman" w:hAnsi="Times New Roman" w:cs="Times New Roman"/>
          <w:sz w:val="28"/>
          <w:szCs w:val="28"/>
          <w:lang w:val="uk-UA"/>
        </w:rPr>
        <w:t>самооцінювання</w:t>
      </w:r>
      <w:proofErr w:type="spellEnd"/>
      <w:r w:rsidR="00E6664F" w:rsidRPr="00E6664F">
        <w:rPr>
          <w:rFonts w:ascii="Times New Roman" w:hAnsi="Times New Roman" w:cs="Times New Roman"/>
          <w:sz w:val="28"/>
          <w:szCs w:val="28"/>
          <w:lang w:val="uk-UA"/>
        </w:rPr>
        <w:t xml:space="preserve"> та самостійного розвитку.</w:t>
      </w:r>
    </w:p>
    <w:p w:rsidR="00E6664F" w:rsidRPr="00E6664F" w:rsidRDefault="00E6664F" w:rsidP="00E6664F">
      <w:pPr>
        <w:spacing w:after="0"/>
        <w:ind w:firstLine="708"/>
        <w:jc w:val="both"/>
        <w:rPr>
          <w:rFonts w:ascii="Times New Roman" w:hAnsi="Times New Roman" w:cs="Times New Roman"/>
          <w:sz w:val="28"/>
          <w:szCs w:val="28"/>
          <w:lang w:val="uk-UA"/>
        </w:rPr>
      </w:pPr>
      <w:r w:rsidRPr="00E6664F">
        <w:rPr>
          <w:rFonts w:ascii="Times New Roman" w:hAnsi="Times New Roman" w:cs="Times New Roman"/>
          <w:sz w:val="28"/>
          <w:szCs w:val="28"/>
          <w:lang w:val="uk-UA"/>
        </w:rPr>
        <w:lastRenderedPageBreak/>
        <w:t xml:space="preserve">Впровадження нових технологій та </w:t>
      </w:r>
      <w:proofErr w:type="spellStart"/>
      <w:r w:rsidRPr="00E6664F">
        <w:rPr>
          <w:rFonts w:ascii="Times New Roman" w:hAnsi="Times New Roman" w:cs="Times New Roman"/>
          <w:sz w:val="28"/>
          <w:szCs w:val="28"/>
          <w:lang w:val="uk-UA"/>
        </w:rPr>
        <w:t>онлайн-інструментів</w:t>
      </w:r>
      <w:proofErr w:type="spellEnd"/>
      <w:r w:rsidRPr="00E6664F">
        <w:rPr>
          <w:rFonts w:ascii="Times New Roman" w:hAnsi="Times New Roman" w:cs="Times New Roman"/>
          <w:sz w:val="28"/>
          <w:szCs w:val="28"/>
          <w:lang w:val="uk-UA"/>
        </w:rPr>
        <w:t xml:space="preserve"> у оцінювання навчання робить процес більш ефективним та зручним. Електронні тести, </w:t>
      </w:r>
      <w:proofErr w:type="spellStart"/>
      <w:r w:rsidRPr="00E6664F">
        <w:rPr>
          <w:rFonts w:ascii="Times New Roman" w:hAnsi="Times New Roman" w:cs="Times New Roman"/>
          <w:sz w:val="28"/>
          <w:szCs w:val="28"/>
          <w:lang w:val="uk-UA"/>
        </w:rPr>
        <w:t>відео-портфоліо</w:t>
      </w:r>
      <w:proofErr w:type="spellEnd"/>
      <w:r w:rsidRPr="00E6664F">
        <w:rPr>
          <w:rFonts w:ascii="Times New Roman" w:hAnsi="Times New Roman" w:cs="Times New Roman"/>
          <w:sz w:val="28"/>
          <w:szCs w:val="28"/>
          <w:lang w:val="uk-UA"/>
        </w:rPr>
        <w:t xml:space="preserve">, </w:t>
      </w:r>
      <w:proofErr w:type="spellStart"/>
      <w:r w:rsidRPr="00E6664F">
        <w:rPr>
          <w:rFonts w:ascii="Times New Roman" w:hAnsi="Times New Roman" w:cs="Times New Roman"/>
          <w:sz w:val="28"/>
          <w:szCs w:val="28"/>
          <w:lang w:val="uk-UA"/>
        </w:rPr>
        <w:t>онлайн-завдання</w:t>
      </w:r>
      <w:proofErr w:type="spellEnd"/>
      <w:r w:rsidRPr="00E6664F">
        <w:rPr>
          <w:rFonts w:ascii="Times New Roman" w:hAnsi="Times New Roman" w:cs="Times New Roman"/>
          <w:sz w:val="28"/>
          <w:szCs w:val="28"/>
          <w:lang w:val="uk-UA"/>
        </w:rPr>
        <w:t xml:space="preserve"> та електронні журнали дозволяють збирати, аналізувати та зберігати дані з більшою точністю й швидкістю. Вони також сприяють поліпшенню спілкування та зворотного </w:t>
      </w:r>
      <w:r w:rsidRPr="00E6664F">
        <w:rPr>
          <w:rFonts w:ascii="Times New Roman" w:hAnsi="Times New Roman" w:cs="Times New Roman"/>
          <w:sz w:val="28"/>
          <w:szCs w:val="28"/>
          <w:lang w:val="uk-UA"/>
        </w:rPr>
        <w:t>зв’язку</w:t>
      </w:r>
      <w:r w:rsidRPr="00E6664F">
        <w:rPr>
          <w:rFonts w:ascii="Times New Roman" w:hAnsi="Times New Roman" w:cs="Times New Roman"/>
          <w:sz w:val="28"/>
          <w:szCs w:val="28"/>
          <w:lang w:val="uk-UA"/>
        </w:rPr>
        <w:t xml:space="preserve"> між учасниками навчального процесу.</w:t>
      </w:r>
    </w:p>
    <w:p w:rsidR="00E6664F" w:rsidRPr="00E6664F" w:rsidRDefault="00E6664F" w:rsidP="00E6664F">
      <w:pPr>
        <w:spacing w:after="0"/>
        <w:ind w:firstLine="708"/>
        <w:jc w:val="both"/>
        <w:rPr>
          <w:rFonts w:ascii="Times New Roman" w:hAnsi="Times New Roman" w:cs="Times New Roman"/>
          <w:sz w:val="28"/>
          <w:szCs w:val="28"/>
          <w:lang w:val="uk-UA"/>
        </w:rPr>
      </w:pPr>
      <w:r w:rsidRPr="00E6664F">
        <w:rPr>
          <w:rFonts w:ascii="Times New Roman" w:hAnsi="Times New Roman" w:cs="Times New Roman"/>
          <w:sz w:val="28"/>
          <w:szCs w:val="28"/>
          <w:lang w:val="uk-UA"/>
        </w:rPr>
        <w:t xml:space="preserve">Однак, використання інноваційних методів оцінювання також стикається з викликами. Необхідно забезпечувати надійність, </w:t>
      </w:r>
      <w:r w:rsidRPr="00E6664F">
        <w:rPr>
          <w:rFonts w:ascii="Times New Roman" w:hAnsi="Times New Roman" w:cs="Times New Roman"/>
          <w:sz w:val="28"/>
          <w:szCs w:val="28"/>
          <w:lang w:val="uk-UA"/>
        </w:rPr>
        <w:t>об’єктивність</w:t>
      </w:r>
      <w:r w:rsidRPr="00E6664F">
        <w:rPr>
          <w:rFonts w:ascii="Times New Roman" w:hAnsi="Times New Roman" w:cs="Times New Roman"/>
          <w:sz w:val="28"/>
          <w:szCs w:val="28"/>
          <w:lang w:val="uk-UA"/>
        </w:rPr>
        <w:t xml:space="preserve"> та конфіденційність процесу оцінювання. Також потрібно адаптувати методи до різних потреб учнів та забезпечити підготовку вчителів до використання нових підходів.</w:t>
      </w:r>
    </w:p>
    <w:p w:rsidR="004E5514" w:rsidRPr="004E5514" w:rsidRDefault="00E6664F" w:rsidP="00E6664F">
      <w:pPr>
        <w:spacing w:after="0"/>
        <w:ind w:firstLine="708"/>
        <w:jc w:val="both"/>
        <w:rPr>
          <w:rFonts w:ascii="Times New Roman" w:hAnsi="Times New Roman" w:cs="Times New Roman"/>
          <w:sz w:val="28"/>
          <w:szCs w:val="28"/>
          <w:lang w:val="uk-UA"/>
        </w:rPr>
      </w:pPr>
      <w:r w:rsidRPr="00E6664F">
        <w:rPr>
          <w:rFonts w:ascii="Times New Roman" w:hAnsi="Times New Roman" w:cs="Times New Roman"/>
          <w:sz w:val="28"/>
          <w:szCs w:val="28"/>
          <w:lang w:val="uk-UA"/>
        </w:rPr>
        <w:t xml:space="preserve">Підсумовуючи, дослідження інноваційних методів оцінювання підтверджують їх значимість для сучасного навчання. Впровадження </w:t>
      </w:r>
      <w:proofErr w:type="spellStart"/>
      <w:r w:rsidRPr="00E6664F">
        <w:rPr>
          <w:rFonts w:ascii="Times New Roman" w:hAnsi="Times New Roman" w:cs="Times New Roman"/>
          <w:sz w:val="28"/>
          <w:szCs w:val="28"/>
          <w:lang w:val="uk-UA"/>
        </w:rPr>
        <w:t>формативного</w:t>
      </w:r>
      <w:proofErr w:type="spellEnd"/>
      <w:r w:rsidRPr="00E6664F">
        <w:rPr>
          <w:rFonts w:ascii="Times New Roman" w:hAnsi="Times New Roman" w:cs="Times New Roman"/>
          <w:sz w:val="28"/>
          <w:szCs w:val="28"/>
          <w:lang w:val="uk-UA"/>
        </w:rPr>
        <w:t xml:space="preserve"> оцінювання та </w:t>
      </w:r>
      <w:proofErr w:type="spellStart"/>
      <w:r w:rsidRPr="00E6664F">
        <w:rPr>
          <w:rFonts w:ascii="Times New Roman" w:hAnsi="Times New Roman" w:cs="Times New Roman"/>
          <w:sz w:val="28"/>
          <w:szCs w:val="28"/>
          <w:lang w:val="uk-UA"/>
        </w:rPr>
        <w:t>портфоліо</w:t>
      </w:r>
      <w:proofErr w:type="spellEnd"/>
      <w:r w:rsidRPr="00E6664F">
        <w:rPr>
          <w:rFonts w:ascii="Times New Roman" w:hAnsi="Times New Roman" w:cs="Times New Roman"/>
          <w:sz w:val="28"/>
          <w:szCs w:val="28"/>
          <w:lang w:val="uk-UA"/>
        </w:rPr>
        <w:t>, використання технологій та он</w:t>
      </w:r>
      <w:r>
        <w:rPr>
          <w:rFonts w:ascii="Times New Roman" w:hAnsi="Times New Roman" w:cs="Times New Roman"/>
          <w:sz w:val="28"/>
          <w:szCs w:val="28"/>
          <w:lang w:val="uk-UA"/>
        </w:rPr>
        <w:t>-</w:t>
      </w:r>
      <w:r w:rsidRPr="00E6664F">
        <w:rPr>
          <w:rFonts w:ascii="Times New Roman" w:hAnsi="Times New Roman" w:cs="Times New Roman"/>
          <w:sz w:val="28"/>
          <w:szCs w:val="28"/>
          <w:lang w:val="uk-UA"/>
        </w:rPr>
        <w:t xml:space="preserve">лайн-інструментів сприяють створенню більш цілеспрямованого та гнучкого навчального середовища. Це дозволяє учням бути активними учасниками свого навчання, розвивати навички </w:t>
      </w:r>
      <w:proofErr w:type="spellStart"/>
      <w:r w:rsidRPr="00E6664F">
        <w:rPr>
          <w:rFonts w:ascii="Times New Roman" w:hAnsi="Times New Roman" w:cs="Times New Roman"/>
          <w:sz w:val="28"/>
          <w:szCs w:val="28"/>
          <w:lang w:val="uk-UA"/>
        </w:rPr>
        <w:t>самооцінювання</w:t>
      </w:r>
      <w:proofErr w:type="spellEnd"/>
      <w:r w:rsidRPr="00E6664F">
        <w:rPr>
          <w:rFonts w:ascii="Times New Roman" w:hAnsi="Times New Roman" w:cs="Times New Roman"/>
          <w:sz w:val="28"/>
          <w:szCs w:val="28"/>
          <w:lang w:val="uk-UA"/>
        </w:rPr>
        <w:t xml:space="preserve"> та саморефлексії, а також сприяє глибшому розумінню та оцінюванню навчального процесу.</w:t>
      </w:r>
    </w:p>
    <w:p w:rsidR="004E5514" w:rsidRDefault="004E5514" w:rsidP="004E5514">
      <w:pPr>
        <w:spacing w:after="0"/>
        <w:ind w:firstLine="708"/>
        <w:jc w:val="both"/>
        <w:rPr>
          <w:rFonts w:ascii="Times New Roman" w:hAnsi="Times New Roman" w:cs="Times New Roman"/>
          <w:sz w:val="28"/>
          <w:szCs w:val="28"/>
          <w:lang w:val="uk-UA"/>
        </w:rPr>
      </w:pPr>
    </w:p>
    <w:p w:rsidR="00F970D2" w:rsidRDefault="00F970D2" w:rsidP="00791946">
      <w:pPr>
        <w:spacing w:after="0"/>
        <w:ind w:firstLine="708"/>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ВИКОРИСТАНИХ ДЖЕРЕЛ</w:t>
      </w:r>
    </w:p>
    <w:p w:rsidR="00F970D2" w:rsidRDefault="00F970D2" w:rsidP="00F970D2">
      <w:pPr>
        <w:pStyle w:val="a4"/>
        <w:numPr>
          <w:ilvl w:val="0"/>
          <w:numId w:val="1"/>
        </w:numPr>
        <w:spacing w:after="0"/>
        <w:jc w:val="both"/>
        <w:rPr>
          <w:rFonts w:ascii="Times New Roman" w:hAnsi="Times New Roman" w:cs="Times New Roman"/>
          <w:sz w:val="28"/>
          <w:szCs w:val="28"/>
          <w:lang w:val="uk-UA"/>
        </w:rPr>
      </w:pPr>
      <w:r w:rsidRPr="00F970D2">
        <w:rPr>
          <w:rFonts w:ascii="Times New Roman" w:hAnsi="Times New Roman" w:cs="Times New Roman"/>
          <w:sz w:val="28"/>
          <w:szCs w:val="28"/>
          <w:lang w:val="uk-UA"/>
        </w:rPr>
        <w:t xml:space="preserve">Морзе Н.В., Барна О.В., </w:t>
      </w:r>
      <w:proofErr w:type="spellStart"/>
      <w:r w:rsidRPr="00F970D2">
        <w:rPr>
          <w:rFonts w:ascii="Times New Roman" w:hAnsi="Times New Roman" w:cs="Times New Roman"/>
          <w:sz w:val="28"/>
          <w:szCs w:val="28"/>
          <w:lang w:val="uk-UA"/>
        </w:rPr>
        <w:t>Вембер</w:t>
      </w:r>
      <w:proofErr w:type="spellEnd"/>
      <w:r w:rsidRPr="00F970D2">
        <w:rPr>
          <w:rFonts w:ascii="Times New Roman" w:hAnsi="Times New Roman" w:cs="Times New Roman"/>
          <w:sz w:val="28"/>
          <w:szCs w:val="28"/>
          <w:lang w:val="uk-UA"/>
        </w:rPr>
        <w:t xml:space="preserve"> В.П. Формувальне оцінювання: від теорії до практики // Інформатика та інформаційні технології в навчальних закладах. - 2013. - № 6. - С. 45-57.</w:t>
      </w:r>
    </w:p>
    <w:p w:rsidR="00B426FB" w:rsidRDefault="00B426FB" w:rsidP="00B426FB">
      <w:pPr>
        <w:pStyle w:val="a4"/>
        <w:numPr>
          <w:ilvl w:val="0"/>
          <w:numId w:val="1"/>
        </w:numPr>
        <w:spacing w:after="0"/>
        <w:jc w:val="both"/>
        <w:rPr>
          <w:rFonts w:ascii="Times New Roman" w:hAnsi="Times New Roman" w:cs="Times New Roman"/>
          <w:sz w:val="28"/>
          <w:szCs w:val="28"/>
          <w:lang w:val="uk-UA"/>
        </w:rPr>
      </w:pPr>
      <w:proofErr w:type="spellStart"/>
      <w:r w:rsidRPr="00B80EFA">
        <w:rPr>
          <w:rFonts w:ascii="Times New Roman" w:hAnsi="Times New Roman" w:cs="Times New Roman"/>
          <w:sz w:val="28"/>
          <w:szCs w:val="28"/>
          <w:lang w:val="uk-UA"/>
        </w:rPr>
        <w:t>Гривко</w:t>
      </w:r>
      <w:proofErr w:type="spellEnd"/>
      <w:r w:rsidRPr="00B80EFA">
        <w:rPr>
          <w:rFonts w:ascii="Times New Roman" w:hAnsi="Times New Roman" w:cs="Times New Roman"/>
          <w:sz w:val="28"/>
          <w:szCs w:val="28"/>
          <w:lang w:val="uk-UA"/>
        </w:rPr>
        <w:t xml:space="preserve"> А., Ващенко Л. Поточне та формувальне оцінювання в базовій та старшій школі. Український педагогічний журнал. 2021. №2.С.72-83.URL:</w:t>
      </w:r>
      <w:r w:rsidR="0031787A">
        <w:rPr>
          <w:rFonts w:ascii="Times New Roman" w:hAnsi="Times New Roman" w:cs="Times New Roman"/>
          <w:sz w:val="28"/>
          <w:szCs w:val="28"/>
          <w:lang w:val="uk-UA"/>
        </w:rPr>
        <w:t xml:space="preserve"> </w:t>
      </w:r>
      <w:bookmarkStart w:id="0" w:name="_GoBack"/>
      <w:r w:rsidR="0031787A" w:rsidRPr="00791946">
        <w:rPr>
          <w:rFonts w:ascii="Times New Roman" w:hAnsi="Times New Roman" w:cs="Times New Roman"/>
          <w:sz w:val="28"/>
          <w:szCs w:val="28"/>
          <w:lang w:val="uk-UA"/>
        </w:rPr>
        <w:fldChar w:fldCharType="begin"/>
      </w:r>
      <w:r w:rsidR="0031787A" w:rsidRPr="00791946">
        <w:rPr>
          <w:rFonts w:ascii="Times New Roman" w:hAnsi="Times New Roman" w:cs="Times New Roman"/>
          <w:sz w:val="28"/>
          <w:szCs w:val="28"/>
          <w:lang w:val="uk-UA"/>
        </w:rPr>
        <w:instrText xml:space="preserve"> HYPERLINK "</w:instrText>
      </w:r>
      <w:r w:rsidR="0031787A" w:rsidRPr="00791946">
        <w:rPr>
          <w:rFonts w:ascii="Times New Roman" w:hAnsi="Times New Roman" w:cs="Times New Roman"/>
          <w:sz w:val="28"/>
          <w:szCs w:val="28"/>
          <w:lang w:val="uk-UA"/>
        </w:rPr>
        <w:instrText>https://uej.undip.org.ua/index.php/journal/article/view/288</w:instrText>
      </w:r>
      <w:r w:rsidR="0031787A" w:rsidRPr="00791946">
        <w:rPr>
          <w:rFonts w:ascii="Times New Roman" w:hAnsi="Times New Roman" w:cs="Times New Roman"/>
          <w:sz w:val="28"/>
          <w:szCs w:val="28"/>
          <w:lang w:val="uk-UA"/>
        </w:rPr>
        <w:instrText xml:space="preserve">" </w:instrText>
      </w:r>
      <w:r w:rsidR="0031787A" w:rsidRPr="00791946">
        <w:rPr>
          <w:rFonts w:ascii="Times New Roman" w:hAnsi="Times New Roman" w:cs="Times New Roman"/>
          <w:sz w:val="28"/>
          <w:szCs w:val="28"/>
          <w:lang w:val="uk-UA"/>
        </w:rPr>
        <w:fldChar w:fldCharType="separate"/>
      </w:r>
      <w:r w:rsidR="0031787A" w:rsidRPr="00791946">
        <w:rPr>
          <w:rStyle w:val="a5"/>
          <w:rFonts w:ascii="Times New Roman" w:hAnsi="Times New Roman" w:cs="Times New Roman"/>
          <w:color w:val="auto"/>
          <w:sz w:val="28"/>
          <w:szCs w:val="28"/>
          <w:u w:val="none"/>
          <w:lang w:val="uk-UA"/>
        </w:rPr>
        <w:t>https://uej.undip.org.ua/index.php/journal/article/view/288</w:t>
      </w:r>
      <w:r w:rsidR="0031787A" w:rsidRPr="00791946">
        <w:rPr>
          <w:rFonts w:ascii="Times New Roman" w:hAnsi="Times New Roman" w:cs="Times New Roman"/>
          <w:sz w:val="28"/>
          <w:szCs w:val="28"/>
          <w:lang w:val="uk-UA"/>
        </w:rPr>
        <w:fldChar w:fldCharType="end"/>
      </w:r>
      <w:bookmarkEnd w:id="0"/>
      <w:r w:rsidR="0031787A">
        <w:rPr>
          <w:rFonts w:ascii="Times New Roman" w:hAnsi="Times New Roman" w:cs="Times New Roman"/>
          <w:sz w:val="28"/>
          <w:szCs w:val="28"/>
          <w:lang w:val="uk-UA"/>
        </w:rPr>
        <w:t>.</w:t>
      </w:r>
    </w:p>
    <w:p w:rsidR="0031787A" w:rsidRPr="00B80EFA" w:rsidRDefault="0031787A" w:rsidP="00B426FB">
      <w:pPr>
        <w:pStyle w:val="a4"/>
        <w:numPr>
          <w:ilvl w:val="0"/>
          <w:numId w:val="1"/>
        </w:numPr>
        <w:spacing w:after="0"/>
        <w:jc w:val="both"/>
        <w:rPr>
          <w:rFonts w:ascii="Times New Roman" w:hAnsi="Times New Roman" w:cs="Times New Roman"/>
          <w:sz w:val="28"/>
          <w:szCs w:val="28"/>
          <w:lang w:val="uk-UA"/>
        </w:rPr>
      </w:pPr>
      <w:r w:rsidRPr="0031787A">
        <w:rPr>
          <w:rFonts w:ascii="Times New Roman" w:hAnsi="Times New Roman" w:cs="Times New Roman"/>
          <w:sz w:val="28"/>
          <w:szCs w:val="28"/>
          <w:lang w:val="uk-UA"/>
        </w:rPr>
        <w:t xml:space="preserve">Шиян Н.І., </w:t>
      </w:r>
      <w:proofErr w:type="spellStart"/>
      <w:r w:rsidRPr="0031787A">
        <w:rPr>
          <w:rFonts w:ascii="Times New Roman" w:hAnsi="Times New Roman" w:cs="Times New Roman"/>
          <w:sz w:val="28"/>
          <w:szCs w:val="28"/>
          <w:lang w:val="uk-UA"/>
        </w:rPr>
        <w:t>Криворучко</w:t>
      </w:r>
      <w:proofErr w:type="spellEnd"/>
      <w:r w:rsidRPr="0031787A">
        <w:rPr>
          <w:rFonts w:ascii="Times New Roman" w:hAnsi="Times New Roman" w:cs="Times New Roman"/>
          <w:sz w:val="28"/>
          <w:szCs w:val="28"/>
          <w:lang w:val="uk-UA"/>
        </w:rPr>
        <w:t xml:space="preserve"> А.В., Стрижак С.В. Методика формувального оцінювання навчальних досягнень учнів з хімії. </w:t>
      </w:r>
      <w:proofErr w:type="spellStart"/>
      <w:r w:rsidRPr="0031787A">
        <w:rPr>
          <w:rFonts w:ascii="Times New Roman" w:hAnsi="Times New Roman" w:cs="Times New Roman"/>
          <w:sz w:val="28"/>
          <w:szCs w:val="28"/>
        </w:rPr>
        <w:t>Науковий</w:t>
      </w:r>
      <w:proofErr w:type="spellEnd"/>
      <w:r w:rsidRPr="0031787A">
        <w:rPr>
          <w:rFonts w:ascii="Times New Roman" w:hAnsi="Times New Roman" w:cs="Times New Roman"/>
          <w:sz w:val="28"/>
          <w:szCs w:val="28"/>
        </w:rPr>
        <w:t xml:space="preserve"> </w:t>
      </w:r>
      <w:proofErr w:type="spellStart"/>
      <w:proofErr w:type="gramStart"/>
      <w:r w:rsidRPr="0031787A">
        <w:rPr>
          <w:rFonts w:ascii="Times New Roman" w:hAnsi="Times New Roman" w:cs="Times New Roman"/>
          <w:sz w:val="28"/>
          <w:szCs w:val="28"/>
        </w:rPr>
        <w:t>вісник</w:t>
      </w:r>
      <w:proofErr w:type="spellEnd"/>
      <w:proofErr w:type="gramEnd"/>
      <w:r w:rsidRPr="0031787A">
        <w:rPr>
          <w:rFonts w:ascii="Times New Roman" w:hAnsi="Times New Roman" w:cs="Times New Roman"/>
          <w:sz w:val="28"/>
          <w:szCs w:val="28"/>
        </w:rPr>
        <w:t xml:space="preserve"> </w:t>
      </w:r>
      <w:proofErr w:type="spellStart"/>
      <w:r w:rsidRPr="0031787A">
        <w:rPr>
          <w:rFonts w:ascii="Times New Roman" w:hAnsi="Times New Roman" w:cs="Times New Roman"/>
          <w:sz w:val="28"/>
          <w:szCs w:val="28"/>
        </w:rPr>
        <w:t>Ужгородського</w:t>
      </w:r>
      <w:proofErr w:type="spellEnd"/>
      <w:r w:rsidRPr="0031787A">
        <w:rPr>
          <w:rFonts w:ascii="Times New Roman" w:hAnsi="Times New Roman" w:cs="Times New Roman"/>
          <w:sz w:val="28"/>
          <w:szCs w:val="28"/>
        </w:rPr>
        <w:t xml:space="preserve"> </w:t>
      </w:r>
      <w:proofErr w:type="spellStart"/>
      <w:r w:rsidRPr="0031787A">
        <w:rPr>
          <w:rFonts w:ascii="Times New Roman" w:hAnsi="Times New Roman" w:cs="Times New Roman"/>
          <w:sz w:val="28"/>
          <w:szCs w:val="28"/>
        </w:rPr>
        <w:t>університету</w:t>
      </w:r>
      <w:proofErr w:type="spellEnd"/>
      <w:r w:rsidRPr="0031787A">
        <w:rPr>
          <w:rFonts w:ascii="Times New Roman" w:hAnsi="Times New Roman" w:cs="Times New Roman"/>
          <w:sz w:val="28"/>
          <w:szCs w:val="28"/>
        </w:rPr>
        <w:t xml:space="preserve">. </w:t>
      </w:r>
      <w:proofErr w:type="spellStart"/>
      <w:r w:rsidRPr="0031787A">
        <w:rPr>
          <w:rFonts w:ascii="Times New Roman" w:hAnsi="Times New Roman" w:cs="Times New Roman"/>
          <w:sz w:val="28"/>
          <w:szCs w:val="28"/>
        </w:rPr>
        <w:t>Серія</w:t>
      </w:r>
      <w:proofErr w:type="spellEnd"/>
      <w:r w:rsidRPr="0031787A">
        <w:rPr>
          <w:rFonts w:ascii="Times New Roman" w:hAnsi="Times New Roman" w:cs="Times New Roman"/>
          <w:sz w:val="28"/>
          <w:szCs w:val="28"/>
        </w:rPr>
        <w:t xml:space="preserve"> </w:t>
      </w:r>
      <w:r w:rsidR="00657BCC">
        <w:rPr>
          <w:rFonts w:ascii="Times New Roman" w:hAnsi="Times New Roman" w:cs="Times New Roman"/>
          <w:sz w:val="28"/>
          <w:szCs w:val="28"/>
          <w:lang w:val="uk-UA"/>
        </w:rPr>
        <w:t>«</w:t>
      </w:r>
      <w:proofErr w:type="spellStart"/>
      <w:r w:rsidRPr="0031787A">
        <w:rPr>
          <w:rFonts w:ascii="Times New Roman" w:hAnsi="Times New Roman" w:cs="Times New Roman"/>
          <w:sz w:val="28"/>
          <w:szCs w:val="28"/>
        </w:rPr>
        <w:t>Педагогіка</w:t>
      </w:r>
      <w:proofErr w:type="spellEnd"/>
      <w:r w:rsidRPr="0031787A">
        <w:rPr>
          <w:rFonts w:ascii="Times New Roman" w:hAnsi="Times New Roman" w:cs="Times New Roman"/>
          <w:sz w:val="28"/>
          <w:szCs w:val="28"/>
        </w:rPr>
        <w:t xml:space="preserve">. </w:t>
      </w:r>
      <w:proofErr w:type="spellStart"/>
      <w:proofErr w:type="gramStart"/>
      <w:r w:rsidRPr="0031787A">
        <w:rPr>
          <w:rFonts w:ascii="Times New Roman" w:hAnsi="Times New Roman" w:cs="Times New Roman"/>
          <w:sz w:val="28"/>
          <w:szCs w:val="28"/>
        </w:rPr>
        <w:t>Соц</w:t>
      </w:r>
      <w:proofErr w:type="gramEnd"/>
      <w:r w:rsidRPr="0031787A">
        <w:rPr>
          <w:rFonts w:ascii="Times New Roman" w:hAnsi="Times New Roman" w:cs="Times New Roman"/>
          <w:sz w:val="28"/>
          <w:szCs w:val="28"/>
        </w:rPr>
        <w:t>іальна</w:t>
      </w:r>
      <w:proofErr w:type="spellEnd"/>
      <w:r w:rsidRPr="0031787A">
        <w:rPr>
          <w:rFonts w:ascii="Times New Roman" w:hAnsi="Times New Roman" w:cs="Times New Roman"/>
          <w:sz w:val="28"/>
          <w:szCs w:val="28"/>
        </w:rPr>
        <w:t xml:space="preserve"> робота</w:t>
      </w:r>
      <w:r w:rsidR="00657BCC">
        <w:rPr>
          <w:rFonts w:ascii="Times New Roman" w:hAnsi="Times New Roman" w:cs="Times New Roman"/>
          <w:sz w:val="28"/>
          <w:szCs w:val="28"/>
          <w:lang w:val="uk-UA"/>
        </w:rPr>
        <w:t>»</w:t>
      </w:r>
      <w:r w:rsidRPr="0031787A">
        <w:rPr>
          <w:rFonts w:ascii="Times New Roman" w:hAnsi="Times New Roman" w:cs="Times New Roman"/>
          <w:sz w:val="28"/>
          <w:szCs w:val="28"/>
        </w:rPr>
        <w:t xml:space="preserve">. 2022. </w:t>
      </w:r>
      <w:proofErr w:type="spellStart"/>
      <w:r w:rsidRPr="0031787A">
        <w:rPr>
          <w:rFonts w:ascii="Times New Roman" w:hAnsi="Times New Roman" w:cs="Times New Roman"/>
          <w:sz w:val="28"/>
          <w:szCs w:val="28"/>
        </w:rPr>
        <w:t>Вип</w:t>
      </w:r>
      <w:proofErr w:type="spellEnd"/>
      <w:r w:rsidRPr="0031787A">
        <w:rPr>
          <w:rFonts w:ascii="Times New Roman" w:hAnsi="Times New Roman" w:cs="Times New Roman"/>
          <w:sz w:val="28"/>
          <w:szCs w:val="28"/>
        </w:rPr>
        <w:t>. 1(50). С. 324-327. URL: https://dspace.uzhn</w:t>
      </w:r>
      <w:r>
        <w:rPr>
          <w:rFonts w:ascii="Times New Roman" w:hAnsi="Times New Roman" w:cs="Times New Roman"/>
          <w:sz w:val="28"/>
          <w:szCs w:val="28"/>
        </w:rPr>
        <w:t>u.edu.ua/jspui/handle/lib/44020</w:t>
      </w:r>
      <w:r>
        <w:rPr>
          <w:rFonts w:ascii="Times New Roman" w:hAnsi="Times New Roman" w:cs="Times New Roman"/>
          <w:sz w:val="28"/>
          <w:szCs w:val="28"/>
          <w:lang w:val="uk-UA"/>
        </w:rPr>
        <w:t>.</w:t>
      </w:r>
    </w:p>
    <w:sectPr w:rsidR="0031787A" w:rsidRPr="00B80EFA" w:rsidSect="006E45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mfortaa">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126184"/>
    <w:multiLevelType w:val="hybridMultilevel"/>
    <w:tmpl w:val="C0B2FC30"/>
    <w:lvl w:ilvl="0" w:tplc="91FA885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316568"/>
    <w:rsid w:val="000860BE"/>
    <w:rsid w:val="000C7504"/>
    <w:rsid w:val="00124744"/>
    <w:rsid w:val="001D063F"/>
    <w:rsid w:val="001F34A5"/>
    <w:rsid w:val="00316568"/>
    <w:rsid w:val="0031787A"/>
    <w:rsid w:val="00413809"/>
    <w:rsid w:val="00472074"/>
    <w:rsid w:val="004E5514"/>
    <w:rsid w:val="005C2D53"/>
    <w:rsid w:val="00657BCC"/>
    <w:rsid w:val="0069438E"/>
    <w:rsid w:val="006A25FE"/>
    <w:rsid w:val="006E4579"/>
    <w:rsid w:val="006F0E20"/>
    <w:rsid w:val="00705C90"/>
    <w:rsid w:val="00791946"/>
    <w:rsid w:val="007F4E00"/>
    <w:rsid w:val="008B722D"/>
    <w:rsid w:val="009D2621"/>
    <w:rsid w:val="00A17E57"/>
    <w:rsid w:val="00A45415"/>
    <w:rsid w:val="00A54E11"/>
    <w:rsid w:val="00B426FB"/>
    <w:rsid w:val="00B80EFA"/>
    <w:rsid w:val="00C90CEC"/>
    <w:rsid w:val="00D361D3"/>
    <w:rsid w:val="00E6664F"/>
    <w:rsid w:val="00F6470E"/>
    <w:rsid w:val="00F97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579"/>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34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970D2"/>
    <w:pPr>
      <w:ind w:left="720"/>
      <w:contextualSpacing/>
    </w:pPr>
  </w:style>
  <w:style w:type="character" w:styleId="a5">
    <w:name w:val="Hyperlink"/>
    <w:basedOn w:val="a0"/>
    <w:uiPriority w:val="99"/>
    <w:unhideWhenUsed/>
    <w:rsid w:val="003178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10</Pages>
  <Words>14605</Words>
  <Characters>8325</Characters>
  <Application>Microsoft Office Word</Application>
  <DocSecurity>0</DocSecurity>
  <Lines>69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Чайка</dc:creator>
  <cp:keywords/>
  <dc:description/>
  <cp:lastModifiedBy>user</cp:lastModifiedBy>
  <cp:revision>25</cp:revision>
  <dcterms:created xsi:type="dcterms:W3CDTF">2023-07-14T14:08:00Z</dcterms:created>
  <dcterms:modified xsi:type="dcterms:W3CDTF">2023-07-14T18:46:00Z</dcterms:modified>
</cp:coreProperties>
</file>